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C" w:rsidRPr="0095350B" w:rsidRDefault="00DE3BCC">
      <w:pPr>
        <w:rPr>
          <w:rFonts w:ascii="Garamond" w:hAnsi="Garamond"/>
        </w:rPr>
      </w:pPr>
    </w:p>
    <w:p w:rsidR="00DE3BCC" w:rsidRPr="0095350B" w:rsidRDefault="00B96668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RAPORT</w:t>
      </w:r>
      <w:r w:rsidR="00DE3BCC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 xml:space="preserve"> DE EVALUARE</w:t>
      </w:r>
    </w:p>
    <w:p w:rsidR="00DE3BCC" w:rsidRPr="0095350B" w:rsidRDefault="00DE3BCC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A IMPLEMENTĂRII LEGII NR. 52/2003 ÎN ANUL 20</w:t>
      </w:r>
      <w:r w:rsidR="006D6409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1</w:t>
      </w:r>
      <w:r w:rsidR="009370E7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7</w:t>
      </w:r>
    </w:p>
    <w:p w:rsidR="00DE3BCC" w:rsidRPr="0095350B" w:rsidRDefault="00DE3BCC">
      <w:pPr>
        <w:jc w:val="center"/>
        <w:rPr>
          <w:rFonts w:ascii="Garamond" w:hAnsi="Garamond" w:cs="Arial"/>
          <w:sz w:val="28"/>
          <w:szCs w:val="28"/>
          <w:lang w:val="pt-BR"/>
        </w:rPr>
      </w:pPr>
    </w:p>
    <w:p w:rsidR="00DE3BCC" w:rsidRPr="0095350B" w:rsidRDefault="00DE3BCC">
      <w:pPr>
        <w:jc w:val="center"/>
        <w:rPr>
          <w:rFonts w:ascii="Garamond" w:hAnsi="Garamond" w:cs="Arial"/>
          <w:sz w:val="20"/>
          <w:szCs w:val="28"/>
          <w:lang w:val="pt-BR"/>
        </w:rPr>
      </w:pPr>
      <w:r w:rsidRPr="0095350B">
        <w:rPr>
          <w:rFonts w:ascii="Garamond" w:hAnsi="Garamond" w:cs="Arial"/>
          <w:sz w:val="20"/>
          <w:szCs w:val="28"/>
          <w:lang w:val="pt-BR"/>
        </w:rPr>
        <w:t xml:space="preserve"> </w:t>
      </w:r>
    </w:p>
    <w:p w:rsidR="00344C0D" w:rsidRPr="00ED06E0" w:rsidRDefault="00DE3BCC" w:rsidP="00344C0D">
      <w:pPr>
        <w:tabs>
          <w:tab w:val="left" w:pos="0"/>
        </w:tabs>
        <w:ind w:left="-270"/>
        <w:rPr>
          <w:rFonts w:ascii="Garamond" w:hAnsi="Garamond" w:cs="Arial"/>
          <w:b/>
          <w:i/>
          <w:lang w:val="fr-FR"/>
        </w:rPr>
      </w:pPr>
      <w:r w:rsidRPr="0095350B">
        <w:rPr>
          <w:rFonts w:ascii="Garamond" w:hAnsi="Garamond" w:cs="Arial"/>
          <w:b/>
          <w:bCs/>
          <w:color w:val="000000"/>
          <w:sz w:val="28"/>
          <w:lang w:val="pt-BR"/>
        </w:rPr>
        <w:t xml:space="preserve"> </w:t>
      </w:r>
      <w:r w:rsidRPr="004436C1">
        <w:rPr>
          <w:rFonts w:ascii="Garamond" w:hAnsi="Garamond" w:cs="Arial"/>
          <w:b/>
          <w:bCs/>
          <w:i/>
          <w:iCs/>
          <w:color w:val="000000"/>
          <w:lang w:val="pt-BR"/>
        </w:rPr>
        <w:t>Numele autorităţii sau i</w:t>
      </w:r>
      <w:r w:rsidRPr="004436C1">
        <w:rPr>
          <w:rFonts w:ascii="Garamond" w:hAnsi="Garamond" w:cs="Arial"/>
          <w:b/>
          <w:bCs/>
          <w:i/>
          <w:color w:val="000000"/>
          <w:lang w:val="pt-BR"/>
        </w:rPr>
        <w:t>nstitu</w:t>
      </w:r>
      <w:r w:rsidRPr="004436C1">
        <w:rPr>
          <w:rFonts w:ascii="Garamond" w:hAnsi="Garamond" w:cs="Arial"/>
          <w:b/>
          <w:bCs/>
          <w:i/>
          <w:color w:val="000000"/>
          <w:lang w:val="ro-RO"/>
        </w:rPr>
        <w:t xml:space="preserve">ţiei publice: </w:t>
      </w:r>
      <w:proofErr w:type="spellStart"/>
      <w:r w:rsidR="00344C0D" w:rsidRPr="00ED06E0">
        <w:rPr>
          <w:rFonts w:ascii="Garamond" w:hAnsi="Garamond" w:cs="Arial"/>
          <w:b/>
          <w:i/>
          <w:lang w:val="fr-FR"/>
        </w:rPr>
        <w:t>Agen</w:t>
      </w:r>
      <w:r w:rsidR="00344C0D">
        <w:rPr>
          <w:rFonts w:ascii="Garamond" w:hAnsi="Garamond" w:cs="Arial"/>
          <w:b/>
          <w:i/>
          <w:lang w:val="fr-FR"/>
        </w:rPr>
        <w:t>ţ</w:t>
      </w:r>
      <w:r w:rsidR="00344C0D" w:rsidRPr="00ED06E0">
        <w:rPr>
          <w:rFonts w:ascii="Garamond" w:hAnsi="Garamond" w:cs="Arial"/>
          <w:b/>
          <w:i/>
          <w:lang w:val="fr-FR"/>
        </w:rPr>
        <w:t>ia</w:t>
      </w:r>
      <w:proofErr w:type="spellEnd"/>
      <w:r w:rsidR="00344C0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344C0D" w:rsidRPr="00ED06E0">
        <w:rPr>
          <w:rFonts w:ascii="Garamond" w:hAnsi="Garamond" w:cs="Arial"/>
          <w:b/>
          <w:i/>
          <w:lang w:val="fr-FR"/>
        </w:rPr>
        <w:t>pentru</w:t>
      </w:r>
      <w:proofErr w:type="spellEnd"/>
      <w:r w:rsidR="00344C0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344C0D" w:rsidRPr="00ED06E0">
        <w:rPr>
          <w:rFonts w:ascii="Garamond" w:hAnsi="Garamond" w:cs="Arial"/>
          <w:b/>
          <w:i/>
          <w:lang w:val="fr-FR"/>
        </w:rPr>
        <w:t>Protec</w:t>
      </w:r>
      <w:r w:rsidR="00344C0D">
        <w:rPr>
          <w:rFonts w:ascii="Garamond" w:hAnsi="Garamond" w:cs="Arial"/>
          <w:b/>
          <w:i/>
          <w:lang w:val="fr-FR"/>
        </w:rPr>
        <w:t>ţ</w:t>
      </w:r>
      <w:r w:rsidR="00344C0D" w:rsidRPr="00ED06E0">
        <w:rPr>
          <w:rFonts w:ascii="Garamond" w:hAnsi="Garamond" w:cs="Arial"/>
          <w:b/>
          <w:i/>
          <w:lang w:val="fr-FR"/>
        </w:rPr>
        <w:t>ia</w:t>
      </w:r>
      <w:proofErr w:type="spellEnd"/>
      <w:r w:rsidR="00344C0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344C0D" w:rsidRPr="00ED06E0">
        <w:rPr>
          <w:rFonts w:ascii="Garamond" w:hAnsi="Garamond" w:cs="Arial"/>
          <w:b/>
          <w:i/>
          <w:lang w:val="fr-FR"/>
        </w:rPr>
        <w:t>Mediului</w:t>
      </w:r>
      <w:proofErr w:type="spellEnd"/>
      <w:r w:rsidR="00344C0D" w:rsidRPr="00ED06E0">
        <w:rPr>
          <w:rFonts w:ascii="Garamond" w:hAnsi="Garamond" w:cs="Arial"/>
          <w:b/>
          <w:i/>
          <w:lang w:val="fr-FR"/>
        </w:rPr>
        <w:t xml:space="preserve"> Bucure</w:t>
      </w:r>
      <w:r w:rsidR="00344C0D">
        <w:rPr>
          <w:rFonts w:ascii="Garamond" w:hAnsi="Garamond" w:cs="Arial"/>
          <w:b/>
          <w:i/>
          <w:lang w:val="fr-FR"/>
        </w:rPr>
        <w:t>ş</w:t>
      </w:r>
      <w:r w:rsidR="00344C0D" w:rsidRPr="00ED06E0">
        <w:rPr>
          <w:rFonts w:ascii="Garamond" w:hAnsi="Garamond" w:cs="Arial"/>
          <w:b/>
          <w:i/>
          <w:lang w:val="fr-FR"/>
        </w:rPr>
        <w:t>ti</w:t>
      </w:r>
    </w:p>
    <w:p w:rsidR="00DE3BCC" w:rsidRPr="004436C1" w:rsidRDefault="00DE3BCC">
      <w:pPr>
        <w:pStyle w:val="Heading2"/>
        <w:pBdr>
          <w:between w:val="single" w:sz="4" w:space="1" w:color="auto"/>
        </w:pBdr>
        <w:ind w:left="0" w:firstLine="0"/>
        <w:jc w:val="both"/>
        <w:rPr>
          <w:rFonts w:ascii="Garamond" w:hAnsi="Garamond" w:cs="Arial"/>
          <w:b/>
          <w:bCs/>
          <w:i/>
          <w:color w:val="000000"/>
          <w:sz w:val="24"/>
          <w:szCs w:val="24"/>
          <w:lang w:val="ro-RO"/>
        </w:rPr>
      </w:pPr>
    </w:p>
    <w:p w:rsidR="00DE3BCC" w:rsidRPr="0095350B" w:rsidRDefault="00DE3BCC">
      <w:pPr>
        <w:rPr>
          <w:rFonts w:ascii="Garamond" w:hAnsi="Garamond"/>
          <w:lang w:val="ro-R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9"/>
        <w:gridCol w:w="29"/>
        <w:gridCol w:w="1440"/>
        <w:gridCol w:w="2520"/>
      </w:tblGrid>
      <w:tr w:rsidR="00DE3BCC" w:rsidRPr="0095350B">
        <w:tc>
          <w:tcPr>
            <w:tcW w:w="4939" w:type="dxa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proofErr w:type="gramStart"/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cod</w:t>
            </w:r>
            <w:proofErr w:type="gramEnd"/>
          </w:p>
        </w:tc>
        <w:tc>
          <w:tcPr>
            <w:tcW w:w="2520" w:type="dxa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DE3BCC" w:rsidRPr="0095350B"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  <w:t>A. Procesul de elaborare a actelor normative</w:t>
            </w:r>
          </w:p>
        </w:tc>
      </w:tr>
      <w:tr w:rsidR="00DE3BCC" w:rsidRPr="0095350B">
        <w:tc>
          <w:tcPr>
            <w:tcW w:w="4968" w:type="dxa"/>
            <w:gridSpan w:val="2"/>
          </w:tcPr>
          <w:p w:rsidR="00DE3BCC" w:rsidRPr="0095350B" w:rsidRDefault="00DE3BCC" w:rsidP="006D6409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808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proiectelor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de acte normative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adoptate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ro-RO"/>
              </w:rPr>
              <w:t>î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 20</w:t>
            </w:r>
            <w:r w:rsidR="006D6409"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1</w:t>
            </w:r>
            <w:r w:rsidR="009370E7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DE3BCC" w:rsidRPr="0095350B" w:rsidRDefault="00382543" w:rsidP="00382543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68" w:type="dxa"/>
            <w:gridSpan w:val="2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proiectelor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de acte normative care au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fost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anunţate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mod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public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2520" w:type="dxa"/>
          </w:tcPr>
          <w:p w:rsidR="00DE3BCC" w:rsidRPr="0095350B" w:rsidRDefault="00382543" w:rsidP="00382543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Dintre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acestea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, au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fost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anunţate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mod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public: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numPr>
                <w:ilvl w:val="0"/>
                <w:numId w:val="39"/>
              </w:numPr>
              <w:rPr>
                <w:rFonts w:ascii="Garamond" w:hAnsi="Garamond" w:cs="Arial"/>
              </w:rPr>
            </w:pPr>
            <w:proofErr w:type="spellStart"/>
            <w:r w:rsidRPr="0095350B">
              <w:rPr>
                <w:rFonts w:ascii="Garamond" w:hAnsi="Garamond" w:cs="Arial"/>
              </w:rPr>
              <w:t>pe</w:t>
            </w:r>
            <w:proofErr w:type="spellEnd"/>
            <w:r w:rsidRPr="0095350B">
              <w:rPr>
                <w:rFonts w:ascii="Garamond" w:hAnsi="Garamond" w:cs="Arial"/>
              </w:rPr>
              <w:t xml:space="preserve"> site-</w:t>
            </w:r>
            <w:proofErr w:type="spellStart"/>
            <w:r w:rsidRPr="0095350B">
              <w:rPr>
                <w:rFonts w:ascii="Garamond" w:hAnsi="Garamond" w:cs="Arial"/>
              </w:rPr>
              <w:t>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propriu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A2_1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ind w:left="-1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numPr>
                <w:ilvl w:val="0"/>
                <w:numId w:val="39"/>
              </w:num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>prin afisare la sediul propriu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A2_2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ro-RO"/>
              </w:rPr>
              <w:t xml:space="preserve">      c.   prin mass-media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A2_3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</w:rPr>
              <w:t>3.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</w:rPr>
              <w:t>cereri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primite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pentru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furnizarea</w:t>
            </w:r>
            <w:proofErr w:type="spellEnd"/>
            <w:r w:rsidRPr="0095350B">
              <w:rPr>
                <w:rFonts w:ascii="Garamond" w:hAnsi="Garamond" w:cs="Arial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</w:rPr>
              <w:t>informaţii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referitoare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la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proiecte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acte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normative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  <w:color w:val="000000"/>
              </w:rPr>
            </w:pPr>
            <w:r w:rsidRPr="0095350B">
              <w:rPr>
                <w:rFonts w:ascii="Garamond" w:hAnsi="Garamond"/>
              </w:rPr>
              <w:t>A3</w:t>
            </w:r>
          </w:p>
        </w:tc>
        <w:tc>
          <w:tcPr>
            <w:tcW w:w="2520" w:type="dxa"/>
          </w:tcPr>
          <w:p w:rsidR="00DE3BCC" w:rsidRPr="0095350B" w:rsidRDefault="00DE3BCC">
            <w:pPr>
              <w:ind w:left="5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ind w:left="270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Din care, </w:t>
            </w:r>
            <w:proofErr w:type="spellStart"/>
            <w:r w:rsidRPr="0095350B">
              <w:rPr>
                <w:rFonts w:ascii="Garamond" w:hAnsi="Garamond" w:cs="Arial"/>
              </w:rPr>
              <w:t>solicitate</w:t>
            </w:r>
            <w:proofErr w:type="spellEnd"/>
            <w:r w:rsidRPr="0095350B">
              <w:rPr>
                <w:rFonts w:ascii="Garamond" w:hAnsi="Garamond" w:cs="Arial"/>
              </w:rPr>
              <w:t xml:space="preserve"> de:</w:t>
            </w:r>
          </w:p>
        </w:tc>
      </w:tr>
      <w:tr w:rsidR="00DE3BCC" w:rsidRPr="0095350B">
        <w:trPr>
          <w:cantSplit/>
          <w:trHeight w:val="113"/>
        </w:trPr>
        <w:tc>
          <w:tcPr>
            <w:tcW w:w="4968" w:type="dxa"/>
            <w:gridSpan w:val="2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proofErr w:type="gramEnd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persoane</w:t>
            </w:r>
            <w:proofErr w:type="spellEnd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440" w:type="dxa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A3_1  </w:t>
            </w:r>
          </w:p>
        </w:tc>
        <w:tc>
          <w:tcPr>
            <w:tcW w:w="2520" w:type="dxa"/>
          </w:tcPr>
          <w:p w:rsidR="00DE3BCC" w:rsidRPr="0095350B" w:rsidRDefault="00382543" w:rsidP="00382543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95350B">
        <w:trPr>
          <w:cantSplit/>
          <w:trHeight w:val="112"/>
        </w:trPr>
        <w:tc>
          <w:tcPr>
            <w:tcW w:w="4968" w:type="dxa"/>
            <w:gridSpan w:val="2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    b.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pt-BR"/>
              </w:rPr>
              <w:t>sociaţii de afaceri sau alte 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sociatii legal constituite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A3_2  </w:t>
            </w:r>
          </w:p>
        </w:tc>
        <w:tc>
          <w:tcPr>
            <w:tcW w:w="2520" w:type="dxa"/>
          </w:tcPr>
          <w:p w:rsidR="00DE3BCC" w:rsidRPr="0095350B" w:rsidRDefault="00382543" w:rsidP="00382543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4.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A4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ind w:left="-1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jc w:val="both"/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5.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3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A5</w:t>
            </w:r>
          </w:p>
        </w:tc>
        <w:tc>
          <w:tcPr>
            <w:tcW w:w="2520" w:type="dxa"/>
          </w:tcPr>
          <w:p w:rsidR="00DE3BCC" w:rsidRPr="0095350B" w:rsidRDefault="00382543" w:rsidP="0038254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6.</w:t>
            </w:r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persoanelor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responsabile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pentru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relaţia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cu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societatea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civilă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care au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fost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desemnate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A6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7.</w:t>
            </w:r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total al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recomandarilor</w:t>
            </w:r>
            <w:proofErr w:type="spellEnd"/>
            <w:r w:rsidRPr="0095350B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</w:rPr>
              <w:t>primite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A7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Numarul</w:t>
            </w:r>
            <w:proofErr w:type="spellEnd"/>
            <w:r w:rsidRPr="0095350B">
              <w:rPr>
                <w:rFonts w:ascii="Garamond" w:hAnsi="Garamond" w:cs="Arial"/>
              </w:rPr>
              <w:t xml:space="preserve"> total</w:t>
            </w:r>
            <w:r w:rsidRPr="0095350B">
              <w:rPr>
                <w:rFonts w:ascii="Garamond" w:hAnsi="Garamond" w:cs="Arial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A8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întâlnirilor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organizate</w:t>
            </w:r>
            <w:proofErr w:type="spellEnd"/>
            <w:r w:rsidRPr="0095350B">
              <w:rPr>
                <w:rFonts w:ascii="Garamond" w:hAnsi="Garamond" w:cs="Arial"/>
              </w:rPr>
              <w:t xml:space="preserve"> la </w:t>
            </w:r>
            <w:proofErr w:type="spellStart"/>
            <w:r w:rsidRPr="0095350B">
              <w:rPr>
                <w:rFonts w:ascii="Garamond" w:hAnsi="Garamond" w:cs="Arial"/>
              </w:rPr>
              <w:t>cererea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asociaţiilor</w:t>
            </w:r>
            <w:proofErr w:type="spellEnd"/>
            <w:r w:rsidRPr="0095350B">
              <w:rPr>
                <w:rFonts w:ascii="Garamond" w:hAnsi="Garamond" w:cs="Arial"/>
              </w:rPr>
              <w:t xml:space="preserve"> legal </w:t>
            </w:r>
            <w:proofErr w:type="spellStart"/>
            <w:r w:rsidRPr="0095350B">
              <w:rPr>
                <w:rFonts w:ascii="Garamond" w:hAnsi="Garamond" w:cs="Arial"/>
              </w:rPr>
              <w:t>constituite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A9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 w:rsidP="006D6409">
            <w:pPr>
              <w:rPr>
                <w:rFonts w:ascii="Garamond" w:hAnsi="Garamond" w:cs="Arial"/>
                <w:i/>
                <w:iCs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  <w:lang w:val="fr-FR"/>
              </w:rPr>
              <w:t>10.</w:t>
            </w:r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proiectelor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de acte normative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adoptate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anul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20</w:t>
            </w:r>
            <w:r w:rsidR="006D6409" w:rsidRPr="0095350B">
              <w:rPr>
                <w:rFonts w:ascii="Garamond" w:hAnsi="Garamond" w:cs="Arial"/>
                <w:lang w:val="fr-FR"/>
              </w:rPr>
              <w:t>1</w:t>
            </w:r>
            <w:r w:rsidR="009370E7">
              <w:rPr>
                <w:rFonts w:ascii="Garamond" w:hAnsi="Garamond" w:cs="Arial"/>
                <w:lang w:val="fr-FR"/>
              </w:rPr>
              <w:t>7</w:t>
            </w:r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fără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a fi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obligatorie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dezbaterea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publică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a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acestora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(au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fost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adoptate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procedura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urgenţă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sau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conţin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informaţii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care le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exceptează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de la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aplicarea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Legii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nr. 52/2003,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conform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art. 5)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A10</w:t>
            </w:r>
          </w:p>
        </w:tc>
        <w:tc>
          <w:tcPr>
            <w:tcW w:w="2520" w:type="dxa"/>
          </w:tcPr>
          <w:p w:rsidR="00DE3BCC" w:rsidRPr="0095350B" w:rsidRDefault="00382543" w:rsidP="000E2F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  <w:lang w:val="ro-RO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  <w:lang w:val="pt-BR"/>
              </w:rPr>
              <w:t xml:space="preserve">B. Procesul de luare a deciziilor </w:t>
            </w:r>
          </w:p>
        </w:tc>
      </w:tr>
      <w:tr w:rsidR="00DE3BCC" w:rsidRPr="0095350B">
        <w:trPr>
          <w:cantSplit/>
        </w:trPr>
        <w:tc>
          <w:tcPr>
            <w:tcW w:w="4968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1.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total al </w:t>
            </w:r>
            <w:proofErr w:type="spellStart"/>
            <w:r w:rsidRPr="0095350B">
              <w:rPr>
                <w:rFonts w:ascii="Garamond" w:hAnsi="Garamond" w:cs="Arial"/>
              </w:rPr>
              <w:t>şedinţelor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  <w:r w:rsidRPr="0095350B">
              <w:rPr>
                <w:rFonts w:ascii="Garamond" w:hAnsi="Garamond" w:cs="Arial"/>
              </w:rPr>
              <w:t xml:space="preserve"> (</w:t>
            </w:r>
            <w:proofErr w:type="spellStart"/>
            <w:r w:rsidRPr="0095350B">
              <w:rPr>
                <w:rFonts w:ascii="Garamond" w:hAnsi="Garamond" w:cs="Arial"/>
              </w:rPr>
              <w:t>stabilite</w:t>
            </w:r>
            <w:proofErr w:type="spellEnd"/>
            <w:r w:rsidRPr="0095350B">
              <w:rPr>
                <w:rFonts w:ascii="Garamond" w:hAnsi="Garamond" w:cs="Arial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</w:rPr>
              <w:t>instituţiile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  <w:r w:rsidRPr="0095350B">
              <w:rPr>
                <w:rFonts w:ascii="Garamond" w:hAnsi="Garamond" w:cs="Arial"/>
              </w:rPr>
              <w:t>)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6"/>
              <w:rPr>
                <w:rFonts w:ascii="Garamond" w:hAnsi="Garamond"/>
                <w:sz w:val="24"/>
                <w:szCs w:val="24"/>
              </w:rPr>
            </w:pPr>
            <w:r w:rsidRPr="0095350B">
              <w:rPr>
                <w:rFonts w:ascii="Garamond" w:hAnsi="Garamond"/>
                <w:sz w:val="24"/>
                <w:szCs w:val="24"/>
              </w:rPr>
              <w:t>B1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lang w:val="pt-BR"/>
              </w:rPr>
              <w:t>2.</w:t>
            </w:r>
            <w:r w:rsidRPr="0095350B">
              <w:rPr>
                <w:rFonts w:ascii="Garamond" w:hAnsi="Garamond" w:cs="Arial"/>
                <w:lang w:val="pt-BR"/>
              </w:rPr>
              <w:t xml:space="preserve"> Numărul şedinţelor publice anunţate prin: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pt-BR"/>
              </w:rPr>
              <w:t xml:space="preserve">               </w:t>
            </w:r>
            <w:r w:rsidRPr="0095350B">
              <w:rPr>
                <w:rFonts w:ascii="Garamond" w:hAnsi="Garamond" w:cs="Arial"/>
                <w:lang w:val="it-IT"/>
              </w:rPr>
              <w:t xml:space="preserve">a. afişare la sediul propriu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B2_1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 xml:space="preserve">               b. publicare pe site-ul propriu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B2_2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lastRenderedPageBreak/>
              <w:t xml:space="preserve">               c. mass-media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B2_3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3.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estimat</w:t>
            </w:r>
            <w:proofErr w:type="spellEnd"/>
            <w:r w:rsidRPr="0095350B">
              <w:rPr>
                <w:rFonts w:ascii="Garamond" w:hAnsi="Garamond" w:cs="Arial"/>
              </w:rPr>
              <w:t xml:space="preserve"> al </w:t>
            </w:r>
            <w:proofErr w:type="spellStart"/>
            <w:r w:rsidRPr="0095350B">
              <w:rPr>
                <w:rFonts w:ascii="Garamond" w:hAnsi="Garamond" w:cs="Arial"/>
              </w:rPr>
              <w:t>persoanelor</w:t>
            </w:r>
            <w:proofErr w:type="spellEnd"/>
            <w:r w:rsidRPr="0095350B">
              <w:rPr>
                <w:rFonts w:ascii="Garamond" w:hAnsi="Garamond" w:cs="Arial"/>
              </w:rPr>
              <w:t xml:space="preserve"> care au </w:t>
            </w:r>
            <w:proofErr w:type="spellStart"/>
            <w:r w:rsidRPr="0095350B">
              <w:rPr>
                <w:rFonts w:ascii="Garamond" w:hAnsi="Garamond" w:cs="Arial"/>
              </w:rPr>
              <w:t>participat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efectiv</w:t>
            </w:r>
            <w:proofErr w:type="spellEnd"/>
            <w:r w:rsidRPr="0095350B">
              <w:rPr>
                <w:rFonts w:ascii="Garamond" w:hAnsi="Garamond" w:cs="Arial"/>
              </w:rPr>
              <w:t xml:space="preserve"> la </w:t>
            </w:r>
            <w:proofErr w:type="spellStart"/>
            <w:r w:rsidRPr="0095350B">
              <w:rPr>
                <w:rFonts w:ascii="Garamond" w:hAnsi="Garamond" w:cs="Arial"/>
              </w:rPr>
              <w:t>şedinţele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r w:rsidRPr="0095350B">
              <w:rPr>
                <w:rFonts w:ascii="Garamond" w:hAnsi="Garamond" w:cs="Arial"/>
                <w:i/>
                <w:iCs/>
              </w:rPr>
              <w:t>(</w:t>
            </w:r>
            <w:proofErr w:type="spellStart"/>
            <w:r w:rsidRPr="0095350B">
              <w:rPr>
                <w:rFonts w:ascii="Garamond" w:hAnsi="Garamond" w:cs="Arial"/>
                <w:i/>
                <w:iCs/>
              </w:rPr>
              <w:t>exclusiv</w:t>
            </w:r>
            <w:proofErr w:type="spellEnd"/>
            <w:r w:rsidRPr="0095350B">
              <w:rPr>
                <w:rFonts w:ascii="Garamond" w:hAnsi="Garamond" w:cs="Arial"/>
                <w:i/>
                <w:iCs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i/>
                <w:iCs/>
              </w:rPr>
              <w:t>funcţionarii</w:t>
            </w:r>
            <w:proofErr w:type="spellEnd"/>
            <w:r w:rsidRPr="0095350B">
              <w:rPr>
                <w:rFonts w:ascii="Garamond" w:hAnsi="Garamond" w:cs="Arial"/>
                <w:i/>
                <w:iCs/>
              </w:rPr>
              <w:t>)</w:t>
            </w:r>
            <w:r w:rsidRPr="0095350B">
              <w:rPr>
                <w:rFonts w:ascii="Garamond" w:hAnsi="Garamond" w:cs="Arial"/>
              </w:rPr>
              <w:t xml:space="preserve">              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B3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91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4.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şedinţelor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desfăşurate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în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prezenţa</w:t>
            </w:r>
            <w:proofErr w:type="spellEnd"/>
            <w:r w:rsidRPr="0095350B">
              <w:rPr>
                <w:rFonts w:ascii="Garamond" w:hAnsi="Garamond" w:cs="Arial"/>
              </w:rPr>
              <w:t xml:space="preserve"> mass-media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B4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5.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total al </w:t>
            </w:r>
            <w:proofErr w:type="spellStart"/>
            <w:r w:rsidRPr="0095350B">
              <w:rPr>
                <w:rFonts w:ascii="Garamond" w:hAnsi="Garamond" w:cs="Arial"/>
              </w:rPr>
              <w:t>observaţiilor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şi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recomandărilor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exprimate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în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cadrul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şedinţelor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B5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6.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total al </w:t>
            </w:r>
            <w:proofErr w:type="spellStart"/>
            <w:r w:rsidRPr="0095350B">
              <w:rPr>
                <w:rFonts w:ascii="Garamond" w:hAnsi="Garamond" w:cs="Arial"/>
              </w:rPr>
              <w:t>recomandărilor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incluse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în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deciziile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luate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B6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i/>
                <w:iCs/>
              </w:rPr>
            </w:pPr>
            <w:r w:rsidRPr="0095350B">
              <w:rPr>
                <w:rFonts w:ascii="Garamond" w:hAnsi="Garamond" w:cs="Arial"/>
                <w:b/>
                <w:bCs/>
              </w:rPr>
              <w:t>7.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şedinţelor</w:t>
            </w:r>
            <w:proofErr w:type="spellEnd"/>
            <w:r w:rsidRPr="0095350B">
              <w:rPr>
                <w:rFonts w:ascii="Garamond" w:hAnsi="Garamond" w:cs="Arial"/>
              </w:rPr>
              <w:t xml:space="preserve"> care nu au </w:t>
            </w:r>
            <w:proofErr w:type="spellStart"/>
            <w:r w:rsidRPr="0095350B">
              <w:rPr>
                <w:rFonts w:ascii="Garamond" w:hAnsi="Garamond" w:cs="Arial"/>
              </w:rPr>
              <w:t>fost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  <w:r w:rsidRPr="0095350B">
              <w:rPr>
                <w:rFonts w:ascii="Garamond" w:hAnsi="Garamond" w:cs="Arial"/>
              </w:rPr>
              <w:t xml:space="preserve">, cu </w:t>
            </w:r>
            <w:proofErr w:type="spellStart"/>
            <w:r w:rsidRPr="0095350B">
              <w:rPr>
                <w:rFonts w:ascii="Garamond" w:hAnsi="Garamond" w:cs="Arial"/>
              </w:rPr>
              <w:t>motivaţia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restricţionării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accesului</w:t>
            </w:r>
            <w:proofErr w:type="spellEnd"/>
            <w:r w:rsidRPr="0095350B">
              <w:rPr>
                <w:rFonts w:ascii="Garamond" w:hAnsi="Garamond" w:cs="Arial"/>
              </w:rPr>
              <w:t>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</w:t>
            </w:r>
            <w:proofErr w:type="spellStart"/>
            <w:r w:rsidRPr="0095350B">
              <w:rPr>
                <w:rFonts w:ascii="Garamond" w:hAnsi="Garamond" w:cs="Arial"/>
              </w:rPr>
              <w:t>informaţii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exceptate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B7_1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</w:t>
            </w:r>
            <w:proofErr w:type="spellStart"/>
            <w:r w:rsidRPr="0095350B">
              <w:rPr>
                <w:rFonts w:ascii="Garamond" w:hAnsi="Garamond" w:cs="Arial"/>
              </w:rPr>
              <w:t>vot</w:t>
            </w:r>
            <w:proofErr w:type="spellEnd"/>
            <w:r w:rsidRPr="0095350B">
              <w:rPr>
                <w:rFonts w:ascii="Garamond" w:hAnsi="Garamond" w:cs="Arial"/>
              </w:rPr>
              <w:t xml:space="preserve"> secret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B7_2</w:t>
            </w:r>
          </w:p>
        </w:tc>
        <w:tc>
          <w:tcPr>
            <w:tcW w:w="2520" w:type="dxa"/>
          </w:tcPr>
          <w:p w:rsidR="00DE3BCC" w:rsidRPr="0095350B" w:rsidRDefault="00274C2C" w:rsidP="00274C2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</w:t>
            </w:r>
            <w:proofErr w:type="spellStart"/>
            <w:proofErr w:type="gramStart"/>
            <w:r w:rsidRPr="0095350B">
              <w:rPr>
                <w:rFonts w:ascii="Garamond" w:hAnsi="Garamond" w:cs="Arial"/>
              </w:rPr>
              <w:t>c.alte</w:t>
            </w:r>
            <w:proofErr w:type="spellEnd"/>
            <w:proofErr w:type="gramEnd"/>
            <w:r w:rsidRPr="0095350B">
              <w:rPr>
                <w:rFonts w:ascii="Garamond" w:hAnsi="Garamond" w:cs="Arial"/>
              </w:rPr>
              <w:t xml:space="preserve"> motive (care ?)</w:t>
            </w: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B7_3</w:t>
            </w:r>
          </w:p>
        </w:tc>
        <w:tc>
          <w:tcPr>
            <w:tcW w:w="2520" w:type="dxa"/>
          </w:tcPr>
          <w:p w:rsidR="00DE3BCC" w:rsidRPr="0095350B" w:rsidRDefault="00274C2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total al </w:t>
            </w:r>
            <w:proofErr w:type="spellStart"/>
            <w:r w:rsidRPr="0095350B">
              <w:rPr>
                <w:rFonts w:ascii="Garamond" w:hAnsi="Garamond" w:cs="Arial"/>
              </w:rPr>
              <w:t>proceselor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verbale</w:t>
            </w:r>
            <w:proofErr w:type="spellEnd"/>
            <w:r w:rsidRPr="0095350B">
              <w:rPr>
                <w:rFonts w:ascii="Garamond" w:hAnsi="Garamond" w:cs="Arial"/>
              </w:rPr>
              <w:t xml:space="preserve"> (</w:t>
            </w:r>
            <w:proofErr w:type="spellStart"/>
            <w:r w:rsidRPr="0095350B">
              <w:rPr>
                <w:rFonts w:ascii="Garamond" w:hAnsi="Garamond" w:cs="Arial"/>
              </w:rPr>
              <w:t>minuta</w:t>
            </w:r>
            <w:proofErr w:type="spellEnd"/>
            <w:r w:rsidRPr="0095350B">
              <w:rPr>
                <w:rFonts w:ascii="Garamond" w:hAnsi="Garamond" w:cs="Arial"/>
              </w:rPr>
              <w:t xml:space="preserve">) </w:t>
            </w:r>
            <w:proofErr w:type="spellStart"/>
            <w:r w:rsidRPr="0095350B">
              <w:rPr>
                <w:rFonts w:ascii="Garamond" w:hAnsi="Garamond" w:cs="Arial"/>
              </w:rPr>
              <w:t>şedinţelor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B8</w:t>
            </w:r>
          </w:p>
        </w:tc>
        <w:tc>
          <w:tcPr>
            <w:tcW w:w="2520" w:type="dxa"/>
          </w:tcPr>
          <w:p w:rsidR="00DE3BCC" w:rsidRPr="0095350B" w:rsidRDefault="00954E74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21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Numărul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proceselor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verbale</w:t>
            </w:r>
            <w:proofErr w:type="spellEnd"/>
            <w:r w:rsidRPr="0095350B">
              <w:rPr>
                <w:rFonts w:ascii="Garamond" w:hAnsi="Garamond" w:cs="Arial"/>
              </w:rPr>
              <w:t xml:space="preserve"> (</w:t>
            </w:r>
            <w:proofErr w:type="spellStart"/>
            <w:r w:rsidRPr="0095350B">
              <w:rPr>
                <w:rFonts w:ascii="Garamond" w:hAnsi="Garamond" w:cs="Arial"/>
              </w:rPr>
              <w:t>minuta</w:t>
            </w:r>
            <w:proofErr w:type="spellEnd"/>
            <w:r w:rsidRPr="0095350B">
              <w:rPr>
                <w:rFonts w:ascii="Garamond" w:hAnsi="Garamond" w:cs="Arial"/>
              </w:rPr>
              <w:t xml:space="preserve">)  </w:t>
            </w:r>
            <w:proofErr w:type="spellStart"/>
            <w:r w:rsidRPr="0095350B">
              <w:rPr>
                <w:rFonts w:ascii="Garamond" w:hAnsi="Garamond" w:cs="Arial"/>
              </w:rPr>
              <w:t>făcute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B9</w:t>
            </w:r>
          </w:p>
        </w:tc>
        <w:tc>
          <w:tcPr>
            <w:tcW w:w="2520" w:type="dxa"/>
          </w:tcPr>
          <w:p w:rsidR="00DE3BCC" w:rsidRPr="0095350B" w:rsidRDefault="00954E74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21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 w:rsidP="006D6409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Cazurile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autoritatea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publică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fost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acţionată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justiţie</w:t>
            </w:r>
            <w:proofErr w:type="spellEnd"/>
            <w:r w:rsidR="009B28E3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4A33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î</w:t>
            </w:r>
            <w:r w:rsidR="009B28E3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n</w:t>
            </w:r>
            <w:proofErr w:type="spellEnd"/>
            <w:r w:rsidR="009B28E3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20</w:t>
            </w:r>
            <w:r w:rsidR="006D6409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1</w:t>
            </w:r>
            <w:r w:rsidR="009370E7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acţiunilor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în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justiţie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pentru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nerespectarea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prevederilor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legii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privind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transparenţa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decizională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intentate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administraţiei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publice</w:t>
            </w:r>
            <w:proofErr w:type="spellEnd"/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>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jc w:val="both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</w:t>
            </w:r>
            <w:proofErr w:type="spellStart"/>
            <w:r w:rsidRPr="0095350B">
              <w:rPr>
                <w:rFonts w:ascii="Garamond" w:hAnsi="Garamond" w:cs="Arial"/>
              </w:rPr>
              <w:t>rezolvate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favorabil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reclamantului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5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C1_1</w:t>
            </w:r>
          </w:p>
        </w:tc>
        <w:tc>
          <w:tcPr>
            <w:tcW w:w="2520" w:type="dxa"/>
          </w:tcPr>
          <w:p w:rsidR="00DE3BCC" w:rsidRPr="0095350B" w:rsidRDefault="00954E74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</w:t>
            </w:r>
            <w:proofErr w:type="spellStart"/>
            <w:r w:rsidRPr="0095350B">
              <w:rPr>
                <w:rFonts w:ascii="Garamond" w:hAnsi="Garamond" w:cs="Arial"/>
              </w:rPr>
              <w:t>rezolvate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favorabil</w:t>
            </w:r>
            <w:proofErr w:type="spellEnd"/>
            <w:r w:rsidRPr="0095350B">
              <w:rPr>
                <w:rFonts w:ascii="Garamond" w:hAnsi="Garamond" w:cs="Arial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</w:rPr>
              <w:t>instituţiei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C1_2</w:t>
            </w:r>
          </w:p>
        </w:tc>
        <w:tc>
          <w:tcPr>
            <w:tcW w:w="2520" w:type="dxa"/>
          </w:tcPr>
          <w:p w:rsidR="00DE3BCC" w:rsidRPr="0095350B" w:rsidRDefault="00954E74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fr-FR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           c.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curs</w:t>
            </w:r>
            <w:proofErr w:type="spellEnd"/>
            <w:r w:rsidRPr="0095350B">
              <w:rPr>
                <w:rFonts w:ascii="Garamond" w:hAnsi="Garamond" w:cs="Arial"/>
                <w:lang w:val="fr-FR"/>
              </w:rPr>
              <w:t xml:space="preserve"> de </w:t>
            </w:r>
            <w:proofErr w:type="spellStart"/>
            <w:r w:rsidRPr="0095350B">
              <w:rPr>
                <w:rFonts w:ascii="Garamond" w:hAnsi="Garamond" w:cs="Arial"/>
                <w:lang w:val="fr-FR"/>
              </w:rPr>
              <w:t>soluţionare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C1_3</w:t>
            </w:r>
          </w:p>
        </w:tc>
        <w:tc>
          <w:tcPr>
            <w:tcW w:w="2520" w:type="dxa"/>
          </w:tcPr>
          <w:p w:rsidR="00DE3BCC" w:rsidRPr="0095350B" w:rsidRDefault="00954E74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</w:tbl>
    <w:p w:rsidR="00DE3BCC" w:rsidRPr="0095350B" w:rsidRDefault="00DE3BCC">
      <w:pPr>
        <w:pStyle w:val="Heading1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pStyle w:val="BodyText2"/>
        <w:jc w:val="center"/>
        <w:rPr>
          <w:rFonts w:ascii="Garamond" w:hAnsi="Garamond" w:cs="Arial"/>
        </w:rPr>
      </w:pPr>
      <w:proofErr w:type="spellStart"/>
      <w:proofErr w:type="gramStart"/>
      <w:r w:rsidRPr="0095350B">
        <w:rPr>
          <w:rFonts w:ascii="Garamond" w:hAnsi="Garamond" w:cs="Arial"/>
          <w:highlight w:val="lightGray"/>
        </w:rPr>
        <w:t>Textul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Legii</w:t>
      </w:r>
      <w:proofErr w:type="spellEnd"/>
      <w:r w:rsidRPr="0095350B">
        <w:rPr>
          <w:rFonts w:ascii="Garamond" w:hAnsi="Garamond" w:cs="Arial"/>
          <w:highlight w:val="lightGray"/>
        </w:rPr>
        <w:t xml:space="preserve"> nr.</w:t>
      </w:r>
      <w:proofErr w:type="gramEnd"/>
      <w:r w:rsidRPr="0095350B">
        <w:rPr>
          <w:rFonts w:ascii="Garamond" w:hAnsi="Garamond" w:cs="Arial"/>
          <w:highlight w:val="lightGray"/>
        </w:rPr>
        <w:t xml:space="preserve"> 52/2003 se </w:t>
      </w:r>
      <w:proofErr w:type="spellStart"/>
      <w:r w:rsidRPr="0095350B">
        <w:rPr>
          <w:rFonts w:ascii="Garamond" w:hAnsi="Garamond" w:cs="Arial"/>
          <w:highlight w:val="lightGray"/>
        </w:rPr>
        <w:t>găseşte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pe</w:t>
      </w:r>
      <w:proofErr w:type="spellEnd"/>
      <w:r w:rsidRPr="0095350B">
        <w:rPr>
          <w:rFonts w:ascii="Garamond" w:hAnsi="Garamond" w:cs="Arial"/>
          <w:highlight w:val="lightGray"/>
        </w:rPr>
        <w:t xml:space="preserve"> site-</w:t>
      </w:r>
      <w:proofErr w:type="spellStart"/>
      <w:r w:rsidRPr="0095350B">
        <w:rPr>
          <w:rFonts w:ascii="Garamond" w:hAnsi="Garamond" w:cs="Arial"/>
          <w:highlight w:val="lightGray"/>
        </w:rPr>
        <w:t>ul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Agenţiei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pentru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Strategii</w:t>
      </w:r>
      <w:proofErr w:type="spellEnd"/>
      <w:r w:rsidRPr="0095350B">
        <w:rPr>
          <w:rFonts w:ascii="Garamond" w:hAnsi="Garamond" w:cs="Arial"/>
          <w:highlight w:val="lightGray"/>
        </w:rPr>
        <w:t xml:space="preserve"> </w:t>
      </w:r>
      <w:proofErr w:type="spellStart"/>
      <w:r w:rsidRPr="0095350B">
        <w:rPr>
          <w:rFonts w:ascii="Garamond" w:hAnsi="Garamond" w:cs="Arial"/>
          <w:highlight w:val="lightGray"/>
        </w:rPr>
        <w:t>Guvernamentale</w:t>
      </w:r>
      <w:proofErr w:type="spellEnd"/>
      <w:r w:rsidRPr="0095350B">
        <w:rPr>
          <w:rFonts w:ascii="Garamond" w:hAnsi="Garamond" w:cs="Arial"/>
          <w:highlight w:val="lightGray"/>
        </w:rPr>
        <w:t xml:space="preserve">:  </w:t>
      </w:r>
      <w:hyperlink r:id="rId7" w:history="1">
        <w:r w:rsidRPr="0095350B">
          <w:rPr>
            <w:rStyle w:val="Hyperlink"/>
            <w:rFonts w:ascii="Garamond" w:hAnsi="Garamond" w:cs="Arial"/>
            <w:highlight w:val="lightGray"/>
          </w:rPr>
          <w:t>www.publicinfo.ro</w:t>
        </w:r>
      </w:hyperlink>
    </w:p>
    <w:p w:rsidR="00DE3BCC" w:rsidRPr="0095350B" w:rsidRDefault="00DE3BCC">
      <w:pPr>
        <w:pStyle w:val="Footer"/>
        <w:tabs>
          <w:tab w:val="clear" w:pos="4320"/>
          <w:tab w:val="clear" w:pos="8640"/>
        </w:tabs>
        <w:rPr>
          <w:rFonts w:ascii="Garamond" w:hAnsi="Garamond"/>
        </w:rPr>
      </w:pPr>
    </w:p>
    <w:p w:rsidR="00DE3BCC" w:rsidRPr="0095350B" w:rsidRDefault="00DE3BCC">
      <w:pPr>
        <w:rPr>
          <w:rFonts w:ascii="Garamond" w:hAnsi="Garamond" w:cs="Arial"/>
          <w:b/>
          <w:bCs/>
          <w:u w:val="single"/>
        </w:rPr>
      </w:pPr>
      <w:proofErr w:type="spellStart"/>
      <w:r w:rsidRPr="0095350B">
        <w:rPr>
          <w:rFonts w:ascii="Garamond" w:hAnsi="Garamond" w:cs="Arial"/>
          <w:b/>
          <w:bCs/>
          <w:sz w:val="28"/>
          <w:u w:val="single"/>
        </w:rPr>
        <w:t>Glosar</w:t>
      </w:r>
      <w:proofErr w:type="spellEnd"/>
      <w:r w:rsidRPr="0095350B">
        <w:rPr>
          <w:rFonts w:ascii="Garamond" w:hAnsi="Garamond" w:cs="Arial"/>
          <w:b/>
          <w:bCs/>
          <w:sz w:val="28"/>
          <w:u w:val="single"/>
        </w:rPr>
        <w:t xml:space="preserve"> de </w:t>
      </w:r>
      <w:proofErr w:type="spellStart"/>
      <w:r w:rsidRPr="0095350B">
        <w:rPr>
          <w:rFonts w:ascii="Garamond" w:hAnsi="Garamond" w:cs="Arial"/>
          <w:b/>
          <w:bCs/>
          <w:sz w:val="28"/>
          <w:u w:val="single"/>
        </w:rPr>
        <w:t>termeni</w:t>
      </w:r>
      <w:proofErr w:type="spellEnd"/>
      <w:r w:rsidRPr="0095350B">
        <w:rPr>
          <w:rFonts w:ascii="Garamond" w:hAnsi="Garamond" w:cs="Arial"/>
          <w:b/>
          <w:bCs/>
          <w:sz w:val="28"/>
          <w:u w:val="single"/>
        </w:rPr>
        <w:t>:</w:t>
      </w: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numPr>
          <w:ilvl w:val="0"/>
          <w:numId w:val="36"/>
        </w:numPr>
        <w:jc w:val="both"/>
        <w:rPr>
          <w:rStyle w:val="ln2tlitera"/>
          <w:rFonts w:ascii="Garamond" w:hAnsi="Garamond" w:cs="Arial"/>
          <w:szCs w:val="18"/>
        </w:rPr>
      </w:pPr>
      <w:r w:rsidRPr="0095350B">
        <w:rPr>
          <w:rFonts w:ascii="Garamond" w:hAnsi="Garamond" w:cs="Arial"/>
          <w:b/>
          <w:bCs/>
          <w:szCs w:val="20"/>
        </w:rPr>
        <w:t xml:space="preserve">Act </w:t>
      </w:r>
      <w:proofErr w:type="spellStart"/>
      <w:r w:rsidRPr="0095350B">
        <w:rPr>
          <w:rFonts w:ascii="Garamond" w:hAnsi="Garamond" w:cs="Arial"/>
          <w:b/>
          <w:bCs/>
          <w:szCs w:val="20"/>
        </w:rPr>
        <w:t>normativ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=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actul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emis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sau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adoptat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o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autoritate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publică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cu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aplicabilitate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generală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</w:p>
    <w:p w:rsidR="00DE3BCC" w:rsidRPr="0095350B" w:rsidRDefault="00DE3BCC">
      <w:pPr>
        <w:numPr>
          <w:ilvl w:val="0"/>
          <w:numId w:val="36"/>
        </w:numPr>
        <w:jc w:val="both"/>
        <w:rPr>
          <w:rStyle w:val="ln2tlitera"/>
          <w:rFonts w:ascii="Garamond" w:hAnsi="Garamond"/>
          <w:b/>
          <w:bCs/>
        </w:rPr>
      </w:pPr>
      <w:proofErr w:type="spellStart"/>
      <w:r w:rsidRPr="0095350B">
        <w:rPr>
          <w:rFonts w:ascii="Garamond" w:hAnsi="Garamond" w:cs="Arial"/>
          <w:b/>
          <w:bCs/>
          <w:szCs w:val="20"/>
        </w:rPr>
        <w:t>Asociaţie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legal </w:t>
      </w:r>
      <w:proofErr w:type="spellStart"/>
      <w:r w:rsidRPr="0095350B">
        <w:rPr>
          <w:rFonts w:ascii="Garamond" w:hAnsi="Garamond" w:cs="Arial"/>
          <w:b/>
          <w:bCs/>
          <w:szCs w:val="20"/>
        </w:rPr>
        <w:t>constituită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=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organizaţie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civică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sindicală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patronală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sau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alt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grup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asociativ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reprezentare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civică</w:t>
      </w:r>
      <w:proofErr w:type="spellEnd"/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95350B">
        <w:rPr>
          <w:rFonts w:ascii="Garamond" w:hAnsi="Garamond" w:cs="Arial"/>
          <w:b/>
          <w:bCs/>
          <w:szCs w:val="20"/>
        </w:rPr>
        <w:t>Minuta</w:t>
      </w:r>
      <w:proofErr w:type="spellEnd"/>
      <w:r w:rsidRPr="0095350B">
        <w:rPr>
          <w:rFonts w:ascii="Garamond" w:hAnsi="Garamond" w:cs="Arial"/>
          <w:b/>
          <w:bCs/>
          <w:i/>
          <w:iCs/>
          <w:sz w:val="28"/>
          <w:szCs w:val="20"/>
        </w:rPr>
        <w:t xml:space="preserve"> </w:t>
      </w:r>
      <w:r w:rsidRPr="0095350B">
        <w:rPr>
          <w:rFonts w:ascii="Garamond" w:hAnsi="Garamond" w:cs="Arial"/>
          <w:b/>
          <w:bCs/>
          <w:szCs w:val="20"/>
        </w:rPr>
        <w:t>=</w:t>
      </w:r>
      <w:r w:rsidRPr="0095350B">
        <w:rPr>
          <w:rFonts w:ascii="Garamond" w:hAnsi="Garamond" w:cs="Arial"/>
          <w:i/>
          <w:iCs/>
          <w:sz w:val="28"/>
          <w:szCs w:val="20"/>
        </w:rPr>
        <w:t xml:space="preserve"> </w:t>
      </w:r>
      <w:proofErr w:type="spellStart"/>
      <w:r w:rsidRPr="0095350B">
        <w:rPr>
          <w:rFonts w:ascii="Garamond" w:hAnsi="Garamond" w:cs="Arial"/>
        </w:rPr>
        <w:t>documentul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scris</w:t>
      </w:r>
      <w:proofErr w:type="spellEnd"/>
      <w:r w:rsidRPr="0095350B">
        <w:rPr>
          <w:rFonts w:ascii="Garamond" w:hAnsi="Garamond" w:cs="Arial"/>
        </w:rPr>
        <w:t xml:space="preserve"> (</w:t>
      </w:r>
      <w:proofErr w:type="spellStart"/>
      <w:r w:rsidRPr="0095350B">
        <w:rPr>
          <w:rFonts w:ascii="Garamond" w:hAnsi="Garamond" w:cs="Arial"/>
        </w:rPr>
        <w:t>procesul</w:t>
      </w:r>
      <w:proofErr w:type="spellEnd"/>
      <w:r w:rsidRPr="0095350B">
        <w:rPr>
          <w:rFonts w:ascii="Garamond" w:hAnsi="Garamond" w:cs="Arial"/>
        </w:rPr>
        <w:t xml:space="preserve"> verbal) </w:t>
      </w:r>
      <w:proofErr w:type="spellStart"/>
      <w:r w:rsidRPr="0095350B">
        <w:rPr>
          <w:rFonts w:ascii="Garamond" w:hAnsi="Garamond" w:cs="Arial"/>
        </w:rPr>
        <w:t>în</w:t>
      </w:r>
      <w:proofErr w:type="spellEnd"/>
      <w:r w:rsidRPr="0095350B">
        <w:rPr>
          <w:rFonts w:ascii="Garamond" w:hAnsi="Garamond" w:cs="Arial"/>
        </w:rPr>
        <w:t xml:space="preserve"> care se </w:t>
      </w:r>
      <w:proofErr w:type="spellStart"/>
      <w:r w:rsidRPr="0095350B">
        <w:rPr>
          <w:rFonts w:ascii="Garamond" w:hAnsi="Garamond" w:cs="Arial"/>
        </w:rPr>
        <w:t>consemnează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în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rezumat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punctele</w:t>
      </w:r>
      <w:proofErr w:type="spellEnd"/>
      <w:r w:rsidRPr="0095350B">
        <w:rPr>
          <w:rFonts w:ascii="Garamond" w:hAnsi="Garamond" w:cs="Arial"/>
        </w:rPr>
        <w:t xml:space="preserve"> de </w:t>
      </w:r>
      <w:proofErr w:type="spellStart"/>
      <w:r w:rsidRPr="0095350B">
        <w:rPr>
          <w:rFonts w:ascii="Garamond" w:hAnsi="Garamond" w:cs="Arial"/>
        </w:rPr>
        <w:t>vedere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exprimate</w:t>
      </w:r>
      <w:proofErr w:type="spellEnd"/>
      <w:r w:rsidRPr="0095350B">
        <w:rPr>
          <w:rFonts w:ascii="Garamond" w:hAnsi="Garamond" w:cs="Arial"/>
        </w:rPr>
        <w:t xml:space="preserve"> de </w:t>
      </w:r>
      <w:proofErr w:type="spellStart"/>
      <w:r w:rsidRPr="0095350B">
        <w:rPr>
          <w:rFonts w:ascii="Garamond" w:hAnsi="Garamond" w:cs="Arial"/>
        </w:rPr>
        <w:t>participanţi</w:t>
      </w:r>
      <w:proofErr w:type="spellEnd"/>
      <w:r w:rsidRPr="0095350B">
        <w:rPr>
          <w:rFonts w:ascii="Garamond" w:hAnsi="Garamond" w:cs="Arial"/>
        </w:rPr>
        <w:t xml:space="preserve"> la o </w:t>
      </w:r>
      <w:proofErr w:type="spellStart"/>
      <w:r w:rsidRPr="0095350B">
        <w:rPr>
          <w:rFonts w:ascii="Garamond" w:hAnsi="Garamond" w:cs="Arial"/>
        </w:rPr>
        <w:t>sedinţă</w:t>
      </w:r>
      <w:proofErr w:type="spellEnd"/>
      <w:r w:rsidRPr="0095350B">
        <w:rPr>
          <w:rFonts w:ascii="Garamond" w:hAnsi="Garamond" w:cs="Arial"/>
        </w:rPr>
        <w:t xml:space="preserve">, </w:t>
      </w:r>
      <w:proofErr w:type="spellStart"/>
      <w:r w:rsidRPr="0095350B">
        <w:rPr>
          <w:rFonts w:ascii="Garamond" w:hAnsi="Garamond" w:cs="Arial"/>
        </w:rPr>
        <w:t>precum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şi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rezultatul</w:t>
      </w:r>
      <w:proofErr w:type="spellEnd"/>
      <w:r w:rsidRPr="0095350B">
        <w:rPr>
          <w:rFonts w:ascii="Garamond" w:hAnsi="Garamond" w:cs="Arial"/>
        </w:rPr>
        <w:t xml:space="preserve"> </w:t>
      </w:r>
      <w:proofErr w:type="spellStart"/>
      <w:r w:rsidRPr="0095350B">
        <w:rPr>
          <w:rFonts w:ascii="Garamond" w:hAnsi="Garamond" w:cs="Arial"/>
        </w:rPr>
        <w:t>dezbaterilor</w:t>
      </w:r>
      <w:proofErr w:type="spellEnd"/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 w:cs="Arial"/>
          <w:szCs w:val="18"/>
        </w:rPr>
      </w:pPr>
      <w:proofErr w:type="spellStart"/>
      <w:r w:rsidRPr="0095350B">
        <w:rPr>
          <w:rFonts w:ascii="Garamond" w:hAnsi="Garamond" w:cs="Arial"/>
          <w:b/>
          <w:bCs/>
          <w:szCs w:val="20"/>
        </w:rPr>
        <w:t>Proiect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de act </w:t>
      </w:r>
      <w:proofErr w:type="spellStart"/>
      <w:r w:rsidRPr="0095350B">
        <w:rPr>
          <w:rFonts w:ascii="Garamond" w:hAnsi="Garamond" w:cs="Arial"/>
          <w:b/>
          <w:bCs/>
          <w:szCs w:val="20"/>
        </w:rPr>
        <w:t>normativ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= </w:t>
      </w:r>
      <w:proofErr w:type="spellStart"/>
      <w:r w:rsidRPr="0095350B">
        <w:rPr>
          <w:rFonts w:ascii="Garamond" w:hAnsi="Garamond" w:cs="Arial"/>
          <w:szCs w:val="20"/>
        </w:rPr>
        <w:t>textul</w:t>
      </w:r>
      <w:proofErr w:type="spellEnd"/>
      <w:r w:rsidRPr="0095350B">
        <w:rPr>
          <w:rFonts w:ascii="Garamond" w:hAnsi="Garamond" w:cs="Arial"/>
          <w:szCs w:val="20"/>
        </w:rPr>
        <w:t xml:space="preserve"> </w:t>
      </w:r>
      <w:proofErr w:type="spellStart"/>
      <w:r w:rsidRPr="0095350B">
        <w:rPr>
          <w:rFonts w:ascii="Garamond" w:hAnsi="Garamond" w:cs="Arial"/>
          <w:szCs w:val="20"/>
        </w:rPr>
        <w:t>actului</w:t>
      </w:r>
      <w:proofErr w:type="spellEnd"/>
      <w:r w:rsidRPr="0095350B">
        <w:rPr>
          <w:rFonts w:ascii="Garamond" w:hAnsi="Garamond" w:cs="Arial"/>
          <w:szCs w:val="20"/>
        </w:rPr>
        <w:t xml:space="preserve"> </w:t>
      </w:r>
      <w:proofErr w:type="spellStart"/>
      <w:r w:rsidRPr="0095350B">
        <w:rPr>
          <w:rFonts w:ascii="Garamond" w:hAnsi="Garamond" w:cs="Arial"/>
          <w:szCs w:val="20"/>
        </w:rPr>
        <w:t>normativ</w:t>
      </w:r>
      <w:proofErr w:type="spellEnd"/>
      <w:r w:rsidRPr="0095350B">
        <w:rPr>
          <w:rFonts w:ascii="Garamond" w:hAnsi="Garamond" w:cs="Arial"/>
          <w:szCs w:val="20"/>
        </w:rPr>
        <w:t xml:space="preserve"> </w:t>
      </w:r>
      <w:proofErr w:type="spellStart"/>
      <w:r w:rsidRPr="0095350B">
        <w:rPr>
          <w:rFonts w:ascii="Garamond" w:hAnsi="Garamond" w:cs="Arial"/>
          <w:szCs w:val="20"/>
        </w:rPr>
        <w:t>înainte</w:t>
      </w:r>
      <w:proofErr w:type="spellEnd"/>
      <w:r w:rsidRPr="0095350B">
        <w:rPr>
          <w:rFonts w:ascii="Garamond" w:hAnsi="Garamond" w:cs="Arial"/>
          <w:szCs w:val="20"/>
        </w:rPr>
        <w:t xml:space="preserve"> de </w:t>
      </w:r>
      <w:proofErr w:type="spellStart"/>
      <w:r w:rsidRPr="0095350B">
        <w:rPr>
          <w:rFonts w:ascii="Garamond" w:hAnsi="Garamond" w:cs="Arial"/>
          <w:szCs w:val="20"/>
        </w:rPr>
        <w:t>adoptare</w:t>
      </w:r>
      <w:proofErr w:type="spellEnd"/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 w:cs="Arial"/>
          <w:szCs w:val="18"/>
        </w:rPr>
      </w:pPr>
      <w:proofErr w:type="spellStart"/>
      <w:r w:rsidRPr="0095350B">
        <w:rPr>
          <w:rFonts w:ascii="Garamond" w:hAnsi="Garamond" w:cs="Arial"/>
          <w:b/>
          <w:bCs/>
          <w:szCs w:val="20"/>
        </w:rPr>
        <w:t>Recomandare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=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punct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vedere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sugestie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propunere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sau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opinie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exprimată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verbal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sau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în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scris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,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primită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către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autorităţile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publice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la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persoană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interesată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în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procesul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luare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a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deciziilor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şi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în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procesul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de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elaborare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a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actelor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normative </w:t>
      </w:r>
    </w:p>
    <w:p w:rsidR="00DE3BCC" w:rsidRPr="0095350B" w:rsidRDefault="00DE3BCC">
      <w:pPr>
        <w:numPr>
          <w:ilvl w:val="0"/>
          <w:numId w:val="36"/>
        </w:numPr>
        <w:jc w:val="both"/>
        <w:rPr>
          <w:rStyle w:val="ln2tlitera"/>
          <w:rFonts w:ascii="Garamond" w:hAnsi="Garamond"/>
        </w:rPr>
      </w:pPr>
      <w:proofErr w:type="spellStart"/>
      <w:r w:rsidRPr="0095350B">
        <w:rPr>
          <w:rFonts w:ascii="Garamond" w:hAnsi="Garamond" w:cs="Arial"/>
          <w:b/>
          <w:bCs/>
          <w:szCs w:val="20"/>
        </w:rPr>
        <w:t>Şedinţă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</w:t>
      </w:r>
      <w:proofErr w:type="spellStart"/>
      <w:r w:rsidRPr="0095350B">
        <w:rPr>
          <w:rFonts w:ascii="Garamond" w:hAnsi="Garamond" w:cs="Arial"/>
          <w:b/>
          <w:bCs/>
          <w:szCs w:val="20"/>
        </w:rPr>
        <w:t>publică</w:t>
      </w:r>
      <w:proofErr w:type="spellEnd"/>
      <w:r w:rsidRPr="0095350B">
        <w:rPr>
          <w:rFonts w:ascii="Garamond" w:hAnsi="Garamond" w:cs="Arial"/>
          <w:b/>
          <w:bCs/>
          <w:szCs w:val="20"/>
        </w:rPr>
        <w:t xml:space="preserve"> =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şedinţa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desfăşurată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în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cadrul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autorităţilor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administraţiei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publice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şi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la care are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acces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orice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persoană</w:t>
      </w:r>
      <w:proofErr w:type="spellEnd"/>
      <w:r w:rsidRPr="0095350B">
        <w:rPr>
          <w:rStyle w:val="ln2tlitera"/>
          <w:rFonts w:ascii="Garamond" w:hAnsi="Garamond" w:cs="Arial"/>
          <w:szCs w:val="18"/>
        </w:rPr>
        <w:t xml:space="preserve"> </w:t>
      </w:r>
      <w:proofErr w:type="spellStart"/>
      <w:r w:rsidRPr="0095350B">
        <w:rPr>
          <w:rStyle w:val="ln2tlitera"/>
          <w:rFonts w:ascii="Garamond" w:hAnsi="Garamond" w:cs="Arial"/>
          <w:szCs w:val="18"/>
        </w:rPr>
        <w:t>interesată</w:t>
      </w:r>
      <w:proofErr w:type="spellEnd"/>
    </w:p>
    <w:p w:rsidR="00DE3BCC" w:rsidRPr="0095350B" w:rsidRDefault="00DE3BCC">
      <w:pPr>
        <w:ind w:left="360"/>
        <w:jc w:val="both"/>
        <w:rPr>
          <w:rFonts w:ascii="Garamond" w:hAnsi="Garamond"/>
          <w:b/>
          <w:bCs/>
        </w:rPr>
      </w:pPr>
    </w:p>
    <w:sectPr w:rsidR="00DE3BCC" w:rsidRPr="0095350B" w:rsidSect="00E763F6">
      <w:footerReference w:type="even" r:id="rId8"/>
      <w:footerReference w:type="default" r:id="rId9"/>
      <w:pgSz w:w="12240" w:h="15840"/>
      <w:pgMar w:top="90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BB" w:rsidRDefault="00AB5BBB">
      <w:r>
        <w:separator/>
      </w:r>
    </w:p>
  </w:endnote>
  <w:endnote w:type="continuationSeparator" w:id="0">
    <w:p w:rsidR="00AB5BBB" w:rsidRDefault="00AB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645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6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645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6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BB" w:rsidRDefault="00AB5BBB">
      <w:r>
        <w:separator/>
      </w:r>
    </w:p>
  </w:footnote>
  <w:footnote w:type="continuationSeparator" w:id="0">
    <w:p w:rsidR="00AB5BBB" w:rsidRDefault="00AB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0E14"/>
    <w:multiLevelType w:val="hybridMultilevel"/>
    <w:tmpl w:val="474C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158A14C6"/>
    <w:multiLevelType w:val="hybridMultilevel"/>
    <w:tmpl w:val="A386EF40"/>
    <w:lvl w:ilvl="0" w:tplc="A642AF32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20EAA"/>
    <w:multiLevelType w:val="hybridMultilevel"/>
    <w:tmpl w:val="906C1A68"/>
    <w:lvl w:ilvl="0" w:tplc="8182C8C4">
      <w:start w:val="1"/>
      <w:numFmt w:val="bullet"/>
      <w:lvlText w:val=""/>
      <w:lvlJc w:val="left"/>
      <w:pPr>
        <w:tabs>
          <w:tab w:val="num" w:pos="837"/>
        </w:tabs>
        <w:ind w:left="47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2E646533"/>
    <w:multiLevelType w:val="hybridMultilevel"/>
    <w:tmpl w:val="879E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79175C"/>
    <w:multiLevelType w:val="hybridMultilevel"/>
    <w:tmpl w:val="04AA4C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60A97D6C"/>
    <w:multiLevelType w:val="hybridMultilevel"/>
    <w:tmpl w:val="CB6A4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>
    <w:nsid w:val="6AE47753"/>
    <w:multiLevelType w:val="hybridMultilevel"/>
    <w:tmpl w:val="C52CA000"/>
    <w:lvl w:ilvl="0" w:tplc="7100AA9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BA1447"/>
    <w:multiLevelType w:val="hybridMultilevel"/>
    <w:tmpl w:val="2D98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67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6"/>
  </w:num>
  <w:num w:numId="5">
    <w:abstractNumId w:val="2"/>
  </w:num>
  <w:num w:numId="6">
    <w:abstractNumId w:val="36"/>
  </w:num>
  <w:num w:numId="7">
    <w:abstractNumId w:val="31"/>
  </w:num>
  <w:num w:numId="8">
    <w:abstractNumId w:val="1"/>
  </w:num>
  <w:num w:numId="9">
    <w:abstractNumId w:val="7"/>
  </w:num>
  <w:num w:numId="10">
    <w:abstractNumId w:val="35"/>
  </w:num>
  <w:num w:numId="11">
    <w:abstractNumId w:val="23"/>
  </w:num>
  <w:num w:numId="12">
    <w:abstractNumId w:val="33"/>
  </w:num>
  <w:num w:numId="13">
    <w:abstractNumId w:val="28"/>
  </w:num>
  <w:num w:numId="14">
    <w:abstractNumId w:val="25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12"/>
  </w:num>
  <w:num w:numId="20">
    <w:abstractNumId w:val="32"/>
  </w:num>
  <w:num w:numId="21">
    <w:abstractNumId w:val="29"/>
  </w:num>
  <w:num w:numId="22">
    <w:abstractNumId w:val="22"/>
  </w:num>
  <w:num w:numId="23">
    <w:abstractNumId w:val="3"/>
  </w:num>
  <w:num w:numId="24">
    <w:abstractNumId w:val="11"/>
  </w:num>
  <w:num w:numId="25">
    <w:abstractNumId w:val="17"/>
  </w:num>
  <w:num w:numId="26">
    <w:abstractNumId w:val="26"/>
  </w:num>
  <w:num w:numId="27">
    <w:abstractNumId w:val="37"/>
  </w:num>
  <w:num w:numId="28">
    <w:abstractNumId w:val="6"/>
  </w:num>
  <w:num w:numId="29">
    <w:abstractNumId w:val="5"/>
  </w:num>
  <w:num w:numId="30">
    <w:abstractNumId w:val="18"/>
  </w:num>
  <w:num w:numId="31">
    <w:abstractNumId w:val="34"/>
  </w:num>
  <w:num w:numId="32">
    <w:abstractNumId w:val="8"/>
  </w:num>
  <w:num w:numId="33">
    <w:abstractNumId w:val="27"/>
  </w:num>
  <w:num w:numId="34">
    <w:abstractNumId w:val="10"/>
  </w:num>
  <w:num w:numId="35">
    <w:abstractNumId w:val="14"/>
  </w:num>
  <w:num w:numId="36">
    <w:abstractNumId w:val="15"/>
  </w:num>
  <w:num w:numId="37">
    <w:abstractNumId w:val="30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43"/>
    <w:rsid w:val="00074A33"/>
    <w:rsid w:val="0009391E"/>
    <w:rsid w:val="000E2F89"/>
    <w:rsid w:val="000F60E1"/>
    <w:rsid w:val="00130F22"/>
    <w:rsid w:val="00155045"/>
    <w:rsid w:val="001E2064"/>
    <w:rsid w:val="002248F4"/>
    <w:rsid w:val="00274C2C"/>
    <w:rsid w:val="00277625"/>
    <w:rsid w:val="002928A7"/>
    <w:rsid w:val="00313154"/>
    <w:rsid w:val="00344C0D"/>
    <w:rsid w:val="00382543"/>
    <w:rsid w:val="00413D16"/>
    <w:rsid w:val="00416140"/>
    <w:rsid w:val="004436C1"/>
    <w:rsid w:val="00446653"/>
    <w:rsid w:val="00524E1E"/>
    <w:rsid w:val="005A2A51"/>
    <w:rsid w:val="005F3353"/>
    <w:rsid w:val="006455E6"/>
    <w:rsid w:val="00646E6B"/>
    <w:rsid w:val="006D6409"/>
    <w:rsid w:val="00740BC2"/>
    <w:rsid w:val="00776043"/>
    <w:rsid w:val="007F2386"/>
    <w:rsid w:val="009370E7"/>
    <w:rsid w:val="0095350B"/>
    <w:rsid w:val="00954E74"/>
    <w:rsid w:val="009B28E3"/>
    <w:rsid w:val="009B2AF0"/>
    <w:rsid w:val="00A8681E"/>
    <w:rsid w:val="00A86F25"/>
    <w:rsid w:val="00AA04D6"/>
    <w:rsid w:val="00AB5BBB"/>
    <w:rsid w:val="00B1150D"/>
    <w:rsid w:val="00B63CA4"/>
    <w:rsid w:val="00B75EDE"/>
    <w:rsid w:val="00B764F9"/>
    <w:rsid w:val="00B92890"/>
    <w:rsid w:val="00B96668"/>
    <w:rsid w:val="00C80515"/>
    <w:rsid w:val="00CC5BB6"/>
    <w:rsid w:val="00DA0FDC"/>
    <w:rsid w:val="00DE3BCC"/>
    <w:rsid w:val="00E07EC3"/>
    <w:rsid w:val="00E10F91"/>
    <w:rsid w:val="00E763F6"/>
    <w:rsid w:val="00E802F9"/>
    <w:rsid w:val="00E9754F"/>
    <w:rsid w:val="00F226FD"/>
    <w:rsid w:val="00F5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5E6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rsid w:val="006455E6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rsid w:val="006455E6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455E6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455E6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6455E6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6455E6"/>
    <w:pPr>
      <w:keepNext/>
      <w:ind w:left="27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6455E6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6455E6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55E6"/>
    <w:rPr>
      <w:rFonts w:ascii="Arial" w:hAnsi="Arial" w:cs="Arial"/>
      <w:sz w:val="28"/>
    </w:rPr>
  </w:style>
  <w:style w:type="paragraph" w:styleId="NormalWeb">
    <w:name w:val="Normal (Web)"/>
    <w:basedOn w:val="Normal"/>
    <w:rsid w:val="006455E6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rsid w:val="006455E6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rsid w:val="00645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5E6"/>
  </w:style>
  <w:style w:type="character" w:customStyle="1" w:styleId="ln2tlitera">
    <w:name w:val="ln2tlitera"/>
    <w:basedOn w:val="DefaultParagraphFont"/>
    <w:rsid w:val="006455E6"/>
  </w:style>
  <w:style w:type="paragraph" w:styleId="BodyText2">
    <w:name w:val="Body Text 2"/>
    <w:basedOn w:val="Normal"/>
    <w:rsid w:val="006455E6"/>
    <w:rPr>
      <w:i/>
      <w:iCs/>
    </w:rPr>
  </w:style>
  <w:style w:type="character" w:styleId="Hyperlink">
    <w:name w:val="Hyperlink"/>
    <w:rsid w:val="00645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blicinf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4031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http://www.publicinfo.ro/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tj</cp:lastModifiedBy>
  <cp:revision>9</cp:revision>
  <cp:lastPrinted>2005-11-24T09:56:00Z</cp:lastPrinted>
  <dcterms:created xsi:type="dcterms:W3CDTF">2018-01-31T12:56:00Z</dcterms:created>
  <dcterms:modified xsi:type="dcterms:W3CDTF">2018-01-31T13:16:00Z</dcterms:modified>
</cp:coreProperties>
</file>