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A4" w:rsidRPr="00AB59A4" w:rsidRDefault="00AB59A4" w:rsidP="00AB59A4">
      <w:pPr>
        <w:jc w:val="both"/>
        <w:rPr>
          <w:rStyle w:val="tax1"/>
          <w:sz w:val="28"/>
          <w:szCs w:val="28"/>
          <w:lang w:val="ro-RO"/>
        </w:rPr>
      </w:pPr>
      <w:r w:rsidRPr="00AB59A4">
        <w:rPr>
          <w:rStyle w:val="tax1"/>
          <w:sz w:val="28"/>
          <w:szCs w:val="28"/>
          <w:lang w:val="ro-RO"/>
        </w:rPr>
        <w:t>Anunţ public privind emiterea acordului de mediu (autoritatea competentă pentru protecţia mediului)</w:t>
      </w:r>
    </w:p>
    <w:p w:rsidR="00AB59A4" w:rsidRDefault="00AB59A4" w:rsidP="00AB59A4">
      <w:pPr>
        <w:jc w:val="both"/>
        <w:rPr>
          <w:sz w:val="28"/>
          <w:szCs w:val="28"/>
          <w:lang w:val="ro-RO"/>
        </w:rPr>
      </w:pPr>
    </w:p>
    <w:p w:rsidR="00AB59A4" w:rsidRDefault="00AB59A4" w:rsidP="00AB59A4">
      <w:pPr>
        <w:jc w:val="both"/>
        <w:rPr>
          <w:sz w:val="28"/>
          <w:szCs w:val="28"/>
          <w:lang w:val="ro-RO"/>
        </w:rPr>
      </w:pPr>
    </w:p>
    <w:p w:rsidR="00AB59A4" w:rsidRPr="00AB59A4" w:rsidRDefault="00AB59A4" w:rsidP="00AB59A4">
      <w:pPr>
        <w:jc w:val="both"/>
        <w:rPr>
          <w:sz w:val="28"/>
          <w:szCs w:val="28"/>
          <w:lang w:val="ro-RO"/>
        </w:rPr>
      </w:pPr>
    </w:p>
    <w:bookmarkStart w:id="0" w:name="do|ax17|pa1"/>
    <w:p w:rsidR="00AB59A4" w:rsidRDefault="00EA4ECC" w:rsidP="00AB59A4">
      <w:pPr>
        <w:spacing w:line="276" w:lineRule="auto"/>
        <w:jc w:val="both"/>
        <w:rPr>
          <w:sz w:val="28"/>
          <w:szCs w:val="28"/>
          <w:lang w:val="ro-RO"/>
        </w:rPr>
      </w:pPr>
      <w:r w:rsidRPr="00AB59A4">
        <w:rPr>
          <w:sz w:val="28"/>
          <w:szCs w:val="28"/>
          <w:lang w:val="ro-RO"/>
        </w:rPr>
        <w:fldChar w:fldCharType="begin"/>
      </w:r>
      <w:r w:rsidR="00AB59A4" w:rsidRPr="00AB59A4">
        <w:rPr>
          <w:sz w:val="28"/>
          <w:szCs w:val="28"/>
          <w:lang w:val="ro-RO"/>
        </w:rPr>
        <w:instrText xml:space="preserve"> HYPERLINK "file:///C:\\Documents%20and%20Settings\\Autorizari\\Sintact%202.0\\cache\\Legislatie\\temp\\00131181.HTM" \l "#" </w:instrText>
      </w:r>
      <w:r w:rsidRPr="00AB59A4">
        <w:rPr>
          <w:sz w:val="28"/>
          <w:szCs w:val="28"/>
          <w:lang w:val="ro-RO"/>
        </w:rPr>
        <w:fldChar w:fldCharType="end"/>
      </w:r>
      <w:bookmarkEnd w:id="0"/>
      <w:r w:rsidR="00AB59A4" w:rsidRPr="00AB59A4">
        <w:rPr>
          <w:sz w:val="28"/>
          <w:szCs w:val="28"/>
          <w:lang w:val="pt-BR"/>
        </w:rPr>
        <w:t>Agen</w:t>
      </w:r>
      <w:r w:rsidR="00AB59A4" w:rsidRPr="00AB59A4">
        <w:rPr>
          <w:sz w:val="28"/>
          <w:szCs w:val="28"/>
          <w:lang w:val="ro-RO"/>
        </w:rPr>
        <w:t>ţia pentru Protecţia Mediului Bucureşti</w:t>
      </w:r>
      <w:r w:rsidR="00AB59A4" w:rsidRPr="00AB59A4">
        <w:rPr>
          <w:rStyle w:val="tpa1"/>
          <w:sz w:val="28"/>
          <w:szCs w:val="28"/>
          <w:lang w:val="ro-RO"/>
        </w:rPr>
        <w:t xml:space="preserve"> anunţă publicul interesat asupra deciziei de emitere a acordului de mediu pentru proiectul </w:t>
      </w:r>
      <w:r w:rsidR="00AB59A4" w:rsidRPr="00AB59A4">
        <w:rPr>
          <w:i/>
          <w:sz w:val="28"/>
          <w:szCs w:val="28"/>
        </w:rPr>
        <w:t>„</w:t>
      </w:r>
      <w:proofErr w:type="spellStart"/>
      <w:r w:rsidR="00AB59A4" w:rsidRPr="00AB59A4">
        <w:rPr>
          <w:i/>
          <w:sz w:val="28"/>
          <w:szCs w:val="28"/>
        </w:rPr>
        <w:t>Construire</w:t>
      </w:r>
      <w:proofErr w:type="spellEnd"/>
      <w:r w:rsidR="00AB59A4" w:rsidRPr="00AB59A4">
        <w:rPr>
          <w:i/>
          <w:sz w:val="28"/>
          <w:szCs w:val="28"/>
        </w:rPr>
        <w:t xml:space="preserve"> </w:t>
      </w:r>
      <w:proofErr w:type="spellStart"/>
      <w:r w:rsidR="00AB59A4" w:rsidRPr="00AB59A4">
        <w:rPr>
          <w:i/>
          <w:sz w:val="28"/>
          <w:szCs w:val="28"/>
        </w:rPr>
        <w:t>Ansamblu</w:t>
      </w:r>
      <w:proofErr w:type="spellEnd"/>
      <w:r w:rsidR="00AB59A4" w:rsidRPr="00AB59A4">
        <w:rPr>
          <w:i/>
          <w:sz w:val="28"/>
          <w:szCs w:val="28"/>
        </w:rPr>
        <w:t xml:space="preserve"> </w:t>
      </w:r>
      <w:proofErr w:type="spellStart"/>
      <w:r w:rsidR="00AB59A4" w:rsidRPr="00AB59A4">
        <w:rPr>
          <w:i/>
          <w:sz w:val="28"/>
          <w:szCs w:val="28"/>
        </w:rPr>
        <w:t>Rezidenţial</w:t>
      </w:r>
      <w:proofErr w:type="spellEnd"/>
      <w:r w:rsidR="00AB59A4" w:rsidRPr="00AB59A4">
        <w:rPr>
          <w:i/>
          <w:sz w:val="28"/>
          <w:szCs w:val="28"/>
        </w:rPr>
        <w:t xml:space="preserve"> </w:t>
      </w:r>
      <w:proofErr w:type="spellStart"/>
      <w:r w:rsidR="00AB59A4" w:rsidRPr="00AB59A4">
        <w:rPr>
          <w:i/>
          <w:sz w:val="28"/>
          <w:szCs w:val="28"/>
        </w:rPr>
        <w:t>Rozelor</w:t>
      </w:r>
      <w:proofErr w:type="spellEnd"/>
      <w:r w:rsidR="00AB59A4" w:rsidRPr="00AB59A4">
        <w:rPr>
          <w:i/>
          <w:sz w:val="28"/>
          <w:szCs w:val="28"/>
        </w:rPr>
        <w:t xml:space="preserve"> </w:t>
      </w:r>
      <w:proofErr w:type="spellStart"/>
      <w:r w:rsidR="00AB59A4" w:rsidRPr="00AB59A4">
        <w:rPr>
          <w:i/>
          <w:sz w:val="28"/>
          <w:szCs w:val="28"/>
        </w:rPr>
        <w:t>şi</w:t>
      </w:r>
      <w:proofErr w:type="spellEnd"/>
      <w:r w:rsidR="00AB59A4" w:rsidRPr="00AB59A4">
        <w:rPr>
          <w:i/>
          <w:sz w:val="28"/>
          <w:szCs w:val="28"/>
        </w:rPr>
        <w:t xml:space="preserve"> </w:t>
      </w:r>
      <w:proofErr w:type="spellStart"/>
      <w:r w:rsidR="00AB59A4" w:rsidRPr="00AB59A4">
        <w:rPr>
          <w:i/>
          <w:sz w:val="28"/>
          <w:szCs w:val="28"/>
        </w:rPr>
        <w:t>Ansamblu</w:t>
      </w:r>
      <w:proofErr w:type="spellEnd"/>
      <w:r w:rsidR="00AB59A4" w:rsidRPr="00AB59A4">
        <w:rPr>
          <w:i/>
          <w:sz w:val="28"/>
          <w:szCs w:val="28"/>
        </w:rPr>
        <w:t xml:space="preserve"> </w:t>
      </w:r>
      <w:proofErr w:type="spellStart"/>
      <w:r w:rsidR="00AB59A4" w:rsidRPr="00AB59A4">
        <w:rPr>
          <w:i/>
          <w:sz w:val="28"/>
          <w:szCs w:val="28"/>
        </w:rPr>
        <w:t>Rezidenţial</w:t>
      </w:r>
      <w:proofErr w:type="spellEnd"/>
      <w:r w:rsidR="00AB59A4" w:rsidRPr="00AB59A4">
        <w:rPr>
          <w:i/>
          <w:sz w:val="28"/>
          <w:szCs w:val="28"/>
        </w:rPr>
        <w:t xml:space="preserve"> </w:t>
      </w:r>
      <w:proofErr w:type="spellStart"/>
      <w:r w:rsidR="00AB59A4" w:rsidRPr="00AB59A4">
        <w:rPr>
          <w:i/>
          <w:sz w:val="28"/>
          <w:szCs w:val="28"/>
        </w:rPr>
        <w:t>Crizantemelor</w:t>
      </w:r>
      <w:proofErr w:type="spellEnd"/>
      <w:r w:rsidR="00AB59A4" w:rsidRPr="00AB59A4">
        <w:rPr>
          <w:i/>
          <w:sz w:val="28"/>
          <w:szCs w:val="28"/>
        </w:rPr>
        <w:t xml:space="preserve"> – Greenfield </w:t>
      </w:r>
      <w:proofErr w:type="spellStart"/>
      <w:r w:rsidR="00AB59A4" w:rsidRPr="00AB59A4">
        <w:rPr>
          <w:i/>
          <w:sz w:val="28"/>
          <w:szCs w:val="28"/>
        </w:rPr>
        <w:t>Timişoarei</w:t>
      </w:r>
      <w:proofErr w:type="spellEnd"/>
      <w:r w:rsidR="00AB59A4" w:rsidRPr="00AB59A4">
        <w:rPr>
          <w:i/>
          <w:sz w:val="28"/>
          <w:szCs w:val="28"/>
        </w:rPr>
        <w:t xml:space="preserve">”, </w:t>
      </w:r>
      <w:proofErr w:type="spellStart"/>
      <w:r w:rsidR="00AB59A4" w:rsidRPr="00AB59A4">
        <w:rPr>
          <w:sz w:val="28"/>
          <w:szCs w:val="28"/>
        </w:rPr>
        <w:t>propus</w:t>
      </w:r>
      <w:proofErr w:type="spellEnd"/>
      <w:r w:rsidR="00AB59A4" w:rsidRPr="00AB59A4">
        <w:rPr>
          <w:sz w:val="28"/>
          <w:szCs w:val="28"/>
        </w:rPr>
        <w:t xml:space="preserve"> a </w:t>
      </w:r>
      <w:proofErr w:type="spellStart"/>
      <w:r w:rsidR="00AB59A4" w:rsidRPr="00AB59A4">
        <w:rPr>
          <w:sz w:val="28"/>
          <w:szCs w:val="28"/>
        </w:rPr>
        <w:t>fi</w:t>
      </w:r>
      <w:proofErr w:type="spellEnd"/>
      <w:r w:rsidR="00AB59A4" w:rsidRPr="00AB59A4">
        <w:rPr>
          <w:sz w:val="28"/>
          <w:szCs w:val="28"/>
        </w:rPr>
        <w:t xml:space="preserve"> </w:t>
      </w:r>
      <w:proofErr w:type="spellStart"/>
      <w:r w:rsidR="00AB59A4" w:rsidRPr="00AB59A4">
        <w:rPr>
          <w:sz w:val="28"/>
          <w:szCs w:val="28"/>
        </w:rPr>
        <w:t>amplasat</w:t>
      </w:r>
      <w:proofErr w:type="spellEnd"/>
      <w:r w:rsidR="00AB59A4" w:rsidRPr="00AB59A4">
        <w:rPr>
          <w:sz w:val="28"/>
          <w:szCs w:val="28"/>
        </w:rPr>
        <w:t xml:space="preserve"> </w:t>
      </w:r>
      <w:proofErr w:type="spellStart"/>
      <w:r w:rsidR="00AB59A4" w:rsidRPr="00AB59A4">
        <w:rPr>
          <w:sz w:val="28"/>
          <w:szCs w:val="28"/>
        </w:rPr>
        <w:t>în</w:t>
      </w:r>
      <w:proofErr w:type="spellEnd"/>
      <w:r w:rsidR="00AB59A4" w:rsidRPr="00AB59A4">
        <w:rPr>
          <w:sz w:val="28"/>
          <w:szCs w:val="28"/>
        </w:rPr>
        <w:t xml:space="preserve"> str. </w:t>
      </w:r>
      <w:proofErr w:type="spellStart"/>
      <w:proofErr w:type="gramStart"/>
      <w:r w:rsidR="00AB59A4" w:rsidRPr="00AB59A4">
        <w:rPr>
          <w:sz w:val="28"/>
          <w:szCs w:val="28"/>
        </w:rPr>
        <w:t>Prelungirea</w:t>
      </w:r>
      <w:proofErr w:type="spellEnd"/>
      <w:r w:rsidR="00AB59A4" w:rsidRPr="00AB59A4">
        <w:rPr>
          <w:sz w:val="28"/>
          <w:szCs w:val="28"/>
        </w:rPr>
        <w:t xml:space="preserve"> </w:t>
      </w:r>
      <w:proofErr w:type="spellStart"/>
      <w:r w:rsidR="00AB59A4" w:rsidRPr="00AB59A4">
        <w:rPr>
          <w:sz w:val="28"/>
          <w:szCs w:val="28"/>
        </w:rPr>
        <w:t>Ghencea</w:t>
      </w:r>
      <w:proofErr w:type="spellEnd"/>
      <w:r w:rsidR="00AB59A4" w:rsidRPr="00AB59A4">
        <w:rPr>
          <w:sz w:val="28"/>
          <w:szCs w:val="28"/>
        </w:rPr>
        <w:t xml:space="preserve"> nr.</w:t>
      </w:r>
      <w:proofErr w:type="gramEnd"/>
      <w:r w:rsidR="00AB59A4" w:rsidRPr="00AB59A4">
        <w:rPr>
          <w:sz w:val="28"/>
          <w:szCs w:val="28"/>
        </w:rPr>
        <w:t xml:space="preserve"> 402-412, sector 6, </w:t>
      </w:r>
      <w:proofErr w:type="spellStart"/>
      <w:proofErr w:type="gramStart"/>
      <w:r w:rsidR="00AB59A4" w:rsidRPr="00AB59A4">
        <w:rPr>
          <w:sz w:val="28"/>
          <w:szCs w:val="28"/>
        </w:rPr>
        <w:t>Bucureşti</w:t>
      </w:r>
      <w:proofErr w:type="spellEnd"/>
      <w:r w:rsidR="00AB59A4" w:rsidRPr="00AB59A4">
        <w:rPr>
          <w:b/>
          <w:sz w:val="28"/>
          <w:szCs w:val="28"/>
        </w:rPr>
        <w:t xml:space="preserve"> ,</w:t>
      </w:r>
      <w:proofErr w:type="gramEnd"/>
      <w:r w:rsidR="00AB59A4" w:rsidRPr="00AB59A4">
        <w:rPr>
          <w:b/>
          <w:sz w:val="28"/>
          <w:szCs w:val="28"/>
        </w:rPr>
        <w:t xml:space="preserve"> </w:t>
      </w:r>
      <w:r w:rsidR="00AB59A4" w:rsidRPr="00AB59A4">
        <w:rPr>
          <w:rStyle w:val="tpa1"/>
          <w:sz w:val="28"/>
          <w:szCs w:val="28"/>
          <w:lang w:val="ro-RO"/>
        </w:rPr>
        <w:t xml:space="preserve">titular </w:t>
      </w:r>
      <w:bookmarkStart w:id="1" w:name="do|ax17|pa2"/>
      <w:r w:rsidR="00AB59A4" w:rsidRPr="00AB59A4">
        <w:rPr>
          <w:b/>
          <w:sz w:val="28"/>
          <w:szCs w:val="28"/>
        </w:rPr>
        <w:t>SC IMPACT DEVELOPER &amp; CONSTRUCTOR SA</w:t>
      </w:r>
      <w:r w:rsidR="00AB59A4" w:rsidRPr="00AB59A4">
        <w:rPr>
          <w:sz w:val="28"/>
          <w:szCs w:val="28"/>
          <w:lang w:val="ro-RO"/>
        </w:rPr>
        <w:t xml:space="preserve"> </w:t>
      </w:r>
    </w:p>
    <w:p w:rsidR="00AB59A4" w:rsidRDefault="00AB59A4" w:rsidP="00AB59A4">
      <w:pPr>
        <w:spacing w:line="276" w:lineRule="auto"/>
        <w:jc w:val="both"/>
        <w:rPr>
          <w:sz w:val="28"/>
          <w:szCs w:val="28"/>
          <w:lang w:val="ro-RO"/>
        </w:rPr>
      </w:pPr>
    </w:p>
    <w:p w:rsidR="00AB59A4" w:rsidRDefault="00EA4ECC" w:rsidP="00AB59A4">
      <w:pPr>
        <w:spacing w:line="276" w:lineRule="auto"/>
        <w:jc w:val="both"/>
        <w:rPr>
          <w:sz w:val="28"/>
          <w:szCs w:val="28"/>
        </w:rPr>
      </w:pPr>
      <w:hyperlink r:id="rId4" w:anchor="#" w:history="1"/>
      <w:bookmarkEnd w:id="1"/>
      <w:r w:rsidR="00AB59A4" w:rsidRPr="00AB59A4">
        <w:rPr>
          <w:rStyle w:val="tpa1"/>
          <w:sz w:val="28"/>
          <w:szCs w:val="28"/>
          <w:lang w:val="ro-RO"/>
        </w:rPr>
        <w:t xml:space="preserve">Proiectul acordului de mediu poate fi consultat </w:t>
      </w:r>
      <w:r w:rsidR="00AB59A4" w:rsidRPr="00AB59A4">
        <w:rPr>
          <w:rStyle w:val="tpt1"/>
          <w:sz w:val="28"/>
          <w:szCs w:val="28"/>
          <w:lang w:val="ro-RO"/>
        </w:rPr>
        <w:t>la sediul Agenţiei pentru Protecţiei Mediului Bucureşti din Aleea Lacul Morii nr. 1, sector 6, în zilele de Luni până Vineri, între orele 9</w:t>
      </w:r>
      <w:r w:rsidR="00AB59A4" w:rsidRPr="00AB59A4">
        <w:rPr>
          <w:rStyle w:val="tpt1"/>
          <w:sz w:val="28"/>
          <w:szCs w:val="28"/>
          <w:vertAlign w:val="superscript"/>
          <w:lang w:val="ro-RO"/>
        </w:rPr>
        <w:t>00</w:t>
      </w:r>
      <w:r w:rsidR="00AB59A4" w:rsidRPr="00AB59A4">
        <w:rPr>
          <w:rStyle w:val="tpt1"/>
          <w:sz w:val="28"/>
          <w:szCs w:val="28"/>
          <w:lang w:val="ro-RO"/>
        </w:rPr>
        <w:t>-12</w:t>
      </w:r>
      <w:r w:rsidR="00AB59A4" w:rsidRPr="00AB59A4">
        <w:rPr>
          <w:rStyle w:val="tpt1"/>
          <w:sz w:val="28"/>
          <w:szCs w:val="28"/>
          <w:vertAlign w:val="superscript"/>
          <w:lang w:val="ro-RO"/>
        </w:rPr>
        <w:t>00</w:t>
      </w:r>
      <w:r w:rsidR="00AB59A4" w:rsidRPr="00AB59A4">
        <w:rPr>
          <w:rStyle w:val="tpt1"/>
          <w:sz w:val="28"/>
          <w:szCs w:val="28"/>
          <w:lang w:val="ro-RO"/>
        </w:rPr>
        <w:t xml:space="preserve">, precum şi la următoarea adresă de internet </w:t>
      </w:r>
      <w:r>
        <w:rPr>
          <w:sz w:val="28"/>
          <w:szCs w:val="28"/>
        </w:rPr>
        <w:fldChar w:fldCharType="begin"/>
      </w:r>
      <w:r w:rsidR="00AB59A4">
        <w:rPr>
          <w:sz w:val="28"/>
          <w:szCs w:val="28"/>
        </w:rPr>
        <w:instrText xml:space="preserve"> HYPERLINK "</w:instrText>
      </w:r>
      <w:r w:rsidR="00AB59A4" w:rsidRPr="00AB59A4">
        <w:rPr>
          <w:sz w:val="28"/>
          <w:szCs w:val="28"/>
        </w:rPr>
        <w:instrText>http://apmbuc.anpm.ro</w:instrText>
      </w:r>
      <w:r w:rsidR="00AB59A4"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="00AB59A4" w:rsidRPr="001E17FE">
        <w:rPr>
          <w:rStyle w:val="Hyperlink"/>
          <w:sz w:val="28"/>
          <w:szCs w:val="28"/>
        </w:rPr>
        <w:t>http://apmbuc.anpm.ro</w:t>
      </w:r>
      <w:r>
        <w:rPr>
          <w:sz w:val="28"/>
          <w:szCs w:val="28"/>
        </w:rPr>
        <w:fldChar w:fldCharType="end"/>
      </w:r>
      <w:r w:rsidR="00AB59A4">
        <w:rPr>
          <w:sz w:val="28"/>
          <w:szCs w:val="28"/>
        </w:rPr>
        <w:t>.</w:t>
      </w:r>
    </w:p>
    <w:p w:rsidR="00AB59A4" w:rsidRPr="00AB59A4" w:rsidRDefault="00AB59A4" w:rsidP="00AB59A4">
      <w:pPr>
        <w:spacing w:line="276" w:lineRule="auto"/>
        <w:jc w:val="both"/>
        <w:rPr>
          <w:sz w:val="28"/>
          <w:szCs w:val="28"/>
          <w:lang w:val="ro-RO"/>
        </w:rPr>
      </w:pPr>
    </w:p>
    <w:bookmarkStart w:id="2" w:name="do|ax17|pa3"/>
    <w:p w:rsidR="00AB59A4" w:rsidRPr="00AB59A4" w:rsidRDefault="00EA4ECC" w:rsidP="00AB59A4">
      <w:pPr>
        <w:spacing w:line="276" w:lineRule="auto"/>
        <w:jc w:val="both"/>
        <w:rPr>
          <w:sz w:val="28"/>
          <w:szCs w:val="28"/>
          <w:lang w:val="ro-RO"/>
        </w:rPr>
      </w:pPr>
      <w:r w:rsidRPr="00AB59A4">
        <w:rPr>
          <w:sz w:val="28"/>
          <w:szCs w:val="28"/>
          <w:lang w:val="ro-RO"/>
        </w:rPr>
        <w:fldChar w:fldCharType="begin"/>
      </w:r>
      <w:r w:rsidR="00AB59A4" w:rsidRPr="00AB59A4">
        <w:rPr>
          <w:sz w:val="28"/>
          <w:szCs w:val="28"/>
          <w:lang w:val="ro-RO"/>
        </w:rPr>
        <w:instrText xml:space="preserve"> HYPERLINK "file:///C:\\Documents%20and%20Settings\\Autorizari\\Sintact%202.0\\cache\\Legislatie\\temp\\00131181.HTM" \l "#" </w:instrText>
      </w:r>
      <w:r w:rsidRPr="00AB59A4">
        <w:rPr>
          <w:sz w:val="28"/>
          <w:szCs w:val="28"/>
          <w:lang w:val="ro-RO"/>
        </w:rPr>
        <w:fldChar w:fldCharType="end"/>
      </w:r>
      <w:bookmarkEnd w:id="2"/>
      <w:r w:rsidR="00AB59A4" w:rsidRPr="00AB59A4">
        <w:rPr>
          <w:rStyle w:val="tpa1"/>
          <w:sz w:val="28"/>
          <w:szCs w:val="28"/>
          <w:lang w:val="ro-RO"/>
        </w:rPr>
        <w:t xml:space="preserve">Observaţiile/contestaţiile publicului se primesc la </w:t>
      </w:r>
      <w:proofErr w:type="spellStart"/>
      <w:r w:rsidR="00AB59A4" w:rsidRPr="00AB59A4">
        <w:rPr>
          <w:sz w:val="28"/>
          <w:szCs w:val="28"/>
        </w:rPr>
        <w:t>sediul</w:t>
      </w:r>
      <w:proofErr w:type="spellEnd"/>
      <w:r w:rsidR="00AB59A4" w:rsidRPr="00AB59A4">
        <w:rPr>
          <w:sz w:val="28"/>
          <w:szCs w:val="28"/>
        </w:rPr>
        <w:t xml:space="preserve"> </w:t>
      </w:r>
      <w:proofErr w:type="spellStart"/>
      <w:r w:rsidR="00AB59A4" w:rsidRPr="00AB59A4">
        <w:rPr>
          <w:sz w:val="28"/>
          <w:szCs w:val="28"/>
        </w:rPr>
        <w:t>autorităţii</w:t>
      </w:r>
      <w:proofErr w:type="spellEnd"/>
      <w:r w:rsidR="00AB59A4" w:rsidRPr="00AB59A4">
        <w:rPr>
          <w:sz w:val="28"/>
          <w:szCs w:val="28"/>
        </w:rPr>
        <w:t xml:space="preserve"> </w:t>
      </w:r>
      <w:proofErr w:type="spellStart"/>
      <w:r w:rsidR="00AB59A4" w:rsidRPr="00AB59A4">
        <w:rPr>
          <w:sz w:val="28"/>
          <w:szCs w:val="28"/>
        </w:rPr>
        <w:t>competente</w:t>
      </w:r>
      <w:proofErr w:type="spellEnd"/>
      <w:r w:rsidR="00AB59A4" w:rsidRPr="00AB59A4">
        <w:rPr>
          <w:sz w:val="28"/>
          <w:szCs w:val="28"/>
        </w:rPr>
        <w:t xml:space="preserve"> </w:t>
      </w:r>
      <w:proofErr w:type="spellStart"/>
      <w:r w:rsidR="00AB59A4" w:rsidRPr="00AB59A4">
        <w:rPr>
          <w:sz w:val="28"/>
          <w:szCs w:val="28"/>
        </w:rPr>
        <w:t>pentru</w:t>
      </w:r>
      <w:proofErr w:type="spellEnd"/>
      <w:r w:rsidR="00AB59A4" w:rsidRPr="00AB59A4">
        <w:rPr>
          <w:sz w:val="28"/>
          <w:szCs w:val="28"/>
        </w:rPr>
        <w:t xml:space="preserve"> </w:t>
      </w:r>
      <w:proofErr w:type="spellStart"/>
      <w:r w:rsidR="00AB59A4" w:rsidRPr="00AB59A4">
        <w:rPr>
          <w:sz w:val="28"/>
          <w:szCs w:val="28"/>
        </w:rPr>
        <w:t>protecţia</w:t>
      </w:r>
      <w:proofErr w:type="spellEnd"/>
      <w:r w:rsidR="00AB59A4" w:rsidRPr="00AB59A4">
        <w:rPr>
          <w:sz w:val="28"/>
          <w:szCs w:val="28"/>
        </w:rPr>
        <w:t xml:space="preserve"> </w:t>
      </w:r>
      <w:proofErr w:type="spellStart"/>
      <w:r w:rsidR="00AB59A4" w:rsidRPr="00AB59A4">
        <w:rPr>
          <w:sz w:val="28"/>
          <w:szCs w:val="28"/>
        </w:rPr>
        <w:t>mediului</w:t>
      </w:r>
      <w:proofErr w:type="spellEnd"/>
      <w:r w:rsidR="00AB59A4" w:rsidRPr="00AB59A4">
        <w:rPr>
          <w:sz w:val="28"/>
          <w:szCs w:val="28"/>
        </w:rPr>
        <w:t xml:space="preserve"> </w:t>
      </w:r>
      <w:proofErr w:type="spellStart"/>
      <w:r w:rsidR="00AB59A4" w:rsidRPr="00AB59A4">
        <w:rPr>
          <w:sz w:val="28"/>
          <w:szCs w:val="28"/>
        </w:rPr>
        <w:t>Bucureşti</w:t>
      </w:r>
      <w:proofErr w:type="spellEnd"/>
      <w:r w:rsidR="00AB59A4" w:rsidRPr="00AB59A4">
        <w:rPr>
          <w:sz w:val="28"/>
          <w:szCs w:val="28"/>
        </w:rPr>
        <w:t xml:space="preserve">, </w:t>
      </w:r>
      <w:proofErr w:type="spellStart"/>
      <w:r w:rsidR="00AB59A4" w:rsidRPr="00AB59A4">
        <w:rPr>
          <w:sz w:val="28"/>
          <w:szCs w:val="28"/>
        </w:rPr>
        <w:t>precum</w:t>
      </w:r>
      <w:proofErr w:type="spellEnd"/>
      <w:r w:rsidR="00AB59A4" w:rsidRPr="00AB59A4">
        <w:rPr>
          <w:sz w:val="28"/>
          <w:szCs w:val="28"/>
        </w:rPr>
        <w:t xml:space="preserve"> </w:t>
      </w:r>
      <w:proofErr w:type="spellStart"/>
      <w:r w:rsidR="00AB59A4" w:rsidRPr="00AB59A4">
        <w:rPr>
          <w:sz w:val="28"/>
          <w:szCs w:val="28"/>
        </w:rPr>
        <w:t>şi</w:t>
      </w:r>
      <w:proofErr w:type="spellEnd"/>
      <w:r w:rsidR="00AB59A4" w:rsidRPr="00AB59A4">
        <w:rPr>
          <w:sz w:val="28"/>
          <w:szCs w:val="28"/>
        </w:rPr>
        <w:t xml:space="preserve"> la </w:t>
      </w:r>
      <w:proofErr w:type="spellStart"/>
      <w:r w:rsidR="00AB59A4" w:rsidRPr="00AB59A4">
        <w:rPr>
          <w:sz w:val="28"/>
          <w:szCs w:val="28"/>
        </w:rPr>
        <w:t>următoarea</w:t>
      </w:r>
      <w:proofErr w:type="spellEnd"/>
      <w:r w:rsidR="00AB59A4" w:rsidRPr="00AB59A4">
        <w:rPr>
          <w:sz w:val="28"/>
          <w:szCs w:val="28"/>
        </w:rPr>
        <w:t xml:space="preserve"> </w:t>
      </w:r>
      <w:proofErr w:type="spellStart"/>
      <w:r w:rsidR="00AB59A4" w:rsidRPr="00AB59A4">
        <w:rPr>
          <w:sz w:val="28"/>
          <w:szCs w:val="28"/>
        </w:rPr>
        <w:t>adresă</w:t>
      </w:r>
      <w:proofErr w:type="spellEnd"/>
      <w:r w:rsidR="00AB59A4" w:rsidRPr="00AB59A4">
        <w:rPr>
          <w:sz w:val="28"/>
          <w:szCs w:val="28"/>
        </w:rPr>
        <w:t xml:space="preserve"> de e-mail</w:t>
      </w:r>
      <w:r w:rsidR="00AB59A4" w:rsidRPr="00AB59A4">
        <w:rPr>
          <w:sz w:val="28"/>
          <w:szCs w:val="28"/>
          <w:lang w:val="ro-RO"/>
        </w:rPr>
        <w:t xml:space="preserve">: </w:t>
      </w:r>
      <w:hyperlink r:id="rId5" w:history="1">
        <w:r w:rsidR="00AB59A4" w:rsidRPr="001E17FE">
          <w:rPr>
            <w:rStyle w:val="Hyperlink"/>
            <w:sz w:val="28"/>
            <w:szCs w:val="28"/>
          </w:rPr>
          <w:t>office@apmbuc.anpm.ro</w:t>
        </w:r>
      </w:hyperlink>
      <w:r w:rsidR="00AB59A4">
        <w:rPr>
          <w:sz w:val="28"/>
          <w:szCs w:val="28"/>
        </w:rPr>
        <w:t xml:space="preserve"> </w:t>
      </w:r>
      <w:r w:rsidR="00AB59A4" w:rsidRPr="00AB59A4">
        <w:rPr>
          <w:sz w:val="28"/>
          <w:szCs w:val="28"/>
        </w:rPr>
        <w:t>,</w:t>
      </w:r>
      <w:r w:rsidR="00AB59A4" w:rsidRPr="00AB59A4">
        <w:rPr>
          <w:rStyle w:val="ax1"/>
          <w:sz w:val="28"/>
          <w:szCs w:val="28"/>
          <w:lang w:val="ro-RO"/>
        </w:rPr>
        <w:t xml:space="preserve"> </w:t>
      </w:r>
      <w:r w:rsidR="00AB59A4" w:rsidRPr="00AB59A4">
        <w:rPr>
          <w:rStyle w:val="tpa1"/>
          <w:sz w:val="28"/>
          <w:szCs w:val="28"/>
          <w:lang w:val="ro-RO"/>
        </w:rPr>
        <w:t xml:space="preserve">în termen de 8 zile de la data publicării prezentului anunţ, până la data de </w:t>
      </w:r>
      <w:r w:rsidR="006F69AE" w:rsidRPr="006F69AE">
        <w:rPr>
          <w:rStyle w:val="tpa1"/>
          <w:b/>
          <w:sz w:val="28"/>
          <w:szCs w:val="28"/>
          <w:lang w:val="ro-RO"/>
        </w:rPr>
        <w:t>31.05.2017</w:t>
      </w:r>
      <w:r w:rsidR="006F69AE">
        <w:rPr>
          <w:rStyle w:val="tpa1"/>
          <w:b/>
          <w:sz w:val="28"/>
          <w:szCs w:val="28"/>
          <w:lang w:val="ro-RO"/>
        </w:rPr>
        <w:t>.</w:t>
      </w:r>
    </w:p>
    <w:p w:rsidR="00AB59A4" w:rsidRDefault="00AB59A4">
      <w:pPr>
        <w:rPr>
          <w:sz w:val="28"/>
          <w:szCs w:val="28"/>
        </w:rPr>
      </w:pPr>
    </w:p>
    <w:p w:rsidR="00AB59A4" w:rsidRDefault="00AB59A4">
      <w:pPr>
        <w:rPr>
          <w:sz w:val="28"/>
          <w:szCs w:val="28"/>
        </w:rPr>
      </w:pPr>
    </w:p>
    <w:p w:rsidR="00AB59A4" w:rsidRDefault="00AB59A4" w:rsidP="00AB59A4">
      <w:pPr>
        <w:jc w:val="both"/>
        <w:rPr>
          <w:rStyle w:val="tpa1"/>
          <w:b/>
          <w:sz w:val="28"/>
          <w:szCs w:val="28"/>
          <w:lang w:val="pt-BR"/>
        </w:rPr>
      </w:pPr>
      <w:r w:rsidRPr="003E6E32">
        <w:rPr>
          <w:rStyle w:val="tpa1"/>
          <w:sz w:val="28"/>
          <w:szCs w:val="28"/>
          <w:lang w:val="pt-BR"/>
        </w:rPr>
        <w:t>Data afişării anunţului pe site</w:t>
      </w:r>
      <w:r w:rsidRPr="00437C6D">
        <w:rPr>
          <w:b/>
          <w:sz w:val="28"/>
          <w:szCs w:val="28"/>
          <w:lang w:val="pt-BR"/>
        </w:rPr>
        <w:t xml:space="preserve"> </w:t>
      </w:r>
      <w:r w:rsidR="009346E2">
        <w:rPr>
          <w:b/>
          <w:color w:val="FF0000"/>
          <w:sz w:val="28"/>
          <w:szCs w:val="28"/>
          <w:lang w:val="pt-BR"/>
        </w:rPr>
        <w:t xml:space="preserve"> </w:t>
      </w:r>
      <w:r w:rsidR="006F69AE" w:rsidRPr="006F69AE">
        <w:rPr>
          <w:b/>
          <w:sz w:val="28"/>
          <w:szCs w:val="28"/>
          <w:lang w:val="pt-BR"/>
        </w:rPr>
        <w:t>24</w:t>
      </w:r>
      <w:r w:rsidRPr="008B7216">
        <w:rPr>
          <w:rStyle w:val="tpa1"/>
          <w:b/>
          <w:sz w:val="28"/>
          <w:szCs w:val="28"/>
          <w:lang w:val="pt-BR"/>
        </w:rPr>
        <w:t>.</w:t>
      </w:r>
      <w:r>
        <w:rPr>
          <w:rStyle w:val="tpa1"/>
          <w:b/>
          <w:sz w:val="28"/>
          <w:szCs w:val="28"/>
          <w:lang w:val="pt-BR"/>
        </w:rPr>
        <w:t>05</w:t>
      </w:r>
      <w:r w:rsidRPr="003E6E32">
        <w:rPr>
          <w:rStyle w:val="tpa1"/>
          <w:b/>
          <w:sz w:val="28"/>
          <w:szCs w:val="28"/>
          <w:lang w:val="pt-BR"/>
        </w:rPr>
        <w:t>.201</w:t>
      </w:r>
      <w:r>
        <w:rPr>
          <w:rStyle w:val="tpa1"/>
          <w:b/>
          <w:sz w:val="28"/>
          <w:szCs w:val="28"/>
          <w:lang w:val="pt-BR"/>
        </w:rPr>
        <w:t>7</w:t>
      </w:r>
      <w:r w:rsidRPr="003E6E32">
        <w:rPr>
          <w:rStyle w:val="tpa1"/>
          <w:b/>
          <w:sz w:val="28"/>
          <w:szCs w:val="28"/>
          <w:lang w:val="pt-BR"/>
        </w:rPr>
        <w:t>.</w:t>
      </w:r>
    </w:p>
    <w:p w:rsidR="00AB59A4" w:rsidRPr="00AB59A4" w:rsidRDefault="00AB59A4">
      <w:pPr>
        <w:rPr>
          <w:sz w:val="28"/>
          <w:szCs w:val="28"/>
        </w:rPr>
      </w:pPr>
    </w:p>
    <w:sectPr w:rsidR="00AB59A4" w:rsidRPr="00AB59A4" w:rsidSect="00AB59A4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7D7"/>
    <w:rsid w:val="000008B9"/>
    <w:rsid w:val="00010669"/>
    <w:rsid w:val="000108B1"/>
    <w:rsid w:val="00014095"/>
    <w:rsid w:val="0001688E"/>
    <w:rsid w:val="00027DA4"/>
    <w:rsid w:val="000309FE"/>
    <w:rsid w:val="00033145"/>
    <w:rsid w:val="00045141"/>
    <w:rsid w:val="000464A8"/>
    <w:rsid w:val="00055B27"/>
    <w:rsid w:val="00061AC2"/>
    <w:rsid w:val="00076D36"/>
    <w:rsid w:val="00081B9D"/>
    <w:rsid w:val="00087DDB"/>
    <w:rsid w:val="00094986"/>
    <w:rsid w:val="00096833"/>
    <w:rsid w:val="000A2E21"/>
    <w:rsid w:val="000A3B4B"/>
    <w:rsid w:val="000A4A8E"/>
    <w:rsid w:val="000B44CA"/>
    <w:rsid w:val="000C3AF0"/>
    <w:rsid w:val="000C577E"/>
    <w:rsid w:val="000C7ABF"/>
    <w:rsid w:val="000D5B1E"/>
    <w:rsid w:val="000F2229"/>
    <w:rsid w:val="000F4E08"/>
    <w:rsid w:val="000F5C43"/>
    <w:rsid w:val="00107B89"/>
    <w:rsid w:val="00122289"/>
    <w:rsid w:val="00125767"/>
    <w:rsid w:val="001279D0"/>
    <w:rsid w:val="00127E9D"/>
    <w:rsid w:val="00140E12"/>
    <w:rsid w:val="00143FF3"/>
    <w:rsid w:val="00146E2B"/>
    <w:rsid w:val="00153BC9"/>
    <w:rsid w:val="00160925"/>
    <w:rsid w:val="00162F12"/>
    <w:rsid w:val="00163A00"/>
    <w:rsid w:val="0017105A"/>
    <w:rsid w:val="001808DF"/>
    <w:rsid w:val="00183B9D"/>
    <w:rsid w:val="001852DD"/>
    <w:rsid w:val="00194D90"/>
    <w:rsid w:val="001A310B"/>
    <w:rsid w:val="001A33DF"/>
    <w:rsid w:val="001A5BED"/>
    <w:rsid w:val="001B46D5"/>
    <w:rsid w:val="001C0CAE"/>
    <w:rsid w:val="001C1137"/>
    <w:rsid w:val="001C3FBF"/>
    <w:rsid w:val="001C45EF"/>
    <w:rsid w:val="001D0ED2"/>
    <w:rsid w:val="001D3F11"/>
    <w:rsid w:val="001E0A3F"/>
    <w:rsid w:val="001E7417"/>
    <w:rsid w:val="00203093"/>
    <w:rsid w:val="00203D03"/>
    <w:rsid w:val="0020420B"/>
    <w:rsid w:val="00206A9B"/>
    <w:rsid w:val="002266F1"/>
    <w:rsid w:val="00226E17"/>
    <w:rsid w:val="00230274"/>
    <w:rsid w:val="00241168"/>
    <w:rsid w:val="00241D56"/>
    <w:rsid w:val="00244656"/>
    <w:rsid w:val="00255A74"/>
    <w:rsid w:val="002605DB"/>
    <w:rsid w:val="00262CB6"/>
    <w:rsid w:val="0026318E"/>
    <w:rsid w:val="00263DD0"/>
    <w:rsid w:val="00266A59"/>
    <w:rsid w:val="00271276"/>
    <w:rsid w:val="00277FB5"/>
    <w:rsid w:val="00280289"/>
    <w:rsid w:val="00291564"/>
    <w:rsid w:val="00294541"/>
    <w:rsid w:val="0029473D"/>
    <w:rsid w:val="002A6E43"/>
    <w:rsid w:val="002B3D31"/>
    <w:rsid w:val="002B4EFD"/>
    <w:rsid w:val="002B68D2"/>
    <w:rsid w:val="002C0D8F"/>
    <w:rsid w:val="002C3D47"/>
    <w:rsid w:val="002C66A4"/>
    <w:rsid w:val="002D2FB3"/>
    <w:rsid w:val="002D365B"/>
    <w:rsid w:val="002D63A4"/>
    <w:rsid w:val="002F1A49"/>
    <w:rsid w:val="002F3832"/>
    <w:rsid w:val="003027EA"/>
    <w:rsid w:val="00304E9F"/>
    <w:rsid w:val="0031636B"/>
    <w:rsid w:val="0032066F"/>
    <w:rsid w:val="0033223B"/>
    <w:rsid w:val="003337F9"/>
    <w:rsid w:val="00335F22"/>
    <w:rsid w:val="0034177A"/>
    <w:rsid w:val="00345CA9"/>
    <w:rsid w:val="003478FD"/>
    <w:rsid w:val="003525F7"/>
    <w:rsid w:val="00361750"/>
    <w:rsid w:val="00365F16"/>
    <w:rsid w:val="00367B51"/>
    <w:rsid w:val="00373143"/>
    <w:rsid w:val="003819CB"/>
    <w:rsid w:val="00391931"/>
    <w:rsid w:val="00393D10"/>
    <w:rsid w:val="00395A2F"/>
    <w:rsid w:val="00395BEE"/>
    <w:rsid w:val="003974E7"/>
    <w:rsid w:val="003A0B09"/>
    <w:rsid w:val="003B3BA6"/>
    <w:rsid w:val="003B7E81"/>
    <w:rsid w:val="003C4D88"/>
    <w:rsid w:val="003C5F76"/>
    <w:rsid w:val="003D2134"/>
    <w:rsid w:val="003D21F2"/>
    <w:rsid w:val="003F531E"/>
    <w:rsid w:val="003F6BED"/>
    <w:rsid w:val="003F70EE"/>
    <w:rsid w:val="003F7545"/>
    <w:rsid w:val="00401DCF"/>
    <w:rsid w:val="00405B6D"/>
    <w:rsid w:val="00416B93"/>
    <w:rsid w:val="00444EB1"/>
    <w:rsid w:val="00456B15"/>
    <w:rsid w:val="004629AC"/>
    <w:rsid w:val="00465C5E"/>
    <w:rsid w:val="00472CBD"/>
    <w:rsid w:val="00474803"/>
    <w:rsid w:val="00491397"/>
    <w:rsid w:val="00491C8C"/>
    <w:rsid w:val="0049630A"/>
    <w:rsid w:val="004A0E30"/>
    <w:rsid w:val="004B0A03"/>
    <w:rsid w:val="004B2BC0"/>
    <w:rsid w:val="004B4F05"/>
    <w:rsid w:val="004C20AB"/>
    <w:rsid w:val="004C3223"/>
    <w:rsid w:val="004D0885"/>
    <w:rsid w:val="004D192A"/>
    <w:rsid w:val="004E2205"/>
    <w:rsid w:val="004E5D68"/>
    <w:rsid w:val="004F0786"/>
    <w:rsid w:val="004F2E09"/>
    <w:rsid w:val="004F77A2"/>
    <w:rsid w:val="0050053C"/>
    <w:rsid w:val="00505683"/>
    <w:rsid w:val="00512CE2"/>
    <w:rsid w:val="00515A66"/>
    <w:rsid w:val="005252F0"/>
    <w:rsid w:val="00526987"/>
    <w:rsid w:val="0053131D"/>
    <w:rsid w:val="0055178B"/>
    <w:rsid w:val="00571BB4"/>
    <w:rsid w:val="0058282E"/>
    <w:rsid w:val="00585090"/>
    <w:rsid w:val="005A4484"/>
    <w:rsid w:val="005A4985"/>
    <w:rsid w:val="005B272F"/>
    <w:rsid w:val="005D3CA9"/>
    <w:rsid w:val="005D6DD1"/>
    <w:rsid w:val="005E5881"/>
    <w:rsid w:val="005F09F3"/>
    <w:rsid w:val="006056C2"/>
    <w:rsid w:val="00620080"/>
    <w:rsid w:val="00625195"/>
    <w:rsid w:val="00634C17"/>
    <w:rsid w:val="00645E39"/>
    <w:rsid w:val="006517E0"/>
    <w:rsid w:val="006522F5"/>
    <w:rsid w:val="006528EA"/>
    <w:rsid w:val="00653FFC"/>
    <w:rsid w:val="00654228"/>
    <w:rsid w:val="00656D2A"/>
    <w:rsid w:val="00661360"/>
    <w:rsid w:val="00662EB9"/>
    <w:rsid w:val="00687D9B"/>
    <w:rsid w:val="006905E6"/>
    <w:rsid w:val="006973B4"/>
    <w:rsid w:val="006A15AA"/>
    <w:rsid w:val="006A3799"/>
    <w:rsid w:val="006B015D"/>
    <w:rsid w:val="006B2052"/>
    <w:rsid w:val="006B4642"/>
    <w:rsid w:val="006B480B"/>
    <w:rsid w:val="006C2366"/>
    <w:rsid w:val="006C517A"/>
    <w:rsid w:val="006D3F99"/>
    <w:rsid w:val="006E0980"/>
    <w:rsid w:val="006F5E9A"/>
    <w:rsid w:val="006F69AE"/>
    <w:rsid w:val="00704C15"/>
    <w:rsid w:val="00713ABC"/>
    <w:rsid w:val="007142AE"/>
    <w:rsid w:val="00717393"/>
    <w:rsid w:val="0072608D"/>
    <w:rsid w:val="0072651A"/>
    <w:rsid w:val="00727FB3"/>
    <w:rsid w:val="00730B3A"/>
    <w:rsid w:val="0073321D"/>
    <w:rsid w:val="00742A01"/>
    <w:rsid w:val="0075012A"/>
    <w:rsid w:val="00774A0E"/>
    <w:rsid w:val="00774E51"/>
    <w:rsid w:val="0078055B"/>
    <w:rsid w:val="007A5FF2"/>
    <w:rsid w:val="007A7BBD"/>
    <w:rsid w:val="007B4C27"/>
    <w:rsid w:val="007B5763"/>
    <w:rsid w:val="007C17C6"/>
    <w:rsid w:val="007C415A"/>
    <w:rsid w:val="007C7602"/>
    <w:rsid w:val="007E2B90"/>
    <w:rsid w:val="007E7D02"/>
    <w:rsid w:val="0080341F"/>
    <w:rsid w:val="008176AA"/>
    <w:rsid w:val="00833CEB"/>
    <w:rsid w:val="00834C8E"/>
    <w:rsid w:val="00840EC9"/>
    <w:rsid w:val="008442D7"/>
    <w:rsid w:val="00857D49"/>
    <w:rsid w:val="008634CC"/>
    <w:rsid w:val="00870DD7"/>
    <w:rsid w:val="00876FCE"/>
    <w:rsid w:val="008770BB"/>
    <w:rsid w:val="008807A0"/>
    <w:rsid w:val="00885215"/>
    <w:rsid w:val="00885FF1"/>
    <w:rsid w:val="008915F5"/>
    <w:rsid w:val="00892EF1"/>
    <w:rsid w:val="008A0C38"/>
    <w:rsid w:val="008A2303"/>
    <w:rsid w:val="008A4FDE"/>
    <w:rsid w:val="008B516C"/>
    <w:rsid w:val="008B5AA7"/>
    <w:rsid w:val="008B7545"/>
    <w:rsid w:val="008B7898"/>
    <w:rsid w:val="008B79E1"/>
    <w:rsid w:val="008C3919"/>
    <w:rsid w:val="008C5811"/>
    <w:rsid w:val="008D3461"/>
    <w:rsid w:val="008D3860"/>
    <w:rsid w:val="008E768F"/>
    <w:rsid w:val="008F5A57"/>
    <w:rsid w:val="0090195E"/>
    <w:rsid w:val="00901D92"/>
    <w:rsid w:val="00910D3F"/>
    <w:rsid w:val="00914431"/>
    <w:rsid w:val="009346E2"/>
    <w:rsid w:val="00943BEB"/>
    <w:rsid w:val="00947E9D"/>
    <w:rsid w:val="009545D0"/>
    <w:rsid w:val="009552BD"/>
    <w:rsid w:val="00962249"/>
    <w:rsid w:val="00980FE2"/>
    <w:rsid w:val="00981427"/>
    <w:rsid w:val="009A27FD"/>
    <w:rsid w:val="009A63F6"/>
    <w:rsid w:val="009B0C7F"/>
    <w:rsid w:val="009B204A"/>
    <w:rsid w:val="009C0255"/>
    <w:rsid w:val="009D1F27"/>
    <w:rsid w:val="009D27A4"/>
    <w:rsid w:val="009D4ACF"/>
    <w:rsid w:val="009E42F2"/>
    <w:rsid w:val="009F3598"/>
    <w:rsid w:val="00A01232"/>
    <w:rsid w:val="00A1657C"/>
    <w:rsid w:val="00A1706C"/>
    <w:rsid w:val="00A21E91"/>
    <w:rsid w:val="00A220E0"/>
    <w:rsid w:val="00A240E9"/>
    <w:rsid w:val="00A26F7D"/>
    <w:rsid w:val="00A329EB"/>
    <w:rsid w:val="00A4401B"/>
    <w:rsid w:val="00A670D4"/>
    <w:rsid w:val="00A7129E"/>
    <w:rsid w:val="00A7231B"/>
    <w:rsid w:val="00A75095"/>
    <w:rsid w:val="00A75F08"/>
    <w:rsid w:val="00A81546"/>
    <w:rsid w:val="00A84E13"/>
    <w:rsid w:val="00A94923"/>
    <w:rsid w:val="00A95A25"/>
    <w:rsid w:val="00AA0C33"/>
    <w:rsid w:val="00AA6D41"/>
    <w:rsid w:val="00AB0624"/>
    <w:rsid w:val="00AB59A4"/>
    <w:rsid w:val="00AB6CF6"/>
    <w:rsid w:val="00AC0BC1"/>
    <w:rsid w:val="00AC5AEB"/>
    <w:rsid w:val="00AC60AD"/>
    <w:rsid w:val="00AD07CF"/>
    <w:rsid w:val="00AD6468"/>
    <w:rsid w:val="00AE4463"/>
    <w:rsid w:val="00AE6D80"/>
    <w:rsid w:val="00AF35CF"/>
    <w:rsid w:val="00AF47B3"/>
    <w:rsid w:val="00B0077A"/>
    <w:rsid w:val="00B009C3"/>
    <w:rsid w:val="00B01A0D"/>
    <w:rsid w:val="00B14C91"/>
    <w:rsid w:val="00B30CFB"/>
    <w:rsid w:val="00B3321C"/>
    <w:rsid w:val="00B40DED"/>
    <w:rsid w:val="00B43854"/>
    <w:rsid w:val="00B672AE"/>
    <w:rsid w:val="00B81141"/>
    <w:rsid w:val="00B821A4"/>
    <w:rsid w:val="00B86848"/>
    <w:rsid w:val="00B92FAE"/>
    <w:rsid w:val="00BA1659"/>
    <w:rsid w:val="00BA4AFB"/>
    <w:rsid w:val="00BB7690"/>
    <w:rsid w:val="00BC4007"/>
    <w:rsid w:val="00BD432E"/>
    <w:rsid w:val="00BD77D5"/>
    <w:rsid w:val="00BE1BE4"/>
    <w:rsid w:val="00BE23ED"/>
    <w:rsid w:val="00BE6BB0"/>
    <w:rsid w:val="00BF00ED"/>
    <w:rsid w:val="00C0309D"/>
    <w:rsid w:val="00C2597A"/>
    <w:rsid w:val="00C2708D"/>
    <w:rsid w:val="00C30BD9"/>
    <w:rsid w:val="00C33A1A"/>
    <w:rsid w:val="00C343FC"/>
    <w:rsid w:val="00C37AD5"/>
    <w:rsid w:val="00C55166"/>
    <w:rsid w:val="00C61EC2"/>
    <w:rsid w:val="00C635C9"/>
    <w:rsid w:val="00C90434"/>
    <w:rsid w:val="00C96249"/>
    <w:rsid w:val="00CA63F0"/>
    <w:rsid w:val="00CB0343"/>
    <w:rsid w:val="00CB341F"/>
    <w:rsid w:val="00CC26F4"/>
    <w:rsid w:val="00CD005A"/>
    <w:rsid w:val="00CD06E3"/>
    <w:rsid w:val="00CE0F2D"/>
    <w:rsid w:val="00CE4C8B"/>
    <w:rsid w:val="00CF39C4"/>
    <w:rsid w:val="00CF5A68"/>
    <w:rsid w:val="00CF5C6B"/>
    <w:rsid w:val="00CF65F2"/>
    <w:rsid w:val="00D01BDF"/>
    <w:rsid w:val="00D07EE0"/>
    <w:rsid w:val="00D108FC"/>
    <w:rsid w:val="00D11659"/>
    <w:rsid w:val="00D27603"/>
    <w:rsid w:val="00D304DB"/>
    <w:rsid w:val="00D373E8"/>
    <w:rsid w:val="00D42619"/>
    <w:rsid w:val="00D551CC"/>
    <w:rsid w:val="00D670E4"/>
    <w:rsid w:val="00D73529"/>
    <w:rsid w:val="00D807D7"/>
    <w:rsid w:val="00D82F01"/>
    <w:rsid w:val="00D85A59"/>
    <w:rsid w:val="00DA5962"/>
    <w:rsid w:val="00DA7540"/>
    <w:rsid w:val="00DA7B84"/>
    <w:rsid w:val="00DB0761"/>
    <w:rsid w:val="00DB13FA"/>
    <w:rsid w:val="00DB3FDD"/>
    <w:rsid w:val="00DB5B1D"/>
    <w:rsid w:val="00DC4895"/>
    <w:rsid w:val="00DC513B"/>
    <w:rsid w:val="00DD1307"/>
    <w:rsid w:val="00DD247D"/>
    <w:rsid w:val="00DD33A7"/>
    <w:rsid w:val="00DD5609"/>
    <w:rsid w:val="00DE2DB9"/>
    <w:rsid w:val="00DE73D3"/>
    <w:rsid w:val="00E11EEC"/>
    <w:rsid w:val="00E12D4D"/>
    <w:rsid w:val="00E24A83"/>
    <w:rsid w:val="00E252E7"/>
    <w:rsid w:val="00E413EB"/>
    <w:rsid w:val="00E43534"/>
    <w:rsid w:val="00E467DC"/>
    <w:rsid w:val="00E52C47"/>
    <w:rsid w:val="00E5448D"/>
    <w:rsid w:val="00E55B3B"/>
    <w:rsid w:val="00E63341"/>
    <w:rsid w:val="00E97528"/>
    <w:rsid w:val="00EA4ECC"/>
    <w:rsid w:val="00EA549D"/>
    <w:rsid w:val="00EB0C48"/>
    <w:rsid w:val="00EC4D86"/>
    <w:rsid w:val="00EC51D8"/>
    <w:rsid w:val="00ED03AD"/>
    <w:rsid w:val="00ED1BA5"/>
    <w:rsid w:val="00F13AC3"/>
    <w:rsid w:val="00F16B14"/>
    <w:rsid w:val="00F25588"/>
    <w:rsid w:val="00F26973"/>
    <w:rsid w:val="00F32CB4"/>
    <w:rsid w:val="00F5665D"/>
    <w:rsid w:val="00F57103"/>
    <w:rsid w:val="00F629B0"/>
    <w:rsid w:val="00F63657"/>
    <w:rsid w:val="00F63CE9"/>
    <w:rsid w:val="00F67766"/>
    <w:rsid w:val="00F77F13"/>
    <w:rsid w:val="00F81C15"/>
    <w:rsid w:val="00F95F03"/>
    <w:rsid w:val="00FC2F02"/>
    <w:rsid w:val="00FC677C"/>
    <w:rsid w:val="00FD2A6D"/>
    <w:rsid w:val="00FE3047"/>
    <w:rsid w:val="00FE68A7"/>
    <w:rsid w:val="00FF03F8"/>
    <w:rsid w:val="00FF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x1">
    <w:name w:val="tax1"/>
    <w:basedOn w:val="DefaultParagraphFont"/>
    <w:rsid w:val="00D807D7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D807D7"/>
  </w:style>
  <w:style w:type="character" w:customStyle="1" w:styleId="tpt1">
    <w:name w:val="tpt1"/>
    <w:basedOn w:val="DefaultParagraphFont"/>
    <w:rsid w:val="00AB59A4"/>
  </w:style>
  <w:style w:type="character" w:customStyle="1" w:styleId="ax1">
    <w:name w:val="ax1"/>
    <w:basedOn w:val="DefaultParagraphFont"/>
    <w:rsid w:val="00AB59A4"/>
    <w:rPr>
      <w:b/>
      <w:bCs/>
      <w:sz w:val="26"/>
      <w:szCs w:val="26"/>
    </w:rPr>
  </w:style>
  <w:style w:type="character" w:styleId="Hyperlink">
    <w:name w:val="Hyperlink"/>
    <w:basedOn w:val="DefaultParagraphFont"/>
    <w:unhideWhenUsed/>
    <w:rsid w:val="00AB59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buc.anpm.ro" TargetMode="External"/><Relationship Id="rId4" Type="http://schemas.openxmlformats.org/officeDocument/2006/relationships/hyperlink" Target="file:///C:\Documents%20and%20Settings\Autorizari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tr</cp:lastModifiedBy>
  <cp:revision>8</cp:revision>
  <dcterms:created xsi:type="dcterms:W3CDTF">2017-05-17T12:01:00Z</dcterms:created>
  <dcterms:modified xsi:type="dcterms:W3CDTF">2017-05-19T06:19:00Z</dcterms:modified>
</cp:coreProperties>
</file>