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3D" w:rsidRDefault="000852B7" w:rsidP="00A3503D">
      <w:pPr>
        <w:pStyle w:val="Header"/>
        <w:tabs>
          <w:tab w:val="clear" w:pos="4680"/>
          <w:tab w:val="clear" w:pos="9360"/>
          <w:tab w:val="left" w:pos="9000"/>
        </w:tabs>
        <w:rPr>
          <w:rFonts w:ascii="Times New Roman" w:hAnsi="Times New Roman"/>
          <w:b/>
          <w:color w:val="00214E"/>
          <w:sz w:val="36"/>
          <w:szCs w:val="36"/>
          <w:lang w:val="ro-RO"/>
        </w:rPr>
      </w:pPr>
      <w:r>
        <w:rPr>
          <w:rFonts w:ascii="Times New Roman" w:hAnsi="Times New Roman"/>
          <w:b/>
          <w:color w:val="00214E"/>
          <w:sz w:val="32"/>
          <w:szCs w:val="32"/>
          <w:lang w:val="ro-RO"/>
        </w:rPr>
        <w:t xml:space="preserve"> </w:t>
      </w:r>
      <w:r w:rsidR="00A3503D">
        <w:rPr>
          <w:rFonts w:ascii="Times New Roman" w:hAnsi="Times New Roman"/>
          <w:b/>
          <w:color w:val="00214E"/>
          <w:sz w:val="32"/>
          <w:szCs w:val="32"/>
          <w:lang w:val="ro-RO"/>
        </w:rPr>
        <w:t xml:space="preserve">                       </w:t>
      </w:r>
      <w:r w:rsidR="00A3503D">
        <w:rPr>
          <w:rFonts w:ascii="Times New Roman" w:hAnsi="Times New Roman"/>
          <w:b/>
          <w:color w:val="00214E"/>
          <w:sz w:val="36"/>
          <w:szCs w:val="36"/>
          <w:lang w:val="ro-RO"/>
        </w:rPr>
        <w:t xml:space="preserve">               </w:t>
      </w:r>
    </w:p>
    <w:p w:rsidR="008915E3" w:rsidRPr="00381DBF" w:rsidRDefault="00331DD8" w:rsidP="008915E3">
      <w:pPr>
        <w:pStyle w:val="Header"/>
        <w:tabs>
          <w:tab w:val="clear" w:pos="4680"/>
          <w:tab w:val="clear" w:pos="9360"/>
          <w:tab w:val="left" w:pos="9000"/>
        </w:tabs>
        <w:rPr>
          <w:rFonts w:ascii="Times New Roman" w:hAnsi="Times New Roman"/>
          <w:b/>
          <w:sz w:val="28"/>
          <w:szCs w:val="28"/>
        </w:rPr>
      </w:pPr>
      <w:r>
        <w:rPr>
          <w:rFonts w:ascii="Times New Roman" w:hAnsi="Times New Roman"/>
          <w:b/>
          <w:noProof/>
          <w:sz w:val="32"/>
          <w:szCs w:val="32"/>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5.5pt;margin-top:-26.45pt;width:66pt;height:53.05pt;z-index:-251658240">
            <v:imagedata r:id="rId9" o:title=""/>
          </v:shape>
          <o:OLEObject Type="Embed" ProgID="CorelDRAW.Graphic.13" ShapeID="_x0000_s1027" DrawAspect="Content" ObjectID="_1678003495" r:id="rId10"/>
        </w:pict>
      </w:r>
      <w:r w:rsidR="008915E3">
        <w:rPr>
          <w:rFonts w:ascii="Times New Roman" w:hAnsi="Times New Roman"/>
          <w:b/>
          <w:noProof/>
          <w:sz w:val="32"/>
          <w:szCs w:val="32"/>
          <w:lang w:val="ro-RO" w:eastAsia="ro-RO"/>
        </w:rPr>
        <w:drawing>
          <wp:anchor distT="0" distB="0" distL="114300" distR="114300" simplePos="0" relativeHeight="251657216" behindDoc="0" locked="0" layoutInCell="1" allowOverlap="1">
            <wp:simplePos x="0" y="0"/>
            <wp:positionH relativeFrom="column">
              <wp:posOffset>-216535</wp:posOffset>
            </wp:positionH>
            <wp:positionV relativeFrom="paragraph">
              <wp:posOffset>-512445</wp:posOffset>
            </wp:positionV>
            <wp:extent cx="859155" cy="850265"/>
            <wp:effectExtent l="19050" t="0" r="0" b="0"/>
            <wp:wrapSquare wrapText="bothSides"/>
            <wp:docPr id="4"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8915E3">
        <w:rPr>
          <w:rFonts w:ascii="Times New Roman" w:hAnsi="Times New Roman"/>
          <w:b/>
          <w:sz w:val="28"/>
          <w:szCs w:val="28"/>
          <w:lang w:val="it-IT"/>
        </w:rPr>
        <w:t xml:space="preserve">            </w:t>
      </w:r>
      <w:r w:rsidR="00381DBF">
        <w:rPr>
          <w:rFonts w:ascii="Times New Roman" w:hAnsi="Times New Roman"/>
          <w:b/>
          <w:sz w:val="28"/>
          <w:szCs w:val="28"/>
          <w:lang w:val="it-IT"/>
        </w:rPr>
        <w:t xml:space="preserve">    </w:t>
      </w:r>
      <w:r w:rsidR="008915E3" w:rsidRPr="00E757D2">
        <w:rPr>
          <w:rFonts w:ascii="Times New Roman" w:hAnsi="Times New Roman"/>
          <w:b/>
          <w:sz w:val="28"/>
          <w:szCs w:val="28"/>
          <w:lang w:val="it-IT"/>
        </w:rPr>
        <w:t>Ministerul Mediului</w:t>
      </w:r>
      <w:r w:rsidR="00381DBF">
        <w:rPr>
          <w:rFonts w:ascii="Times New Roman" w:hAnsi="Times New Roman"/>
          <w:b/>
          <w:sz w:val="28"/>
          <w:szCs w:val="28"/>
          <w:lang w:val="it-IT"/>
        </w:rPr>
        <w:t>, Apelor şi Pădurilor</w:t>
      </w:r>
    </w:p>
    <w:p w:rsidR="008915E3" w:rsidRPr="00E757D2" w:rsidRDefault="008915E3" w:rsidP="008915E3">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241" w:type="dxa"/>
        <w:tblBorders>
          <w:top w:val="single" w:sz="8" w:space="0" w:color="000000"/>
          <w:bottom w:val="single" w:sz="8" w:space="0" w:color="000000"/>
        </w:tblBorders>
        <w:tblLook w:val="04A0" w:firstRow="1" w:lastRow="0" w:firstColumn="1" w:lastColumn="0" w:noHBand="0" w:noVBand="1"/>
      </w:tblPr>
      <w:tblGrid>
        <w:gridCol w:w="10241"/>
      </w:tblGrid>
      <w:tr w:rsidR="008915E3" w:rsidRPr="004075B3" w:rsidTr="00B75342">
        <w:trPr>
          <w:trHeight w:val="692"/>
        </w:trPr>
        <w:tc>
          <w:tcPr>
            <w:tcW w:w="10031" w:type="dxa"/>
            <w:tcBorders>
              <w:top w:val="single" w:sz="8" w:space="0" w:color="000000"/>
              <w:bottom w:val="single" w:sz="8" w:space="0" w:color="000000"/>
            </w:tcBorders>
            <w:shd w:val="clear" w:color="auto" w:fill="auto"/>
            <w:vAlign w:val="center"/>
          </w:tcPr>
          <w:p w:rsidR="008915E3" w:rsidRPr="004075B3" w:rsidRDefault="008915E3" w:rsidP="00B7534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BUCURE</w:t>
            </w:r>
            <w:r>
              <w:rPr>
                <w:rFonts w:ascii="Times New Roman" w:hAnsi="Times New Roman"/>
                <w:b/>
                <w:bCs/>
                <w:sz w:val="28"/>
                <w:szCs w:val="28"/>
                <w:lang w:val="ro-RO"/>
              </w:rPr>
              <w:t>ȘTI</w:t>
            </w:r>
          </w:p>
        </w:tc>
      </w:tr>
    </w:tbl>
    <w:p w:rsidR="00DC3E55" w:rsidRDefault="00DC3E55" w:rsidP="00DC3E55">
      <w:pPr>
        <w:tabs>
          <w:tab w:val="left" w:pos="0"/>
        </w:tabs>
        <w:spacing w:after="0" w:line="240" w:lineRule="auto"/>
        <w:jc w:val="both"/>
        <w:outlineLvl w:val="0"/>
        <w:rPr>
          <w:rFonts w:ascii="Times New Roman" w:hAnsi="Times New Roman"/>
          <w:b/>
          <w:sz w:val="28"/>
          <w:szCs w:val="28"/>
          <w:lang w:val="ro-RO"/>
        </w:rPr>
      </w:pPr>
    </w:p>
    <w:p w:rsidR="00C54D3E" w:rsidRPr="00F654E1" w:rsidRDefault="00C54D3E" w:rsidP="007F1750">
      <w:pPr>
        <w:pStyle w:val="Header"/>
        <w:tabs>
          <w:tab w:val="clear" w:pos="4680"/>
          <w:tab w:val="clear" w:pos="9360"/>
          <w:tab w:val="left" w:pos="9000"/>
        </w:tabs>
        <w:jc w:val="center"/>
        <w:rPr>
          <w:rFonts w:ascii="Times New Roman" w:hAnsi="Times New Roman"/>
          <w:b/>
          <w:i/>
          <w:color w:val="365F91"/>
          <w:sz w:val="24"/>
          <w:szCs w:val="24"/>
          <w:lang w:val="ro-RO"/>
        </w:rPr>
      </w:pPr>
    </w:p>
    <w:p w:rsidR="00A3503D" w:rsidRDefault="00A3503D" w:rsidP="007F1750">
      <w:pPr>
        <w:tabs>
          <w:tab w:val="center" w:pos="4873"/>
          <w:tab w:val="left" w:pos="7394"/>
        </w:tabs>
        <w:spacing w:after="0" w:line="240" w:lineRule="auto"/>
        <w:jc w:val="center"/>
        <w:rPr>
          <w:rFonts w:ascii="Times New Roman" w:hAnsi="Times New Roman"/>
          <w:b/>
          <w:sz w:val="24"/>
          <w:szCs w:val="24"/>
          <w:lang w:val="ro-RO"/>
        </w:rPr>
      </w:pPr>
    </w:p>
    <w:p w:rsidR="00C54D3E" w:rsidRPr="00F654E1" w:rsidRDefault="00DB05F6" w:rsidP="007F1750">
      <w:pPr>
        <w:tabs>
          <w:tab w:val="center" w:pos="4873"/>
          <w:tab w:val="left" w:pos="7394"/>
        </w:tabs>
        <w:spacing w:after="0" w:line="240" w:lineRule="auto"/>
        <w:jc w:val="center"/>
        <w:rPr>
          <w:rFonts w:ascii="Times New Roman" w:hAnsi="Times New Roman"/>
          <w:b/>
          <w:sz w:val="24"/>
          <w:szCs w:val="24"/>
          <w:lang w:val="ro-RO"/>
        </w:rPr>
      </w:pPr>
      <w:r w:rsidRPr="00F654E1">
        <w:rPr>
          <w:rFonts w:ascii="Times New Roman" w:hAnsi="Times New Roman"/>
          <w:b/>
          <w:sz w:val="24"/>
          <w:szCs w:val="24"/>
          <w:lang w:val="ro-RO"/>
        </w:rPr>
        <w:t>REGIUNEA</w:t>
      </w:r>
      <w:r w:rsidR="00177591" w:rsidRPr="00F654E1">
        <w:rPr>
          <w:rFonts w:ascii="Times New Roman" w:hAnsi="Times New Roman"/>
          <w:b/>
          <w:sz w:val="24"/>
          <w:szCs w:val="24"/>
          <w:lang w:val="ro-RO"/>
        </w:rPr>
        <w:t xml:space="preserve"> 8</w:t>
      </w:r>
      <w:r w:rsidR="007359AB" w:rsidRPr="00F654E1">
        <w:rPr>
          <w:rFonts w:ascii="Times New Roman" w:hAnsi="Times New Roman"/>
          <w:b/>
          <w:sz w:val="24"/>
          <w:szCs w:val="24"/>
          <w:lang w:val="ro-RO"/>
        </w:rPr>
        <w:t xml:space="preserve"> Bucure</w:t>
      </w:r>
      <w:r w:rsidR="00900F8D" w:rsidRPr="00F654E1">
        <w:rPr>
          <w:rFonts w:ascii="Times New Roman" w:hAnsi="Times New Roman"/>
          <w:b/>
          <w:sz w:val="24"/>
          <w:szCs w:val="24"/>
          <w:lang w:val="ro-RO"/>
        </w:rPr>
        <w:t>ş</w:t>
      </w:r>
      <w:r w:rsidR="007359AB" w:rsidRPr="00F654E1">
        <w:rPr>
          <w:rFonts w:ascii="Times New Roman" w:hAnsi="Times New Roman"/>
          <w:b/>
          <w:sz w:val="24"/>
          <w:szCs w:val="24"/>
          <w:lang w:val="ro-RO"/>
        </w:rPr>
        <w:t>ti-Ilfov</w:t>
      </w:r>
    </w:p>
    <w:p w:rsidR="00C54D3E" w:rsidRPr="00F654E1" w:rsidRDefault="00C54D3E" w:rsidP="007F1750">
      <w:pPr>
        <w:tabs>
          <w:tab w:val="center" w:pos="4873"/>
          <w:tab w:val="left" w:pos="7394"/>
        </w:tabs>
        <w:spacing w:after="0" w:line="240" w:lineRule="auto"/>
        <w:jc w:val="center"/>
        <w:rPr>
          <w:rFonts w:ascii="Times New Roman" w:hAnsi="Times New Roman"/>
          <w:b/>
          <w:i/>
          <w:color w:val="365F91"/>
          <w:sz w:val="24"/>
          <w:szCs w:val="24"/>
          <w:lang w:val="ro-RO"/>
        </w:rPr>
      </w:pPr>
    </w:p>
    <w:p w:rsidR="00C54D3E" w:rsidRPr="00F654E1" w:rsidRDefault="00C54D3E" w:rsidP="007F1750">
      <w:pPr>
        <w:tabs>
          <w:tab w:val="center" w:pos="4873"/>
          <w:tab w:val="left" w:pos="7394"/>
        </w:tabs>
        <w:spacing w:after="0" w:line="240" w:lineRule="auto"/>
        <w:jc w:val="center"/>
        <w:rPr>
          <w:rFonts w:ascii="Times New Roman" w:hAnsi="Times New Roman"/>
          <w:b/>
          <w:sz w:val="24"/>
          <w:szCs w:val="24"/>
          <w:lang w:val="ro-RO"/>
        </w:rPr>
      </w:pPr>
      <w:r w:rsidRPr="00F654E1">
        <w:rPr>
          <w:rFonts w:ascii="Times New Roman" w:hAnsi="Times New Roman"/>
          <w:b/>
          <w:sz w:val="24"/>
          <w:szCs w:val="24"/>
          <w:lang w:val="ro-RO"/>
        </w:rPr>
        <w:t>RAPORTARE</w:t>
      </w:r>
    </w:p>
    <w:p w:rsidR="00C54D3E" w:rsidRPr="00F654E1" w:rsidRDefault="00C54D3E" w:rsidP="007F1750">
      <w:pPr>
        <w:spacing w:after="0" w:line="240" w:lineRule="auto"/>
        <w:jc w:val="center"/>
        <w:rPr>
          <w:rFonts w:ascii="Times New Roman" w:hAnsi="Times New Roman"/>
          <w:b/>
          <w:sz w:val="24"/>
          <w:szCs w:val="24"/>
          <w:lang w:val="ro-RO"/>
        </w:rPr>
      </w:pPr>
    </w:p>
    <w:p w:rsidR="00C54D3E" w:rsidRPr="00F654E1" w:rsidRDefault="00C54D3E" w:rsidP="007F1750">
      <w:pPr>
        <w:spacing w:after="0" w:line="240" w:lineRule="auto"/>
        <w:jc w:val="center"/>
        <w:rPr>
          <w:rFonts w:ascii="Times New Roman" w:hAnsi="Times New Roman"/>
          <w:b/>
          <w:sz w:val="24"/>
          <w:szCs w:val="24"/>
          <w:lang w:val="ro-RO"/>
        </w:rPr>
      </w:pPr>
      <w:r w:rsidRPr="00F654E1">
        <w:rPr>
          <w:rFonts w:ascii="Times New Roman" w:hAnsi="Times New Roman"/>
          <w:b/>
          <w:sz w:val="24"/>
          <w:szCs w:val="24"/>
          <w:lang w:val="ro-RO"/>
        </w:rPr>
        <w:t>P.L.A.M. Bucureşti</w:t>
      </w:r>
      <w:r w:rsidR="00496184">
        <w:rPr>
          <w:rFonts w:ascii="Times New Roman" w:hAnsi="Times New Roman"/>
          <w:b/>
          <w:sz w:val="24"/>
          <w:szCs w:val="24"/>
          <w:lang w:val="ro-RO"/>
        </w:rPr>
        <w:t xml:space="preserve"> 2015 revizuit</w:t>
      </w:r>
    </w:p>
    <w:p w:rsidR="00C54D3E" w:rsidRPr="00F654E1" w:rsidRDefault="00C54D3E" w:rsidP="007F1750">
      <w:pPr>
        <w:spacing w:after="0" w:line="240" w:lineRule="auto"/>
        <w:jc w:val="center"/>
        <w:rPr>
          <w:rFonts w:ascii="Times New Roman" w:hAnsi="Times New Roman"/>
          <w:b/>
          <w:color w:val="31849B" w:themeColor="accent5" w:themeShade="BF"/>
          <w:sz w:val="24"/>
          <w:szCs w:val="24"/>
          <w:lang w:val="ro-RO"/>
        </w:rPr>
      </w:pPr>
    </w:p>
    <w:p w:rsidR="00C54D3E" w:rsidRPr="00AB4373" w:rsidRDefault="00C54D3E" w:rsidP="007F1750">
      <w:pPr>
        <w:spacing w:after="0" w:line="240" w:lineRule="auto"/>
        <w:jc w:val="center"/>
        <w:rPr>
          <w:rFonts w:ascii="Times New Roman" w:hAnsi="Times New Roman"/>
          <w:b/>
          <w:sz w:val="24"/>
          <w:szCs w:val="24"/>
          <w:lang w:val="ro-RO"/>
        </w:rPr>
      </w:pPr>
      <w:r w:rsidRPr="00AB4373">
        <w:rPr>
          <w:rFonts w:ascii="Times New Roman" w:hAnsi="Times New Roman"/>
          <w:b/>
          <w:sz w:val="24"/>
          <w:szCs w:val="24"/>
          <w:lang w:val="ro-RO"/>
        </w:rPr>
        <w:t>SEMESTRUL</w:t>
      </w:r>
      <w:r w:rsidR="00203AD8" w:rsidRPr="00AB4373">
        <w:rPr>
          <w:rFonts w:ascii="Times New Roman" w:hAnsi="Times New Roman"/>
          <w:b/>
          <w:sz w:val="24"/>
          <w:szCs w:val="24"/>
          <w:lang w:val="ro-RO"/>
        </w:rPr>
        <w:t xml:space="preserve"> </w:t>
      </w:r>
      <w:r w:rsidR="00E711F4" w:rsidRPr="00AB4373">
        <w:rPr>
          <w:rFonts w:ascii="Times New Roman" w:hAnsi="Times New Roman"/>
          <w:b/>
          <w:sz w:val="24"/>
          <w:szCs w:val="24"/>
          <w:lang w:val="ro-RO"/>
        </w:rPr>
        <w:t>I</w:t>
      </w:r>
      <w:r w:rsidR="00203AD8" w:rsidRPr="00AB4373">
        <w:rPr>
          <w:rFonts w:ascii="Times New Roman" w:hAnsi="Times New Roman"/>
          <w:b/>
          <w:sz w:val="24"/>
          <w:szCs w:val="24"/>
          <w:lang w:val="ro-RO"/>
        </w:rPr>
        <w:t>I</w:t>
      </w:r>
      <w:r w:rsidR="004A1250" w:rsidRPr="00AB4373">
        <w:rPr>
          <w:rFonts w:ascii="Times New Roman" w:hAnsi="Times New Roman"/>
          <w:b/>
          <w:sz w:val="24"/>
          <w:szCs w:val="24"/>
          <w:lang w:val="ro-RO"/>
        </w:rPr>
        <w:t xml:space="preserve"> </w:t>
      </w:r>
      <w:r w:rsidRPr="00AB4373">
        <w:rPr>
          <w:rFonts w:ascii="Times New Roman" w:hAnsi="Times New Roman"/>
          <w:b/>
          <w:sz w:val="24"/>
          <w:szCs w:val="24"/>
          <w:lang w:val="ro-RO"/>
        </w:rPr>
        <w:t>/</w:t>
      </w:r>
      <w:r w:rsidR="004A1250" w:rsidRPr="00AB4373">
        <w:rPr>
          <w:rFonts w:ascii="Times New Roman" w:hAnsi="Times New Roman"/>
          <w:b/>
          <w:sz w:val="24"/>
          <w:szCs w:val="24"/>
          <w:lang w:val="ro-RO"/>
        </w:rPr>
        <w:t xml:space="preserve"> </w:t>
      </w:r>
      <w:r w:rsidRPr="00AB4373">
        <w:rPr>
          <w:rFonts w:ascii="Times New Roman" w:hAnsi="Times New Roman"/>
          <w:b/>
          <w:sz w:val="24"/>
          <w:szCs w:val="24"/>
          <w:lang w:val="ro-RO"/>
        </w:rPr>
        <w:t>20</w:t>
      </w:r>
      <w:r w:rsidR="00E718CA" w:rsidRPr="00AB4373">
        <w:rPr>
          <w:rFonts w:ascii="Times New Roman" w:hAnsi="Times New Roman"/>
          <w:b/>
          <w:sz w:val="24"/>
          <w:szCs w:val="24"/>
          <w:lang w:val="ro-RO"/>
        </w:rPr>
        <w:t>20</w:t>
      </w:r>
    </w:p>
    <w:p w:rsidR="008F43CF" w:rsidRPr="00197FD3" w:rsidRDefault="008F43CF" w:rsidP="007F1750">
      <w:pPr>
        <w:spacing w:after="0" w:line="240" w:lineRule="auto"/>
        <w:jc w:val="center"/>
        <w:rPr>
          <w:rFonts w:ascii="Times New Roman" w:hAnsi="Times New Roman"/>
          <w:b/>
          <w:sz w:val="24"/>
          <w:szCs w:val="24"/>
          <w:lang w:val="ro-RO"/>
        </w:rPr>
      </w:pPr>
    </w:p>
    <w:tbl>
      <w:tblPr>
        <w:tblW w:w="10206" w:type="dxa"/>
        <w:tblInd w:w="108" w:type="dxa"/>
        <w:tblLayout w:type="fixed"/>
        <w:tblLook w:val="0000" w:firstRow="0" w:lastRow="0" w:firstColumn="0" w:lastColumn="0" w:noHBand="0" w:noVBand="0"/>
      </w:tblPr>
      <w:tblGrid>
        <w:gridCol w:w="10206"/>
      </w:tblGrid>
      <w:tr w:rsidR="00C54D3E" w:rsidRPr="00F654E1" w:rsidTr="00BF20BD">
        <w:trPr>
          <w:trHeight w:val="13"/>
        </w:trPr>
        <w:tc>
          <w:tcPr>
            <w:tcW w:w="10206" w:type="dxa"/>
            <w:tcBorders>
              <w:top w:val="single" w:sz="4" w:space="0" w:color="000000"/>
              <w:left w:val="single" w:sz="4" w:space="0" w:color="000000"/>
              <w:bottom w:val="single" w:sz="4" w:space="0" w:color="000000"/>
              <w:right w:val="single" w:sz="4" w:space="0" w:color="000000"/>
            </w:tcBorders>
          </w:tcPr>
          <w:p w:rsidR="00C54D3E" w:rsidRPr="00F654E1" w:rsidRDefault="000A7174" w:rsidP="007F1750">
            <w:pPr>
              <w:tabs>
                <w:tab w:val="center" w:pos="4680"/>
                <w:tab w:val="right" w:pos="9360"/>
              </w:tabs>
              <w:snapToGrid w:val="0"/>
              <w:spacing w:after="0" w:line="240" w:lineRule="auto"/>
              <w:rPr>
                <w:rFonts w:ascii="Times New Roman" w:hAnsi="Times New Roman"/>
                <w:b/>
                <w:color w:val="365F91"/>
                <w:sz w:val="24"/>
                <w:szCs w:val="24"/>
                <w:lang w:val="ro-RO"/>
              </w:rPr>
            </w:pPr>
            <w:r>
              <w:rPr>
                <w:rFonts w:ascii="Times New Roman" w:hAnsi="Times New Roman"/>
                <w:b/>
                <w:color w:val="365F91"/>
                <w:sz w:val="24"/>
                <w:szCs w:val="24"/>
                <w:lang w:val="ro-RO"/>
              </w:rPr>
              <w:t xml:space="preserve">   </w:t>
            </w:r>
            <w:r w:rsidR="00C54D3E" w:rsidRPr="00F654E1">
              <w:rPr>
                <w:rFonts w:ascii="Times New Roman" w:hAnsi="Times New Roman"/>
                <w:b/>
                <w:color w:val="365F91"/>
                <w:sz w:val="24"/>
                <w:szCs w:val="24"/>
                <w:lang w:val="ro-RO"/>
              </w:rPr>
              <w:t>Cap. 1  STADIUL ACTUAL AL PROCESULUI DE PLANIFICARE DE MEDIU</w:t>
            </w:r>
          </w:p>
          <w:p w:rsidR="00C54D3E" w:rsidRPr="00F654E1" w:rsidRDefault="00C54D3E" w:rsidP="007F1750">
            <w:pPr>
              <w:tabs>
                <w:tab w:val="center" w:pos="4680"/>
                <w:tab w:val="right" w:pos="9360"/>
              </w:tabs>
              <w:spacing w:after="0" w:line="240" w:lineRule="auto"/>
              <w:jc w:val="both"/>
              <w:rPr>
                <w:rFonts w:ascii="Times New Roman" w:hAnsi="Times New Roman"/>
                <w:b/>
                <w:color w:val="365F91"/>
                <w:sz w:val="24"/>
                <w:szCs w:val="24"/>
                <w:lang w:val="ro-RO"/>
              </w:rPr>
            </w:pPr>
          </w:p>
        </w:tc>
      </w:tr>
      <w:tr w:rsidR="00C54D3E" w:rsidRPr="00F654E1" w:rsidTr="00BF20BD">
        <w:trPr>
          <w:trHeight w:val="4"/>
        </w:trPr>
        <w:tc>
          <w:tcPr>
            <w:tcW w:w="10206" w:type="dxa"/>
            <w:tcBorders>
              <w:top w:val="single" w:sz="4" w:space="0" w:color="000000"/>
              <w:left w:val="single" w:sz="4" w:space="0" w:color="000000"/>
              <w:bottom w:val="single" w:sz="4" w:space="0" w:color="auto"/>
              <w:right w:val="single" w:sz="4" w:space="0" w:color="000000"/>
            </w:tcBorders>
          </w:tcPr>
          <w:p w:rsidR="00EA7FBD" w:rsidRPr="009A03A0" w:rsidRDefault="00140869" w:rsidP="00EA7FBD">
            <w:pPr>
              <w:tabs>
                <w:tab w:val="center" w:pos="4680"/>
                <w:tab w:val="right" w:pos="9360"/>
              </w:tabs>
              <w:snapToGrid w:val="0"/>
              <w:spacing w:after="0" w:line="240" w:lineRule="auto"/>
              <w:jc w:val="both"/>
              <w:rPr>
                <w:rFonts w:ascii="Times New Roman" w:hAnsi="Times New Roman"/>
                <w:b/>
                <w:sz w:val="24"/>
                <w:szCs w:val="24"/>
                <w:lang w:val="ro-RO"/>
              </w:rPr>
            </w:pPr>
            <w:r w:rsidRPr="008F43CF">
              <w:rPr>
                <w:rFonts w:ascii="Times New Roman" w:hAnsi="Times New Roman"/>
                <w:b/>
                <w:sz w:val="24"/>
                <w:szCs w:val="24"/>
                <w:lang w:val="ro-RO"/>
              </w:rPr>
              <w:t xml:space="preserve"> </w:t>
            </w:r>
          </w:p>
          <w:p w:rsidR="00EA7FBD" w:rsidRPr="00AB4373" w:rsidRDefault="00EA7FBD" w:rsidP="00EA7FBD">
            <w:pPr>
              <w:tabs>
                <w:tab w:val="center" w:pos="4680"/>
                <w:tab w:val="right" w:pos="9360"/>
              </w:tabs>
              <w:snapToGrid w:val="0"/>
              <w:spacing w:after="0" w:line="240" w:lineRule="auto"/>
              <w:jc w:val="both"/>
              <w:rPr>
                <w:rFonts w:ascii="Times New Roman" w:hAnsi="Times New Roman"/>
                <w:sz w:val="24"/>
                <w:szCs w:val="24"/>
                <w:lang w:val="ro-RO"/>
              </w:rPr>
            </w:pPr>
            <w:r w:rsidRPr="00064AF1">
              <w:rPr>
                <w:rFonts w:ascii="Times New Roman" w:hAnsi="Times New Roman"/>
                <w:b/>
                <w:color w:val="0070C0"/>
                <w:sz w:val="24"/>
                <w:szCs w:val="24"/>
                <w:lang w:val="ro-RO"/>
              </w:rPr>
              <w:t xml:space="preserve">     </w:t>
            </w:r>
            <w:r w:rsidRPr="00AB4373">
              <w:rPr>
                <w:rFonts w:ascii="Times New Roman" w:hAnsi="Times New Roman"/>
                <w:sz w:val="24"/>
                <w:szCs w:val="24"/>
                <w:lang w:val="ro-RO"/>
              </w:rPr>
              <w:t>Prin Decizia A.P.M. Bucureşti cu nr. 71/21.05.2013 s-a iniţiat revizuirea Planului Local de Acţiune pentru Mediu în cadrul Agenţiei pentru Protecţia Mediului Bucureşti.</w:t>
            </w:r>
          </w:p>
          <w:p w:rsidR="00EA7FBD" w:rsidRPr="00AB4373" w:rsidRDefault="00EA7FBD" w:rsidP="00EA7FBD">
            <w:pPr>
              <w:tabs>
                <w:tab w:val="center" w:pos="4680"/>
                <w:tab w:val="right" w:pos="9360"/>
              </w:tabs>
              <w:snapToGrid w:val="0"/>
              <w:spacing w:after="0" w:line="240" w:lineRule="auto"/>
              <w:jc w:val="both"/>
              <w:rPr>
                <w:rFonts w:ascii="Times New Roman" w:hAnsi="Times New Roman"/>
                <w:sz w:val="24"/>
                <w:szCs w:val="24"/>
                <w:lang w:val="ro-RO"/>
              </w:rPr>
            </w:pPr>
            <w:r w:rsidRPr="00AB4373">
              <w:rPr>
                <w:rFonts w:ascii="Times New Roman" w:hAnsi="Times New Roman"/>
                <w:b/>
                <w:bCs/>
                <w:sz w:val="24"/>
                <w:szCs w:val="24"/>
              </w:rPr>
              <w:t xml:space="preserve">     </w:t>
            </w:r>
            <w:r w:rsidRPr="00AB4373">
              <w:rPr>
                <w:rFonts w:ascii="Times New Roman" w:hAnsi="Times New Roman"/>
                <w:sz w:val="24"/>
                <w:szCs w:val="24"/>
                <w:lang w:val="ro-RO"/>
              </w:rPr>
              <w:t>P.L.A.M. Bucure</w:t>
            </w:r>
            <w:r w:rsidRPr="00AB4373">
              <w:rPr>
                <w:rFonts w:ascii="Times New Roman" w:hAnsi="Times New Roman"/>
                <w:bCs/>
                <w:sz w:val="24"/>
                <w:szCs w:val="24"/>
                <w:lang w:val="ro-RO"/>
              </w:rPr>
              <w:t>ş</w:t>
            </w:r>
            <w:r w:rsidRPr="00AB4373">
              <w:rPr>
                <w:rFonts w:ascii="Times New Roman" w:hAnsi="Times New Roman"/>
                <w:sz w:val="24"/>
                <w:szCs w:val="24"/>
                <w:lang w:val="ro-RO"/>
              </w:rPr>
              <w:t>ti revizuit 2015 este afisat</w:t>
            </w:r>
            <w:r w:rsidRPr="00AB4373">
              <w:rPr>
                <w:rFonts w:ascii="Times New Roman" w:hAnsi="Times New Roman"/>
                <w:sz w:val="24"/>
                <w:szCs w:val="24"/>
              </w:rPr>
              <w:t xml:space="preserve">, spre informarea publicului, pe site-ul instituţiei: </w:t>
            </w:r>
            <w:hyperlink r:id="rId12" w:history="1">
              <w:r w:rsidRPr="00AB4373">
                <w:rPr>
                  <w:rStyle w:val="Hyperlink"/>
                  <w:rFonts w:ascii="Times New Roman" w:hAnsi="Times New Roman"/>
                  <w:b/>
                  <w:color w:val="auto"/>
                  <w:sz w:val="24"/>
                  <w:szCs w:val="24"/>
                  <w:u w:val="none"/>
                </w:rPr>
                <w:t>www.apmbuc.anpm.ro</w:t>
              </w:r>
            </w:hyperlink>
            <w:r w:rsidRPr="00AB4373">
              <w:rPr>
                <w:rFonts w:ascii="Times New Roman" w:hAnsi="Times New Roman"/>
                <w:b/>
                <w:sz w:val="24"/>
                <w:szCs w:val="24"/>
              </w:rPr>
              <w:t xml:space="preserve"> (la Dezvoltare Durabila – Planificarea de mediu)</w:t>
            </w:r>
            <w:r w:rsidRPr="00AB4373">
              <w:rPr>
                <w:rFonts w:ascii="Times New Roman" w:hAnsi="Times New Roman"/>
                <w:sz w:val="24"/>
                <w:szCs w:val="24"/>
              </w:rPr>
              <w:t>.</w:t>
            </w:r>
          </w:p>
          <w:p w:rsidR="00EA7FBD" w:rsidRPr="00AB4373" w:rsidRDefault="00EA7FBD" w:rsidP="00EA7FBD">
            <w:pPr>
              <w:spacing w:after="0" w:line="240" w:lineRule="auto"/>
              <w:jc w:val="both"/>
              <w:rPr>
                <w:rFonts w:ascii="Times New Roman" w:hAnsi="Times New Roman"/>
                <w:b/>
                <w:sz w:val="24"/>
                <w:szCs w:val="24"/>
                <w:lang w:val="ro-RO"/>
              </w:rPr>
            </w:pPr>
            <w:r w:rsidRPr="00AB4373">
              <w:rPr>
                <w:rFonts w:ascii="Times New Roman" w:hAnsi="Times New Roman"/>
                <w:b/>
                <w:sz w:val="24"/>
                <w:szCs w:val="24"/>
                <w:lang w:val="ro-RO"/>
              </w:rPr>
              <w:t xml:space="preserve">       Monitorizarea şi urmărirea implementării P.L.A.M.</w:t>
            </w:r>
            <w:r w:rsidRPr="00AB4373">
              <w:rPr>
                <w:rFonts w:ascii="Times New Roman" w:hAnsi="Times New Roman"/>
                <w:sz w:val="24"/>
                <w:szCs w:val="24"/>
                <w:lang w:val="ro-RO"/>
              </w:rPr>
              <w:t xml:space="preserve"> Bucureşti, precum şi evaluarea rezultatelor implementării, se realizează de către Comitetul de Coordonare, din care fac parte instituţii responsabile cu realizarea acţiunilor prevăzute în plan, având drept coordonator A.P.M. Bucureşti.</w:t>
            </w:r>
            <w:r w:rsidRPr="00AB4373">
              <w:rPr>
                <w:rFonts w:ascii="Times New Roman" w:hAnsi="Times New Roman"/>
                <w:b/>
                <w:sz w:val="24"/>
                <w:szCs w:val="24"/>
                <w:lang w:val="ro-RO"/>
              </w:rPr>
              <w:t xml:space="preserve"> </w:t>
            </w:r>
          </w:p>
          <w:p w:rsidR="00684598" w:rsidRPr="00AB4373" w:rsidRDefault="00EA7FBD" w:rsidP="00EA7FBD">
            <w:pPr>
              <w:pStyle w:val="BodyTextIndent3"/>
              <w:tabs>
                <w:tab w:val="left" w:pos="426"/>
              </w:tabs>
              <w:spacing w:after="0" w:line="240" w:lineRule="auto"/>
              <w:ind w:left="0"/>
              <w:jc w:val="both"/>
              <w:rPr>
                <w:rFonts w:ascii="Times New Roman" w:hAnsi="Times New Roman"/>
                <w:sz w:val="24"/>
                <w:szCs w:val="24"/>
                <w:lang w:val="ro-RO"/>
              </w:rPr>
            </w:pPr>
            <w:r w:rsidRPr="00AB4373">
              <w:rPr>
                <w:rFonts w:ascii="Times New Roman" w:hAnsi="Times New Roman"/>
                <w:sz w:val="24"/>
                <w:szCs w:val="24"/>
                <w:lang w:val="ro-RO"/>
              </w:rPr>
              <w:t xml:space="preserve">    </w:t>
            </w:r>
          </w:p>
          <w:p w:rsidR="00EA7FBD" w:rsidRPr="00AB4373" w:rsidRDefault="00EA7FBD" w:rsidP="00EA7FBD">
            <w:pPr>
              <w:pStyle w:val="BodyTextIndent3"/>
              <w:tabs>
                <w:tab w:val="left" w:pos="426"/>
              </w:tabs>
              <w:spacing w:after="0" w:line="240" w:lineRule="auto"/>
              <w:ind w:left="0"/>
              <w:jc w:val="both"/>
              <w:rPr>
                <w:rFonts w:ascii="Times New Roman" w:hAnsi="Times New Roman"/>
                <w:bCs/>
                <w:sz w:val="24"/>
                <w:szCs w:val="24"/>
                <w:lang w:val="ro-RO"/>
              </w:rPr>
            </w:pPr>
            <w:r w:rsidRPr="00AB4373">
              <w:rPr>
                <w:rFonts w:ascii="Times New Roman" w:hAnsi="Times New Roman"/>
                <w:sz w:val="24"/>
                <w:szCs w:val="24"/>
                <w:lang w:val="ro-RO"/>
              </w:rPr>
              <w:t xml:space="preserve"> </w:t>
            </w:r>
            <w:r w:rsidR="00684598" w:rsidRPr="00AB4373">
              <w:rPr>
                <w:rFonts w:ascii="Times New Roman" w:hAnsi="Times New Roman"/>
                <w:sz w:val="24"/>
                <w:szCs w:val="24"/>
                <w:lang w:val="ro-RO"/>
              </w:rPr>
              <w:t>A</w:t>
            </w:r>
            <w:r w:rsidRPr="00AB4373">
              <w:rPr>
                <w:rFonts w:ascii="Times New Roman" w:hAnsi="Times New Roman"/>
                <w:bCs/>
                <w:sz w:val="24"/>
                <w:szCs w:val="24"/>
                <w:lang w:val="en-US"/>
              </w:rPr>
              <w:t>doptarea oficială a P</w:t>
            </w:r>
            <w:r w:rsidR="00513B3D" w:rsidRPr="00AB4373">
              <w:rPr>
                <w:rFonts w:ascii="Times New Roman" w:hAnsi="Times New Roman"/>
                <w:bCs/>
                <w:sz w:val="24"/>
                <w:szCs w:val="24"/>
                <w:lang w:val="en-US"/>
              </w:rPr>
              <w:t>.</w:t>
            </w:r>
            <w:r w:rsidRPr="00AB4373">
              <w:rPr>
                <w:rFonts w:ascii="Times New Roman" w:hAnsi="Times New Roman"/>
                <w:bCs/>
                <w:sz w:val="24"/>
                <w:szCs w:val="24"/>
                <w:lang w:val="en-US"/>
              </w:rPr>
              <w:t>L</w:t>
            </w:r>
            <w:r w:rsidR="00513B3D" w:rsidRPr="00AB4373">
              <w:rPr>
                <w:rFonts w:ascii="Times New Roman" w:hAnsi="Times New Roman"/>
                <w:bCs/>
                <w:sz w:val="24"/>
                <w:szCs w:val="24"/>
                <w:lang w:val="en-US"/>
              </w:rPr>
              <w:t>.</w:t>
            </w:r>
            <w:r w:rsidRPr="00AB4373">
              <w:rPr>
                <w:rFonts w:ascii="Times New Roman" w:hAnsi="Times New Roman"/>
                <w:bCs/>
                <w:sz w:val="24"/>
                <w:szCs w:val="24"/>
                <w:lang w:val="en-US"/>
              </w:rPr>
              <w:t>A</w:t>
            </w:r>
            <w:r w:rsidR="00513B3D" w:rsidRPr="00AB4373">
              <w:rPr>
                <w:rFonts w:ascii="Times New Roman" w:hAnsi="Times New Roman"/>
                <w:bCs/>
                <w:sz w:val="24"/>
                <w:szCs w:val="24"/>
                <w:lang w:val="en-US"/>
              </w:rPr>
              <w:t>.</w:t>
            </w:r>
            <w:r w:rsidRPr="00AB4373">
              <w:rPr>
                <w:rFonts w:ascii="Times New Roman" w:hAnsi="Times New Roman"/>
                <w:bCs/>
                <w:sz w:val="24"/>
                <w:szCs w:val="24"/>
                <w:lang w:val="en-US"/>
              </w:rPr>
              <w:t>M</w:t>
            </w:r>
            <w:r w:rsidR="00513B3D" w:rsidRPr="00AB4373">
              <w:rPr>
                <w:rFonts w:ascii="Times New Roman" w:hAnsi="Times New Roman"/>
                <w:bCs/>
                <w:sz w:val="24"/>
                <w:szCs w:val="24"/>
                <w:lang w:val="en-US"/>
              </w:rPr>
              <w:t>.</w:t>
            </w:r>
            <w:r w:rsidRPr="00AB4373">
              <w:rPr>
                <w:rFonts w:ascii="Times New Roman" w:hAnsi="Times New Roman"/>
                <w:bCs/>
                <w:sz w:val="24"/>
                <w:szCs w:val="24"/>
                <w:lang w:val="en-US"/>
              </w:rPr>
              <w:t xml:space="preserve"> Bucure</w:t>
            </w:r>
            <w:r w:rsidRPr="00AB4373">
              <w:rPr>
                <w:rFonts w:ascii="Times New Roman" w:hAnsi="Times New Roman"/>
                <w:sz w:val="24"/>
                <w:szCs w:val="24"/>
                <w:lang w:val="ro-RO"/>
              </w:rPr>
              <w:t>ş</w:t>
            </w:r>
            <w:r w:rsidRPr="00AB4373">
              <w:rPr>
                <w:rFonts w:ascii="Times New Roman" w:hAnsi="Times New Roman"/>
                <w:bCs/>
                <w:sz w:val="24"/>
                <w:szCs w:val="24"/>
                <w:lang w:val="en-US"/>
              </w:rPr>
              <w:t xml:space="preserve">ti revizuit </w:t>
            </w:r>
            <w:r w:rsidR="00684598" w:rsidRPr="00AB4373">
              <w:rPr>
                <w:rFonts w:ascii="Times New Roman" w:hAnsi="Times New Roman"/>
                <w:bCs/>
                <w:sz w:val="24"/>
                <w:szCs w:val="24"/>
                <w:lang w:val="en-US"/>
              </w:rPr>
              <w:t xml:space="preserve">- </w:t>
            </w:r>
            <w:r w:rsidRPr="00AB4373">
              <w:rPr>
                <w:rFonts w:ascii="Times New Roman" w:hAnsi="Times New Roman"/>
                <w:bCs/>
                <w:sz w:val="24"/>
                <w:szCs w:val="24"/>
                <w:lang w:val="ro-RO"/>
              </w:rPr>
              <w:t xml:space="preserve">a fost avizat de către Preşedintele A.N.P.M. şi aprobat în şedinţa C.G.M.B. </w:t>
            </w:r>
            <w:r w:rsidR="00684598" w:rsidRPr="00AB4373">
              <w:rPr>
                <w:rFonts w:ascii="Times New Roman" w:hAnsi="Times New Roman"/>
                <w:bCs/>
                <w:sz w:val="24"/>
                <w:szCs w:val="24"/>
                <w:lang w:val="ro-RO"/>
              </w:rPr>
              <w:t>in</w:t>
            </w:r>
            <w:r w:rsidRPr="00AB4373">
              <w:rPr>
                <w:rFonts w:ascii="Times New Roman" w:hAnsi="Times New Roman"/>
                <w:bCs/>
                <w:sz w:val="24"/>
                <w:szCs w:val="24"/>
                <w:lang w:val="ro-RO"/>
              </w:rPr>
              <w:t xml:space="preserve"> mai 2016.</w:t>
            </w:r>
          </w:p>
          <w:p w:rsidR="00EA7FBD" w:rsidRPr="00AB4373" w:rsidRDefault="00EA7FBD" w:rsidP="00EA7FBD">
            <w:pPr>
              <w:snapToGrid w:val="0"/>
              <w:spacing w:after="0" w:line="240" w:lineRule="auto"/>
              <w:jc w:val="both"/>
              <w:rPr>
                <w:rFonts w:ascii="Times New Roman" w:hAnsi="Times New Roman"/>
                <w:sz w:val="24"/>
                <w:szCs w:val="24"/>
                <w:lang w:val="ro-RO"/>
              </w:rPr>
            </w:pPr>
            <w:r w:rsidRPr="00AB4373">
              <w:rPr>
                <w:rFonts w:ascii="Times New Roman" w:hAnsi="Times New Roman"/>
                <w:sz w:val="24"/>
                <w:szCs w:val="24"/>
                <w:lang w:val="ro-RO"/>
              </w:rPr>
              <w:t xml:space="preserve">     P.L.A.M. Bucure</w:t>
            </w:r>
            <w:r w:rsidRPr="00AB4373">
              <w:rPr>
                <w:rFonts w:ascii="Times New Roman" w:hAnsi="Times New Roman"/>
                <w:bCs/>
                <w:sz w:val="24"/>
                <w:szCs w:val="24"/>
                <w:lang w:val="ro-RO"/>
              </w:rPr>
              <w:t>ş</w:t>
            </w:r>
            <w:r w:rsidRPr="00AB4373">
              <w:rPr>
                <w:rFonts w:ascii="Times New Roman" w:hAnsi="Times New Roman"/>
                <w:sz w:val="24"/>
                <w:szCs w:val="24"/>
                <w:lang w:val="ro-RO"/>
              </w:rPr>
              <w:t>ti 2015 revizuit se află</w:t>
            </w:r>
            <w:r w:rsidRPr="00AB4373">
              <w:rPr>
                <w:rFonts w:ascii="Times New Roman" w:hAnsi="Times New Roman"/>
                <w:sz w:val="24"/>
                <w:szCs w:val="24"/>
              </w:rPr>
              <w:t xml:space="preserve"> </w:t>
            </w:r>
            <w:r w:rsidRPr="00AB4373">
              <w:rPr>
                <w:rFonts w:ascii="Times New Roman" w:hAnsi="Times New Roman"/>
                <w:sz w:val="24"/>
                <w:szCs w:val="24"/>
                <w:lang w:val="ro-RO"/>
              </w:rPr>
              <w:t>în etapa de implementare/monitorizare a acţiunilor cuprinse în document şi</w:t>
            </w:r>
            <w:r w:rsidRPr="00AB4373">
              <w:rPr>
                <w:rFonts w:ascii="Times New Roman" w:hAnsi="Times New Roman"/>
                <w:bCs/>
                <w:sz w:val="24"/>
                <w:szCs w:val="24"/>
              </w:rPr>
              <w:t xml:space="preserve"> evaluarea rezultatelor</w:t>
            </w:r>
            <w:r w:rsidRPr="00AB4373">
              <w:rPr>
                <w:rFonts w:ascii="Times New Roman" w:hAnsi="Times New Roman"/>
                <w:sz w:val="24"/>
                <w:szCs w:val="24"/>
                <w:lang w:val="ro-RO"/>
              </w:rPr>
              <w:t xml:space="preserve">. </w:t>
            </w:r>
          </w:p>
          <w:p w:rsidR="00F85EA5" w:rsidRPr="00AB4373" w:rsidRDefault="00F85EA5" w:rsidP="00EA7FBD">
            <w:pPr>
              <w:snapToGrid w:val="0"/>
              <w:spacing w:after="0" w:line="240" w:lineRule="auto"/>
              <w:jc w:val="both"/>
              <w:rPr>
                <w:rFonts w:ascii="Times New Roman" w:hAnsi="Times New Roman"/>
                <w:sz w:val="24"/>
                <w:szCs w:val="24"/>
                <w:lang w:val="ro-RO"/>
              </w:rPr>
            </w:pPr>
            <w:r w:rsidRPr="00AB4373">
              <w:rPr>
                <w:rFonts w:ascii="Times New Roman" w:hAnsi="Times New Roman"/>
                <w:sz w:val="24"/>
                <w:szCs w:val="24"/>
                <w:lang w:val="ro-RO"/>
              </w:rPr>
              <w:t>Planul Local de Acţiune pentru Mediu a fost în etapa de implementare (iunie 2016 - iunie 2019).</w:t>
            </w:r>
          </w:p>
          <w:p w:rsidR="00057D65" w:rsidRPr="00AB4373" w:rsidRDefault="00057D65" w:rsidP="00EA7FBD">
            <w:pPr>
              <w:snapToGrid w:val="0"/>
              <w:spacing w:after="0" w:line="240" w:lineRule="auto"/>
              <w:jc w:val="both"/>
              <w:rPr>
                <w:rFonts w:ascii="Times New Roman" w:hAnsi="Times New Roman"/>
                <w:sz w:val="24"/>
                <w:szCs w:val="24"/>
                <w:lang w:val="ro-RO"/>
              </w:rPr>
            </w:pPr>
            <w:r w:rsidRPr="00AB4373">
              <w:rPr>
                <w:rFonts w:ascii="Times New Roman" w:hAnsi="Times New Roman"/>
                <w:b/>
                <w:sz w:val="24"/>
                <w:szCs w:val="24"/>
                <w:lang w:val="ro-RO"/>
              </w:rPr>
              <w:t xml:space="preserve">    P.L.A.M. Bucureşti se afla în etapa de revizuire</w:t>
            </w:r>
            <w:r w:rsidRPr="00AB4373">
              <w:rPr>
                <w:rFonts w:ascii="Times New Roman" w:hAnsi="Times New Roman"/>
                <w:sz w:val="24"/>
                <w:szCs w:val="24"/>
                <w:lang w:val="ro-RO"/>
              </w:rPr>
              <w:t xml:space="preserve"> / implementare a procesului de planificare.</w:t>
            </w:r>
          </w:p>
          <w:p w:rsidR="00ED4369" w:rsidRPr="00AB4373" w:rsidRDefault="00684598" w:rsidP="00ED4369">
            <w:pPr>
              <w:autoSpaceDE w:val="0"/>
              <w:autoSpaceDN w:val="0"/>
              <w:adjustRightInd w:val="0"/>
              <w:spacing w:after="0" w:line="240" w:lineRule="auto"/>
              <w:jc w:val="both"/>
              <w:rPr>
                <w:rFonts w:ascii="Times New Roman" w:hAnsi="Times New Roman"/>
                <w:sz w:val="24"/>
                <w:szCs w:val="24"/>
              </w:rPr>
            </w:pPr>
            <w:r w:rsidRPr="00AB4373">
              <w:rPr>
                <w:rFonts w:ascii="Times New Roman" w:hAnsi="Times New Roman"/>
                <w:b/>
                <w:bCs/>
                <w:sz w:val="24"/>
                <w:szCs w:val="24"/>
              </w:rPr>
              <w:t xml:space="preserve">    A.P.M. București </w:t>
            </w:r>
            <w:proofErr w:type="gramStart"/>
            <w:r w:rsidRPr="00AB4373">
              <w:rPr>
                <w:rFonts w:ascii="Times New Roman" w:hAnsi="Times New Roman"/>
                <w:b/>
                <w:bCs/>
                <w:sz w:val="24"/>
                <w:szCs w:val="24"/>
              </w:rPr>
              <w:t>a</w:t>
            </w:r>
            <w:proofErr w:type="gramEnd"/>
            <w:r w:rsidRPr="00AB4373">
              <w:rPr>
                <w:rFonts w:ascii="Times New Roman" w:hAnsi="Times New Roman"/>
                <w:b/>
                <w:bCs/>
                <w:sz w:val="24"/>
                <w:szCs w:val="24"/>
              </w:rPr>
              <w:t xml:space="preserve"> inițiat </w:t>
            </w:r>
            <w:r w:rsidR="00057D65" w:rsidRPr="00AB4373">
              <w:rPr>
                <w:rFonts w:ascii="Times New Roman" w:hAnsi="Times New Roman"/>
                <w:b/>
                <w:bCs/>
                <w:sz w:val="24"/>
                <w:szCs w:val="24"/>
              </w:rPr>
              <w:t xml:space="preserve">a treia actualizare/revizuire </w:t>
            </w:r>
            <w:r w:rsidRPr="00AB4373">
              <w:rPr>
                <w:rFonts w:ascii="Times New Roman" w:hAnsi="Times New Roman"/>
                <w:b/>
                <w:bCs/>
                <w:sz w:val="24"/>
                <w:szCs w:val="24"/>
              </w:rPr>
              <w:t>a Planului Local de Acțiune pentru mediu varianta 2015</w:t>
            </w:r>
            <w:r w:rsidRPr="00AB4373">
              <w:rPr>
                <w:rFonts w:ascii="Times New Roman" w:hAnsi="Times New Roman"/>
                <w:bCs/>
                <w:sz w:val="24"/>
                <w:szCs w:val="24"/>
              </w:rPr>
              <w:t>, în baza deciziei nr. 150/24.10.2019</w:t>
            </w:r>
            <w:r w:rsidR="00ED4369" w:rsidRPr="00AB4373">
              <w:rPr>
                <w:rFonts w:ascii="Times New Roman" w:hAnsi="Times New Roman"/>
                <w:bCs/>
                <w:sz w:val="24"/>
                <w:szCs w:val="24"/>
              </w:rPr>
              <w:t>. I</w:t>
            </w:r>
            <w:r w:rsidR="00ED4369" w:rsidRPr="00AB4373">
              <w:rPr>
                <w:rFonts w:ascii="Times New Roman" w:hAnsi="Times New Roman"/>
                <w:sz w:val="24"/>
                <w:szCs w:val="24"/>
              </w:rPr>
              <w:t xml:space="preserve">n data de 27.11.2019, la sediul A.P.M. Bucureşti, </w:t>
            </w:r>
            <w:proofErr w:type="gramStart"/>
            <w:r w:rsidR="00ED4369" w:rsidRPr="00AB4373">
              <w:rPr>
                <w:rFonts w:ascii="Times New Roman" w:hAnsi="Times New Roman"/>
                <w:sz w:val="24"/>
                <w:szCs w:val="24"/>
              </w:rPr>
              <w:t>a</w:t>
            </w:r>
            <w:proofErr w:type="gramEnd"/>
            <w:r w:rsidR="00ED4369" w:rsidRPr="00AB4373">
              <w:rPr>
                <w:rFonts w:ascii="Times New Roman" w:hAnsi="Times New Roman"/>
                <w:sz w:val="24"/>
                <w:szCs w:val="24"/>
              </w:rPr>
              <w:t xml:space="preserve"> avut loc </w:t>
            </w:r>
            <w:r w:rsidR="00ED4369" w:rsidRPr="00AB4373">
              <w:rPr>
                <w:rFonts w:ascii="Times New Roman" w:hAnsi="Times New Roman"/>
                <w:b/>
                <w:bCs/>
                <w:iCs/>
                <w:sz w:val="24"/>
                <w:szCs w:val="24"/>
              </w:rPr>
              <w:t xml:space="preserve">şedinţa </w:t>
            </w:r>
            <w:r w:rsidR="00ED4369" w:rsidRPr="00AB4373">
              <w:rPr>
                <w:rFonts w:ascii="Times New Roman" w:hAnsi="Times New Roman"/>
                <w:b/>
                <w:sz w:val="24"/>
                <w:szCs w:val="24"/>
              </w:rPr>
              <w:t>Comitetului de Coordonare pentru</w:t>
            </w:r>
            <w:r w:rsidR="00ED4369" w:rsidRPr="00AB4373">
              <w:rPr>
                <w:rFonts w:ascii="Times New Roman" w:hAnsi="Times New Roman"/>
                <w:sz w:val="24"/>
                <w:szCs w:val="24"/>
              </w:rPr>
              <w:t xml:space="preserve"> </w:t>
            </w:r>
            <w:r w:rsidR="00ED4369" w:rsidRPr="00AB4373">
              <w:rPr>
                <w:rFonts w:ascii="Times New Roman" w:hAnsi="Times New Roman"/>
                <w:b/>
                <w:sz w:val="24"/>
                <w:szCs w:val="24"/>
              </w:rPr>
              <w:t xml:space="preserve">demararea </w:t>
            </w:r>
            <w:r w:rsidR="00ED4369" w:rsidRPr="00AB4373">
              <w:rPr>
                <w:rFonts w:ascii="Times New Roman" w:hAnsi="Times New Roman"/>
                <w:b/>
                <w:sz w:val="24"/>
                <w:szCs w:val="24"/>
                <w:lang w:val="es-ES"/>
              </w:rPr>
              <w:t>procedurii de revizuire a</w:t>
            </w:r>
            <w:r w:rsidR="00ED4369" w:rsidRPr="00AB4373">
              <w:rPr>
                <w:rFonts w:ascii="Times New Roman" w:hAnsi="Times New Roman"/>
                <w:b/>
                <w:sz w:val="24"/>
                <w:szCs w:val="24"/>
              </w:rPr>
              <w:t xml:space="preserve"> P.L.A.M. București</w:t>
            </w:r>
            <w:r w:rsidR="00ED4369" w:rsidRPr="00AB4373">
              <w:rPr>
                <w:rFonts w:ascii="Times New Roman" w:hAnsi="Times New Roman"/>
                <w:sz w:val="24"/>
                <w:szCs w:val="24"/>
              </w:rPr>
              <w:t>, la care au participat membrii Comitetului de Coordonare.</w:t>
            </w:r>
          </w:p>
          <w:p w:rsidR="00EF4C0C" w:rsidRPr="00AB4373" w:rsidRDefault="00EF4C0C" w:rsidP="00EA7FBD">
            <w:pPr>
              <w:snapToGrid w:val="0"/>
              <w:spacing w:after="0" w:line="240" w:lineRule="auto"/>
              <w:jc w:val="both"/>
              <w:rPr>
                <w:rFonts w:ascii="Times New Roman" w:hAnsi="Times New Roman"/>
                <w:b/>
                <w:sz w:val="24"/>
                <w:szCs w:val="24"/>
                <w:lang w:val="ro-RO"/>
              </w:rPr>
            </w:pPr>
          </w:p>
          <w:p w:rsidR="00EA7FBD" w:rsidRPr="00AB4373" w:rsidRDefault="00EA7FBD" w:rsidP="00EA7FBD">
            <w:pPr>
              <w:snapToGrid w:val="0"/>
              <w:spacing w:after="0" w:line="240" w:lineRule="auto"/>
              <w:jc w:val="both"/>
              <w:rPr>
                <w:rFonts w:ascii="Times New Roman" w:hAnsi="Times New Roman"/>
                <w:sz w:val="24"/>
                <w:szCs w:val="24"/>
                <w:lang w:val="ro-RO"/>
              </w:rPr>
            </w:pPr>
            <w:r w:rsidRPr="00AB4373">
              <w:rPr>
                <w:rFonts w:ascii="Times New Roman" w:hAnsi="Times New Roman"/>
                <w:sz w:val="24"/>
                <w:szCs w:val="24"/>
                <w:lang w:val="ro-RO"/>
              </w:rPr>
              <w:t xml:space="preserve">       Planul Local de Acţiune pentru Protecţia Mediului Bucure</w:t>
            </w:r>
            <w:r w:rsidRPr="00AB4373">
              <w:rPr>
                <w:rFonts w:ascii="Times New Roman" w:hAnsi="Times New Roman"/>
                <w:bCs/>
                <w:sz w:val="24"/>
                <w:szCs w:val="24"/>
                <w:lang w:val="ro-RO"/>
              </w:rPr>
              <w:t>ş</w:t>
            </w:r>
            <w:r w:rsidRPr="00AB4373">
              <w:rPr>
                <w:rFonts w:ascii="Times New Roman" w:hAnsi="Times New Roman"/>
                <w:sz w:val="24"/>
                <w:szCs w:val="24"/>
                <w:lang w:val="ro-RO"/>
              </w:rPr>
              <w:t xml:space="preserve">ti este monitorizat semestrial, conform specificaţiilor prevăzute în capitolul „Monitorizarea şi evaluarea rezultatelor”. </w:t>
            </w:r>
          </w:p>
          <w:p w:rsidR="00EA7FBD" w:rsidRPr="00064AF1" w:rsidRDefault="00EA7FBD" w:rsidP="00EA7FBD">
            <w:pPr>
              <w:pStyle w:val="BodyTextIndent3"/>
              <w:tabs>
                <w:tab w:val="left" w:pos="426"/>
              </w:tabs>
              <w:spacing w:after="0" w:line="240" w:lineRule="auto"/>
              <w:ind w:left="0"/>
              <w:jc w:val="both"/>
              <w:rPr>
                <w:rFonts w:ascii="Times New Roman" w:hAnsi="Times New Roman"/>
                <w:i/>
                <w:color w:val="0070C0"/>
                <w:sz w:val="24"/>
                <w:szCs w:val="24"/>
                <w:lang w:val="en-US"/>
              </w:rPr>
            </w:pPr>
          </w:p>
          <w:p w:rsidR="0033341B" w:rsidRPr="00AB4373" w:rsidRDefault="00140869" w:rsidP="0033341B">
            <w:pPr>
              <w:tabs>
                <w:tab w:val="center" w:pos="4680"/>
                <w:tab w:val="right" w:pos="9360"/>
              </w:tabs>
              <w:snapToGrid w:val="0"/>
              <w:spacing w:after="0" w:line="240" w:lineRule="auto"/>
              <w:jc w:val="both"/>
              <w:rPr>
                <w:rFonts w:ascii="Times New Roman" w:hAnsi="Times New Roman"/>
                <w:b/>
                <w:i/>
                <w:sz w:val="24"/>
                <w:szCs w:val="24"/>
                <w:u w:val="single"/>
                <w:lang w:val="ro-RO"/>
              </w:rPr>
            </w:pPr>
            <w:r w:rsidRPr="00AB4373">
              <w:rPr>
                <w:rFonts w:ascii="Times New Roman" w:hAnsi="Times New Roman"/>
                <w:b/>
                <w:sz w:val="24"/>
                <w:szCs w:val="24"/>
                <w:lang w:val="ro-RO"/>
              </w:rPr>
              <w:t xml:space="preserve">  </w:t>
            </w:r>
            <w:r w:rsidR="00A87A72" w:rsidRPr="00AB4373">
              <w:rPr>
                <w:rFonts w:ascii="Times New Roman" w:hAnsi="Times New Roman"/>
                <w:b/>
                <w:sz w:val="24"/>
                <w:szCs w:val="24"/>
                <w:lang w:val="ro-RO"/>
              </w:rPr>
              <w:t xml:space="preserve">    </w:t>
            </w:r>
            <w:r w:rsidR="00A25B89" w:rsidRPr="00AB4373">
              <w:rPr>
                <w:rFonts w:ascii="Times New Roman" w:hAnsi="Times New Roman"/>
                <w:bCs/>
                <w:sz w:val="24"/>
                <w:szCs w:val="24"/>
              </w:rPr>
              <w:t xml:space="preserve">       </w:t>
            </w:r>
            <w:r w:rsidR="00BA4765" w:rsidRPr="00AB4373">
              <w:rPr>
                <w:rFonts w:ascii="Times New Roman" w:hAnsi="Times New Roman"/>
                <w:bCs/>
                <w:sz w:val="24"/>
                <w:szCs w:val="24"/>
                <w:u w:val="single"/>
              </w:rPr>
              <w:t>S</w:t>
            </w:r>
            <w:r w:rsidRPr="00AB4373">
              <w:rPr>
                <w:rFonts w:ascii="Times New Roman" w:hAnsi="Times New Roman"/>
                <w:b/>
                <w:i/>
                <w:sz w:val="24"/>
                <w:szCs w:val="24"/>
                <w:u w:val="single"/>
                <w:lang w:val="ro-RO"/>
              </w:rPr>
              <w:t xml:space="preserve">emestrul </w:t>
            </w:r>
            <w:r w:rsidR="00381DBF" w:rsidRPr="00AB4373">
              <w:rPr>
                <w:rFonts w:ascii="Times New Roman" w:hAnsi="Times New Roman"/>
                <w:b/>
                <w:i/>
                <w:sz w:val="24"/>
                <w:szCs w:val="24"/>
                <w:u w:val="single"/>
                <w:lang w:val="ro-RO"/>
              </w:rPr>
              <w:t>I</w:t>
            </w:r>
            <w:r w:rsidR="00C525DE" w:rsidRPr="00AB4373">
              <w:rPr>
                <w:rFonts w:ascii="Times New Roman" w:hAnsi="Times New Roman"/>
                <w:b/>
                <w:i/>
                <w:sz w:val="24"/>
                <w:szCs w:val="24"/>
                <w:u w:val="single"/>
                <w:lang w:val="ro-RO"/>
              </w:rPr>
              <w:t>I</w:t>
            </w:r>
            <w:r w:rsidRPr="00AB4373">
              <w:rPr>
                <w:rFonts w:ascii="Times New Roman" w:hAnsi="Times New Roman"/>
                <w:b/>
                <w:i/>
                <w:sz w:val="24"/>
                <w:szCs w:val="24"/>
                <w:u w:val="single"/>
                <w:lang w:val="ro-RO"/>
              </w:rPr>
              <w:t xml:space="preserve"> 20</w:t>
            </w:r>
            <w:r w:rsidR="00E718CA" w:rsidRPr="00AB4373">
              <w:rPr>
                <w:rFonts w:ascii="Times New Roman" w:hAnsi="Times New Roman"/>
                <w:b/>
                <w:i/>
                <w:sz w:val="24"/>
                <w:szCs w:val="24"/>
                <w:u w:val="single"/>
                <w:lang w:val="ro-RO"/>
              </w:rPr>
              <w:t>20</w:t>
            </w:r>
            <w:r w:rsidRPr="00AB4373">
              <w:rPr>
                <w:rFonts w:ascii="Times New Roman" w:hAnsi="Times New Roman"/>
                <w:b/>
                <w:i/>
                <w:sz w:val="24"/>
                <w:szCs w:val="24"/>
                <w:u w:val="single"/>
                <w:lang w:val="ro-RO"/>
              </w:rPr>
              <w:t xml:space="preserve"> (</w:t>
            </w:r>
            <w:r w:rsidR="00E718CA" w:rsidRPr="00AB4373">
              <w:rPr>
                <w:rFonts w:ascii="Times New Roman" w:hAnsi="Times New Roman"/>
                <w:b/>
                <w:i/>
                <w:sz w:val="24"/>
                <w:szCs w:val="24"/>
                <w:u w:val="single"/>
                <w:lang w:val="ro-RO"/>
              </w:rPr>
              <w:t>i</w:t>
            </w:r>
            <w:r w:rsidR="00064AF1" w:rsidRPr="00AB4373">
              <w:rPr>
                <w:rFonts w:ascii="Times New Roman" w:hAnsi="Times New Roman"/>
                <w:b/>
                <w:i/>
                <w:sz w:val="24"/>
                <w:szCs w:val="24"/>
                <w:u w:val="single"/>
                <w:lang w:val="ro-RO"/>
              </w:rPr>
              <w:t>uli</w:t>
            </w:r>
            <w:r w:rsidR="00E718CA" w:rsidRPr="00AB4373">
              <w:rPr>
                <w:rFonts w:ascii="Times New Roman" w:hAnsi="Times New Roman"/>
                <w:b/>
                <w:i/>
                <w:sz w:val="24"/>
                <w:szCs w:val="24"/>
                <w:u w:val="single"/>
                <w:lang w:val="ro-RO"/>
              </w:rPr>
              <w:t>e-</w:t>
            </w:r>
            <w:r w:rsidR="00064AF1" w:rsidRPr="00AB4373">
              <w:rPr>
                <w:rFonts w:ascii="Times New Roman" w:hAnsi="Times New Roman"/>
                <w:b/>
                <w:i/>
                <w:sz w:val="24"/>
                <w:szCs w:val="24"/>
                <w:u w:val="single"/>
                <w:lang w:val="ro-RO"/>
              </w:rPr>
              <w:t>decembr</w:t>
            </w:r>
            <w:r w:rsidR="00E718CA" w:rsidRPr="00AB4373">
              <w:rPr>
                <w:rFonts w:ascii="Times New Roman" w:hAnsi="Times New Roman"/>
                <w:b/>
                <w:i/>
                <w:sz w:val="24"/>
                <w:szCs w:val="24"/>
                <w:u w:val="single"/>
                <w:lang w:val="ro-RO"/>
              </w:rPr>
              <w:t>ie</w:t>
            </w:r>
            <w:r w:rsidRPr="00AB4373">
              <w:rPr>
                <w:rFonts w:ascii="Times New Roman" w:hAnsi="Times New Roman"/>
                <w:b/>
                <w:i/>
                <w:sz w:val="24"/>
                <w:szCs w:val="24"/>
                <w:u w:val="single"/>
                <w:lang w:val="ro-RO"/>
              </w:rPr>
              <w:t>):</w:t>
            </w:r>
          </w:p>
          <w:p w:rsidR="00381DBF" w:rsidRPr="00AB4373" w:rsidRDefault="00381DBF" w:rsidP="0033341B">
            <w:pPr>
              <w:tabs>
                <w:tab w:val="center" w:pos="4680"/>
                <w:tab w:val="right" w:pos="9360"/>
              </w:tabs>
              <w:snapToGrid w:val="0"/>
              <w:spacing w:after="0" w:line="240" w:lineRule="auto"/>
              <w:jc w:val="both"/>
              <w:rPr>
                <w:rFonts w:ascii="Times New Roman" w:hAnsi="Times New Roman"/>
                <w:b/>
                <w:i/>
                <w:sz w:val="24"/>
                <w:szCs w:val="24"/>
                <w:u w:val="single"/>
                <w:lang w:val="ro-RO"/>
              </w:rPr>
            </w:pPr>
          </w:p>
          <w:p w:rsidR="00452691" w:rsidRPr="00AB4373" w:rsidRDefault="00BA4765" w:rsidP="0033341B">
            <w:pPr>
              <w:tabs>
                <w:tab w:val="center" w:pos="4680"/>
                <w:tab w:val="right" w:pos="9360"/>
              </w:tabs>
              <w:snapToGrid w:val="0"/>
              <w:spacing w:after="0" w:line="240" w:lineRule="auto"/>
              <w:jc w:val="both"/>
              <w:rPr>
                <w:rFonts w:ascii="Times New Roman" w:hAnsi="Times New Roman"/>
                <w:sz w:val="24"/>
                <w:szCs w:val="24"/>
                <w:lang w:val="ro-RO"/>
              </w:rPr>
            </w:pPr>
            <w:r w:rsidRPr="00AB4373">
              <w:rPr>
                <w:rFonts w:ascii="Times New Roman" w:hAnsi="Times New Roman"/>
                <w:b/>
                <w:bCs/>
                <w:sz w:val="24"/>
                <w:szCs w:val="24"/>
              </w:rPr>
              <w:t xml:space="preserve">    </w:t>
            </w:r>
            <w:r w:rsidRPr="00AB4373">
              <w:rPr>
                <w:rFonts w:ascii="Times New Roman" w:hAnsi="Times New Roman"/>
                <w:b/>
                <w:sz w:val="24"/>
                <w:szCs w:val="24"/>
                <w:lang w:val="ro-RO"/>
              </w:rPr>
              <w:t>În semestrul I</w:t>
            </w:r>
            <w:r w:rsidR="00C525DE" w:rsidRPr="00AB4373">
              <w:rPr>
                <w:rFonts w:ascii="Times New Roman" w:hAnsi="Times New Roman"/>
                <w:b/>
                <w:sz w:val="24"/>
                <w:szCs w:val="24"/>
                <w:lang w:val="ro-RO"/>
              </w:rPr>
              <w:t>I</w:t>
            </w:r>
            <w:r w:rsidRPr="00AB4373">
              <w:rPr>
                <w:rFonts w:ascii="Times New Roman" w:hAnsi="Times New Roman"/>
                <w:b/>
                <w:sz w:val="24"/>
                <w:szCs w:val="24"/>
                <w:lang w:val="ro-RO"/>
              </w:rPr>
              <w:t xml:space="preserve"> 20</w:t>
            </w:r>
            <w:r w:rsidR="00E718CA" w:rsidRPr="00AB4373">
              <w:rPr>
                <w:rFonts w:ascii="Times New Roman" w:hAnsi="Times New Roman"/>
                <w:b/>
                <w:sz w:val="24"/>
                <w:szCs w:val="24"/>
                <w:lang w:val="ro-RO"/>
              </w:rPr>
              <w:t>20 (</w:t>
            </w:r>
            <w:r w:rsidR="00E718CA" w:rsidRPr="00AB4373">
              <w:rPr>
                <w:rFonts w:ascii="Times New Roman" w:hAnsi="Times New Roman"/>
                <w:b/>
                <w:i/>
                <w:sz w:val="24"/>
                <w:szCs w:val="24"/>
                <w:u w:val="single"/>
                <w:lang w:val="ro-RO"/>
              </w:rPr>
              <w:t>i</w:t>
            </w:r>
            <w:r w:rsidR="00C525DE" w:rsidRPr="00AB4373">
              <w:rPr>
                <w:rFonts w:ascii="Times New Roman" w:hAnsi="Times New Roman"/>
                <w:b/>
                <w:i/>
                <w:sz w:val="24"/>
                <w:szCs w:val="24"/>
                <w:u w:val="single"/>
                <w:lang w:val="ro-RO"/>
              </w:rPr>
              <w:t>uli</w:t>
            </w:r>
            <w:r w:rsidR="00E718CA" w:rsidRPr="00AB4373">
              <w:rPr>
                <w:rFonts w:ascii="Times New Roman" w:hAnsi="Times New Roman"/>
                <w:b/>
                <w:i/>
                <w:sz w:val="24"/>
                <w:szCs w:val="24"/>
                <w:u w:val="single"/>
                <w:lang w:val="ro-RO"/>
              </w:rPr>
              <w:t>e</w:t>
            </w:r>
            <w:r w:rsidR="00C525DE" w:rsidRPr="00AB4373">
              <w:rPr>
                <w:rFonts w:ascii="Times New Roman" w:hAnsi="Times New Roman"/>
                <w:b/>
                <w:i/>
                <w:sz w:val="24"/>
                <w:szCs w:val="24"/>
                <w:u w:val="single"/>
                <w:lang w:val="ro-RO"/>
              </w:rPr>
              <w:t>-decembrie</w:t>
            </w:r>
            <w:r w:rsidR="003A1351" w:rsidRPr="00AB4373">
              <w:rPr>
                <w:rFonts w:ascii="Times New Roman" w:hAnsi="Times New Roman"/>
                <w:b/>
                <w:sz w:val="24"/>
                <w:szCs w:val="24"/>
                <w:lang w:val="ro-RO"/>
              </w:rPr>
              <w:t>):</w:t>
            </w:r>
            <w:r w:rsidRPr="00AB4373">
              <w:rPr>
                <w:rFonts w:ascii="Times New Roman" w:hAnsi="Times New Roman"/>
                <w:b/>
                <w:sz w:val="24"/>
                <w:szCs w:val="24"/>
                <w:lang w:val="ro-RO"/>
              </w:rPr>
              <w:t xml:space="preserve"> </w:t>
            </w:r>
            <w:r w:rsidRPr="00AB4373">
              <w:rPr>
                <w:rFonts w:ascii="Times New Roman" w:hAnsi="Times New Roman"/>
                <w:sz w:val="24"/>
                <w:szCs w:val="24"/>
                <w:lang w:val="ro-RO"/>
              </w:rPr>
              <w:t>s</w:t>
            </w:r>
            <w:r w:rsidR="00140869" w:rsidRPr="00AB4373">
              <w:rPr>
                <w:rFonts w:ascii="Times New Roman" w:hAnsi="Times New Roman"/>
                <w:sz w:val="24"/>
                <w:szCs w:val="24"/>
                <w:lang w:val="ro-RO"/>
              </w:rPr>
              <w:t>-a lucrat la colectarea datelor, rapoarte, prelucrarea acestora şi elaborarea raportului de evaluare a implementării P</w:t>
            </w:r>
            <w:r w:rsidR="0033341B" w:rsidRPr="00AB4373">
              <w:rPr>
                <w:rFonts w:ascii="Times New Roman" w:hAnsi="Times New Roman"/>
                <w:sz w:val="24"/>
                <w:szCs w:val="24"/>
                <w:lang w:val="ro-RO"/>
              </w:rPr>
              <w:t>.</w:t>
            </w:r>
            <w:r w:rsidR="00140869" w:rsidRPr="00AB4373">
              <w:rPr>
                <w:rFonts w:ascii="Times New Roman" w:hAnsi="Times New Roman"/>
                <w:sz w:val="24"/>
                <w:szCs w:val="24"/>
                <w:lang w:val="ro-RO"/>
              </w:rPr>
              <w:t>L</w:t>
            </w:r>
            <w:r w:rsidR="0033341B" w:rsidRPr="00AB4373">
              <w:rPr>
                <w:rFonts w:ascii="Times New Roman" w:hAnsi="Times New Roman"/>
                <w:sz w:val="24"/>
                <w:szCs w:val="24"/>
                <w:lang w:val="ro-RO"/>
              </w:rPr>
              <w:t>.</w:t>
            </w:r>
            <w:r w:rsidR="00140869" w:rsidRPr="00AB4373">
              <w:rPr>
                <w:rFonts w:ascii="Times New Roman" w:hAnsi="Times New Roman"/>
                <w:sz w:val="24"/>
                <w:szCs w:val="24"/>
                <w:lang w:val="ro-RO"/>
              </w:rPr>
              <w:t>A</w:t>
            </w:r>
            <w:r w:rsidR="0033341B" w:rsidRPr="00AB4373">
              <w:rPr>
                <w:rFonts w:ascii="Times New Roman" w:hAnsi="Times New Roman"/>
                <w:sz w:val="24"/>
                <w:szCs w:val="24"/>
                <w:lang w:val="ro-RO"/>
              </w:rPr>
              <w:t>.</w:t>
            </w:r>
            <w:r w:rsidR="00140869" w:rsidRPr="00AB4373">
              <w:rPr>
                <w:rFonts w:ascii="Times New Roman" w:hAnsi="Times New Roman"/>
                <w:sz w:val="24"/>
                <w:szCs w:val="24"/>
                <w:lang w:val="ro-RO"/>
              </w:rPr>
              <w:t>M</w:t>
            </w:r>
            <w:r w:rsidR="0033341B" w:rsidRPr="00AB4373">
              <w:rPr>
                <w:rFonts w:ascii="Times New Roman" w:hAnsi="Times New Roman"/>
                <w:sz w:val="24"/>
                <w:szCs w:val="24"/>
                <w:lang w:val="ro-RO"/>
              </w:rPr>
              <w:t>.</w:t>
            </w:r>
            <w:r w:rsidR="00140869" w:rsidRPr="00AB4373">
              <w:rPr>
                <w:rFonts w:ascii="Times New Roman" w:hAnsi="Times New Roman"/>
                <w:sz w:val="24"/>
                <w:szCs w:val="24"/>
                <w:lang w:val="ro-RO"/>
              </w:rPr>
              <w:t xml:space="preserve"> pe semestrul </w:t>
            </w:r>
            <w:r w:rsidR="00C02DCE" w:rsidRPr="00AB4373">
              <w:rPr>
                <w:rFonts w:ascii="Times New Roman" w:hAnsi="Times New Roman"/>
                <w:sz w:val="24"/>
                <w:szCs w:val="24"/>
                <w:lang w:val="ro-RO"/>
              </w:rPr>
              <w:t>I</w:t>
            </w:r>
            <w:r w:rsidR="00140869" w:rsidRPr="00AB4373">
              <w:rPr>
                <w:rFonts w:ascii="Times New Roman" w:hAnsi="Times New Roman"/>
                <w:sz w:val="24"/>
                <w:szCs w:val="24"/>
                <w:lang w:val="ro-RO"/>
              </w:rPr>
              <w:t xml:space="preserve"> al anului 201</w:t>
            </w:r>
            <w:r w:rsidR="00FE1868" w:rsidRPr="00AB4373">
              <w:rPr>
                <w:rFonts w:ascii="Times New Roman" w:hAnsi="Times New Roman"/>
                <w:sz w:val="24"/>
                <w:szCs w:val="24"/>
                <w:lang w:val="ro-RO"/>
              </w:rPr>
              <w:t>9</w:t>
            </w:r>
            <w:r w:rsidR="00140869" w:rsidRPr="00AB4373">
              <w:rPr>
                <w:rFonts w:ascii="Times New Roman" w:hAnsi="Times New Roman"/>
                <w:sz w:val="24"/>
                <w:szCs w:val="24"/>
                <w:lang w:val="ro-RO"/>
              </w:rPr>
              <w:t>; s-au solicitat date privind acţiunile/proiectele aflate în implementare de la Primăria Municipiului Bucureşti şi alte autorităţi responsabile de implementarea problemelor cuprinse în P</w:t>
            </w:r>
            <w:r w:rsidR="00EA7FBD" w:rsidRPr="00AB4373">
              <w:rPr>
                <w:rFonts w:ascii="Times New Roman" w:hAnsi="Times New Roman"/>
                <w:sz w:val="24"/>
                <w:szCs w:val="24"/>
                <w:lang w:val="ro-RO"/>
              </w:rPr>
              <w:t>.</w:t>
            </w:r>
            <w:r w:rsidR="00140869" w:rsidRPr="00AB4373">
              <w:rPr>
                <w:rFonts w:ascii="Times New Roman" w:hAnsi="Times New Roman"/>
                <w:sz w:val="24"/>
                <w:szCs w:val="24"/>
                <w:lang w:val="ro-RO"/>
              </w:rPr>
              <w:t>L</w:t>
            </w:r>
            <w:r w:rsidR="00EA7FBD" w:rsidRPr="00AB4373">
              <w:rPr>
                <w:rFonts w:ascii="Times New Roman" w:hAnsi="Times New Roman"/>
                <w:sz w:val="24"/>
                <w:szCs w:val="24"/>
                <w:lang w:val="ro-RO"/>
              </w:rPr>
              <w:t>.</w:t>
            </w:r>
            <w:r w:rsidR="00140869" w:rsidRPr="00AB4373">
              <w:rPr>
                <w:rFonts w:ascii="Times New Roman" w:hAnsi="Times New Roman"/>
                <w:sz w:val="24"/>
                <w:szCs w:val="24"/>
                <w:lang w:val="ro-RO"/>
              </w:rPr>
              <w:t>A</w:t>
            </w:r>
            <w:r w:rsidR="00EA7FBD" w:rsidRPr="00AB4373">
              <w:rPr>
                <w:rFonts w:ascii="Times New Roman" w:hAnsi="Times New Roman"/>
                <w:sz w:val="24"/>
                <w:szCs w:val="24"/>
                <w:lang w:val="ro-RO"/>
              </w:rPr>
              <w:t>.</w:t>
            </w:r>
            <w:r w:rsidR="00140869" w:rsidRPr="00AB4373">
              <w:rPr>
                <w:rFonts w:ascii="Times New Roman" w:hAnsi="Times New Roman"/>
                <w:sz w:val="24"/>
                <w:szCs w:val="24"/>
                <w:lang w:val="ro-RO"/>
              </w:rPr>
              <w:t>M</w:t>
            </w:r>
            <w:r w:rsidR="00EA7FBD" w:rsidRPr="00AB4373">
              <w:rPr>
                <w:rFonts w:ascii="Times New Roman" w:hAnsi="Times New Roman"/>
                <w:sz w:val="24"/>
                <w:szCs w:val="24"/>
                <w:lang w:val="ro-RO"/>
              </w:rPr>
              <w:t>.</w:t>
            </w:r>
            <w:r w:rsidR="00140869" w:rsidRPr="00AB4373">
              <w:rPr>
                <w:rFonts w:ascii="Times New Roman" w:hAnsi="Times New Roman"/>
                <w:sz w:val="24"/>
                <w:szCs w:val="24"/>
                <w:lang w:val="ro-RO"/>
              </w:rPr>
              <w:t xml:space="preserve"> Bucureşti</w:t>
            </w:r>
            <w:r w:rsidR="00864F5F" w:rsidRPr="00AB4373">
              <w:rPr>
                <w:rFonts w:ascii="Times New Roman" w:hAnsi="Times New Roman"/>
                <w:sz w:val="24"/>
                <w:szCs w:val="24"/>
                <w:lang w:val="ro-RO"/>
              </w:rPr>
              <w:t xml:space="preserve"> revizuit</w:t>
            </w:r>
            <w:r w:rsidR="00140869" w:rsidRPr="00AB4373">
              <w:rPr>
                <w:rFonts w:ascii="Times New Roman" w:hAnsi="Times New Roman"/>
                <w:sz w:val="24"/>
                <w:szCs w:val="24"/>
                <w:lang w:val="ro-RO"/>
              </w:rPr>
              <w:t xml:space="preserve"> (Direcţia de Sănătate Publică a Mun. Bucureşti, S.C. Apa Nova S.A. Bucureşti, </w:t>
            </w:r>
            <w:r w:rsidR="006602DA" w:rsidRPr="00AB4373">
              <w:rPr>
                <w:rFonts w:ascii="Times New Roman" w:hAnsi="Times New Roman"/>
                <w:bCs/>
                <w:sz w:val="24"/>
                <w:szCs w:val="24"/>
                <w:lang w:val="ro-RO"/>
              </w:rPr>
              <w:t>Administra</w:t>
            </w:r>
            <w:r w:rsidR="007C479C" w:rsidRPr="00AB4373">
              <w:rPr>
                <w:rFonts w:ascii="Times New Roman" w:hAnsi="Times New Roman"/>
                <w:bCs/>
                <w:sz w:val="24"/>
                <w:szCs w:val="24"/>
                <w:lang w:val="ro-RO"/>
              </w:rPr>
              <w:t>ţ</w:t>
            </w:r>
            <w:r w:rsidR="006602DA" w:rsidRPr="00AB4373">
              <w:rPr>
                <w:rFonts w:ascii="Times New Roman" w:hAnsi="Times New Roman"/>
                <w:bCs/>
                <w:sz w:val="24"/>
                <w:szCs w:val="24"/>
                <w:lang w:val="ro-RO"/>
              </w:rPr>
              <w:t>ia Bazinal</w:t>
            </w:r>
            <w:r w:rsidR="007C479C" w:rsidRPr="00AB4373">
              <w:rPr>
                <w:rFonts w:ascii="Times New Roman" w:hAnsi="Times New Roman"/>
                <w:bCs/>
                <w:sz w:val="24"/>
                <w:szCs w:val="24"/>
                <w:lang w:val="ro-RO"/>
              </w:rPr>
              <w:t>ă</w:t>
            </w:r>
            <w:r w:rsidR="006602DA" w:rsidRPr="00AB4373">
              <w:rPr>
                <w:rFonts w:ascii="Times New Roman" w:hAnsi="Times New Roman"/>
                <w:bCs/>
                <w:sz w:val="24"/>
                <w:szCs w:val="24"/>
                <w:lang w:val="ro-RO"/>
              </w:rPr>
              <w:t xml:space="preserve"> de Ap</w:t>
            </w:r>
            <w:r w:rsidR="007C479C" w:rsidRPr="00AB4373">
              <w:rPr>
                <w:rFonts w:ascii="Times New Roman" w:hAnsi="Times New Roman"/>
                <w:bCs/>
                <w:sz w:val="24"/>
                <w:szCs w:val="24"/>
                <w:lang w:val="ro-RO"/>
              </w:rPr>
              <w:t>ă</w:t>
            </w:r>
            <w:r w:rsidR="006602DA" w:rsidRPr="00AB4373">
              <w:rPr>
                <w:rFonts w:ascii="Times New Roman" w:hAnsi="Times New Roman"/>
                <w:bCs/>
                <w:sz w:val="24"/>
                <w:szCs w:val="24"/>
                <w:lang w:val="ro-RO"/>
              </w:rPr>
              <w:t xml:space="preserve"> Arge</w:t>
            </w:r>
            <w:r w:rsidR="007C479C" w:rsidRPr="00AB4373">
              <w:rPr>
                <w:rFonts w:ascii="Times New Roman" w:hAnsi="Times New Roman"/>
                <w:bCs/>
                <w:sz w:val="24"/>
                <w:szCs w:val="24"/>
                <w:lang w:val="ro-RO"/>
              </w:rPr>
              <w:t>ş</w:t>
            </w:r>
            <w:r w:rsidR="006602DA" w:rsidRPr="00AB4373">
              <w:rPr>
                <w:rFonts w:ascii="Times New Roman" w:hAnsi="Times New Roman"/>
                <w:bCs/>
                <w:sz w:val="24"/>
                <w:szCs w:val="24"/>
                <w:lang w:val="ro-RO"/>
              </w:rPr>
              <w:t xml:space="preserve">-Vedea - </w:t>
            </w:r>
            <w:r w:rsidR="00140869" w:rsidRPr="00AB4373">
              <w:rPr>
                <w:rFonts w:ascii="Times New Roman" w:hAnsi="Times New Roman"/>
                <w:sz w:val="24"/>
                <w:szCs w:val="24"/>
                <w:lang w:val="ro-RO"/>
              </w:rPr>
              <w:t>S.G.A. Ilfov-Bucureşti,</w:t>
            </w:r>
            <w:r w:rsidR="00864F5F" w:rsidRPr="00AB4373">
              <w:rPr>
                <w:rFonts w:ascii="Times New Roman" w:hAnsi="Times New Roman"/>
                <w:sz w:val="24"/>
                <w:szCs w:val="24"/>
                <w:lang w:val="ro-RO"/>
              </w:rPr>
              <w:t xml:space="preserve"> responsabilii din subgrupurile de lucru </w:t>
            </w:r>
            <w:r w:rsidR="00864F5F" w:rsidRPr="00AB4373">
              <w:rPr>
                <w:rFonts w:ascii="Times New Roman" w:hAnsi="Times New Roman"/>
                <w:sz w:val="24"/>
                <w:szCs w:val="24"/>
              </w:rPr>
              <w:t>Primăriile de sector</w:t>
            </w:r>
            <w:r w:rsidR="00864F5F" w:rsidRPr="00AB4373">
              <w:rPr>
                <w:rFonts w:ascii="Times New Roman" w:hAnsi="Times New Roman"/>
                <w:sz w:val="24"/>
                <w:szCs w:val="24"/>
                <w:lang w:val="ro-RO"/>
              </w:rPr>
              <w:t xml:space="preserve"> - </w:t>
            </w:r>
            <w:r w:rsidR="00864F5F" w:rsidRPr="00AB4373">
              <w:rPr>
                <w:rFonts w:ascii="Times New Roman" w:hAnsi="Times New Roman"/>
                <w:sz w:val="24"/>
                <w:szCs w:val="24"/>
              </w:rPr>
              <w:t xml:space="preserve">Poliţia Locală, </w:t>
            </w:r>
            <w:r w:rsidR="00864F5F" w:rsidRPr="00AB4373">
              <w:rPr>
                <w:rFonts w:ascii="Times New Roman" w:hAnsi="Times New Roman"/>
                <w:sz w:val="24"/>
                <w:szCs w:val="24"/>
                <w:lang w:val="pt-BR"/>
              </w:rPr>
              <w:t xml:space="preserve">G.N.M. </w:t>
            </w:r>
            <w:r w:rsidR="00864F5F" w:rsidRPr="00AB4373">
              <w:rPr>
                <w:rFonts w:ascii="Times New Roman" w:hAnsi="Times New Roman"/>
                <w:sz w:val="24"/>
                <w:szCs w:val="24"/>
              </w:rPr>
              <w:t>- Comisariatul Mun. Bucureşti, O</w:t>
            </w:r>
            <w:r w:rsidR="0033341B" w:rsidRPr="00AB4373">
              <w:rPr>
                <w:rFonts w:ascii="Times New Roman" w:hAnsi="Times New Roman"/>
                <w:sz w:val="24"/>
                <w:szCs w:val="24"/>
              </w:rPr>
              <w:t>.</w:t>
            </w:r>
            <w:r w:rsidR="00864F5F" w:rsidRPr="00AB4373">
              <w:rPr>
                <w:rFonts w:ascii="Times New Roman" w:hAnsi="Times New Roman"/>
                <w:sz w:val="24"/>
                <w:szCs w:val="24"/>
              </w:rPr>
              <w:t>N</w:t>
            </w:r>
            <w:r w:rsidR="0033341B" w:rsidRPr="00AB4373">
              <w:rPr>
                <w:rFonts w:ascii="Times New Roman" w:hAnsi="Times New Roman"/>
                <w:sz w:val="24"/>
                <w:szCs w:val="24"/>
              </w:rPr>
              <w:t>.</w:t>
            </w:r>
            <w:r w:rsidR="00864F5F" w:rsidRPr="00AB4373">
              <w:rPr>
                <w:rFonts w:ascii="Times New Roman" w:hAnsi="Times New Roman"/>
                <w:sz w:val="24"/>
                <w:szCs w:val="24"/>
              </w:rPr>
              <w:t>G</w:t>
            </w:r>
            <w:r w:rsidR="0033341B" w:rsidRPr="00AB4373">
              <w:rPr>
                <w:rFonts w:ascii="Times New Roman" w:hAnsi="Times New Roman"/>
                <w:sz w:val="24"/>
                <w:szCs w:val="24"/>
              </w:rPr>
              <w:t>.</w:t>
            </w:r>
            <w:r w:rsidR="00864F5F" w:rsidRPr="00AB4373">
              <w:rPr>
                <w:rFonts w:ascii="Times New Roman" w:hAnsi="Times New Roman"/>
                <w:sz w:val="24"/>
                <w:szCs w:val="24"/>
              </w:rPr>
              <w:t xml:space="preserve">-uri, </w:t>
            </w:r>
            <w:r w:rsidR="00FD6B41" w:rsidRPr="00AB4373">
              <w:rPr>
                <w:rFonts w:ascii="Times New Roman" w:hAnsi="Times New Roman"/>
                <w:sz w:val="24"/>
                <w:szCs w:val="24"/>
              </w:rPr>
              <w:t>Regia Naţională a Pădurilor ROMSILVA - Direcţia Silvică Ilfov</w:t>
            </w:r>
            <w:r w:rsidR="000A7174" w:rsidRPr="00AB4373">
              <w:rPr>
                <w:rFonts w:ascii="Times New Roman" w:hAnsi="Times New Roman"/>
                <w:sz w:val="24"/>
                <w:szCs w:val="24"/>
              </w:rPr>
              <w:t xml:space="preserve"> </w:t>
            </w:r>
            <w:r w:rsidR="00FD6B41" w:rsidRPr="00AB4373">
              <w:rPr>
                <w:rFonts w:ascii="Times New Roman" w:hAnsi="Times New Roman"/>
                <w:sz w:val="24"/>
                <w:szCs w:val="24"/>
              </w:rPr>
              <w:t>-</w:t>
            </w:r>
            <w:r w:rsidR="000A7174" w:rsidRPr="00AB4373">
              <w:rPr>
                <w:rFonts w:ascii="Times New Roman" w:hAnsi="Times New Roman"/>
                <w:sz w:val="24"/>
                <w:szCs w:val="24"/>
              </w:rPr>
              <w:t xml:space="preserve"> </w:t>
            </w:r>
            <w:r w:rsidR="00FD6B41" w:rsidRPr="00AB4373">
              <w:rPr>
                <w:rFonts w:ascii="Times New Roman" w:hAnsi="Times New Roman"/>
                <w:sz w:val="24"/>
                <w:szCs w:val="24"/>
              </w:rPr>
              <w:t>Ocolul Silvic Bucureşti, Institutul de Biologie Bucureşti, Gr</w:t>
            </w:r>
            <w:r w:rsidR="00F03B51" w:rsidRPr="00AB4373">
              <w:rPr>
                <w:rFonts w:ascii="Times New Roman" w:hAnsi="Times New Roman"/>
                <w:sz w:val="24"/>
                <w:szCs w:val="24"/>
              </w:rPr>
              <w:t>ă</w:t>
            </w:r>
            <w:r w:rsidR="00FD6B41" w:rsidRPr="00AB4373">
              <w:rPr>
                <w:rFonts w:ascii="Times New Roman" w:hAnsi="Times New Roman"/>
                <w:sz w:val="24"/>
                <w:szCs w:val="24"/>
              </w:rPr>
              <w:t>dina Botanică, A</w:t>
            </w:r>
            <w:r w:rsidR="00EA7FBD" w:rsidRPr="00AB4373">
              <w:rPr>
                <w:rFonts w:ascii="Times New Roman" w:hAnsi="Times New Roman"/>
                <w:sz w:val="24"/>
                <w:szCs w:val="24"/>
              </w:rPr>
              <w:t>.</w:t>
            </w:r>
            <w:r w:rsidR="00FD6B41" w:rsidRPr="00AB4373">
              <w:rPr>
                <w:rFonts w:ascii="Times New Roman" w:hAnsi="Times New Roman"/>
                <w:sz w:val="24"/>
                <w:szCs w:val="24"/>
              </w:rPr>
              <w:t>L</w:t>
            </w:r>
            <w:r w:rsidR="00EA7FBD" w:rsidRPr="00AB4373">
              <w:rPr>
                <w:rFonts w:ascii="Times New Roman" w:hAnsi="Times New Roman"/>
                <w:sz w:val="24"/>
                <w:szCs w:val="24"/>
              </w:rPr>
              <w:t>.</w:t>
            </w:r>
            <w:r w:rsidR="00FD6B41" w:rsidRPr="00AB4373">
              <w:rPr>
                <w:rFonts w:ascii="Times New Roman" w:hAnsi="Times New Roman"/>
                <w:sz w:val="24"/>
                <w:szCs w:val="24"/>
              </w:rPr>
              <w:t>P</w:t>
            </w:r>
            <w:r w:rsidR="00EA7FBD" w:rsidRPr="00AB4373">
              <w:rPr>
                <w:rFonts w:ascii="Times New Roman" w:hAnsi="Times New Roman"/>
                <w:sz w:val="24"/>
                <w:szCs w:val="24"/>
              </w:rPr>
              <w:t>.</w:t>
            </w:r>
            <w:r w:rsidR="00FD6B41" w:rsidRPr="00AB4373">
              <w:rPr>
                <w:rFonts w:ascii="Times New Roman" w:hAnsi="Times New Roman"/>
                <w:sz w:val="24"/>
                <w:szCs w:val="24"/>
              </w:rPr>
              <w:t>A</w:t>
            </w:r>
            <w:r w:rsidR="00EA7FBD" w:rsidRPr="00AB4373">
              <w:rPr>
                <w:rFonts w:ascii="Times New Roman" w:hAnsi="Times New Roman"/>
                <w:sz w:val="24"/>
                <w:szCs w:val="24"/>
              </w:rPr>
              <w:t>.</w:t>
            </w:r>
            <w:r w:rsidR="00FD6B41" w:rsidRPr="00AB4373">
              <w:rPr>
                <w:rFonts w:ascii="Times New Roman" w:hAnsi="Times New Roman"/>
                <w:sz w:val="24"/>
                <w:szCs w:val="24"/>
              </w:rPr>
              <w:t>B</w:t>
            </w:r>
            <w:r w:rsidR="00EA7FBD" w:rsidRPr="00AB4373">
              <w:rPr>
                <w:rFonts w:ascii="Times New Roman" w:hAnsi="Times New Roman"/>
                <w:sz w:val="24"/>
                <w:szCs w:val="24"/>
              </w:rPr>
              <w:t>.</w:t>
            </w:r>
            <w:r w:rsidR="00FD6B41" w:rsidRPr="00AB4373">
              <w:rPr>
                <w:rFonts w:ascii="Times New Roman" w:hAnsi="Times New Roman"/>
                <w:sz w:val="24"/>
                <w:szCs w:val="24"/>
              </w:rPr>
              <w:t>, universit</w:t>
            </w:r>
            <w:r w:rsidR="00F03B51" w:rsidRPr="00AB4373">
              <w:rPr>
                <w:rFonts w:ascii="Times New Roman" w:hAnsi="Times New Roman"/>
                <w:sz w:val="24"/>
                <w:szCs w:val="24"/>
              </w:rPr>
              <w:t>ăţ</w:t>
            </w:r>
            <w:r w:rsidR="00FD6B41" w:rsidRPr="00AB4373">
              <w:rPr>
                <w:rFonts w:ascii="Times New Roman" w:hAnsi="Times New Roman"/>
                <w:sz w:val="24"/>
                <w:szCs w:val="24"/>
              </w:rPr>
              <w:t xml:space="preserve">i, </w:t>
            </w:r>
            <w:r w:rsidR="00C02DCE" w:rsidRPr="00AB4373">
              <w:rPr>
                <w:rFonts w:ascii="Times New Roman" w:hAnsi="Times New Roman"/>
                <w:sz w:val="24"/>
                <w:szCs w:val="24"/>
              </w:rPr>
              <w:t>S.T.</w:t>
            </w:r>
            <w:r w:rsidR="00864F5F" w:rsidRPr="00AB4373">
              <w:rPr>
                <w:rFonts w:ascii="Times New Roman" w:hAnsi="Times New Roman"/>
                <w:sz w:val="24"/>
                <w:szCs w:val="24"/>
              </w:rPr>
              <w:t xml:space="preserve"> Bucureşti, agen</w:t>
            </w:r>
            <w:r w:rsidR="00650E40" w:rsidRPr="00AB4373">
              <w:rPr>
                <w:rFonts w:ascii="Times New Roman" w:hAnsi="Times New Roman"/>
                <w:sz w:val="24"/>
                <w:szCs w:val="24"/>
                <w:lang w:val="ro-RO"/>
              </w:rPr>
              <w:t>ţ</w:t>
            </w:r>
            <w:r w:rsidR="00864F5F" w:rsidRPr="00AB4373">
              <w:rPr>
                <w:rFonts w:ascii="Times New Roman" w:hAnsi="Times New Roman"/>
                <w:sz w:val="24"/>
                <w:szCs w:val="24"/>
              </w:rPr>
              <w:t xml:space="preserve">i economici, </w:t>
            </w:r>
            <w:r w:rsidR="0047021F" w:rsidRPr="00AB4373">
              <w:rPr>
                <w:rFonts w:ascii="Times New Roman" w:hAnsi="Times New Roman"/>
                <w:sz w:val="24"/>
                <w:szCs w:val="24"/>
              </w:rPr>
              <w:t>s</w:t>
            </w:r>
            <w:r w:rsidR="00864F5F" w:rsidRPr="00AB4373">
              <w:rPr>
                <w:rFonts w:ascii="Times New Roman" w:hAnsi="Times New Roman"/>
                <w:sz w:val="24"/>
                <w:szCs w:val="24"/>
              </w:rPr>
              <w:t>ocietăţi de salubritate,</w:t>
            </w:r>
            <w:r w:rsidR="0047021F" w:rsidRPr="00AB4373">
              <w:rPr>
                <w:rFonts w:ascii="Times New Roman" w:hAnsi="Times New Roman"/>
                <w:sz w:val="24"/>
                <w:szCs w:val="24"/>
              </w:rPr>
              <w:t xml:space="preserve"> </w:t>
            </w:r>
            <w:r w:rsidR="00140869" w:rsidRPr="00AB4373">
              <w:rPr>
                <w:rFonts w:ascii="Times New Roman" w:hAnsi="Times New Roman"/>
                <w:sz w:val="24"/>
                <w:szCs w:val="24"/>
                <w:lang w:val="ro-RO"/>
              </w:rPr>
              <w:t>etc.)</w:t>
            </w:r>
            <w:r w:rsidR="00140869" w:rsidRPr="00AB4373">
              <w:rPr>
                <w:rFonts w:ascii="Times New Roman" w:hAnsi="Times New Roman"/>
                <w:sz w:val="24"/>
                <w:szCs w:val="24"/>
              </w:rPr>
              <w:t xml:space="preserve">; </w:t>
            </w:r>
            <w:r w:rsidR="00140869" w:rsidRPr="00AB4373">
              <w:rPr>
                <w:rFonts w:ascii="Times New Roman" w:eastAsia="Times New Roman" w:hAnsi="Times New Roman"/>
                <w:sz w:val="24"/>
                <w:szCs w:val="24"/>
              </w:rPr>
              <w:t>colectare</w:t>
            </w:r>
            <w:r w:rsidR="00452691" w:rsidRPr="00AB4373">
              <w:rPr>
                <w:rFonts w:ascii="Times New Roman" w:eastAsia="Times New Roman" w:hAnsi="Times New Roman"/>
                <w:sz w:val="24"/>
                <w:szCs w:val="24"/>
              </w:rPr>
              <w:t>a de</w:t>
            </w:r>
            <w:r w:rsidR="00140869" w:rsidRPr="00AB4373">
              <w:rPr>
                <w:rFonts w:ascii="Times New Roman" w:eastAsia="Times New Roman" w:hAnsi="Times New Roman"/>
                <w:sz w:val="24"/>
                <w:szCs w:val="24"/>
              </w:rPr>
              <w:t xml:space="preserve"> informa</w:t>
            </w:r>
            <w:r w:rsidR="00140869" w:rsidRPr="00AB4373">
              <w:rPr>
                <w:rFonts w:ascii="Times New Roman" w:eastAsia="Times New Roman" w:hAnsi="Times New Roman"/>
                <w:sz w:val="24"/>
                <w:szCs w:val="24"/>
                <w:lang w:val="ro-RO"/>
              </w:rPr>
              <w:t>ţ</w:t>
            </w:r>
            <w:r w:rsidR="00140869" w:rsidRPr="00AB4373">
              <w:rPr>
                <w:rFonts w:ascii="Times New Roman" w:eastAsia="Times New Roman" w:hAnsi="Times New Roman"/>
                <w:sz w:val="24"/>
                <w:szCs w:val="24"/>
              </w:rPr>
              <w:t xml:space="preserve">ii privind </w:t>
            </w:r>
            <w:r w:rsidR="00140869" w:rsidRPr="00AB4373">
              <w:rPr>
                <w:rFonts w:ascii="Times New Roman" w:hAnsi="Times New Roman"/>
                <w:sz w:val="24"/>
                <w:szCs w:val="24"/>
                <w:lang w:val="ro-RO"/>
              </w:rPr>
              <w:t>proiectele/acţiunile implementate care vizează</w:t>
            </w:r>
            <w:r w:rsidR="00A93D68" w:rsidRPr="00AB4373">
              <w:rPr>
                <w:rFonts w:ascii="Times New Roman" w:hAnsi="Times New Roman"/>
                <w:sz w:val="24"/>
                <w:szCs w:val="24"/>
                <w:lang w:val="ro-RO"/>
              </w:rPr>
              <w:t xml:space="preserve"> </w:t>
            </w:r>
            <w:r w:rsidR="00650E40" w:rsidRPr="00AB4373">
              <w:rPr>
                <w:rFonts w:ascii="Times New Roman" w:eastAsia="Times New Roman" w:hAnsi="Times New Roman"/>
                <w:bCs/>
                <w:sz w:val="24"/>
                <w:szCs w:val="24"/>
                <w:lang w:val="ro-RO"/>
              </w:rPr>
              <w:t>Gestionarea deşeurilor, substan</w:t>
            </w:r>
            <w:r w:rsidR="00650E40" w:rsidRPr="00AB4373">
              <w:rPr>
                <w:rFonts w:ascii="Times New Roman" w:hAnsi="Times New Roman"/>
                <w:sz w:val="24"/>
                <w:szCs w:val="24"/>
                <w:lang w:val="ro-RO"/>
              </w:rPr>
              <w:t>ţ</w:t>
            </w:r>
            <w:r w:rsidR="00650E40" w:rsidRPr="00AB4373">
              <w:rPr>
                <w:rFonts w:ascii="Times New Roman" w:eastAsia="Times New Roman" w:hAnsi="Times New Roman"/>
                <w:bCs/>
                <w:sz w:val="24"/>
                <w:szCs w:val="24"/>
                <w:lang w:val="ro-RO"/>
              </w:rPr>
              <w:t xml:space="preserve">e chimice periculoase, calitatea solului şi terenuri degradate, </w:t>
            </w:r>
            <w:r w:rsidR="00650E40" w:rsidRPr="00AB4373">
              <w:rPr>
                <w:rFonts w:ascii="Times New Roman" w:hAnsi="Times New Roman"/>
                <w:sz w:val="24"/>
                <w:szCs w:val="24"/>
              </w:rPr>
              <w:lastRenderedPageBreak/>
              <w:t xml:space="preserve">Protecţia naturii, biodiversitate şi păduri, Poluarea atmosferei şi schimbări climatice, Dezvoltarea mediului urban, protecţia </w:t>
            </w:r>
            <w:r w:rsidR="00650E40" w:rsidRPr="00AB4373">
              <w:rPr>
                <w:rFonts w:ascii="Times New Roman" w:hAnsi="Times New Roman"/>
                <w:sz w:val="24"/>
                <w:szCs w:val="24"/>
                <w:lang w:val="ro-RO"/>
              </w:rPr>
              <w:t>î</w:t>
            </w:r>
            <w:r w:rsidR="00650E40" w:rsidRPr="00AB4373">
              <w:rPr>
                <w:rFonts w:ascii="Times New Roman" w:hAnsi="Times New Roman"/>
                <w:sz w:val="24"/>
                <w:szCs w:val="24"/>
              </w:rPr>
              <w:t xml:space="preserve">mpotriva zgomotului, Educaţie ecologică şi dezvoltare durabilă, </w:t>
            </w:r>
            <w:r w:rsidR="00650E40" w:rsidRPr="00AB4373">
              <w:rPr>
                <w:rFonts w:ascii="Times New Roman" w:hAnsi="Times New Roman"/>
                <w:sz w:val="24"/>
                <w:szCs w:val="24"/>
                <w:lang w:val="ro-RO"/>
              </w:rPr>
              <w:t>Calitatea apelor de suprafa</w:t>
            </w:r>
            <w:r w:rsidR="00650E40" w:rsidRPr="00AB4373">
              <w:rPr>
                <w:rFonts w:ascii="Times New Roman" w:hAnsi="Times New Roman"/>
                <w:sz w:val="24"/>
                <w:szCs w:val="24"/>
              </w:rPr>
              <w:t>ţ</w:t>
            </w:r>
            <w:r w:rsidR="00650E40" w:rsidRPr="00AB4373">
              <w:rPr>
                <w:rFonts w:ascii="Times New Roman" w:hAnsi="Times New Roman"/>
                <w:sz w:val="24"/>
                <w:szCs w:val="24"/>
                <w:lang w:val="ro-RO"/>
              </w:rPr>
              <w:t>ă</w:t>
            </w:r>
            <w:r w:rsidR="00650E40" w:rsidRPr="00AB4373">
              <w:rPr>
                <w:rFonts w:ascii="Times New Roman" w:hAnsi="Times New Roman"/>
                <w:sz w:val="24"/>
                <w:szCs w:val="24"/>
              </w:rPr>
              <w:t xml:space="preserve"> şi</w:t>
            </w:r>
            <w:r w:rsidR="00650E40" w:rsidRPr="00AB4373">
              <w:rPr>
                <w:rFonts w:ascii="Times New Roman" w:hAnsi="Times New Roman"/>
                <w:sz w:val="24"/>
                <w:szCs w:val="24"/>
                <w:lang w:val="ro-RO"/>
              </w:rPr>
              <w:t xml:space="preserve"> subterane, Alimentarea cu apă, Evacuarea apelor uzate, în perioada respectivă.</w:t>
            </w:r>
            <w:r w:rsidR="00C2767E" w:rsidRPr="00AB4373">
              <w:rPr>
                <w:rFonts w:ascii="Times New Roman" w:hAnsi="Times New Roman"/>
                <w:sz w:val="24"/>
                <w:szCs w:val="24"/>
                <w:lang w:val="ro-RO"/>
              </w:rPr>
              <w:t xml:space="preserve"> </w:t>
            </w:r>
          </w:p>
          <w:p w:rsidR="00E718CA" w:rsidRPr="00AB4373" w:rsidRDefault="00E718CA" w:rsidP="0033341B">
            <w:pPr>
              <w:tabs>
                <w:tab w:val="center" w:pos="4680"/>
                <w:tab w:val="right" w:pos="9360"/>
              </w:tabs>
              <w:snapToGrid w:val="0"/>
              <w:spacing w:after="0" w:line="240" w:lineRule="auto"/>
              <w:jc w:val="both"/>
              <w:rPr>
                <w:rFonts w:ascii="Times New Roman" w:hAnsi="Times New Roman"/>
                <w:sz w:val="24"/>
                <w:szCs w:val="24"/>
                <w:lang w:val="ro-RO"/>
              </w:rPr>
            </w:pPr>
          </w:p>
          <w:p w:rsidR="002E1FEF" w:rsidRPr="00AB4373" w:rsidRDefault="00FD5BDC" w:rsidP="002E1FEF">
            <w:pPr>
              <w:spacing w:after="0" w:line="240" w:lineRule="auto"/>
              <w:jc w:val="both"/>
              <w:rPr>
                <w:rFonts w:ascii="Times New Roman" w:hAnsi="Times New Roman"/>
                <w:sz w:val="24"/>
                <w:szCs w:val="24"/>
              </w:rPr>
            </w:pPr>
            <w:r w:rsidRPr="00AB4373">
              <w:rPr>
                <w:rFonts w:ascii="Times New Roman" w:hAnsi="Times New Roman"/>
                <w:sz w:val="24"/>
                <w:szCs w:val="24"/>
              </w:rPr>
              <w:t xml:space="preserve">    </w:t>
            </w:r>
            <w:r w:rsidR="002E1FEF" w:rsidRPr="00AB4373">
              <w:rPr>
                <w:rFonts w:ascii="Times New Roman" w:hAnsi="Times New Roman"/>
                <w:sz w:val="24"/>
                <w:szCs w:val="24"/>
              </w:rPr>
              <w:t xml:space="preserve">În </w:t>
            </w:r>
            <w:r w:rsidR="002E1FEF" w:rsidRPr="00AB4373">
              <w:rPr>
                <w:rFonts w:ascii="Times New Roman" w:hAnsi="Times New Roman"/>
                <w:sz w:val="24"/>
                <w:szCs w:val="24"/>
                <w:lang w:val="ro-RO"/>
              </w:rPr>
              <w:t>luna</w:t>
            </w:r>
            <w:r w:rsidR="00261208" w:rsidRPr="00AB4373">
              <w:rPr>
                <w:rFonts w:ascii="Times New Roman" w:hAnsi="Times New Roman"/>
                <w:sz w:val="24"/>
                <w:szCs w:val="24"/>
                <w:lang w:val="ro-RO"/>
              </w:rPr>
              <w:t xml:space="preserve"> </w:t>
            </w:r>
            <w:r w:rsidR="00177236" w:rsidRPr="00AB4373">
              <w:rPr>
                <w:rFonts w:ascii="Times New Roman" w:hAnsi="Times New Roman"/>
                <w:b/>
                <w:sz w:val="24"/>
                <w:szCs w:val="24"/>
                <w:lang w:val="ro-RO"/>
              </w:rPr>
              <w:t>i</w:t>
            </w:r>
            <w:r w:rsidR="00064AF1" w:rsidRPr="00AB4373">
              <w:rPr>
                <w:rFonts w:ascii="Times New Roman" w:hAnsi="Times New Roman"/>
                <w:b/>
                <w:sz w:val="24"/>
                <w:szCs w:val="24"/>
                <w:lang w:val="ro-RO"/>
              </w:rPr>
              <w:t>uli</w:t>
            </w:r>
            <w:r w:rsidR="00177236" w:rsidRPr="00AB4373">
              <w:rPr>
                <w:rFonts w:ascii="Times New Roman" w:hAnsi="Times New Roman"/>
                <w:b/>
                <w:sz w:val="24"/>
                <w:szCs w:val="24"/>
                <w:lang w:val="ro-RO"/>
              </w:rPr>
              <w:t xml:space="preserve">e </w:t>
            </w:r>
            <w:r w:rsidR="002E1FEF" w:rsidRPr="00AB4373">
              <w:rPr>
                <w:rFonts w:ascii="Times New Roman" w:hAnsi="Times New Roman"/>
                <w:b/>
                <w:sz w:val="24"/>
                <w:szCs w:val="24"/>
                <w:lang w:val="ro-RO"/>
              </w:rPr>
              <w:t>20</w:t>
            </w:r>
            <w:r w:rsidR="00E718CA" w:rsidRPr="00AB4373">
              <w:rPr>
                <w:rFonts w:ascii="Times New Roman" w:hAnsi="Times New Roman"/>
                <w:b/>
                <w:sz w:val="24"/>
                <w:szCs w:val="24"/>
                <w:lang w:val="ro-RO"/>
              </w:rPr>
              <w:t>20</w:t>
            </w:r>
            <w:r w:rsidR="002E1FEF" w:rsidRPr="00AB4373">
              <w:rPr>
                <w:rFonts w:ascii="Times New Roman" w:hAnsi="Times New Roman"/>
                <w:b/>
                <w:sz w:val="24"/>
                <w:szCs w:val="24"/>
                <w:lang w:val="ro-RO"/>
              </w:rPr>
              <w:t xml:space="preserve"> </w:t>
            </w:r>
            <w:r w:rsidR="002E1FEF" w:rsidRPr="00AB4373">
              <w:rPr>
                <w:rFonts w:ascii="Times New Roman" w:hAnsi="Times New Roman"/>
                <w:sz w:val="24"/>
                <w:szCs w:val="24"/>
              </w:rPr>
              <w:t>s-au desfăşurat următoarele activităţi:</w:t>
            </w:r>
          </w:p>
          <w:p w:rsidR="00A12A1A" w:rsidRPr="00AB4373" w:rsidRDefault="00A12A1A" w:rsidP="00A12A1A">
            <w:pPr>
              <w:spacing w:after="0" w:line="240" w:lineRule="auto"/>
              <w:jc w:val="both"/>
              <w:outlineLvl w:val="0"/>
              <w:rPr>
                <w:rFonts w:ascii="Times New Roman" w:hAnsi="Times New Roman"/>
                <w:sz w:val="24"/>
                <w:szCs w:val="24"/>
              </w:rPr>
            </w:pPr>
            <w:r w:rsidRPr="00AB4373">
              <w:rPr>
                <w:rFonts w:ascii="Times New Roman" w:hAnsi="Times New Roman"/>
                <w:sz w:val="24"/>
                <w:szCs w:val="24"/>
              </w:rPr>
              <w:t xml:space="preserve">- colectare informaţii; </w:t>
            </w:r>
          </w:p>
          <w:p w:rsidR="00A12A1A" w:rsidRPr="00AB4373" w:rsidRDefault="00A12A1A" w:rsidP="00A12A1A">
            <w:pPr>
              <w:spacing w:after="0" w:line="240" w:lineRule="auto"/>
              <w:jc w:val="both"/>
              <w:outlineLvl w:val="0"/>
              <w:rPr>
                <w:rFonts w:ascii="Times New Roman" w:hAnsi="Times New Roman"/>
                <w:sz w:val="24"/>
                <w:szCs w:val="24"/>
              </w:rPr>
            </w:pPr>
            <w:r w:rsidRPr="00AB4373">
              <w:rPr>
                <w:rFonts w:ascii="Times New Roman" w:hAnsi="Times New Roman"/>
                <w:sz w:val="24"/>
                <w:szCs w:val="24"/>
              </w:rPr>
              <w:t xml:space="preserve">- corespondenţă cu membrii şi responsabilii Grupurilor de Lucru, cu instituţiile publice din municipiul Bucureşti, privind implementarea şi monitorizarea problemelor de mediu din P.L.A.M. Bucureşti revizuit, pentru semestrul I 2020 (întocmit şi transmis adrese); </w:t>
            </w:r>
          </w:p>
          <w:p w:rsidR="00A12A1A" w:rsidRPr="00AB4373" w:rsidRDefault="00A12A1A" w:rsidP="00A12A1A">
            <w:pPr>
              <w:spacing w:after="0" w:line="240" w:lineRule="auto"/>
              <w:jc w:val="both"/>
              <w:outlineLvl w:val="0"/>
              <w:rPr>
                <w:rFonts w:ascii="Times New Roman" w:hAnsi="Times New Roman"/>
                <w:sz w:val="24"/>
                <w:szCs w:val="24"/>
              </w:rPr>
            </w:pPr>
            <w:r w:rsidRPr="00AB4373">
              <w:rPr>
                <w:rFonts w:ascii="Times New Roman" w:hAnsi="Times New Roman"/>
                <w:sz w:val="24"/>
                <w:szCs w:val="24"/>
              </w:rPr>
              <w:t>- elaborat şi redactat Raportul de monitorizare a P.L.A.M. Bucureşti pe semestrul I 2020 (primit adrese, redactat şi centralizat raspunsurile din adresele primite);</w:t>
            </w:r>
          </w:p>
          <w:p w:rsidR="00A12A1A" w:rsidRPr="00AB4373" w:rsidRDefault="00A12A1A" w:rsidP="00A12A1A">
            <w:pPr>
              <w:spacing w:after="0" w:line="240" w:lineRule="auto"/>
              <w:jc w:val="both"/>
              <w:outlineLvl w:val="0"/>
              <w:rPr>
                <w:rFonts w:ascii="Times New Roman" w:hAnsi="Times New Roman"/>
                <w:sz w:val="24"/>
                <w:szCs w:val="24"/>
              </w:rPr>
            </w:pPr>
            <w:r w:rsidRPr="00AB4373">
              <w:rPr>
                <w:rFonts w:ascii="Times New Roman" w:hAnsi="Times New Roman"/>
                <w:sz w:val="24"/>
                <w:szCs w:val="24"/>
              </w:rPr>
              <w:t>- Consultarea Grupurilor de Lucru, pentru actualizarea/revizuirea P.L.A.M. București varianta 2015, la Matricile-plan ale problemelor de mediu, la Cap. 4. PLAN DE ACŢIUNE.</w:t>
            </w:r>
          </w:p>
          <w:p w:rsidR="00E41441" w:rsidRPr="00AB4373" w:rsidRDefault="00A12A1A" w:rsidP="00A12A1A">
            <w:pPr>
              <w:spacing w:after="0" w:line="240" w:lineRule="auto"/>
              <w:jc w:val="both"/>
              <w:outlineLvl w:val="0"/>
              <w:rPr>
                <w:rFonts w:ascii="Times New Roman" w:hAnsi="Times New Roman"/>
                <w:sz w:val="24"/>
                <w:szCs w:val="24"/>
              </w:rPr>
            </w:pPr>
            <w:r w:rsidRPr="00AB4373">
              <w:rPr>
                <w:rFonts w:ascii="Times New Roman" w:hAnsi="Times New Roman"/>
                <w:sz w:val="24"/>
                <w:szCs w:val="24"/>
              </w:rPr>
              <w:t xml:space="preserve"> </w:t>
            </w:r>
          </w:p>
          <w:p w:rsidR="004E535C" w:rsidRPr="00AB4373" w:rsidRDefault="00024075"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w:t>
            </w:r>
            <w:r w:rsidR="004E535C" w:rsidRPr="00AB4373">
              <w:rPr>
                <w:rFonts w:ascii="Times New Roman" w:hAnsi="Times New Roman"/>
                <w:sz w:val="24"/>
                <w:szCs w:val="24"/>
              </w:rPr>
              <w:t xml:space="preserve">În </w:t>
            </w:r>
            <w:r w:rsidR="004E535C" w:rsidRPr="00AB4373">
              <w:rPr>
                <w:rFonts w:ascii="Times New Roman" w:hAnsi="Times New Roman"/>
                <w:sz w:val="24"/>
                <w:szCs w:val="24"/>
                <w:lang w:val="ro-RO"/>
              </w:rPr>
              <w:t xml:space="preserve">luna </w:t>
            </w:r>
            <w:r w:rsidR="00064AF1" w:rsidRPr="00AB4373">
              <w:rPr>
                <w:rFonts w:ascii="Times New Roman" w:hAnsi="Times New Roman"/>
                <w:b/>
                <w:sz w:val="24"/>
                <w:szCs w:val="24"/>
                <w:lang w:val="ro-RO"/>
              </w:rPr>
              <w:t xml:space="preserve">august </w:t>
            </w:r>
            <w:r w:rsidR="004E535C" w:rsidRPr="00AB4373">
              <w:rPr>
                <w:rFonts w:ascii="Times New Roman" w:hAnsi="Times New Roman"/>
                <w:b/>
                <w:sz w:val="24"/>
                <w:szCs w:val="24"/>
                <w:lang w:val="ro-RO"/>
              </w:rPr>
              <w:t>20</w:t>
            </w:r>
            <w:r w:rsidR="001C63A7" w:rsidRPr="00AB4373">
              <w:rPr>
                <w:rFonts w:ascii="Times New Roman" w:hAnsi="Times New Roman"/>
                <w:b/>
                <w:sz w:val="24"/>
                <w:szCs w:val="24"/>
                <w:lang w:val="ro-RO"/>
              </w:rPr>
              <w:t>20</w:t>
            </w:r>
            <w:r w:rsidR="004E535C" w:rsidRPr="00AB4373">
              <w:rPr>
                <w:rFonts w:ascii="Times New Roman" w:hAnsi="Times New Roman"/>
                <w:b/>
                <w:sz w:val="24"/>
                <w:szCs w:val="24"/>
                <w:lang w:val="ro-RO"/>
              </w:rPr>
              <w:t xml:space="preserve"> </w:t>
            </w:r>
            <w:r w:rsidR="004E535C" w:rsidRPr="00AB4373">
              <w:rPr>
                <w:rFonts w:ascii="Times New Roman" w:hAnsi="Times New Roman"/>
                <w:sz w:val="24"/>
                <w:szCs w:val="24"/>
              </w:rPr>
              <w:t>s-au desfăşurat următoarele activităţi:</w:t>
            </w:r>
          </w:p>
          <w:p w:rsidR="00A12A1A" w:rsidRPr="00AB4373" w:rsidRDefault="00A12A1A" w:rsidP="00B15843">
            <w:pPr>
              <w:spacing w:after="0" w:line="240" w:lineRule="auto"/>
              <w:jc w:val="both"/>
              <w:rPr>
                <w:rFonts w:ascii="Times New Roman" w:hAnsi="Times New Roman"/>
                <w:sz w:val="24"/>
                <w:szCs w:val="24"/>
              </w:rPr>
            </w:pPr>
            <w:r w:rsidRPr="00AB4373">
              <w:rPr>
                <w:rFonts w:ascii="Times New Roman" w:hAnsi="Times New Roman"/>
                <w:sz w:val="24"/>
                <w:szCs w:val="24"/>
              </w:rPr>
              <w:t>- colectare informaţii;</w:t>
            </w:r>
          </w:p>
          <w:p w:rsidR="00A12A1A" w:rsidRPr="00AB4373" w:rsidRDefault="00A12A1A" w:rsidP="00B15843">
            <w:pPr>
              <w:spacing w:after="0" w:line="240" w:lineRule="auto"/>
              <w:jc w:val="both"/>
              <w:rPr>
                <w:rFonts w:ascii="Times New Roman" w:hAnsi="Times New Roman"/>
                <w:sz w:val="24"/>
                <w:szCs w:val="24"/>
              </w:rPr>
            </w:pPr>
            <w:r w:rsidRPr="00AB4373">
              <w:rPr>
                <w:rFonts w:ascii="Times New Roman" w:hAnsi="Times New Roman"/>
                <w:sz w:val="24"/>
                <w:szCs w:val="24"/>
              </w:rPr>
              <w:t>- corespondenţă cu membrii şi responsabilii Grupului de Lucru, privind implementarea şi monitorizarea problemelor de mediu din P.L.A.M. Bucureşti revizuit, cu instituţiile publice din municipiul Bucureşti;</w:t>
            </w:r>
          </w:p>
          <w:p w:rsidR="00A12A1A" w:rsidRPr="00AB4373" w:rsidRDefault="00A12A1A"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elaborat şi redactat Raportul de monitorizare a P.L.A.M. Bucureşti pe semestrul I 2020; </w:t>
            </w:r>
          </w:p>
          <w:p w:rsidR="00A12A1A" w:rsidRPr="00AB4373" w:rsidRDefault="00A12A1A"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 Consultarea Grupurilor de Lucru, pentru actualizarea/revizuirea P.L.A.M. București varianta 2015,  </w:t>
            </w:r>
          </w:p>
          <w:p w:rsidR="00A12A1A" w:rsidRPr="00AB4373" w:rsidRDefault="00A12A1A"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w:t>
            </w:r>
            <w:proofErr w:type="gramStart"/>
            <w:r w:rsidRPr="00AB4373">
              <w:rPr>
                <w:rFonts w:ascii="Times New Roman" w:hAnsi="Times New Roman"/>
                <w:sz w:val="24"/>
                <w:szCs w:val="24"/>
              </w:rPr>
              <w:t>la</w:t>
            </w:r>
            <w:proofErr w:type="gramEnd"/>
            <w:r w:rsidRPr="00AB4373">
              <w:rPr>
                <w:rFonts w:ascii="Times New Roman" w:hAnsi="Times New Roman"/>
                <w:sz w:val="24"/>
                <w:szCs w:val="24"/>
              </w:rPr>
              <w:t xml:space="preserve"> Matricile-plan ale problemelor de mediu, la Cap. 5. Implementarea şi mediatizarea acţiunilor.</w:t>
            </w:r>
          </w:p>
          <w:p w:rsidR="006C6656" w:rsidRPr="00AB4373" w:rsidRDefault="006C6656" w:rsidP="00B15843">
            <w:pPr>
              <w:spacing w:after="0" w:line="240" w:lineRule="auto"/>
              <w:jc w:val="both"/>
              <w:outlineLvl w:val="0"/>
              <w:rPr>
                <w:rFonts w:ascii="Times New Roman" w:hAnsi="Times New Roman"/>
                <w:sz w:val="24"/>
                <w:szCs w:val="24"/>
              </w:rPr>
            </w:pPr>
          </w:p>
          <w:p w:rsidR="00537DA7" w:rsidRPr="00AB4373" w:rsidRDefault="00537DA7"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În </w:t>
            </w:r>
            <w:r w:rsidRPr="00AB4373">
              <w:rPr>
                <w:rFonts w:ascii="Times New Roman" w:hAnsi="Times New Roman"/>
                <w:sz w:val="24"/>
                <w:szCs w:val="24"/>
                <w:lang w:val="ro-RO"/>
              </w:rPr>
              <w:t xml:space="preserve">luna </w:t>
            </w:r>
            <w:r w:rsidR="00873707" w:rsidRPr="00AB4373">
              <w:rPr>
                <w:rFonts w:ascii="Times New Roman" w:hAnsi="Times New Roman"/>
                <w:b/>
                <w:sz w:val="24"/>
                <w:szCs w:val="24"/>
                <w:lang w:val="ro-RO"/>
              </w:rPr>
              <w:t>septembr</w:t>
            </w:r>
            <w:r w:rsidR="001C63A7" w:rsidRPr="00AB4373">
              <w:rPr>
                <w:rFonts w:ascii="Times New Roman" w:hAnsi="Times New Roman"/>
                <w:b/>
                <w:sz w:val="24"/>
                <w:szCs w:val="24"/>
                <w:lang w:val="ro-RO"/>
              </w:rPr>
              <w:t xml:space="preserve">ie </w:t>
            </w:r>
            <w:r w:rsidRPr="00AB4373">
              <w:rPr>
                <w:rFonts w:ascii="Times New Roman" w:hAnsi="Times New Roman"/>
                <w:b/>
                <w:sz w:val="24"/>
                <w:szCs w:val="24"/>
                <w:lang w:val="ro-RO"/>
              </w:rPr>
              <w:t>20</w:t>
            </w:r>
            <w:r w:rsidR="001C63A7" w:rsidRPr="00AB4373">
              <w:rPr>
                <w:rFonts w:ascii="Times New Roman" w:hAnsi="Times New Roman"/>
                <w:b/>
                <w:sz w:val="24"/>
                <w:szCs w:val="24"/>
                <w:lang w:val="ro-RO"/>
              </w:rPr>
              <w:t>20</w:t>
            </w:r>
            <w:r w:rsidRPr="00AB4373">
              <w:rPr>
                <w:rFonts w:ascii="Times New Roman" w:hAnsi="Times New Roman"/>
                <w:b/>
                <w:sz w:val="24"/>
                <w:szCs w:val="24"/>
                <w:lang w:val="ro-RO"/>
              </w:rPr>
              <w:t xml:space="preserve"> </w:t>
            </w:r>
            <w:r w:rsidRPr="00AB4373">
              <w:rPr>
                <w:rFonts w:ascii="Times New Roman" w:hAnsi="Times New Roman"/>
                <w:sz w:val="24"/>
                <w:szCs w:val="24"/>
              </w:rPr>
              <w:t>s-au desfăşurat următoarele activităţi:</w:t>
            </w:r>
          </w:p>
          <w:p w:rsidR="00466258" w:rsidRPr="00AB4373" w:rsidRDefault="00466258"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colectare informaţii; </w:t>
            </w:r>
          </w:p>
          <w:p w:rsidR="00466258" w:rsidRPr="00AB4373" w:rsidRDefault="00466258" w:rsidP="00B15843">
            <w:pPr>
              <w:spacing w:after="0" w:line="240" w:lineRule="auto"/>
              <w:jc w:val="both"/>
              <w:rPr>
                <w:rFonts w:ascii="Times New Roman" w:hAnsi="Times New Roman"/>
                <w:sz w:val="24"/>
                <w:szCs w:val="24"/>
              </w:rPr>
            </w:pPr>
            <w:r w:rsidRPr="00AB4373">
              <w:rPr>
                <w:rFonts w:ascii="Times New Roman" w:hAnsi="Times New Roman"/>
                <w:sz w:val="24"/>
                <w:szCs w:val="24"/>
              </w:rPr>
              <w:t>- elaborat şi redactat Raportul de monitorizare a P.L.A.M. Bucureşti pe semestrul I 2020 (primit adrese, redactat şi centralizat răspunsurile din adresele primite);</w:t>
            </w:r>
          </w:p>
          <w:p w:rsidR="00466258" w:rsidRPr="00AB4373" w:rsidRDefault="00466258" w:rsidP="00B15843">
            <w:pPr>
              <w:spacing w:after="0" w:line="240" w:lineRule="auto"/>
              <w:jc w:val="both"/>
              <w:rPr>
                <w:rFonts w:ascii="Times New Roman" w:hAnsi="Times New Roman"/>
                <w:sz w:val="24"/>
                <w:szCs w:val="24"/>
              </w:rPr>
            </w:pPr>
            <w:r w:rsidRPr="00AB4373">
              <w:rPr>
                <w:rFonts w:ascii="Times New Roman" w:hAnsi="Times New Roman"/>
                <w:sz w:val="24"/>
                <w:szCs w:val="24"/>
              </w:rPr>
              <w:t>-elaborat şi redactat Raportul de evaluare al stadiului de implementare a P.L.A.M. Bucureşti, pe semestrul I 2020 şi transmis către A.N.P.M.;</w:t>
            </w:r>
          </w:p>
          <w:p w:rsidR="00FE2470" w:rsidRPr="00AB4373" w:rsidRDefault="00466258" w:rsidP="00B15843">
            <w:pPr>
              <w:spacing w:after="0" w:line="240" w:lineRule="auto"/>
              <w:jc w:val="both"/>
              <w:rPr>
                <w:rFonts w:ascii="Times New Roman" w:hAnsi="Times New Roman"/>
                <w:sz w:val="24"/>
                <w:szCs w:val="24"/>
              </w:rPr>
            </w:pPr>
            <w:r w:rsidRPr="00AB4373">
              <w:rPr>
                <w:rFonts w:ascii="Times New Roman" w:hAnsi="Times New Roman"/>
                <w:sz w:val="24"/>
                <w:szCs w:val="24"/>
              </w:rPr>
              <w:t>-realizarea matricei problemelor pentru domeniul Calitatea aerului, schimbări climatice şi zgomot pentru P.L.A.M. Bucureşti (în vederea revizuirii): corespondenţă cu grupul de lucru pentru colectarea comentariilor şi propunerilor.</w:t>
            </w:r>
          </w:p>
          <w:p w:rsidR="00FE2470" w:rsidRPr="00AB4373" w:rsidRDefault="00FE2470" w:rsidP="00B15843">
            <w:pPr>
              <w:spacing w:after="0" w:line="240" w:lineRule="auto"/>
              <w:jc w:val="both"/>
              <w:rPr>
                <w:rFonts w:ascii="Times New Roman" w:hAnsi="Times New Roman"/>
                <w:sz w:val="24"/>
                <w:szCs w:val="24"/>
              </w:rPr>
            </w:pPr>
          </w:p>
          <w:p w:rsidR="00537DA7" w:rsidRPr="00AB4373" w:rsidRDefault="006C6656"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w:t>
            </w:r>
            <w:r w:rsidR="00537DA7" w:rsidRPr="00AB4373">
              <w:rPr>
                <w:rFonts w:ascii="Times New Roman" w:hAnsi="Times New Roman"/>
                <w:sz w:val="24"/>
                <w:szCs w:val="24"/>
              </w:rPr>
              <w:t xml:space="preserve">În </w:t>
            </w:r>
            <w:r w:rsidR="00537DA7" w:rsidRPr="00AB4373">
              <w:rPr>
                <w:rFonts w:ascii="Times New Roman" w:hAnsi="Times New Roman"/>
                <w:sz w:val="24"/>
                <w:szCs w:val="24"/>
                <w:lang w:val="ro-RO"/>
              </w:rPr>
              <w:t xml:space="preserve">luna </w:t>
            </w:r>
            <w:r w:rsidR="00873707" w:rsidRPr="00AB4373">
              <w:rPr>
                <w:rFonts w:ascii="Times New Roman" w:hAnsi="Times New Roman"/>
                <w:b/>
                <w:sz w:val="24"/>
                <w:szCs w:val="24"/>
                <w:lang w:val="ro-RO"/>
              </w:rPr>
              <w:t>octomb</w:t>
            </w:r>
            <w:r w:rsidR="00873707" w:rsidRPr="00AB4373">
              <w:rPr>
                <w:rFonts w:ascii="Times New Roman" w:hAnsi="Times New Roman"/>
                <w:sz w:val="24"/>
                <w:szCs w:val="24"/>
                <w:lang w:val="ro-RO"/>
              </w:rPr>
              <w:t>r</w:t>
            </w:r>
            <w:r w:rsidR="001C63A7" w:rsidRPr="00AB4373">
              <w:rPr>
                <w:rFonts w:ascii="Times New Roman" w:hAnsi="Times New Roman"/>
                <w:b/>
                <w:sz w:val="24"/>
                <w:szCs w:val="24"/>
                <w:lang w:val="ro-RO"/>
              </w:rPr>
              <w:t>i</w:t>
            </w:r>
            <w:r w:rsidR="00537DA7" w:rsidRPr="00AB4373">
              <w:rPr>
                <w:rFonts w:ascii="Times New Roman" w:hAnsi="Times New Roman"/>
                <w:b/>
                <w:sz w:val="24"/>
                <w:szCs w:val="24"/>
                <w:lang w:val="ro-RO"/>
              </w:rPr>
              <w:t>e 20</w:t>
            </w:r>
            <w:r w:rsidR="00873707" w:rsidRPr="00AB4373">
              <w:rPr>
                <w:rFonts w:ascii="Times New Roman" w:hAnsi="Times New Roman"/>
                <w:b/>
                <w:sz w:val="24"/>
                <w:szCs w:val="24"/>
                <w:lang w:val="ro-RO"/>
              </w:rPr>
              <w:t>20</w:t>
            </w:r>
            <w:r w:rsidR="00537DA7" w:rsidRPr="00AB4373">
              <w:rPr>
                <w:rFonts w:ascii="Times New Roman" w:hAnsi="Times New Roman"/>
                <w:b/>
                <w:sz w:val="24"/>
                <w:szCs w:val="24"/>
                <w:lang w:val="ro-RO"/>
              </w:rPr>
              <w:t xml:space="preserve"> </w:t>
            </w:r>
            <w:r w:rsidR="00537DA7" w:rsidRPr="00AB4373">
              <w:rPr>
                <w:rFonts w:ascii="Times New Roman" w:hAnsi="Times New Roman"/>
                <w:sz w:val="24"/>
                <w:szCs w:val="24"/>
              </w:rPr>
              <w:t>s-au desfăşurat următoarele activităţi:</w:t>
            </w:r>
          </w:p>
          <w:p w:rsidR="00466258" w:rsidRPr="00AB4373" w:rsidRDefault="00466258"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colectare informaţii; </w:t>
            </w:r>
          </w:p>
          <w:p w:rsidR="00466258" w:rsidRPr="00AB4373" w:rsidRDefault="00466258" w:rsidP="00B15843">
            <w:pPr>
              <w:spacing w:after="0" w:line="240" w:lineRule="auto"/>
              <w:jc w:val="both"/>
              <w:rPr>
                <w:rFonts w:ascii="Times New Roman" w:hAnsi="Times New Roman"/>
                <w:sz w:val="24"/>
                <w:szCs w:val="24"/>
              </w:rPr>
            </w:pPr>
            <w:r w:rsidRPr="00AB4373">
              <w:rPr>
                <w:rFonts w:ascii="Times New Roman" w:hAnsi="Times New Roman"/>
                <w:sz w:val="24"/>
                <w:szCs w:val="24"/>
              </w:rPr>
              <w:t>- elaborat şi redactat Raportul de monitorizare a P.L.A.M. Bucureşti pe semestrul I 2020 (primit adrese, redactat şi centralizat răspunsurile din adresele primite);</w:t>
            </w:r>
          </w:p>
          <w:p w:rsidR="00466258" w:rsidRPr="00AB4373" w:rsidRDefault="00466258" w:rsidP="00B15843">
            <w:pPr>
              <w:spacing w:after="0" w:line="240" w:lineRule="auto"/>
              <w:jc w:val="both"/>
              <w:rPr>
                <w:rFonts w:ascii="Times New Roman" w:hAnsi="Times New Roman"/>
                <w:sz w:val="24"/>
                <w:szCs w:val="24"/>
              </w:rPr>
            </w:pPr>
            <w:r w:rsidRPr="00AB4373">
              <w:rPr>
                <w:rFonts w:ascii="Times New Roman" w:hAnsi="Times New Roman"/>
                <w:sz w:val="24"/>
                <w:szCs w:val="24"/>
              </w:rPr>
              <w:t>-elaborat şi redactat Raportul de evaluare al stadiului de implementare a P.L.A.M. Bucureşti, pe semestrul I 2020 şi transmis către A.N.P.M.;</w:t>
            </w:r>
          </w:p>
          <w:p w:rsidR="00FE2470" w:rsidRPr="00AB4373" w:rsidRDefault="00466258" w:rsidP="00B15843">
            <w:pPr>
              <w:spacing w:after="0" w:line="240" w:lineRule="auto"/>
              <w:jc w:val="both"/>
              <w:rPr>
                <w:rFonts w:ascii="Times New Roman" w:hAnsi="Times New Roman"/>
                <w:sz w:val="24"/>
                <w:szCs w:val="24"/>
              </w:rPr>
            </w:pPr>
            <w:r w:rsidRPr="00AB4373">
              <w:rPr>
                <w:rFonts w:ascii="Times New Roman" w:hAnsi="Times New Roman"/>
                <w:sz w:val="24"/>
                <w:szCs w:val="24"/>
              </w:rPr>
              <w:t>-realizarea matricei problemelor pentru domeniul Calitatea aerului, schimbări climatice şi zgomot pentru P.L.A.M. Bucureşti (în vederea revizuirii): corespondenţă cu grupul de lucru pentru colectarea comentariilor şi propunerilor.</w:t>
            </w:r>
          </w:p>
          <w:p w:rsidR="003E409E" w:rsidRPr="00AB4373" w:rsidRDefault="00537DA7"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w:t>
            </w:r>
          </w:p>
          <w:p w:rsidR="00537DA7" w:rsidRPr="00AB4373" w:rsidRDefault="003E409E"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w:t>
            </w:r>
            <w:r w:rsidR="00537DA7" w:rsidRPr="00AB4373">
              <w:rPr>
                <w:rFonts w:ascii="Times New Roman" w:hAnsi="Times New Roman"/>
                <w:sz w:val="24"/>
                <w:szCs w:val="24"/>
              </w:rPr>
              <w:t xml:space="preserve"> În </w:t>
            </w:r>
            <w:r w:rsidR="00537DA7" w:rsidRPr="00AB4373">
              <w:rPr>
                <w:rFonts w:ascii="Times New Roman" w:hAnsi="Times New Roman"/>
                <w:sz w:val="24"/>
                <w:szCs w:val="24"/>
                <w:lang w:val="ro-RO"/>
              </w:rPr>
              <w:t xml:space="preserve">luna </w:t>
            </w:r>
            <w:r w:rsidR="00873707" w:rsidRPr="00AB4373">
              <w:rPr>
                <w:rFonts w:ascii="Times New Roman" w:hAnsi="Times New Roman"/>
                <w:b/>
                <w:sz w:val="24"/>
                <w:szCs w:val="24"/>
                <w:lang w:val="ro-RO"/>
              </w:rPr>
              <w:t>noiembrie</w:t>
            </w:r>
            <w:r w:rsidR="00873707" w:rsidRPr="00AB4373">
              <w:rPr>
                <w:rFonts w:ascii="Times New Roman" w:hAnsi="Times New Roman"/>
                <w:sz w:val="24"/>
                <w:szCs w:val="24"/>
                <w:lang w:val="ro-RO"/>
              </w:rPr>
              <w:t xml:space="preserve"> </w:t>
            </w:r>
            <w:r w:rsidR="00537DA7" w:rsidRPr="00AB4373">
              <w:rPr>
                <w:rFonts w:ascii="Times New Roman" w:hAnsi="Times New Roman"/>
                <w:b/>
                <w:sz w:val="24"/>
                <w:szCs w:val="24"/>
                <w:lang w:val="ro-RO"/>
              </w:rPr>
              <w:t>20</w:t>
            </w:r>
            <w:r w:rsidR="00357CC4" w:rsidRPr="00AB4373">
              <w:rPr>
                <w:rFonts w:ascii="Times New Roman" w:hAnsi="Times New Roman"/>
                <w:b/>
                <w:sz w:val="24"/>
                <w:szCs w:val="24"/>
                <w:lang w:val="ro-RO"/>
              </w:rPr>
              <w:t>20</w:t>
            </w:r>
            <w:r w:rsidR="00537DA7" w:rsidRPr="00AB4373">
              <w:rPr>
                <w:rFonts w:ascii="Times New Roman" w:hAnsi="Times New Roman"/>
                <w:b/>
                <w:sz w:val="24"/>
                <w:szCs w:val="24"/>
                <w:lang w:val="ro-RO"/>
              </w:rPr>
              <w:t xml:space="preserve"> </w:t>
            </w:r>
            <w:r w:rsidR="00537DA7" w:rsidRPr="00AB4373">
              <w:rPr>
                <w:rFonts w:ascii="Times New Roman" w:hAnsi="Times New Roman"/>
                <w:sz w:val="24"/>
                <w:szCs w:val="24"/>
              </w:rPr>
              <w:t>s-au desfăşurat următoarele activităţi:</w:t>
            </w:r>
          </w:p>
          <w:p w:rsidR="00647589" w:rsidRPr="00AB4373" w:rsidRDefault="00647589"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 colectare informaţii; </w:t>
            </w:r>
          </w:p>
          <w:p w:rsidR="00B15843" w:rsidRPr="00AB4373" w:rsidRDefault="00647589"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-realizarea matricei problemelor pentru domeniul managementul deșeurilor și substanțelor chimice periculoase; </w:t>
            </w:r>
          </w:p>
          <w:p w:rsidR="00647589" w:rsidRPr="00AB4373" w:rsidRDefault="00647589"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-realizarea matricei problemelor pentru domeniul ape de suprafață, subterane și uzate; </w:t>
            </w:r>
          </w:p>
          <w:p w:rsidR="00B15843" w:rsidRPr="00AB4373" w:rsidRDefault="00647589"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-realizarea matricei problemelor pentru domeniul mediul urban și calitatea solului; </w:t>
            </w:r>
          </w:p>
          <w:p w:rsidR="00647589" w:rsidRPr="00AB4373" w:rsidRDefault="00647589" w:rsidP="00B15843">
            <w:pPr>
              <w:spacing w:after="0" w:line="240" w:lineRule="auto"/>
              <w:jc w:val="both"/>
              <w:rPr>
                <w:rFonts w:ascii="Times New Roman" w:hAnsi="Times New Roman"/>
                <w:sz w:val="24"/>
                <w:szCs w:val="24"/>
              </w:rPr>
            </w:pPr>
            <w:r w:rsidRPr="00AB4373">
              <w:rPr>
                <w:rFonts w:ascii="Times New Roman" w:hAnsi="Times New Roman"/>
                <w:sz w:val="24"/>
                <w:szCs w:val="24"/>
              </w:rPr>
              <w:t xml:space="preserve">-realizarea matricei problemelor pentru domeniul educație ecologică, dezvoltare durabilă și calitatea vieții; </w:t>
            </w:r>
          </w:p>
          <w:p w:rsidR="00647589" w:rsidRPr="00AB4373" w:rsidRDefault="00647589" w:rsidP="00B15843">
            <w:pPr>
              <w:spacing w:after="0" w:line="240" w:lineRule="auto"/>
              <w:jc w:val="both"/>
              <w:rPr>
                <w:rFonts w:ascii="Times New Roman" w:hAnsi="Times New Roman"/>
                <w:sz w:val="24"/>
                <w:szCs w:val="24"/>
              </w:rPr>
            </w:pPr>
            <w:r w:rsidRPr="00AB4373">
              <w:rPr>
                <w:rFonts w:ascii="Times New Roman" w:hAnsi="Times New Roman"/>
                <w:sz w:val="24"/>
                <w:szCs w:val="24"/>
              </w:rPr>
              <w:t>-corespondență cu grupul de lucru pentru colectarea comentariilor și propunerilor pentru draftul P.L.A.M. Bucureşti, (în vederea revizuirii): corespondenţă cu grupul de lucru pentru colectarea comentariilor şi propunerilor.</w:t>
            </w:r>
          </w:p>
          <w:p w:rsidR="00B71FD1" w:rsidRPr="00AB4373" w:rsidRDefault="00B71FD1" w:rsidP="00B15843">
            <w:pPr>
              <w:spacing w:after="0" w:line="240" w:lineRule="auto"/>
              <w:jc w:val="both"/>
              <w:outlineLvl w:val="0"/>
              <w:rPr>
                <w:rFonts w:ascii="Times New Roman" w:hAnsi="Times New Roman"/>
                <w:sz w:val="24"/>
                <w:szCs w:val="24"/>
              </w:rPr>
            </w:pPr>
          </w:p>
          <w:p w:rsidR="00537DA7" w:rsidRPr="00AB4373" w:rsidRDefault="00537DA7" w:rsidP="00B15843">
            <w:pPr>
              <w:spacing w:after="0" w:line="240" w:lineRule="auto"/>
              <w:jc w:val="both"/>
              <w:outlineLvl w:val="0"/>
              <w:rPr>
                <w:rFonts w:ascii="Times New Roman" w:hAnsi="Times New Roman"/>
                <w:sz w:val="24"/>
                <w:szCs w:val="24"/>
              </w:rPr>
            </w:pPr>
            <w:r w:rsidRPr="00AB4373">
              <w:rPr>
                <w:rFonts w:ascii="Times New Roman" w:hAnsi="Times New Roman"/>
                <w:sz w:val="24"/>
                <w:szCs w:val="24"/>
              </w:rPr>
              <w:t xml:space="preserve">     În </w:t>
            </w:r>
            <w:r w:rsidRPr="00AB4373">
              <w:rPr>
                <w:rFonts w:ascii="Times New Roman" w:hAnsi="Times New Roman"/>
                <w:sz w:val="24"/>
                <w:szCs w:val="24"/>
                <w:lang w:val="ro-RO"/>
              </w:rPr>
              <w:t xml:space="preserve">luna </w:t>
            </w:r>
            <w:r w:rsidR="00873707" w:rsidRPr="00AB4373">
              <w:rPr>
                <w:rFonts w:ascii="Times New Roman" w:hAnsi="Times New Roman"/>
                <w:b/>
                <w:sz w:val="24"/>
                <w:szCs w:val="24"/>
                <w:lang w:val="ro-RO"/>
              </w:rPr>
              <w:t>decembr</w:t>
            </w:r>
            <w:r w:rsidRPr="00AB4373">
              <w:rPr>
                <w:rFonts w:ascii="Times New Roman" w:hAnsi="Times New Roman"/>
                <w:b/>
                <w:sz w:val="24"/>
                <w:szCs w:val="24"/>
                <w:lang w:val="ro-RO"/>
              </w:rPr>
              <w:t>ie 20</w:t>
            </w:r>
            <w:r w:rsidR="00357CC4" w:rsidRPr="00AB4373">
              <w:rPr>
                <w:rFonts w:ascii="Times New Roman" w:hAnsi="Times New Roman"/>
                <w:b/>
                <w:sz w:val="24"/>
                <w:szCs w:val="24"/>
                <w:lang w:val="ro-RO"/>
              </w:rPr>
              <w:t>20</w:t>
            </w:r>
            <w:r w:rsidRPr="00AB4373">
              <w:rPr>
                <w:rFonts w:ascii="Times New Roman" w:hAnsi="Times New Roman"/>
                <w:b/>
                <w:sz w:val="24"/>
                <w:szCs w:val="24"/>
                <w:lang w:val="ro-RO"/>
              </w:rPr>
              <w:t xml:space="preserve"> </w:t>
            </w:r>
            <w:r w:rsidRPr="00AB4373">
              <w:rPr>
                <w:rFonts w:ascii="Times New Roman" w:hAnsi="Times New Roman"/>
                <w:sz w:val="24"/>
                <w:szCs w:val="24"/>
              </w:rPr>
              <w:t>s-au desfăşurat următoarele activităţi:</w:t>
            </w:r>
          </w:p>
          <w:p w:rsidR="00926D1C" w:rsidRPr="00AB4373" w:rsidRDefault="00926D1C" w:rsidP="00B15843">
            <w:pPr>
              <w:spacing w:after="0" w:line="240" w:lineRule="auto"/>
              <w:jc w:val="both"/>
              <w:outlineLvl w:val="0"/>
              <w:rPr>
                <w:rFonts w:ascii="Times New Roman" w:hAnsi="Times New Roman"/>
                <w:sz w:val="24"/>
                <w:szCs w:val="24"/>
              </w:rPr>
            </w:pPr>
            <w:r w:rsidRPr="00AB4373">
              <w:rPr>
                <w:rFonts w:ascii="Times New Roman" w:hAnsi="Times New Roman"/>
                <w:sz w:val="24"/>
                <w:szCs w:val="24"/>
              </w:rPr>
              <w:t xml:space="preserve">- colectare informaţii; </w:t>
            </w:r>
          </w:p>
          <w:p w:rsidR="00B15843" w:rsidRPr="00AB4373" w:rsidRDefault="00926D1C" w:rsidP="00B15843">
            <w:pPr>
              <w:spacing w:after="0" w:line="240" w:lineRule="auto"/>
              <w:jc w:val="both"/>
              <w:outlineLvl w:val="0"/>
              <w:rPr>
                <w:rFonts w:ascii="Times New Roman" w:hAnsi="Times New Roman"/>
                <w:sz w:val="24"/>
                <w:szCs w:val="24"/>
              </w:rPr>
            </w:pPr>
            <w:r w:rsidRPr="00AB4373">
              <w:rPr>
                <w:rFonts w:ascii="Times New Roman" w:hAnsi="Times New Roman"/>
                <w:sz w:val="24"/>
                <w:szCs w:val="24"/>
              </w:rPr>
              <w:lastRenderedPageBreak/>
              <w:t xml:space="preserve">-centralizarea și introducerea comentariilor primite de la grupul de lucru; </w:t>
            </w:r>
          </w:p>
          <w:p w:rsidR="00926D1C" w:rsidRPr="00AB4373" w:rsidRDefault="00926D1C" w:rsidP="00B15843">
            <w:pPr>
              <w:spacing w:after="0" w:line="240" w:lineRule="auto"/>
              <w:jc w:val="both"/>
              <w:outlineLvl w:val="0"/>
              <w:rPr>
                <w:rFonts w:ascii="Times New Roman" w:hAnsi="Times New Roman"/>
                <w:sz w:val="24"/>
                <w:szCs w:val="24"/>
              </w:rPr>
            </w:pPr>
            <w:r w:rsidRPr="00AB4373">
              <w:rPr>
                <w:rFonts w:ascii="Times New Roman" w:hAnsi="Times New Roman"/>
                <w:sz w:val="24"/>
                <w:szCs w:val="24"/>
              </w:rPr>
              <w:t xml:space="preserve">-stabilirea priorităților de mediu pentru acțiunile din Planul Local de Acțiune pentru Mediu al municipiului București; </w:t>
            </w:r>
          </w:p>
          <w:p w:rsidR="00B15843" w:rsidRPr="00AB4373" w:rsidRDefault="00926D1C" w:rsidP="00B15843">
            <w:pPr>
              <w:spacing w:after="0" w:line="240" w:lineRule="auto"/>
              <w:jc w:val="both"/>
              <w:outlineLvl w:val="0"/>
              <w:rPr>
                <w:rFonts w:ascii="Times New Roman" w:hAnsi="Times New Roman"/>
                <w:sz w:val="24"/>
                <w:szCs w:val="24"/>
              </w:rPr>
            </w:pPr>
            <w:r w:rsidRPr="00AB4373">
              <w:rPr>
                <w:rFonts w:ascii="Times New Roman" w:hAnsi="Times New Roman"/>
                <w:sz w:val="24"/>
                <w:szCs w:val="24"/>
              </w:rPr>
              <w:t xml:space="preserve">-ierarhizarea problemelor (corespondență cu membrii grupului de lucru); </w:t>
            </w:r>
          </w:p>
          <w:p w:rsidR="00B15843" w:rsidRPr="00AB4373" w:rsidRDefault="00926D1C" w:rsidP="00B15843">
            <w:pPr>
              <w:spacing w:after="0" w:line="240" w:lineRule="auto"/>
              <w:jc w:val="both"/>
              <w:outlineLvl w:val="0"/>
              <w:rPr>
                <w:rFonts w:ascii="Times New Roman" w:hAnsi="Times New Roman"/>
                <w:sz w:val="24"/>
                <w:szCs w:val="24"/>
              </w:rPr>
            </w:pPr>
            <w:r w:rsidRPr="00AB4373">
              <w:rPr>
                <w:rFonts w:ascii="Times New Roman" w:hAnsi="Times New Roman"/>
                <w:sz w:val="24"/>
                <w:szCs w:val="24"/>
              </w:rPr>
              <w:t xml:space="preserve">-redactarea planului de implementare; </w:t>
            </w:r>
          </w:p>
          <w:p w:rsidR="00926D1C" w:rsidRPr="00AB4373" w:rsidRDefault="00926D1C" w:rsidP="00926D1C">
            <w:pPr>
              <w:spacing w:after="0" w:line="240" w:lineRule="auto"/>
              <w:jc w:val="both"/>
              <w:outlineLvl w:val="0"/>
              <w:rPr>
                <w:rFonts w:ascii="Times New Roman" w:hAnsi="Times New Roman"/>
                <w:sz w:val="24"/>
                <w:szCs w:val="24"/>
              </w:rPr>
            </w:pPr>
            <w:r w:rsidRPr="00AB4373">
              <w:rPr>
                <w:rFonts w:ascii="Times New Roman" w:hAnsi="Times New Roman"/>
                <w:sz w:val="24"/>
                <w:szCs w:val="24"/>
              </w:rPr>
              <w:t>-finalizarea primei versiuni a P.L.A.M. București 2020, în vederea prezentării Comitetului de Coordonare P.L.A.M a documentului realizat și postarea lui pe site.</w:t>
            </w:r>
          </w:p>
          <w:p w:rsidR="004201BC" w:rsidRDefault="006C6656" w:rsidP="00732CD7">
            <w:pPr>
              <w:spacing w:after="0" w:line="240" w:lineRule="auto"/>
              <w:jc w:val="both"/>
              <w:outlineLvl w:val="0"/>
              <w:rPr>
                <w:rFonts w:ascii="Times New Roman" w:hAnsi="Times New Roman"/>
                <w:sz w:val="24"/>
                <w:szCs w:val="24"/>
              </w:rPr>
            </w:pPr>
            <w:r>
              <w:rPr>
                <w:rFonts w:ascii="Times New Roman" w:hAnsi="Times New Roman"/>
                <w:b/>
                <w:bCs/>
                <w:sz w:val="24"/>
                <w:szCs w:val="24"/>
              </w:rPr>
              <w:t xml:space="preserve">  </w:t>
            </w:r>
            <w:r w:rsidR="00FD5BDC" w:rsidRPr="00B615D1">
              <w:rPr>
                <w:rFonts w:ascii="Times New Roman" w:hAnsi="Times New Roman"/>
                <w:sz w:val="24"/>
                <w:szCs w:val="24"/>
              </w:rPr>
              <w:t xml:space="preserve">   </w:t>
            </w:r>
          </w:p>
          <w:p w:rsidR="00E41441" w:rsidRPr="008F43CF" w:rsidRDefault="00E41441" w:rsidP="00732CD7">
            <w:pPr>
              <w:spacing w:after="0" w:line="240" w:lineRule="auto"/>
              <w:jc w:val="both"/>
              <w:outlineLvl w:val="0"/>
              <w:rPr>
                <w:rFonts w:ascii="Times New Roman" w:hAnsi="Times New Roman"/>
                <w:b/>
                <w:sz w:val="24"/>
                <w:szCs w:val="24"/>
                <w:lang w:val="ro-RO"/>
              </w:rPr>
            </w:pPr>
          </w:p>
        </w:tc>
      </w:tr>
      <w:tr w:rsidR="00C54D3E" w:rsidRPr="00F654E1" w:rsidTr="00BF20BD">
        <w:trPr>
          <w:trHeight w:val="14"/>
        </w:trPr>
        <w:tc>
          <w:tcPr>
            <w:tcW w:w="10206" w:type="dxa"/>
            <w:tcBorders>
              <w:top w:val="single" w:sz="4" w:space="0" w:color="000000"/>
              <w:left w:val="single" w:sz="4" w:space="0" w:color="000000"/>
              <w:bottom w:val="single" w:sz="4" w:space="0" w:color="auto"/>
              <w:right w:val="single" w:sz="4" w:space="0" w:color="000000"/>
            </w:tcBorders>
          </w:tcPr>
          <w:p w:rsidR="00C54D3E" w:rsidRPr="008F43CF" w:rsidRDefault="00CC148C" w:rsidP="001D4748">
            <w:pPr>
              <w:pStyle w:val="ListParagraph"/>
              <w:numPr>
                <w:ilvl w:val="1"/>
                <w:numId w:val="27"/>
              </w:num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sidRPr="008F43CF">
              <w:rPr>
                <w:rFonts w:ascii="Times New Roman" w:hAnsi="Times New Roman"/>
                <w:b/>
                <w:color w:val="365F91" w:themeColor="accent1" w:themeShade="BF"/>
                <w:sz w:val="24"/>
                <w:szCs w:val="24"/>
                <w:lang w:val="ro-RO"/>
              </w:rPr>
              <w:lastRenderedPageBreak/>
              <w:t xml:space="preserve">   </w:t>
            </w:r>
            <w:r w:rsidR="00C54D3E" w:rsidRPr="008F43CF">
              <w:rPr>
                <w:rFonts w:ascii="Times New Roman" w:hAnsi="Times New Roman"/>
                <w:b/>
                <w:color w:val="365F91" w:themeColor="accent1" w:themeShade="BF"/>
                <w:sz w:val="24"/>
                <w:szCs w:val="24"/>
                <w:lang w:val="ro-RO"/>
              </w:rPr>
              <w:t>Iniţierea procesului de actualizare</w:t>
            </w:r>
          </w:p>
          <w:p w:rsidR="004201BC" w:rsidRPr="008F43CF" w:rsidRDefault="004201BC" w:rsidP="007F1750">
            <w:pPr>
              <w:pStyle w:val="ListParagraph"/>
              <w:tabs>
                <w:tab w:val="center" w:pos="4680"/>
                <w:tab w:val="right" w:pos="9360"/>
              </w:tabs>
              <w:snapToGrid w:val="0"/>
              <w:spacing w:after="0" w:line="240" w:lineRule="auto"/>
              <w:ind w:left="0"/>
              <w:jc w:val="both"/>
              <w:rPr>
                <w:rFonts w:ascii="Times New Roman" w:hAnsi="Times New Roman"/>
                <w:b/>
                <w:sz w:val="24"/>
                <w:szCs w:val="24"/>
                <w:lang w:val="ro-RO"/>
              </w:rPr>
            </w:pPr>
          </w:p>
        </w:tc>
      </w:tr>
      <w:tr w:rsidR="004201BC" w:rsidRPr="00F654E1" w:rsidTr="00BF20BD">
        <w:trPr>
          <w:trHeight w:val="11"/>
        </w:trPr>
        <w:tc>
          <w:tcPr>
            <w:tcW w:w="10206" w:type="dxa"/>
            <w:tcBorders>
              <w:top w:val="single" w:sz="4" w:space="0" w:color="000000"/>
              <w:left w:val="single" w:sz="4" w:space="0" w:color="000000"/>
              <w:bottom w:val="single" w:sz="4" w:space="0" w:color="auto"/>
              <w:right w:val="single" w:sz="4" w:space="0" w:color="000000"/>
            </w:tcBorders>
          </w:tcPr>
          <w:p w:rsidR="00C2767E" w:rsidRPr="008F43CF" w:rsidRDefault="009A6B2F" w:rsidP="007F1750">
            <w:pPr>
              <w:autoSpaceDE w:val="0"/>
              <w:autoSpaceDN w:val="0"/>
              <w:adjustRightInd w:val="0"/>
              <w:spacing w:after="0" w:line="240" w:lineRule="auto"/>
              <w:jc w:val="both"/>
              <w:rPr>
                <w:rFonts w:ascii="Times New Roman" w:hAnsi="Times New Roman"/>
                <w:sz w:val="24"/>
                <w:szCs w:val="24"/>
              </w:rPr>
            </w:pPr>
            <w:r w:rsidRPr="008F43CF">
              <w:rPr>
                <w:rFonts w:ascii="Times New Roman" w:hAnsi="Times New Roman"/>
                <w:sz w:val="24"/>
                <w:szCs w:val="24"/>
              </w:rPr>
              <w:t xml:space="preserve">    </w:t>
            </w:r>
          </w:p>
          <w:p w:rsidR="003032B7" w:rsidRPr="008F43CF" w:rsidRDefault="003032B7" w:rsidP="007F1750">
            <w:pPr>
              <w:autoSpaceDE w:val="0"/>
              <w:autoSpaceDN w:val="0"/>
              <w:adjustRightInd w:val="0"/>
              <w:spacing w:after="0" w:line="240" w:lineRule="auto"/>
              <w:jc w:val="both"/>
              <w:rPr>
                <w:rFonts w:ascii="Times New Roman" w:hAnsi="Times New Roman"/>
                <w:sz w:val="24"/>
                <w:szCs w:val="24"/>
                <w:lang w:val="ro-RO"/>
              </w:rPr>
            </w:pPr>
            <w:r w:rsidRPr="008F43CF">
              <w:rPr>
                <w:rFonts w:ascii="Times New Roman" w:hAnsi="Times New Roman"/>
                <w:sz w:val="24"/>
                <w:szCs w:val="24"/>
              </w:rPr>
              <w:t xml:space="preserve">    Instituţionalizarea P</w:t>
            </w:r>
            <w:r w:rsidR="003A65A2" w:rsidRPr="008F43CF">
              <w:rPr>
                <w:rFonts w:ascii="Times New Roman" w:hAnsi="Times New Roman"/>
                <w:sz w:val="24"/>
                <w:szCs w:val="24"/>
              </w:rPr>
              <w:t>.</w:t>
            </w:r>
            <w:r w:rsidRPr="008F43CF">
              <w:rPr>
                <w:rFonts w:ascii="Times New Roman" w:hAnsi="Times New Roman"/>
                <w:sz w:val="24"/>
                <w:szCs w:val="24"/>
              </w:rPr>
              <w:t>L</w:t>
            </w:r>
            <w:r w:rsidR="003A65A2" w:rsidRPr="008F43CF">
              <w:rPr>
                <w:rFonts w:ascii="Times New Roman" w:hAnsi="Times New Roman"/>
                <w:sz w:val="24"/>
                <w:szCs w:val="24"/>
              </w:rPr>
              <w:t>.</w:t>
            </w:r>
            <w:r w:rsidRPr="008F43CF">
              <w:rPr>
                <w:rFonts w:ascii="Times New Roman" w:hAnsi="Times New Roman"/>
                <w:sz w:val="24"/>
                <w:szCs w:val="24"/>
              </w:rPr>
              <w:t>A</w:t>
            </w:r>
            <w:r w:rsidR="003A65A2" w:rsidRPr="008F43CF">
              <w:rPr>
                <w:rFonts w:ascii="Times New Roman" w:hAnsi="Times New Roman"/>
                <w:sz w:val="24"/>
                <w:szCs w:val="24"/>
              </w:rPr>
              <w:t>.</w:t>
            </w:r>
            <w:r w:rsidRPr="008F43CF">
              <w:rPr>
                <w:rFonts w:ascii="Times New Roman" w:hAnsi="Times New Roman"/>
                <w:sz w:val="24"/>
                <w:szCs w:val="24"/>
              </w:rPr>
              <w:t>M</w:t>
            </w:r>
            <w:r w:rsidR="003A65A2" w:rsidRPr="008F43CF">
              <w:rPr>
                <w:rFonts w:ascii="Times New Roman" w:hAnsi="Times New Roman"/>
                <w:sz w:val="24"/>
                <w:szCs w:val="24"/>
              </w:rPr>
              <w:t>.</w:t>
            </w:r>
            <w:r w:rsidRPr="008F43CF">
              <w:rPr>
                <w:rFonts w:ascii="Times New Roman" w:hAnsi="Times New Roman"/>
                <w:sz w:val="24"/>
                <w:szCs w:val="24"/>
              </w:rPr>
              <w:t xml:space="preserve"> a reprezentat o etapă importantă pentru desfăşurarea întregului proces. Aceasta a marcat pe de o parte, angajamentul celor implicaţi de a face toate eforturile pentru elaborarea şi implementarea P</w:t>
            </w:r>
            <w:r w:rsidR="003A65A2" w:rsidRPr="008F43CF">
              <w:rPr>
                <w:rFonts w:ascii="Times New Roman" w:hAnsi="Times New Roman"/>
                <w:sz w:val="24"/>
                <w:szCs w:val="24"/>
              </w:rPr>
              <w:t>.</w:t>
            </w:r>
            <w:r w:rsidRPr="008F43CF">
              <w:rPr>
                <w:rFonts w:ascii="Times New Roman" w:hAnsi="Times New Roman"/>
                <w:sz w:val="24"/>
                <w:szCs w:val="24"/>
              </w:rPr>
              <w:t>L</w:t>
            </w:r>
            <w:r w:rsidR="003A65A2" w:rsidRPr="008F43CF">
              <w:rPr>
                <w:rFonts w:ascii="Times New Roman" w:hAnsi="Times New Roman"/>
                <w:sz w:val="24"/>
                <w:szCs w:val="24"/>
              </w:rPr>
              <w:t>.</w:t>
            </w:r>
            <w:r w:rsidRPr="008F43CF">
              <w:rPr>
                <w:rFonts w:ascii="Times New Roman" w:hAnsi="Times New Roman"/>
                <w:sz w:val="24"/>
                <w:szCs w:val="24"/>
              </w:rPr>
              <w:t>A</w:t>
            </w:r>
            <w:r w:rsidR="003A65A2" w:rsidRPr="008F43CF">
              <w:rPr>
                <w:rFonts w:ascii="Times New Roman" w:hAnsi="Times New Roman"/>
                <w:sz w:val="24"/>
                <w:szCs w:val="24"/>
              </w:rPr>
              <w:t>.</w:t>
            </w:r>
            <w:r w:rsidRPr="008F43CF">
              <w:rPr>
                <w:rFonts w:ascii="Times New Roman" w:hAnsi="Times New Roman"/>
                <w:sz w:val="24"/>
                <w:szCs w:val="24"/>
              </w:rPr>
              <w:t>M</w:t>
            </w:r>
            <w:r w:rsidR="003A65A2" w:rsidRPr="008F43CF">
              <w:rPr>
                <w:rFonts w:ascii="Times New Roman" w:hAnsi="Times New Roman"/>
                <w:sz w:val="24"/>
                <w:szCs w:val="24"/>
              </w:rPr>
              <w:t>.</w:t>
            </w:r>
            <w:r w:rsidRPr="008F43CF">
              <w:rPr>
                <w:rFonts w:ascii="Times New Roman" w:hAnsi="Times New Roman"/>
                <w:sz w:val="24"/>
                <w:szCs w:val="24"/>
              </w:rPr>
              <w:t>, iar pe de altă parte, oficializarea unui proces în beneficiul comunităţii, cu implicarea comunităţii în luarea deciziilor.</w:t>
            </w:r>
            <w:r w:rsidRPr="008F43CF">
              <w:rPr>
                <w:rFonts w:ascii="Times New Roman" w:hAnsi="Times New Roman"/>
                <w:sz w:val="24"/>
                <w:szCs w:val="24"/>
                <w:lang w:val="ro-RO"/>
              </w:rPr>
              <w:t xml:space="preserve"> </w:t>
            </w:r>
          </w:p>
          <w:p w:rsidR="00640081" w:rsidRPr="008F43CF" w:rsidRDefault="003032B7" w:rsidP="007F1750">
            <w:pPr>
              <w:snapToGrid w:val="0"/>
              <w:spacing w:after="0" w:line="240" w:lineRule="auto"/>
              <w:jc w:val="both"/>
              <w:rPr>
                <w:rFonts w:ascii="Times New Roman" w:hAnsi="Times New Roman"/>
                <w:b/>
                <w:sz w:val="24"/>
                <w:szCs w:val="24"/>
                <w:lang w:val="ro-RO"/>
              </w:rPr>
            </w:pPr>
            <w:r w:rsidRPr="008F43CF">
              <w:rPr>
                <w:rFonts w:ascii="Times New Roman" w:hAnsi="Times New Roman"/>
                <w:b/>
                <w:sz w:val="24"/>
                <w:szCs w:val="24"/>
                <w:lang w:val="ro-RO"/>
              </w:rPr>
              <w:t xml:space="preserve">     </w:t>
            </w:r>
            <w:r w:rsidR="00640081" w:rsidRPr="008F43CF">
              <w:rPr>
                <w:rFonts w:ascii="Times New Roman" w:hAnsi="Times New Roman"/>
                <w:b/>
                <w:sz w:val="24"/>
                <w:szCs w:val="24"/>
                <w:lang w:val="ro-RO"/>
              </w:rPr>
              <w:t>Până la data de 21.05.2013 P</w:t>
            </w:r>
            <w:r w:rsidR="003A65A2" w:rsidRPr="008F43CF">
              <w:rPr>
                <w:rFonts w:ascii="Times New Roman" w:hAnsi="Times New Roman"/>
                <w:b/>
                <w:sz w:val="24"/>
                <w:szCs w:val="24"/>
                <w:lang w:val="ro-RO"/>
              </w:rPr>
              <w:t>.</w:t>
            </w:r>
            <w:r w:rsidR="00640081" w:rsidRPr="008F43CF">
              <w:rPr>
                <w:rFonts w:ascii="Times New Roman" w:hAnsi="Times New Roman"/>
                <w:b/>
                <w:sz w:val="24"/>
                <w:szCs w:val="24"/>
                <w:lang w:val="ro-RO"/>
              </w:rPr>
              <w:t>L</w:t>
            </w:r>
            <w:r w:rsidR="003A65A2" w:rsidRPr="008F43CF">
              <w:rPr>
                <w:rFonts w:ascii="Times New Roman" w:hAnsi="Times New Roman"/>
                <w:b/>
                <w:sz w:val="24"/>
                <w:szCs w:val="24"/>
                <w:lang w:val="ro-RO"/>
              </w:rPr>
              <w:t>.</w:t>
            </w:r>
            <w:r w:rsidR="00640081" w:rsidRPr="008F43CF">
              <w:rPr>
                <w:rFonts w:ascii="Times New Roman" w:hAnsi="Times New Roman"/>
                <w:b/>
                <w:sz w:val="24"/>
                <w:szCs w:val="24"/>
                <w:lang w:val="ro-RO"/>
              </w:rPr>
              <w:t>A</w:t>
            </w:r>
            <w:r w:rsidR="003A65A2" w:rsidRPr="008F43CF">
              <w:rPr>
                <w:rFonts w:ascii="Times New Roman" w:hAnsi="Times New Roman"/>
                <w:b/>
                <w:sz w:val="24"/>
                <w:szCs w:val="24"/>
                <w:lang w:val="ro-RO"/>
              </w:rPr>
              <w:t>.</w:t>
            </w:r>
            <w:r w:rsidR="00640081" w:rsidRPr="008F43CF">
              <w:rPr>
                <w:rFonts w:ascii="Times New Roman" w:hAnsi="Times New Roman"/>
                <w:b/>
                <w:sz w:val="24"/>
                <w:szCs w:val="24"/>
                <w:lang w:val="ro-RO"/>
              </w:rPr>
              <w:t>M</w:t>
            </w:r>
            <w:r w:rsidR="003A65A2" w:rsidRPr="008F43CF">
              <w:rPr>
                <w:rFonts w:ascii="Times New Roman" w:hAnsi="Times New Roman"/>
                <w:b/>
                <w:sz w:val="24"/>
                <w:szCs w:val="24"/>
                <w:lang w:val="ro-RO"/>
              </w:rPr>
              <w:t>.</w:t>
            </w:r>
            <w:r w:rsidR="00640081" w:rsidRPr="008F43CF">
              <w:rPr>
                <w:rFonts w:ascii="Times New Roman" w:hAnsi="Times New Roman"/>
                <w:b/>
                <w:sz w:val="24"/>
                <w:szCs w:val="24"/>
                <w:lang w:val="ro-RO"/>
              </w:rPr>
              <w:t xml:space="preserve"> Bucure</w:t>
            </w:r>
            <w:r w:rsidR="00640081" w:rsidRPr="008F43CF">
              <w:rPr>
                <w:rFonts w:ascii="Times New Roman" w:hAnsi="Times New Roman"/>
                <w:b/>
                <w:bCs/>
                <w:sz w:val="24"/>
                <w:szCs w:val="24"/>
                <w:lang w:val="ro-RO"/>
              </w:rPr>
              <w:t>ş</w:t>
            </w:r>
            <w:r w:rsidR="00640081" w:rsidRPr="008F43CF">
              <w:rPr>
                <w:rFonts w:ascii="Times New Roman" w:hAnsi="Times New Roman"/>
                <w:b/>
                <w:sz w:val="24"/>
                <w:szCs w:val="24"/>
                <w:lang w:val="ro-RO"/>
              </w:rPr>
              <w:t xml:space="preserve">ti se afla în etapa de implementare/monitorizare a acţiunilor cuprinse în document. </w:t>
            </w:r>
          </w:p>
          <w:p w:rsidR="00640081" w:rsidRPr="008F43CF" w:rsidRDefault="00640081" w:rsidP="007F1750">
            <w:pPr>
              <w:snapToGrid w:val="0"/>
              <w:spacing w:after="0" w:line="240" w:lineRule="auto"/>
              <w:jc w:val="both"/>
              <w:rPr>
                <w:rFonts w:ascii="Times New Roman" w:hAnsi="Times New Roman"/>
                <w:sz w:val="24"/>
                <w:szCs w:val="24"/>
                <w:lang w:val="ro-RO"/>
              </w:rPr>
            </w:pPr>
            <w:r w:rsidRPr="008F43CF">
              <w:rPr>
                <w:rFonts w:ascii="Times New Roman" w:hAnsi="Times New Roman"/>
                <w:sz w:val="24"/>
                <w:szCs w:val="24"/>
                <w:lang w:val="ro-RO"/>
              </w:rPr>
              <w:t>Planul Local de Acţiune pentru Protecţia Mediului Bucure</w:t>
            </w:r>
            <w:r w:rsidRPr="008F43CF">
              <w:rPr>
                <w:rFonts w:ascii="Times New Roman" w:hAnsi="Times New Roman"/>
                <w:bCs/>
                <w:sz w:val="24"/>
                <w:szCs w:val="24"/>
                <w:lang w:val="ro-RO"/>
              </w:rPr>
              <w:t>ş</w:t>
            </w:r>
            <w:r w:rsidRPr="008F43CF">
              <w:rPr>
                <w:rFonts w:ascii="Times New Roman" w:hAnsi="Times New Roman"/>
                <w:sz w:val="24"/>
                <w:szCs w:val="24"/>
                <w:lang w:val="ro-RO"/>
              </w:rPr>
              <w:t xml:space="preserve">ti este monitorizat semestrial, conform specificaţiilor prevăzute în capitolul „Monitorizarea şi evaluarea rezultatelor”. </w:t>
            </w:r>
          </w:p>
          <w:p w:rsidR="00640081" w:rsidRPr="009A03A0" w:rsidRDefault="00640081" w:rsidP="007F1750">
            <w:pPr>
              <w:tabs>
                <w:tab w:val="center" w:pos="4680"/>
                <w:tab w:val="right" w:pos="9360"/>
              </w:tabs>
              <w:snapToGrid w:val="0"/>
              <w:spacing w:after="0" w:line="240" w:lineRule="auto"/>
              <w:jc w:val="both"/>
              <w:rPr>
                <w:rFonts w:ascii="Times New Roman" w:hAnsi="Times New Roman"/>
                <w:b/>
                <w:sz w:val="24"/>
                <w:szCs w:val="24"/>
                <w:lang w:val="ro-RO"/>
              </w:rPr>
            </w:pPr>
            <w:r w:rsidRPr="00E718CA">
              <w:rPr>
                <w:rFonts w:ascii="Times New Roman" w:hAnsi="Times New Roman"/>
                <w:b/>
                <w:color w:val="FF0000"/>
                <w:sz w:val="24"/>
                <w:szCs w:val="24"/>
                <w:lang w:val="ro-RO"/>
              </w:rPr>
              <w:t xml:space="preserve">     </w:t>
            </w:r>
            <w:r w:rsidRPr="009A03A0">
              <w:rPr>
                <w:rFonts w:ascii="Times New Roman" w:hAnsi="Times New Roman"/>
                <w:b/>
                <w:sz w:val="24"/>
                <w:szCs w:val="24"/>
                <w:lang w:val="ro-RO"/>
              </w:rPr>
              <w:t xml:space="preserve">În data de 21.05.2013 </w:t>
            </w:r>
            <w:r w:rsidRPr="009A03A0">
              <w:rPr>
                <w:rFonts w:ascii="Times New Roman" w:hAnsi="Times New Roman"/>
                <w:sz w:val="24"/>
                <w:szCs w:val="24"/>
                <w:lang w:val="ro-RO"/>
              </w:rPr>
              <w:t xml:space="preserve">a fost emisă Decizia A.P.M. Bucureşti cu nr. 71/21.05.2013, prin care </w:t>
            </w:r>
            <w:r w:rsidRPr="009A03A0">
              <w:rPr>
                <w:rFonts w:ascii="Times New Roman" w:hAnsi="Times New Roman"/>
                <w:b/>
                <w:sz w:val="24"/>
                <w:szCs w:val="24"/>
                <w:lang w:val="ro-RO"/>
              </w:rPr>
              <w:t>s-a iniţiat revizuirea Planului Local de Acţiune pentru Mediu în cadrul Agenţiei pentru Protecţia Mediului Bucureşti.</w:t>
            </w:r>
          </w:p>
          <w:p w:rsidR="00D839B8" w:rsidRPr="009A03A0" w:rsidRDefault="00D839B8" w:rsidP="007F1750">
            <w:pPr>
              <w:tabs>
                <w:tab w:val="center" w:pos="4680"/>
                <w:tab w:val="right" w:pos="9360"/>
              </w:tabs>
              <w:snapToGrid w:val="0"/>
              <w:spacing w:after="0" w:line="240" w:lineRule="auto"/>
              <w:jc w:val="both"/>
              <w:rPr>
                <w:rFonts w:ascii="Times New Roman" w:hAnsi="Times New Roman"/>
                <w:bCs/>
                <w:sz w:val="24"/>
                <w:szCs w:val="24"/>
              </w:rPr>
            </w:pPr>
            <w:r w:rsidRPr="009A03A0">
              <w:rPr>
                <w:rFonts w:ascii="Times New Roman" w:hAnsi="Times New Roman"/>
                <w:b/>
                <w:bCs/>
                <w:sz w:val="24"/>
                <w:szCs w:val="24"/>
              </w:rPr>
              <w:t xml:space="preserve">       A.P.M. București </w:t>
            </w:r>
            <w:proofErr w:type="gramStart"/>
            <w:r w:rsidRPr="009A03A0">
              <w:rPr>
                <w:rFonts w:ascii="Times New Roman" w:hAnsi="Times New Roman"/>
                <w:b/>
                <w:bCs/>
                <w:sz w:val="24"/>
                <w:szCs w:val="24"/>
              </w:rPr>
              <w:t>a</w:t>
            </w:r>
            <w:proofErr w:type="gramEnd"/>
            <w:r w:rsidRPr="009A03A0">
              <w:rPr>
                <w:rFonts w:ascii="Times New Roman" w:hAnsi="Times New Roman"/>
                <w:b/>
                <w:bCs/>
                <w:sz w:val="24"/>
                <w:szCs w:val="24"/>
              </w:rPr>
              <w:t xml:space="preserve"> inițiat revizuirea Planului Local de Acțiune pentru mediu varianta 2015</w:t>
            </w:r>
            <w:r w:rsidRPr="009A03A0">
              <w:rPr>
                <w:rFonts w:ascii="Times New Roman" w:hAnsi="Times New Roman"/>
                <w:bCs/>
                <w:sz w:val="24"/>
                <w:szCs w:val="24"/>
              </w:rPr>
              <w:t>, în baza deciziei nr. 150/24.10.2019</w:t>
            </w:r>
            <w:r w:rsidR="000A7174" w:rsidRPr="009A03A0">
              <w:rPr>
                <w:rFonts w:ascii="Times New Roman" w:hAnsi="Times New Roman"/>
                <w:bCs/>
                <w:sz w:val="24"/>
                <w:szCs w:val="24"/>
              </w:rPr>
              <w:t>.</w:t>
            </w:r>
          </w:p>
          <w:p w:rsidR="00A5660A" w:rsidRPr="009A03A0" w:rsidRDefault="00A5660A" w:rsidP="002940EA">
            <w:pPr>
              <w:pStyle w:val="NormalWeb"/>
              <w:spacing w:before="0" w:beforeAutospacing="0" w:after="0" w:afterAutospacing="0"/>
              <w:jc w:val="both"/>
              <w:rPr>
                <w:lang w:val="ro-RO"/>
              </w:rPr>
            </w:pPr>
            <w:r w:rsidRPr="009A03A0">
              <w:rPr>
                <w:lang w:val="ro-RO"/>
              </w:rPr>
              <w:t xml:space="preserve">    A fost emisă Decizia A.P.M. Bucureşti nr. 149/24.10.2019 prin care s-a stabilit </w:t>
            </w:r>
            <w:r w:rsidRPr="009A03A0">
              <w:rPr>
                <w:b/>
                <w:lang w:val="ro-RO"/>
              </w:rPr>
              <w:t>structura organizatorică pentru coordonarea şi revizuirea P.L.A.M.</w:t>
            </w:r>
            <w:r w:rsidRPr="009A03A0">
              <w:rPr>
                <w:lang w:val="ro-RO"/>
              </w:rPr>
              <w:t>, respectiv structura operaţională pentru revizuirea/implementarea P.L.A.M.</w:t>
            </w:r>
          </w:p>
          <w:p w:rsidR="00A5660A" w:rsidRPr="009A03A0" w:rsidRDefault="00A5660A" w:rsidP="002940EA">
            <w:pPr>
              <w:autoSpaceDE w:val="0"/>
              <w:autoSpaceDN w:val="0"/>
              <w:adjustRightInd w:val="0"/>
              <w:spacing w:after="0" w:line="240" w:lineRule="auto"/>
              <w:jc w:val="both"/>
              <w:rPr>
                <w:rFonts w:ascii="Times New Roman" w:hAnsi="Times New Roman"/>
                <w:sz w:val="24"/>
                <w:szCs w:val="24"/>
              </w:rPr>
            </w:pPr>
            <w:r w:rsidRPr="009A03A0">
              <w:rPr>
                <w:rFonts w:ascii="Times New Roman" w:hAnsi="Times New Roman"/>
                <w:sz w:val="24"/>
                <w:szCs w:val="24"/>
              </w:rPr>
              <w:t xml:space="preserve">   Au fost desemnați </w:t>
            </w:r>
            <w:r w:rsidRPr="009A03A0">
              <w:rPr>
                <w:rFonts w:ascii="Times New Roman" w:hAnsi="Times New Roman"/>
                <w:b/>
                <w:sz w:val="24"/>
                <w:szCs w:val="24"/>
              </w:rPr>
              <w:t>specialiști din cadrul A.P.M. București</w:t>
            </w:r>
            <w:r w:rsidRPr="009A03A0">
              <w:rPr>
                <w:rFonts w:ascii="Times New Roman" w:hAnsi="Times New Roman"/>
                <w:sz w:val="24"/>
                <w:szCs w:val="24"/>
              </w:rPr>
              <w:t xml:space="preserve"> cu atribuții în cadrul procesului de revizuire P.L.A.M. </w:t>
            </w:r>
          </w:p>
          <w:p w:rsidR="002940EA" w:rsidRPr="009A03A0" w:rsidRDefault="002940EA" w:rsidP="002940EA">
            <w:pPr>
              <w:pStyle w:val="BodyTextIndent3"/>
              <w:tabs>
                <w:tab w:val="left" w:pos="426"/>
              </w:tabs>
              <w:spacing w:after="0" w:line="240" w:lineRule="auto"/>
              <w:ind w:left="0"/>
              <w:jc w:val="both"/>
              <w:rPr>
                <w:rFonts w:ascii="Times New Roman" w:hAnsi="Times New Roman"/>
                <w:sz w:val="24"/>
                <w:szCs w:val="24"/>
                <w:lang w:val="ro-RO"/>
              </w:rPr>
            </w:pPr>
            <w:r w:rsidRPr="009A03A0">
              <w:rPr>
                <w:rFonts w:ascii="Times New Roman" w:hAnsi="Times New Roman"/>
                <w:sz w:val="24"/>
                <w:szCs w:val="24"/>
                <w:lang w:val="ro-RO"/>
              </w:rPr>
              <w:t xml:space="preserve">     Revizuirea documentului vechi a început în luna mai 2013.</w:t>
            </w:r>
          </w:p>
          <w:p w:rsidR="00640081" w:rsidRPr="009A03A0" w:rsidRDefault="00640081" w:rsidP="007F1750">
            <w:pPr>
              <w:tabs>
                <w:tab w:val="center" w:pos="4680"/>
                <w:tab w:val="right" w:pos="9360"/>
              </w:tabs>
              <w:snapToGrid w:val="0"/>
              <w:spacing w:after="0" w:line="240" w:lineRule="auto"/>
              <w:jc w:val="both"/>
              <w:rPr>
                <w:rFonts w:ascii="Times New Roman" w:hAnsi="Times New Roman"/>
                <w:sz w:val="24"/>
                <w:szCs w:val="24"/>
              </w:rPr>
            </w:pPr>
            <w:r w:rsidRPr="009A03A0">
              <w:rPr>
                <w:rFonts w:ascii="Times New Roman" w:hAnsi="Times New Roman"/>
                <w:b/>
                <w:bCs/>
                <w:sz w:val="24"/>
                <w:szCs w:val="24"/>
              </w:rPr>
              <w:t xml:space="preserve">     </w:t>
            </w:r>
            <w:r w:rsidR="00A5660A" w:rsidRPr="009A03A0">
              <w:rPr>
                <w:rFonts w:ascii="Times New Roman" w:hAnsi="Times New Roman"/>
                <w:b/>
                <w:bCs/>
                <w:sz w:val="24"/>
                <w:szCs w:val="24"/>
              </w:rPr>
              <w:t>I</w:t>
            </w:r>
            <w:r w:rsidRPr="009A03A0">
              <w:rPr>
                <w:rFonts w:ascii="Times New Roman" w:hAnsi="Times New Roman"/>
                <w:b/>
                <w:bCs/>
                <w:sz w:val="24"/>
                <w:szCs w:val="24"/>
              </w:rPr>
              <w:t>niţiere</w:t>
            </w:r>
            <w:r w:rsidR="00A5660A" w:rsidRPr="009A03A0">
              <w:rPr>
                <w:rFonts w:ascii="Times New Roman" w:hAnsi="Times New Roman"/>
                <w:b/>
                <w:bCs/>
                <w:sz w:val="24"/>
                <w:szCs w:val="24"/>
              </w:rPr>
              <w:t xml:space="preserve">a </w:t>
            </w:r>
            <w:r w:rsidRPr="009A03A0">
              <w:rPr>
                <w:rFonts w:ascii="Times New Roman" w:hAnsi="Times New Roman"/>
                <w:b/>
                <w:bCs/>
                <w:sz w:val="24"/>
                <w:szCs w:val="24"/>
              </w:rPr>
              <w:t xml:space="preserve">procesului de revizuire </w:t>
            </w:r>
            <w:r w:rsidR="00A5660A" w:rsidRPr="009A03A0">
              <w:rPr>
                <w:rFonts w:ascii="Times New Roman" w:hAnsi="Times New Roman"/>
                <w:bCs/>
                <w:sz w:val="24"/>
                <w:szCs w:val="24"/>
              </w:rPr>
              <w:t>(2013)</w:t>
            </w:r>
            <w:r w:rsidR="00A5660A" w:rsidRPr="009A03A0">
              <w:rPr>
                <w:rFonts w:ascii="Times New Roman" w:hAnsi="Times New Roman"/>
                <w:b/>
                <w:bCs/>
                <w:sz w:val="24"/>
                <w:szCs w:val="24"/>
              </w:rPr>
              <w:t xml:space="preserve"> </w:t>
            </w:r>
            <w:r w:rsidR="00A5660A" w:rsidRPr="009A03A0">
              <w:rPr>
                <w:rFonts w:ascii="Times New Roman" w:hAnsi="Times New Roman"/>
                <w:bCs/>
                <w:sz w:val="24"/>
                <w:szCs w:val="24"/>
              </w:rPr>
              <w:t xml:space="preserve">s-a facut </w:t>
            </w:r>
            <w:r w:rsidRPr="009A03A0">
              <w:rPr>
                <w:rFonts w:ascii="Times New Roman" w:hAnsi="Times New Roman"/>
                <w:sz w:val="24"/>
                <w:szCs w:val="24"/>
              </w:rPr>
              <w:t xml:space="preserve">prin aducerea la cunoştiinţa instituţiilor, agenţilor economici, </w:t>
            </w:r>
            <w:proofErr w:type="gramStart"/>
            <w:r w:rsidRPr="009A03A0">
              <w:rPr>
                <w:rFonts w:ascii="Times New Roman" w:hAnsi="Times New Roman"/>
                <w:sz w:val="24"/>
                <w:szCs w:val="24"/>
              </w:rPr>
              <w:t>a</w:t>
            </w:r>
            <w:proofErr w:type="gramEnd"/>
            <w:r w:rsidRPr="009A03A0">
              <w:rPr>
                <w:rFonts w:ascii="Times New Roman" w:hAnsi="Times New Roman"/>
                <w:sz w:val="24"/>
                <w:szCs w:val="24"/>
              </w:rPr>
              <w:t xml:space="preserve"> organizaţiilor neguvernamentale şi publicului, cu introducerea informaţiilor pe site-ul instituţie </w:t>
            </w:r>
            <w:hyperlink r:id="rId13" w:history="1">
              <w:r w:rsidRPr="009A03A0">
                <w:rPr>
                  <w:rStyle w:val="Hyperlink"/>
                  <w:rFonts w:ascii="Times New Roman" w:hAnsi="Times New Roman"/>
                  <w:color w:val="auto"/>
                  <w:sz w:val="24"/>
                  <w:szCs w:val="24"/>
                  <w:u w:val="none"/>
                </w:rPr>
                <w:t>www.apmbuc.anpm.ro</w:t>
              </w:r>
            </w:hyperlink>
            <w:r w:rsidRPr="009A03A0">
              <w:rPr>
                <w:rFonts w:ascii="Times New Roman" w:hAnsi="Times New Roman"/>
                <w:sz w:val="24"/>
                <w:szCs w:val="24"/>
              </w:rPr>
              <w:t xml:space="preserve"> şi anunţ public (la sediul A.P.M.B.).</w:t>
            </w:r>
          </w:p>
          <w:p w:rsidR="002940EA" w:rsidRPr="009A03A0" w:rsidRDefault="002940EA" w:rsidP="002940EA">
            <w:pPr>
              <w:pStyle w:val="BodyTextIndent3"/>
              <w:tabs>
                <w:tab w:val="left" w:pos="426"/>
              </w:tabs>
              <w:spacing w:after="0" w:line="240" w:lineRule="auto"/>
              <w:ind w:left="0"/>
              <w:jc w:val="both"/>
              <w:rPr>
                <w:rFonts w:ascii="Times New Roman" w:hAnsi="Times New Roman"/>
                <w:b/>
                <w:sz w:val="24"/>
                <w:szCs w:val="24"/>
                <w:lang w:val="ro-RO"/>
              </w:rPr>
            </w:pPr>
            <w:r w:rsidRPr="009A03A0">
              <w:rPr>
                <w:rFonts w:ascii="Times New Roman" w:hAnsi="Times New Roman"/>
                <w:sz w:val="24"/>
                <w:szCs w:val="24"/>
              </w:rPr>
              <w:t xml:space="preserve">   </w:t>
            </w:r>
            <w:r w:rsidRPr="009A03A0">
              <w:rPr>
                <w:sz w:val="28"/>
                <w:szCs w:val="28"/>
                <w:lang w:val="ro-RO"/>
              </w:rPr>
              <w:t xml:space="preserve"> </w:t>
            </w:r>
            <w:r w:rsidRPr="009A03A0">
              <w:rPr>
                <w:rFonts w:ascii="Times New Roman" w:hAnsi="Times New Roman"/>
                <w:b/>
                <w:sz w:val="24"/>
                <w:szCs w:val="24"/>
                <w:lang w:val="ro-RO"/>
              </w:rPr>
              <w:t>Noua revizuire a documentului a început în luna noiembrie 2019.</w:t>
            </w:r>
          </w:p>
          <w:p w:rsidR="007C68D2" w:rsidRPr="009A03A0" w:rsidRDefault="007C68D2" w:rsidP="007F1750">
            <w:pPr>
              <w:tabs>
                <w:tab w:val="center" w:pos="4680"/>
                <w:tab w:val="right" w:pos="9360"/>
              </w:tabs>
              <w:snapToGrid w:val="0"/>
              <w:spacing w:after="0" w:line="240" w:lineRule="auto"/>
              <w:jc w:val="both"/>
              <w:rPr>
                <w:rFonts w:ascii="Times New Roman" w:hAnsi="Times New Roman"/>
                <w:sz w:val="24"/>
                <w:szCs w:val="24"/>
              </w:rPr>
            </w:pPr>
            <w:r w:rsidRPr="009A03A0">
              <w:rPr>
                <w:rFonts w:ascii="Times New Roman" w:hAnsi="Times New Roman"/>
                <w:sz w:val="28"/>
                <w:szCs w:val="28"/>
              </w:rPr>
              <w:t xml:space="preserve">   </w:t>
            </w:r>
            <w:r w:rsidRPr="009A03A0">
              <w:rPr>
                <w:rFonts w:ascii="Times New Roman" w:hAnsi="Times New Roman"/>
                <w:b/>
                <w:sz w:val="24"/>
                <w:szCs w:val="24"/>
              </w:rPr>
              <w:t>Inițierea actualizării P</w:t>
            </w:r>
            <w:r w:rsidR="00A5660A" w:rsidRPr="009A03A0">
              <w:rPr>
                <w:rFonts w:ascii="Times New Roman" w:hAnsi="Times New Roman"/>
                <w:b/>
                <w:sz w:val="24"/>
                <w:szCs w:val="24"/>
              </w:rPr>
              <w:t>.</w:t>
            </w:r>
            <w:r w:rsidRPr="009A03A0">
              <w:rPr>
                <w:rFonts w:ascii="Times New Roman" w:hAnsi="Times New Roman"/>
                <w:b/>
                <w:sz w:val="24"/>
                <w:szCs w:val="24"/>
              </w:rPr>
              <w:t>L</w:t>
            </w:r>
            <w:r w:rsidR="00A5660A" w:rsidRPr="009A03A0">
              <w:rPr>
                <w:rFonts w:ascii="Times New Roman" w:hAnsi="Times New Roman"/>
                <w:b/>
                <w:sz w:val="24"/>
                <w:szCs w:val="24"/>
              </w:rPr>
              <w:t>.</w:t>
            </w:r>
            <w:r w:rsidRPr="009A03A0">
              <w:rPr>
                <w:rFonts w:ascii="Times New Roman" w:hAnsi="Times New Roman"/>
                <w:b/>
                <w:sz w:val="24"/>
                <w:szCs w:val="24"/>
              </w:rPr>
              <w:t>A</w:t>
            </w:r>
            <w:r w:rsidR="00A5660A" w:rsidRPr="009A03A0">
              <w:rPr>
                <w:rFonts w:ascii="Times New Roman" w:hAnsi="Times New Roman"/>
                <w:b/>
                <w:sz w:val="24"/>
                <w:szCs w:val="24"/>
              </w:rPr>
              <w:t>.</w:t>
            </w:r>
            <w:r w:rsidRPr="009A03A0">
              <w:rPr>
                <w:rFonts w:ascii="Times New Roman" w:hAnsi="Times New Roman"/>
                <w:b/>
                <w:sz w:val="24"/>
                <w:szCs w:val="24"/>
              </w:rPr>
              <w:t>M</w:t>
            </w:r>
            <w:r w:rsidR="00A5660A" w:rsidRPr="009A03A0">
              <w:rPr>
                <w:rFonts w:ascii="Times New Roman" w:hAnsi="Times New Roman"/>
                <w:b/>
                <w:sz w:val="24"/>
                <w:szCs w:val="24"/>
              </w:rPr>
              <w:t>.</w:t>
            </w:r>
            <w:r w:rsidRPr="009A03A0">
              <w:rPr>
                <w:rFonts w:ascii="Times New Roman" w:hAnsi="Times New Roman"/>
                <w:sz w:val="24"/>
                <w:szCs w:val="24"/>
              </w:rPr>
              <w:t xml:space="preserve"> </w:t>
            </w:r>
            <w:r w:rsidR="00A5660A" w:rsidRPr="009A03A0">
              <w:rPr>
                <w:rFonts w:ascii="Times New Roman" w:hAnsi="Times New Roman"/>
                <w:sz w:val="24"/>
                <w:szCs w:val="24"/>
              </w:rPr>
              <w:t xml:space="preserve">(2019) </w:t>
            </w:r>
            <w:r w:rsidRPr="009A03A0">
              <w:rPr>
                <w:rFonts w:ascii="Times New Roman" w:hAnsi="Times New Roman"/>
                <w:sz w:val="24"/>
                <w:szCs w:val="24"/>
              </w:rPr>
              <w:t>a fost adusă la cunoștință societății civile (Comunicat de Presă) și Agentiei Nationale pentru Protectia Mediului București.</w:t>
            </w:r>
          </w:p>
          <w:p w:rsidR="00640081" w:rsidRPr="009A03A0" w:rsidRDefault="00640081" w:rsidP="007F1750">
            <w:pPr>
              <w:spacing w:after="0" w:line="240" w:lineRule="auto"/>
              <w:jc w:val="both"/>
              <w:rPr>
                <w:rFonts w:ascii="Times New Roman" w:hAnsi="Times New Roman"/>
                <w:b/>
                <w:sz w:val="24"/>
                <w:szCs w:val="24"/>
                <w:lang w:val="ro-RO"/>
              </w:rPr>
            </w:pPr>
            <w:r w:rsidRPr="009A03A0">
              <w:rPr>
                <w:rFonts w:ascii="Times New Roman" w:hAnsi="Times New Roman"/>
                <w:b/>
                <w:sz w:val="24"/>
                <w:szCs w:val="24"/>
                <w:lang w:val="ro-RO"/>
              </w:rPr>
              <w:t xml:space="preserve">      Monitorizarea şi urmărirea implementării P</w:t>
            </w:r>
            <w:r w:rsidR="003A65A2" w:rsidRPr="009A03A0">
              <w:rPr>
                <w:rFonts w:ascii="Times New Roman" w:hAnsi="Times New Roman"/>
                <w:b/>
                <w:sz w:val="24"/>
                <w:szCs w:val="24"/>
                <w:lang w:val="ro-RO"/>
              </w:rPr>
              <w:t>.</w:t>
            </w:r>
            <w:r w:rsidRPr="009A03A0">
              <w:rPr>
                <w:rFonts w:ascii="Times New Roman" w:hAnsi="Times New Roman"/>
                <w:b/>
                <w:sz w:val="24"/>
                <w:szCs w:val="24"/>
                <w:lang w:val="ro-RO"/>
              </w:rPr>
              <w:t>L</w:t>
            </w:r>
            <w:r w:rsidR="003A65A2" w:rsidRPr="009A03A0">
              <w:rPr>
                <w:rFonts w:ascii="Times New Roman" w:hAnsi="Times New Roman"/>
                <w:b/>
                <w:sz w:val="24"/>
                <w:szCs w:val="24"/>
                <w:lang w:val="ro-RO"/>
              </w:rPr>
              <w:t>.</w:t>
            </w:r>
            <w:r w:rsidRPr="009A03A0">
              <w:rPr>
                <w:rFonts w:ascii="Times New Roman" w:hAnsi="Times New Roman"/>
                <w:b/>
                <w:sz w:val="24"/>
                <w:szCs w:val="24"/>
                <w:lang w:val="ro-RO"/>
              </w:rPr>
              <w:t>A</w:t>
            </w:r>
            <w:r w:rsidR="003A65A2" w:rsidRPr="009A03A0">
              <w:rPr>
                <w:rFonts w:ascii="Times New Roman" w:hAnsi="Times New Roman"/>
                <w:b/>
                <w:sz w:val="24"/>
                <w:szCs w:val="24"/>
                <w:lang w:val="ro-RO"/>
              </w:rPr>
              <w:t>.</w:t>
            </w:r>
            <w:r w:rsidRPr="009A03A0">
              <w:rPr>
                <w:rFonts w:ascii="Times New Roman" w:hAnsi="Times New Roman"/>
                <w:b/>
                <w:sz w:val="24"/>
                <w:szCs w:val="24"/>
                <w:lang w:val="ro-RO"/>
              </w:rPr>
              <w:t>M</w:t>
            </w:r>
            <w:r w:rsidR="003A65A2" w:rsidRPr="009A03A0">
              <w:rPr>
                <w:rFonts w:ascii="Times New Roman" w:hAnsi="Times New Roman"/>
                <w:b/>
                <w:sz w:val="24"/>
                <w:szCs w:val="24"/>
                <w:lang w:val="ro-RO"/>
              </w:rPr>
              <w:t>.</w:t>
            </w:r>
            <w:r w:rsidRPr="009A03A0">
              <w:rPr>
                <w:rFonts w:ascii="Times New Roman" w:hAnsi="Times New Roman"/>
                <w:sz w:val="24"/>
                <w:szCs w:val="24"/>
                <w:lang w:val="ro-RO"/>
              </w:rPr>
              <w:t xml:space="preserve"> </w:t>
            </w:r>
            <w:r w:rsidRPr="009A03A0">
              <w:rPr>
                <w:rFonts w:ascii="Times New Roman" w:hAnsi="Times New Roman"/>
                <w:b/>
                <w:sz w:val="24"/>
                <w:szCs w:val="24"/>
                <w:lang w:val="ro-RO"/>
              </w:rPr>
              <w:t>Bucureşti</w:t>
            </w:r>
            <w:r w:rsidR="00B44C57" w:rsidRPr="009A03A0">
              <w:rPr>
                <w:rFonts w:ascii="Times New Roman" w:hAnsi="Times New Roman"/>
                <w:b/>
                <w:sz w:val="24"/>
                <w:szCs w:val="24"/>
                <w:lang w:val="ro-RO"/>
              </w:rPr>
              <w:t xml:space="preserve"> 2015 revizuit</w:t>
            </w:r>
            <w:r w:rsidRPr="009A03A0">
              <w:rPr>
                <w:rFonts w:ascii="Times New Roman" w:hAnsi="Times New Roman"/>
                <w:sz w:val="24"/>
                <w:szCs w:val="24"/>
                <w:lang w:val="ro-RO"/>
              </w:rPr>
              <w:t xml:space="preserve">, precum şi evaluarea rezultatelor implementării, se realizează de către Comitetul de Coordonare, din care fac parte instituţii responsabile cu realizarea acţiunilor prevăzute în plan, având drept </w:t>
            </w:r>
            <w:r w:rsidRPr="009A03A0">
              <w:rPr>
                <w:rFonts w:ascii="Times New Roman" w:hAnsi="Times New Roman"/>
                <w:b/>
                <w:sz w:val="24"/>
                <w:szCs w:val="24"/>
                <w:lang w:val="ro-RO"/>
              </w:rPr>
              <w:t>coordonator</w:t>
            </w:r>
            <w:r w:rsidRPr="009A03A0">
              <w:rPr>
                <w:rFonts w:ascii="Times New Roman" w:hAnsi="Times New Roman"/>
                <w:sz w:val="24"/>
                <w:szCs w:val="24"/>
                <w:lang w:val="ro-RO"/>
              </w:rPr>
              <w:t xml:space="preserve"> </w:t>
            </w:r>
            <w:r w:rsidRPr="009A03A0">
              <w:rPr>
                <w:rFonts w:ascii="Times New Roman" w:hAnsi="Times New Roman"/>
                <w:b/>
                <w:sz w:val="24"/>
                <w:szCs w:val="24"/>
                <w:lang w:val="ro-RO"/>
              </w:rPr>
              <w:t xml:space="preserve">A.P.M. Bucureşti. </w:t>
            </w:r>
          </w:p>
          <w:p w:rsidR="004201BC" w:rsidRPr="008F43CF" w:rsidRDefault="00D839B8" w:rsidP="002940EA">
            <w:pPr>
              <w:pStyle w:val="BodyTextIndent3"/>
              <w:tabs>
                <w:tab w:val="left" w:pos="426"/>
              </w:tabs>
              <w:spacing w:after="0" w:line="240" w:lineRule="auto"/>
              <w:ind w:left="0"/>
              <w:jc w:val="both"/>
              <w:rPr>
                <w:rFonts w:ascii="Times New Roman" w:hAnsi="Times New Roman"/>
                <w:b/>
                <w:sz w:val="24"/>
                <w:szCs w:val="24"/>
                <w:lang w:val="ro-RO"/>
              </w:rPr>
            </w:pPr>
            <w:r>
              <w:rPr>
                <w:rFonts w:ascii="Times New Roman" w:hAnsi="Times New Roman"/>
                <w:color w:val="0070C0"/>
                <w:sz w:val="24"/>
                <w:szCs w:val="24"/>
                <w:lang w:val="ro-RO"/>
              </w:rPr>
              <w:t xml:space="preserve">   </w:t>
            </w:r>
            <w:r w:rsidR="009D1BFF" w:rsidRPr="00E718CA">
              <w:rPr>
                <w:rFonts w:ascii="Times New Roman" w:hAnsi="Times New Roman"/>
                <w:color w:val="C00000"/>
                <w:sz w:val="24"/>
                <w:szCs w:val="24"/>
              </w:rPr>
              <w:t xml:space="preserve"> </w:t>
            </w:r>
          </w:p>
        </w:tc>
      </w:tr>
      <w:tr w:rsidR="004201BC" w:rsidRPr="004D7110" w:rsidTr="00BF20BD">
        <w:trPr>
          <w:trHeight w:val="8"/>
        </w:trPr>
        <w:tc>
          <w:tcPr>
            <w:tcW w:w="10206" w:type="dxa"/>
            <w:tcBorders>
              <w:top w:val="single" w:sz="4" w:space="0" w:color="000000"/>
              <w:left w:val="single" w:sz="4" w:space="0" w:color="000000"/>
              <w:bottom w:val="single" w:sz="4" w:space="0" w:color="000000"/>
              <w:right w:val="single" w:sz="4" w:space="0" w:color="000000"/>
            </w:tcBorders>
          </w:tcPr>
          <w:p w:rsidR="004201BC" w:rsidRPr="004D7110" w:rsidRDefault="004201BC" w:rsidP="007F1750">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sidRPr="004D7110">
              <w:rPr>
                <w:rFonts w:ascii="Times New Roman" w:hAnsi="Times New Roman"/>
                <w:b/>
                <w:color w:val="365F91" w:themeColor="accent1" w:themeShade="BF"/>
                <w:sz w:val="24"/>
                <w:szCs w:val="24"/>
                <w:lang w:val="ro-RO"/>
              </w:rPr>
              <w:t xml:space="preserve">1.2. </w:t>
            </w:r>
            <w:r w:rsidR="00CC148C" w:rsidRPr="004D7110">
              <w:rPr>
                <w:rFonts w:ascii="Times New Roman" w:hAnsi="Times New Roman"/>
                <w:b/>
                <w:color w:val="365F91" w:themeColor="accent1" w:themeShade="BF"/>
                <w:sz w:val="24"/>
                <w:szCs w:val="24"/>
                <w:lang w:val="ro-RO"/>
              </w:rPr>
              <w:t xml:space="preserve">  </w:t>
            </w:r>
            <w:r w:rsidRPr="004D7110">
              <w:rPr>
                <w:rFonts w:ascii="Times New Roman" w:hAnsi="Times New Roman"/>
                <w:b/>
                <w:color w:val="365F91" w:themeColor="accent1" w:themeShade="BF"/>
                <w:sz w:val="24"/>
                <w:szCs w:val="24"/>
                <w:lang w:val="ro-RO"/>
              </w:rPr>
              <w:t>Identificarea părţilor participante la P.L.A.M. şi stabilirea structurii organizatorice</w:t>
            </w:r>
          </w:p>
          <w:p w:rsidR="00CC148C" w:rsidRPr="004D7110" w:rsidRDefault="00CC148C" w:rsidP="007F1750">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p>
        </w:tc>
      </w:tr>
      <w:tr w:rsidR="004201BC" w:rsidRPr="00F654E1" w:rsidTr="00BF20BD">
        <w:trPr>
          <w:trHeight w:val="12"/>
        </w:trPr>
        <w:tc>
          <w:tcPr>
            <w:tcW w:w="10206" w:type="dxa"/>
            <w:tcBorders>
              <w:top w:val="single" w:sz="4" w:space="0" w:color="000000"/>
              <w:left w:val="single" w:sz="4" w:space="0" w:color="000000"/>
              <w:bottom w:val="single" w:sz="4" w:space="0" w:color="000000"/>
              <w:right w:val="single" w:sz="4" w:space="0" w:color="000000"/>
            </w:tcBorders>
          </w:tcPr>
          <w:p w:rsidR="004201BC" w:rsidRPr="00F654E1" w:rsidRDefault="004201BC" w:rsidP="007F1750">
            <w:pPr>
              <w:spacing w:after="0" w:line="240" w:lineRule="auto"/>
              <w:jc w:val="both"/>
              <w:rPr>
                <w:rFonts w:ascii="Times New Roman" w:hAnsi="Times New Roman"/>
                <w:b/>
                <w:bCs/>
                <w:color w:val="0070C0"/>
                <w:sz w:val="24"/>
                <w:szCs w:val="24"/>
                <w:lang w:val="pt-BR"/>
              </w:rPr>
            </w:pPr>
            <w:r w:rsidRPr="00F654E1">
              <w:rPr>
                <w:rFonts w:ascii="Times New Roman" w:hAnsi="Times New Roman"/>
                <w:sz w:val="24"/>
                <w:szCs w:val="24"/>
                <w:lang w:val="ro-RO"/>
              </w:rPr>
              <w:t xml:space="preserve">    </w:t>
            </w:r>
            <w:r w:rsidR="004A5C9A" w:rsidRPr="00F654E1">
              <w:rPr>
                <w:rFonts w:ascii="Times New Roman" w:hAnsi="Times New Roman"/>
                <w:color w:val="0070C0"/>
                <w:sz w:val="24"/>
                <w:szCs w:val="24"/>
                <w:lang w:val="ro-RO"/>
              </w:rPr>
              <w:t xml:space="preserve">    </w:t>
            </w:r>
            <w:r w:rsidRPr="00F654E1">
              <w:rPr>
                <w:rFonts w:ascii="Times New Roman" w:hAnsi="Times New Roman"/>
                <w:color w:val="0070C0"/>
                <w:sz w:val="24"/>
                <w:szCs w:val="24"/>
                <w:lang w:val="pt-BR"/>
              </w:rPr>
              <w:t xml:space="preserve">    </w:t>
            </w:r>
          </w:p>
          <w:p w:rsidR="004201BC" w:rsidRPr="00F654E1" w:rsidRDefault="004201BC" w:rsidP="007F1750">
            <w:pPr>
              <w:spacing w:after="0" w:line="240" w:lineRule="auto"/>
              <w:jc w:val="both"/>
              <w:rPr>
                <w:rFonts w:ascii="Times New Roman" w:hAnsi="Times New Roman"/>
                <w:b/>
                <w:sz w:val="24"/>
                <w:szCs w:val="24"/>
                <w:lang w:val="ro-RO"/>
              </w:rPr>
            </w:pPr>
            <w:r w:rsidRPr="008E77B5">
              <w:rPr>
                <w:rFonts w:ascii="Times New Roman" w:hAnsi="Times New Roman"/>
                <w:b/>
                <w:sz w:val="24"/>
                <w:szCs w:val="24"/>
                <w:lang w:val="ro-RO"/>
              </w:rPr>
              <w:t xml:space="preserve">     În 2013 a fost stabilită următoarea</w:t>
            </w:r>
            <w:r w:rsidRPr="00F654E1">
              <w:rPr>
                <w:rFonts w:ascii="Times New Roman" w:hAnsi="Times New Roman"/>
                <w:b/>
                <w:sz w:val="24"/>
                <w:szCs w:val="24"/>
                <w:lang w:val="ro-RO"/>
              </w:rPr>
              <w:t xml:space="preserve"> structură organizatorică:</w:t>
            </w:r>
          </w:p>
          <w:p w:rsidR="004201BC" w:rsidRPr="00F654E1" w:rsidRDefault="004201BC" w:rsidP="0050338B">
            <w:pPr>
              <w:pStyle w:val="NormalWeb"/>
              <w:numPr>
                <w:ilvl w:val="0"/>
                <w:numId w:val="14"/>
              </w:numPr>
              <w:spacing w:before="0" w:beforeAutospacing="0" w:after="0" w:afterAutospacing="0"/>
              <w:jc w:val="both"/>
              <w:rPr>
                <w:lang w:val="ro-RO"/>
              </w:rPr>
            </w:pPr>
            <w:r w:rsidRPr="00F654E1">
              <w:rPr>
                <w:lang w:val="ro-RO"/>
              </w:rPr>
              <w:t>Coordonator P</w:t>
            </w:r>
            <w:r w:rsidR="003A65A2">
              <w:rPr>
                <w:lang w:val="ro-RO"/>
              </w:rPr>
              <w:t>.</w:t>
            </w:r>
            <w:r w:rsidRPr="00F654E1">
              <w:rPr>
                <w:lang w:val="ro-RO"/>
              </w:rPr>
              <w:t>L</w:t>
            </w:r>
            <w:r w:rsidR="003A65A2">
              <w:rPr>
                <w:lang w:val="ro-RO"/>
              </w:rPr>
              <w:t>.</w:t>
            </w:r>
            <w:r w:rsidRPr="00F654E1">
              <w:rPr>
                <w:lang w:val="ro-RO"/>
              </w:rPr>
              <w:t>A</w:t>
            </w:r>
            <w:r w:rsidR="003A65A2">
              <w:rPr>
                <w:lang w:val="ro-RO"/>
              </w:rPr>
              <w:t>.</w:t>
            </w:r>
            <w:r w:rsidRPr="00F654E1">
              <w:rPr>
                <w:lang w:val="ro-RO"/>
              </w:rPr>
              <w:t>M</w:t>
            </w:r>
            <w:r w:rsidR="003A65A2">
              <w:rPr>
                <w:lang w:val="ro-RO"/>
              </w:rPr>
              <w:t>.</w:t>
            </w:r>
            <w:r w:rsidRPr="00F654E1">
              <w:rPr>
                <w:lang w:val="ro-RO"/>
              </w:rPr>
              <w:t xml:space="preserve"> – Directorul Executiv al A.P.M. Bucureşti;</w:t>
            </w:r>
          </w:p>
          <w:p w:rsidR="004201BC" w:rsidRPr="00F654E1" w:rsidRDefault="004201BC" w:rsidP="0050338B">
            <w:pPr>
              <w:pStyle w:val="NormalWeb"/>
              <w:numPr>
                <w:ilvl w:val="0"/>
                <w:numId w:val="14"/>
              </w:numPr>
              <w:spacing w:before="0" w:beforeAutospacing="0" w:after="0" w:afterAutospacing="0"/>
              <w:jc w:val="both"/>
              <w:rPr>
                <w:lang w:val="ro-RO"/>
              </w:rPr>
            </w:pPr>
            <w:r w:rsidRPr="00F654E1">
              <w:rPr>
                <w:lang w:val="ro-RO"/>
              </w:rPr>
              <w:t>Comitet de Coordonare – format din reprezentanţi cu putere de decizie ai autorităţilor administraţiei publice locale, instituţiilor deconcentrate, operatorilor economici;</w:t>
            </w:r>
          </w:p>
          <w:p w:rsidR="004201BC" w:rsidRPr="00F654E1" w:rsidRDefault="004201BC" w:rsidP="0050338B">
            <w:pPr>
              <w:pStyle w:val="NormalWeb"/>
              <w:numPr>
                <w:ilvl w:val="0"/>
                <w:numId w:val="14"/>
              </w:numPr>
              <w:spacing w:before="0" w:beforeAutospacing="0" w:after="0" w:afterAutospacing="0"/>
              <w:jc w:val="both"/>
              <w:rPr>
                <w:lang w:val="ro-RO"/>
              </w:rPr>
            </w:pPr>
            <w:r w:rsidRPr="00F654E1">
              <w:rPr>
                <w:lang w:val="ro-RO"/>
              </w:rPr>
              <w:t>Grup de lucru, împărţit în 6 subgrupuri – structură ce reprezintă principala componentă cu responsabilităţi privind activităţile cu caracter tehnic;</w:t>
            </w:r>
          </w:p>
          <w:p w:rsidR="004201BC" w:rsidRPr="00F654E1" w:rsidRDefault="004201BC" w:rsidP="0050338B">
            <w:pPr>
              <w:pStyle w:val="NormalWeb"/>
              <w:numPr>
                <w:ilvl w:val="0"/>
                <w:numId w:val="14"/>
              </w:numPr>
              <w:spacing w:before="0" w:beforeAutospacing="0" w:after="0" w:afterAutospacing="0"/>
              <w:jc w:val="both"/>
              <w:rPr>
                <w:lang w:val="ro-RO"/>
              </w:rPr>
            </w:pPr>
            <w:r w:rsidRPr="00F654E1">
              <w:rPr>
                <w:lang w:val="ro-RO"/>
              </w:rPr>
              <w:t>Au fost stabilite Regulamentele de organizare şi funcţionare ale acestor structuri;</w:t>
            </w:r>
          </w:p>
          <w:p w:rsidR="004201BC" w:rsidRPr="00F654E1" w:rsidRDefault="004201BC" w:rsidP="0050338B">
            <w:pPr>
              <w:pStyle w:val="NormalWeb"/>
              <w:numPr>
                <w:ilvl w:val="0"/>
                <w:numId w:val="14"/>
              </w:numPr>
              <w:spacing w:before="0" w:beforeAutospacing="0" w:after="0" w:afterAutospacing="0"/>
              <w:jc w:val="both"/>
              <w:rPr>
                <w:lang w:val="ro-RO"/>
              </w:rPr>
            </w:pPr>
            <w:r w:rsidRPr="00F654E1">
              <w:rPr>
                <w:lang w:val="ro-RO"/>
              </w:rPr>
              <w:t>A fost emisă Decizia A.P.M. Bucureşti nr. 71/21.05.2013 prin care s-a stabilit structura organizatorică pentru coordonarea şi revizuirea P</w:t>
            </w:r>
            <w:r w:rsidR="0087747A">
              <w:rPr>
                <w:lang w:val="ro-RO"/>
              </w:rPr>
              <w:t>.</w:t>
            </w:r>
            <w:r w:rsidRPr="00F654E1">
              <w:rPr>
                <w:lang w:val="ro-RO"/>
              </w:rPr>
              <w:t>L</w:t>
            </w:r>
            <w:r w:rsidR="0087747A">
              <w:rPr>
                <w:lang w:val="ro-RO"/>
              </w:rPr>
              <w:t>.</w:t>
            </w:r>
            <w:r w:rsidRPr="00F654E1">
              <w:rPr>
                <w:lang w:val="ro-RO"/>
              </w:rPr>
              <w:t>A</w:t>
            </w:r>
            <w:r w:rsidR="0087747A">
              <w:rPr>
                <w:lang w:val="ro-RO"/>
              </w:rPr>
              <w:t>.</w:t>
            </w:r>
            <w:r w:rsidRPr="00F654E1">
              <w:rPr>
                <w:lang w:val="ro-RO"/>
              </w:rPr>
              <w:t>M</w:t>
            </w:r>
            <w:r w:rsidR="0087747A">
              <w:rPr>
                <w:lang w:val="ro-RO"/>
              </w:rPr>
              <w:t>.</w:t>
            </w:r>
            <w:r w:rsidRPr="00F654E1">
              <w:rPr>
                <w:lang w:val="ro-RO"/>
              </w:rPr>
              <w:t>, respectiv structura operaţională pentru revizuirea/implementarea P</w:t>
            </w:r>
            <w:r w:rsidR="003A65A2">
              <w:rPr>
                <w:lang w:val="ro-RO"/>
              </w:rPr>
              <w:t>.</w:t>
            </w:r>
            <w:r w:rsidRPr="00F654E1">
              <w:rPr>
                <w:lang w:val="ro-RO"/>
              </w:rPr>
              <w:t>L</w:t>
            </w:r>
            <w:r w:rsidR="003A65A2">
              <w:rPr>
                <w:lang w:val="ro-RO"/>
              </w:rPr>
              <w:t>.</w:t>
            </w:r>
            <w:r w:rsidRPr="00F654E1">
              <w:rPr>
                <w:lang w:val="ro-RO"/>
              </w:rPr>
              <w:t>A</w:t>
            </w:r>
            <w:r w:rsidR="003A65A2">
              <w:rPr>
                <w:lang w:val="ro-RO"/>
              </w:rPr>
              <w:t>.</w:t>
            </w:r>
            <w:r w:rsidRPr="00F654E1">
              <w:rPr>
                <w:lang w:val="ro-RO"/>
              </w:rPr>
              <w:t>M</w:t>
            </w:r>
            <w:r w:rsidR="003A65A2">
              <w:rPr>
                <w:lang w:val="ro-RO"/>
              </w:rPr>
              <w:t>.</w:t>
            </w:r>
          </w:p>
          <w:p w:rsidR="00CC148C" w:rsidRPr="00F654E1" w:rsidRDefault="00EB3B54" w:rsidP="007F1750">
            <w:pPr>
              <w:autoSpaceDE w:val="0"/>
              <w:spacing w:after="0" w:line="240" w:lineRule="auto"/>
              <w:jc w:val="both"/>
              <w:rPr>
                <w:rFonts w:ascii="Times New Roman" w:hAnsi="Times New Roman"/>
                <w:sz w:val="24"/>
                <w:szCs w:val="24"/>
                <w:lang w:val="ro-RO"/>
              </w:rPr>
            </w:pPr>
            <w:r w:rsidRPr="00F654E1">
              <w:rPr>
                <w:rStyle w:val="Strong"/>
                <w:rFonts w:ascii="Times New Roman" w:hAnsi="Times New Roman"/>
                <w:sz w:val="24"/>
                <w:szCs w:val="24"/>
                <w:lang w:val="ro-RO"/>
              </w:rPr>
              <w:t xml:space="preserve">    </w:t>
            </w:r>
            <w:r w:rsidR="00CC148C" w:rsidRPr="00F654E1">
              <w:rPr>
                <w:rStyle w:val="Strong"/>
                <w:rFonts w:ascii="Times New Roman" w:hAnsi="Times New Roman"/>
                <w:sz w:val="24"/>
                <w:szCs w:val="24"/>
                <w:lang w:val="ro-RO"/>
              </w:rPr>
              <w:t>Coordonator P</w:t>
            </w:r>
            <w:r w:rsidR="00DC565B">
              <w:rPr>
                <w:rStyle w:val="Strong"/>
                <w:rFonts w:ascii="Times New Roman" w:hAnsi="Times New Roman"/>
                <w:sz w:val="24"/>
                <w:szCs w:val="24"/>
                <w:lang w:val="ro-RO"/>
              </w:rPr>
              <w:t>.</w:t>
            </w:r>
            <w:r w:rsidR="00CC148C" w:rsidRPr="00F654E1">
              <w:rPr>
                <w:rStyle w:val="Strong"/>
                <w:rFonts w:ascii="Times New Roman" w:hAnsi="Times New Roman"/>
                <w:sz w:val="24"/>
                <w:szCs w:val="24"/>
                <w:lang w:val="ro-RO"/>
              </w:rPr>
              <w:t>L</w:t>
            </w:r>
            <w:r w:rsidR="00DC565B">
              <w:rPr>
                <w:rStyle w:val="Strong"/>
                <w:rFonts w:ascii="Times New Roman" w:hAnsi="Times New Roman"/>
                <w:sz w:val="24"/>
                <w:szCs w:val="24"/>
                <w:lang w:val="ro-RO"/>
              </w:rPr>
              <w:t>.</w:t>
            </w:r>
            <w:r w:rsidR="00CC148C" w:rsidRPr="00F654E1">
              <w:rPr>
                <w:rStyle w:val="Strong"/>
                <w:rFonts w:ascii="Times New Roman" w:hAnsi="Times New Roman"/>
                <w:sz w:val="24"/>
                <w:szCs w:val="24"/>
                <w:lang w:val="ro-RO"/>
              </w:rPr>
              <w:t>A</w:t>
            </w:r>
            <w:r w:rsidR="00DC565B">
              <w:rPr>
                <w:rStyle w:val="Strong"/>
                <w:rFonts w:ascii="Times New Roman" w:hAnsi="Times New Roman"/>
                <w:sz w:val="24"/>
                <w:szCs w:val="24"/>
                <w:lang w:val="ro-RO"/>
              </w:rPr>
              <w:t>.</w:t>
            </w:r>
            <w:r w:rsidR="00CC148C" w:rsidRPr="00F654E1">
              <w:rPr>
                <w:rStyle w:val="Strong"/>
                <w:rFonts w:ascii="Times New Roman" w:hAnsi="Times New Roman"/>
                <w:sz w:val="24"/>
                <w:szCs w:val="24"/>
                <w:lang w:val="ro-RO"/>
              </w:rPr>
              <w:t>M</w:t>
            </w:r>
            <w:r w:rsidR="00DC565B">
              <w:rPr>
                <w:rStyle w:val="Strong"/>
                <w:rFonts w:ascii="Times New Roman" w:hAnsi="Times New Roman"/>
                <w:sz w:val="24"/>
                <w:szCs w:val="24"/>
                <w:lang w:val="ro-RO"/>
              </w:rPr>
              <w:t>.</w:t>
            </w:r>
            <w:r w:rsidR="00CC148C" w:rsidRPr="00F654E1">
              <w:rPr>
                <w:rStyle w:val="Strong"/>
                <w:rFonts w:ascii="Times New Roman" w:hAnsi="Times New Roman"/>
                <w:sz w:val="24"/>
                <w:szCs w:val="24"/>
                <w:lang w:val="ro-RO"/>
              </w:rPr>
              <w:t xml:space="preserve"> Bucureşti este</w:t>
            </w:r>
            <w:r w:rsidR="00CC148C" w:rsidRPr="00F654E1">
              <w:rPr>
                <w:rStyle w:val="Strong"/>
                <w:rFonts w:ascii="Times New Roman" w:hAnsi="Times New Roman"/>
                <w:b w:val="0"/>
                <w:sz w:val="24"/>
                <w:szCs w:val="24"/>
                <w:lang w:val="ro-RO"/>
              </w:rPr>
              <w:t xml:space="preserve"> </w:t>
            </w:r>
            <w:r w:rsidR="00CC148C" w:rsidRPr="00F654E1">
              <w:rPr>
                <w:rFonts w:ascii="Times New Roman" w:hAnsi="Times New Roman"/>
                <w:b/>
                <w:bCs/>
                <w:sz w:val="24"/>
                <w:szCs w:val="24"/>
              </w:rPr>
              <w:t>Dr. Ing.</w:t>
            </w:r>
            <w:r w:rsidR="00CC148C" w:rsidRPr="00F654E1">
              <w:rPr>
                <w:rFonts w:ascii="Times New Roman" w:hAnsi="Times New Roman"/>
                <w:bCs/>
                <w:sz w:val="24"/>
                <w:szCs w:val="24"/>
              </w:rPr>
              <w:t xml:space="preserve"> </w:t>
            </w:r>
            <w:r w:rsidR="00CC148C" w:rsidRPr="00F654E1">
              <w:rPr>
                <w:rFonts w:ascii="Times New Roman" w:hAnsi="Times New Roman"/>
                <w:b/>
                <w:sz w:val="24"/>
                <w:szCs w:val="24"/>
                <w:lang w:val="ro-RO"/>
              </w:rPr>
              <w:t xml:space="preserve">Simona Mihaela Aldea, director executiv, </w:t>
            </w:r>
            <w:r w:rsidR="00CC148C" w:rsidRPr="00F654E1">
              <w:rPr>
                <w:rFonts w:ascii="Times New Roman" w:hAnsi="Times New Roman"/>
                <w:b/>
                <w:sz w:val="24"/>
                <w:szCs w:val="24"/>
                <w:lang w:val="ro-RO"/>
              </w:rPr>
              <w:lastRenderedPageBreak/>
              <w:t>Agenţia pentru Protecţia Mediului Bucureşti, în conformitate cu Decizia nr. 315/21.05.2013 privind numirea d-nei Simona Mihaela Aldea în funcţia publică de conducere de director executiv al Agenţiei pentru Protecţia Mediului Bucureşti.</w:t>
            </w:r>
            <w:r w:rsidR="00CC148C" w:rsidRPr="00F654E1">
              <w:rPr>
                <w:rFonts w:ascii="Times New Roman" w:hAnsi="Times New Roman"/>
                <w:sz w:val="24"/>
                <w:szCs w:val="24"/>
                <w:lang w:val="ro-RO"/>
              </w:rPr>
              <w:t xml:space="preserve"> </w:t>
            </w:r>
          </w:p>
          <w:p w:rsidR="00B02A10" w:rsidRPr="009A03A0" w:rsidRDefault="00CC148C" w:rsidP="00B02A10">
            <w:pPr>
              <w:spacing w:after="0" w:line="240" w:lineRule="auto"/>
              <w:jc w:val="both"/>
              <w:rPr>
                <w:rFonts w:ascii="Times New Roman" w:hAnsi="Times New Roman"/>
                <w:sz w:val="24"/>
                <w:szCs w:val="24"/>
                <w:lang w:val="ro-RO"/>
              </w:rPr>
            </w:pPr>
            <w:r w:rsidRPr="00B02A10">
              <w:rPr>
                <w:rFonts w:ascii="Times New Roman" w:eastAsia="Times New Roman" w:hAnsi="Times New Roman"/>
                <w:sz w:val="24"/>
                <w:szCs w:val="24"/>
                <w:lang w:val="ro-RO"/>
              </w:rPr>
              <w:t xml:space="preserve">   </w:t>
            </w:r>
            <w:r w:rsidR="00B02A10" w:rsidRPr="00B02A10">
              <w:rPr>
                <w:rStyle w:val="Strong"/>
                <w:rFonts w:ascii="Times New Roman" w:hAnsi="Times New Roman"/>
                <w:b w:val="0"/>
                <w:sz w:val="24"/>
                <w:szCs w:val="24"/>
                <w:lang w:val="ro-RO"/>
              </w:rPr>
              <w:t xml:space="preserve">      </w:t>
            </w:r>
            <w:r w:rsidR="00B02A10" w:rsidRPr="009A03A0">
              <w:rPr>
                <w:rStyle w:val="Strong"/>
                <w:rFonts w:ascii="Times New Roman" w:hAnsi="Times New Roman"/>
                <w:sz w:val="24"/>
                <w:szCs w:val="24"/>
                <w:lang w:val="ro-RO"/>
              </w:rPr>
              <w:t xml:space="preserve">Responsabil Grup de Lucru: </w:t>
            </w:r>
            <w:r w:rsidR="00B02A10" w:rsidRPr="009A03A0">
              <w:rPr>
                <w:rStyle w:val="Strong"/>
                <w:rFonts w:ascii="Times New Roman" w:hAnsi="Times New Roman"/>
                <w:b w:val="0"/>
                <w:sz w:val="24"/>
                <w:szCs w:val="24"/>
                <w:lang w:val="ro-RO"/>
              </w:rPr>
              <w:t>ing. Marinela Tilly</w:t>
            </w:r>
            <w:r w:rsidR="00B02A10" w:rsidRPr="009A03A0">
              <w:rPr>
                <w:rFonts w:ascii="Times New Roman" w:hAnsi="Times New Roman"/>
                <w:sz w:val="24"/>
                <w:szCs w:val="24"/>
                <w:lang w:val="ro-RO"/>
              </w:rPr>
              <w:t xml:space="preserve">, consilier superior, Agenţia pentru Protecţia Mediului Bucureşti, în conformitate cu Decizia nr. 126/28.12.2012.  </w:t>
            </w:r>
          </w:p>
          <w:p w:rsidR="00CC148C" w:rsidRPr="00B02A10" w:rsidRDefault="00CC148C" w:rsidP="00B02A10">
            <w:pPr>
              <w:spacing w:after="0" w:line="240" w:lineRule="auto"/>
              <w:jc w:val="both"/>
              <w:rPr>
                <w:rFonts w:ascii="Times New Roman" w:eastAsia="Times New Roman" w:hAnsi="Times New Roman"/>
                <w:sz w:val="24"/>
                <w:szCs w:val="24"/>
                <w:lang w:val="ro-RO"/>
              </w:rPr>
            </w:pPr>
          </w:p>
          <w:p w:rsidR="002940EA" w:rsidRPr="00B02A10" w:rsidRDefault="002940EA" w:rsidP="00B02A10">
            <w:pPr>
              <w:pStyle w:val="NormalWeb"/>
              <w:spacing w:before="0" w:beforeAutospacing="0" w:after="0" w:afterAutospacing="0"/>
              <w:jc w:val="both"/>
              <w:rPr>
                <w:lang w:val="ro-RO"/>
              </w:rPr>
            </w:pPr>
            <w:r w:rsidRPr="00B02A10">
              <w:rPr>
                <w:lang w:val="ro-RO"/>
              </w:rPr>
              <w:t xml:space="preserve">    A fost emisă Decizia A.P.M. Bucureşti nr. 149/24.10.2019 prin care s-a stabilit </w:t>
            </w:r>
            <w:r w:rsidRPr="00B02A10">
              <w:rPr>
                <w:b/>
                <w:lang w:val="ro-RO"/>
              </w:rPr>
              <w:t>structura organizatorică pentru coordonarea şi revizuirea P.L.A.M.</w:t>
            </w:r>
            <w:r w:rsidRPr="00B02A10">
              <w:rPr>
                <w:lang w:val="ro-RO"/>
              </w:rPr>
              <w:t>, respectiv structura operaţională pentru revizuirea/implementarea P.L.A.M.</w:t>
            </w:r>
          </w:p>
          <w:p w:rsidR="002940EA" w:rsidRPr="00B02A10" w:rsidRDefault="002940EA" w:rsidP="00B02A10">
            <w:pPr>
              <w:autoSpaceDE w:val="0"/>
              <w:autoSpaceDN w:val="0"/>
              <w:adjustRightInd w:val="0"/>
              <w:spacing w:after="0" w:line="240" w:lineRule="auto"/>
              <w:jc w:val="both"/>
              <w:rPr>
                <w:rFonts w:ascii="Times New Roman" w:hAnsi="Times New Roman"/>
                <w:sz w:val="24"/>
                <w:szCs w:val="24"/>
              </w:rPr>
            </w:pPr>
            <w:r w:rsidRPr="00B02A10">
              <w:rPr>
                <w:rFonts w:ascii="Times New Roman" w:hAnsi="Times New Roman"/>
                <w:sz w:val="24"/>
                <w:szCs w:val="24"/>
              </w:rPr>
              <w:t xml:space="preserve">    Au fost desemnați </w:t>
            </w:r>
            <w:r w:rsidRPr="00B02A10">
              <w:rPr>
                <w:rFonts w:ascii="Times New Roman" w:hAnsi="Times New Roman"/>
                <w:b/>
                <w:sz w:val="24"/>
                <w:szCs w:val="24"/>
              </w:rPr>
              <w:t>specialiști din cadrul A.P.M. București</w:t>
            </w:r>
            <w:r w:rsidRPr="00B02A10">
              <w:rPr>
                <w:rFonts w:ascii="Times New Roman" w:hAnsi="Times New Roman"/>
                <w:sz w:val="24"/>
                <w:szCs w:val="24"/>
              </w:rPr>
              <w:t xml:space="preserve"> cu atribuții în cadrul procesului de revizuire P</w:t>
            </w:r>
            <w:r w:rsidR="00B02A10">
              <w:rPr>
                <w:rFonts w:ascii="Times New Roman" w:hAnsi="Times New Roman"/>
                <w:sz w:val="24"/>
                <w:szCs w:val="24"/>
              </w:rPr>
              <w:t>.</w:t>
            </w:r>
            <w:r w:rsidRPr="00B02A10">
              <w:rPr>
                <w:rFonts w:ascii="Times New Roman" w:hAnsi="Times New Roman"/>
                <w:sz w:val="24"/>
                <w:szCs w:val="24"/>
              </w:rPr>
              <w:t>L</w:t>
            </w:r>
            <w:r w:rsidR="00B02A10">
              <w:rPr>
                <w:rFonts w:ascii="Times New Roman" w:hAnsi="Times New Roman"/>
                <w:sz w:val="24"/>
                <w:szCs w:val="24"/>
              </w:rPr>
              <w:t>.</w:t>
            </w:r>
            <w:r w:rsidRPr="00B02A10">
              <w:rPr>
                <w:rFonts w:ascii="Times New Roman" w:hAnsi="Times New Roman"/>
                <w:sz w:val="24"/>
                <w:szCs w:val="24"/>
              </w:rPr>
              <w:t>A</w:t>
            </w:r>
            <w:r w:rsidR="00B02A10">
              <w:rPr>
                <w:rFonts w:ascii="Times New Roman" w:hAnsi="Times New Roman"/>
                <w:sz w:val="24"/>
                <w:szCs w:val="24"/>
              </w:rPr>
              <w:t>.</w:t>
            </w:r>
            <w:r w:rsidRPr="00B02A10">
              <w:rPr>
                <w:rFonts w:ascii="Times New Roman" w:hAnsi="Times New Roman"/>
                <w:sz w:val="24"/>
                <w:szCs w:val="24"/>
              </w:rPr>
              <w:t>M</w:t>
            </w:r>
            <w:r w:rsidR="00B02A10">
              <w:rPr>
                <w:rFonts w:ascii="Times New Roman" w:hAnsi="Times New Roman"/>
                <w:sz w:val="24"/>
                <w:szCs w:val="24"/>
              </w:rPr>
              <w:t>.</w:t>
            </w:r>
            <w:r w:rsidRPr="00B02A10">
              <w:rPr>
                <w:rFonts w:ascii="Times New Roman" w:hAnsi="Times New Roman"/>
                <w:sz w:val="24"/>
                <w:szCs w:val="24"/>
              </w:rPr>
              <w:t xml:space="preserve">: </w:t>
            </w:r>
          </w:p>
          <w:p w:rsidR="002940EA" w:rsidRPr="00B02A10" w:rsidRDefault="002940EA" w:rsidP="00B02A10">
            <w:pPr>
              <w:autoSpaceDE w:val="0"/>
              <w:autoSpaceDN w:val="0"/>
              <w:adjustRightInd w:val="0"/>
              <w:spacing w:after="0" w:line="240" w:lineRule="auto"/>
              <w:jc w:val="both"/>
              <w:rPr>
                <w:rFonts w:ascii="Times New Roman" w:hAnsi="Times New Roman"/>
                <w:color w:val="000000"/>
                <w:sz w:val="24"/>
                <w:szCs w:val="24"/>
              </w:rPr>
            </w:pPr>
            <w:r w:rsidRPr="00B02A10">
              <w:rPr>
                <w:rStyle w:val="Strong"/>
                <w:rFonts w:ascii="Times New Roman" w:hAnsi="Times New Roman"/>
                <w:b w:val="0"/>
                <w:sz w:val="24"/>
                <w:szCs w:val="24"/>
              </w:rPr>
              <w:t xml:space="preserve">-coordonator P.L.A.M.: </w:t>
            </w:r>
            <w:r w:rsidR="00B02A10" w:rsidRPr="00B02A10">
              <w:rPr>
                <w:rStyle w:val="Strong"/>
                <w:rFonts w:ascii="Times New Roman" w:hAnsi="Times New Roman"/>
                <w:b w:val="0"/>
                <w:sz w:val="24"/>
                <w:szCs w:val="24"/>
              </w:rPr>
              <w:t>D</w:t>
            </w:r>
            <w:r w:rsidRPr="00B02A10">
              <w:rPr>
                <w:rStyle w:val="Strong"/>
                <w:rFonts w:ascii="Times New Roman" w:hAnsi="Times New Roman"/>
                <w:b w:val="0"/>
                <w:sz w:val="24"/>
                <w:szCs w:val="24"/>
              </w:rPr>
              <w:t>r.</w:t>
            </w:r>
            <w:r w:rsidRPr="00B02A10">
              <w:rPr>
                <w:rStyle w:val="Strong"/>
                <w:rFonts w:ascii="Times New Roman" w:hAnsi="Times New Roman"/>
                <w:sz w:val="24"/>
                <w:szCs w:val="24"/>
              </w:rPr>
              <w:t xml:space="preserve"> </w:t>
            </w:r>
            <w:r w:rsidR="00B02A10" w:rsidRPr="00B02A10">
              <w:rPr>
                <w:rStyle w:val="Strong"/>
                <w:rFonts w:ascii="Times New Roman" w:hAnsi="Times New Roman"/>
                <w:b w:val="0"/>
                <w:sz w:val="24"/>
                <w:szCs w:val="24"/>
              </w:rPr>
              <w:t>I</w:t>
            </w:r>
            <w:r w:rsidRPr="00B02A10">
              <w:rPr>
                <w:rFonts w:ascii="Times New Roman" w:hAnsi="Times New Roman"/>
                <w:sz w:val="24"/>
                <w:szCs w:val="24"/>
              </w:rPr>
              <w:t>ng. Simona Mihaela Aldea, director executiv Agenţia pentru Protecţia Mediului Bucureşti;</w:t>
            </w:r>
          </w:p>
          <w:p w:rsidR="002940EA" w:rsidRPr="00B02A10" w:rsidRDefault="002940EA" w:rsidP="00B02A10">
            <w:pPr>
              <w:autoSpaceDE w:val="0"/>
              <w:autoSpaceDN w:val="0"/>
              <w:adjustRightInd w:val="0"/>
              <w:spacing w:after="0" w:line="240" w:lineRule="auto"/>
              <w:jc w:val="both"/>
              <w:rPr>
                <w:rFonts w:ascii="Times New Roman" w:hAnsi="Times New Roman"/>
                <w:color w:val="000000"/>
                <w:sz w:val="24"/>
                <w:szCs w:val="24"/>
              </w:rPr>
            </w:pPr>
            <w:r w:rsidRPr="00B02A10">
              <w:rPr>
                <w:rStyle w:val="Strong"/>
                <w:rFonts w:ascii="Times New Roman" w:hAnsi="Times New Roman"/>
                <w:b w:val="0"/>
                <w:sz w:val="24"/>
                <w:szCs w:val="24"/>
              </w:rPr>
              <w:t>-responsabil Grup de Lucru:</w:t>
            </w:r>
            <w:r w:rsidRPr="00B02A10">
              <w:rPr>
                <w:rStyle w:val="Strong"/>
                <w:rFonts w:ascii="Times New Roman" w:hAnsi="Times New Roman"/>
                <w:sz w:val="24"/>
                <w:szCs w:val="24"/>
              </w:rPr>
              <w:t xml:space="preserve"> </w:t>
            </w:r>
            <w:r w:rsidRPr="00B02A10">
              <w:rPr>
                <w:rStyle w:val="Strong"/>
                <w:rFonts w:ascii="Times New Roman" w:hAnsi="Times New Roman"/>
                <w:b w:val="0"/>
                <w:sz w:val="24"/>
                <w:szCs w:val="24"/>
              </w:rPr>
              <w:t xml:space="preserve">Dr. </w:t>
            </w:r>
            <w:r w:rsidR="00B02A10" w:rsidRPr="00B02A10">
              <w:rPr>
                <w:rStyle w:val="Strong"/>
                <w:rFonts w:ascii="Times New Roman" w:hAnsi="Times New Roman"/>
                <w:b w:val="0"/>
                <w:sz w:val="24"/>
                <w:szCs w:val="24"/>
              </w:rPr>
              <w:t>I</w:t>
            </w:r>
            <w:r w:rsidRPr="00B02A10">
              <w:rPr>
                <w:rStyle w:val="Strong"/>
                <w:rFonts w:ascii="Times New Roman" w:hAnsi="Times New Roman"/>
                <w:b w:val="0"/>
                <w:sz w:val="24"/>
                <w:szCs w:val="24"/>
              </w:rPr>
              <w:t xml:space="preserve">ng. Marinela Tilly, </w:t>
            </w:r>
            <w:r w:rsidRPr="00B02A10">
              <w:rPr>
                <w:rFonts w:ascii="Times New Roman" w:hAnsi="Times New Roman"/>
                <w:sz w:val="24"/>
                <w:szCs w:val="24"/>
              </w:rPr>
              <w:t>Agenţia pentru Protecţia Mediului Bucureşti;</w:t>
            </w:r>
          </w:p>
          <w:p w:rsidR="002940EA" w:rsidRPr="00B02A10" w:rsidRDefault="002940EA" w:rsidP="00B02A10">
            <w:pPr>
              <w:autoSpaceDE w:val="0"/>
              <w:autoSpaceDN w:val="0"/>
              <w:adjustRightInd w:val="0"/>
              <w:spacing w:after="0" w:line="240" w:lineRule="auto"/>
              <w:jc w:val="both"/>
              <w:rPr>
                <w:rFonts w:ascii="Times New Roman" w:hAnsi="Times New Roman"/>
                <w:color w:val="000000"/>
                <w:sz w:val="24"/>
                <w:szCs w:val="24"/>
              </w:rPr>
            </w:pPr>
            <w:r w:rsidRPr="00B02A10">
              <w:rPr>
                <w:rFonts w:ascii="Times New Roman" w:hAnsi="Times New Roman"/>
                <w:sz w:val="24"/>
                <w:szCs w:val="24"/>
              </w:rPr>
              <w:t>-secretar si membru Grup de Lucru: Ing. Mihaela Cotigă, Agenţia pentru Protecţia Mediului Bucureşti;</w:t>
            </w:r>
          </w:p>
          <w:p w:rsidR="002940EA" w:rsidRPr="00B02A10" w:rsidRDefault="002940EA" w:rsidP="00B02A10">
            <w:pPr>
              <w:autoSpaceDE w:val="0"/>
              <w:autoSpaceDN w:val="0"/>
              <w:adjustRightInd w:val="0"/>
              <w:spacing w:after="0" w:line="240" w:lineRule="auto"/>
              <w:jc w:val="both"/>
              <w:rPr>
                <w:rFonts w:ascii="Times New Roman" w:hAnsi="Times New Roman"/>
                <w:color w:val="000000"/>
                <w:sz w:val="24"/>
                <w:szCs w:val="24"/>
              </w:rPr>
            </w:pPr>
            <w:r w:rsidRPr="00B02A10">
              <w:rPr>
                <w:rFonts w:ascii="Times New Roman" w:hAnsi="Times New Roman"/>
                <w:sz w:val="24"/>
                <w:szCs w:val="24"/>
              </w:rPr>
              <w:t>-responsabil monitorizare implementare si membru Grup de Lucru P</w:t>
            </w:r>
            <w:r w:rsidR="00B02A10">
              <w:rPr>
                <w:rFonts w:ascii="Times New Roman" w:hAnsi="Times New Roman"/>
                <w:sz w:val="24"/>
                <w:szCs w:val="24"/>
              </w:rPr>
              <w:t>.</w:t>
            </w:r>
            <w:r w:rsidRPr="00B02A10">
              <w:rPr>
                <w:rFonts w:ascii="Times New Roman" w:hAnsi="Times New Roman"/>
                <w:sz w:val="24"/>
                <w:szCs w:val="24"/>
              </w:rPr>
              <w:t>L</w:t>
            </w:r>
            <w:r w:rsidR="00B02A10">
              <w:rPr>
                <w:rFonts w:ascii="Times New Roman" w:hAnsi="Times New Roman"/>
                <w:sz w:val="24"/>
                <w:szCs w:val="24"/>
              </w:rPr>
              <w:t>.</w:t>
            </w:r>
            <w:r w:rsidRPr="00B02A10">
              <w:rPr>
                <w:rFonts w:ascii="Times New Roman" w:hAnsi="Times New Roman"/>
                <w:sz w:val="24"/>
                <w:szCs w:val="24"/>
              </w:rPr>
              <w:t>A</w:t>
            </w:r>
            <w:r w:rsidR="00B02A10">
              <w:rPr>
                <w:rFonts w:ascii="Times New Roman" w:hAnsi="Times New Roman"/>
                <w:sz w:val="24"/>
                <w:szCs w:val="24"/>
              </w:rPr>
              <w:t>.</w:t>
            </w:r>
            <w:r w:rsidRPr="00B02A10">
              <w:rPr>
                <w:rFonts w:ascii="Times New Roman" w:hAnsi="Times New Roman"/>
                <w:sz w:val="24"/>
                <w:szCs w:val="24"/>
              </w:rPr>
              <w:t>M</w:t>
            </w:r>
            <w:r w:rsidR="00B02A10">
              <w:rPr>
                <w:rFonts w:ascii="Times New Roman" w:hAnsi="Times New Roman"/>
                <w:sz w:val="24"/>
                <w:szCs w:val="24"/>
              </w:rPr>
              <w:t>.</w:t>
            </w:r>
            <w:r w:rsidRPr="00B02A10">
              <w:rPr>
                <w:rFonts w:ascii="Times New Roman" w:hAnsi="Times New Roman"/>
                <w:sz w:val="24"/>
                <w:szCs w:val="24"/>
              </w:rPr>
              <w:t>: Ing. Viorica Bocioaga, Agenţia pentru Protecţia Mediului Bucureşti.</w:t>
            </w:r>
          </w:p>
          <w:p w:rsidR="002940EA" w:rsidRPr="00B02A10" w:rsidRDefault="00B02A10" w:rsidP="00B02A10">
            <w:pPr>
              <w:autoSpaceDE w:val="0"/>
              <w:autoSpaceDN w:val="0"/>
              <w:adjustRightInd w:val="0"/>
              <w:spacing w:after="0" w:line="240" w:lineRule="auto"/>
              <w:jc w:val="both"/>
              <w:rPr>
                <w:rFonts w:ascii="Times New Roman" w:hAnsi="Times New Roman"/>
                <w:sz w:val="24"/>
                <w:szCs w:val="24"/>
              </w:rPr>
            </w:pPr>
            <w:r w:rsidRPr="00B02A10">
              <w:rPr>
                <w:rFonts w:ascii="Times New Roman" w:hAnsi="Times New Roman"/>
                <w:sz w:val="24"/>
                <w:szCs w:val="24"/>
              </w:rPr>
              <w:t xml:space="preserve">     </w:t>
            </w:r>
            <w:r w:rsidR="002940EA" w:rsidRPr="00B02A10">
              <w:rPr>
                <w:rFonts w:ascii="Times New Roman" w:hAnsi="Times New Roman"/>
                <w:sz w:val="24"/>
                <w:szCs w:val="24"/>
              </w:rPr>
              <w:t>Inițierea actualizării P.L.A.M. a fost adusă la cunoștință societății civile (Comunicat de Presă) și Agen</w:t>
            </w:r>
            <w:r w:rsidR="002154A0">
              <w:rPr>
                <w:rFonts w:ascii="Times New Roman" w:hAnsi="Times New Roman"/>
                <w:sz w:val="24"/>
                <w:szCs w:val="24"/>
              </w:rPr>
              <w:t>ţ</w:t>
            </w:r>
            <w:r w:rsidR="002940EA" w:rsidRPr="00B02A10">
              <w:rPr>
                <w:rFonts w:ascii="Times New Roman" w:hAnsi="Times New Roman"/>
                <w:sz w:val="24"/>
                <w:szCs w:val="24"/>
              </w:rPr>
              <w:t>iei Na</w:t>
            </w:r>
            <w:r w:rsidR="002154A0">
              <w:rPr>
                <w:rFonts w:ascii="Times New Roman" w:hAnsi="Times New Roman"/>
                <w:sz w:val="24"/>
                <w:szCs w:val="24"/>
              </w:rPr>
              <w:t>ţ</w:t>
            </w:r>
            <w:r w:rsidR="002940EA" w:rsidRPr="00B02A10">
              <w:rPr>
                <w:rFonts w:ascii="Times New Roman" w:hAnsi="Times New Roman"/>
                <w:sz w:val="24"/>
                <w:szCs w:val="24"/>
              </w:rPr>
              <w:t>ionale pentru Protec</w:t>
            </w:r>
            <w:r w:rsidR="002154A0">
              <w:rPr>
                <w:rFonts w:ascii="Times New Roman" w:hAnsi="Times New Roman"/>
                <w:sz w:val="24"/>
                <w:szCs w:val="24"/>
              </w:rPr>
              <w:t>ţ</w:t>
            </w:r>
            <w:r w:rsidR="002940EA" w:rsidRPr="00B02A10">
              <w:rPr>
                <w:rFonts w:ascii="Times New Roman" w:hAnsi="Times New Roman"/>
                <w:sz w:val="24"/>
                <w:szCs w:val="24"/>
              </w:rPr>
              <w:t xml:space="preserve">ia Mediului București. </w:t>
            </w:r>
          </w:p>
          <w:p w:rsidR="002940EA" w:rsidRPr="00B02A10" w:rsidRDefault="002940EA" w:rsidP="00B02A10">
            <w:pPr>
              <w:autoSpaceDE w:val="0"/>
              <w:autoSpaceDN w:val="0"/>
              <w:adjustRightInd w:val="0"/>
              <w:spacing w:after="0" w:line="240" w:lineRule="auto"/>
              <w:jc w:val="both"/>
              <w:rPr>
                <w:rFonts w:ascii="Times New Roman" w:hAnsi="Times New Roman"/>
                <w:sz w:val="24"/>
                <w:szCs w:val="24"/>
              </w:rPr>
            </w:pPr>
            <w:r w:rsidRPr="00B02A10">
              <w:rPr>
                <w:rFonts w:ascii="Times New Roman" w:hAnsi="Times New Roman"/>
                <w:sz w:val="24"/>
                <w:szCs w:val="24"/>
              </w:rPr>
              <w:t xml:space="preserve">   Structurile organizatorice implicate în procesul de planificare de mediu la nivelul municipiului București – Comitetul de Coordonare și Grupul de Lucru. </w:t>
            </w:r>
          </w:p>
          <w:p w:rsidR="002940EA" w:rsidRPr="00B02A10" w:rsidRDefault="00B02A10" w:rsidP="00B02A10">
            <w:pPr>
              <w:pStyle w:val="BodyTextIndent3"/>
              <w:spacing w:after="0" w:line="240" w:lineRule="auto"/>
              <w:ind w:left="0"/>
              <w:jc w:val="both"/>
              <w:rPr>
                <w:rFonts w:ascii="Times New Roman" w:hAnsi="Times New Roman"/>
                <w:b/>
                <w:bCs/>
                <w:sz w:val="24"/>
                <w:szCs w:val="24"/>
                <w:lang w:val="ro-RO"/>
              </w:rPr>
            </w:pPr>
            <w:r>
              <w:rPr>
                <w:rFonts w:ascii="Times New Roman" w:hAnsi="Times New Roman"/>
                <w:b/>
                <w:bCs/>
                <w:sz w:val="24"/>
                <w:szCs w:val="24"/>
                <w:lang w:val="ro-RO"/>
              </w:rPr>
              <w:t xml:space="preserve">   </w:t>
            </w:r>
            <w:r w:rsidR="002940EA" w:rsidRPr="00B02A10">
              <w:rPr>
                <w:rFonts w:ascii="Times New Roman" w:hAnsi="Times New Roman"/>
                <w:b/>
                <w:bCs/>
                <w:sz w:val="24"/>
                <w:szCs w:val="24"/>
                <w:lang w:val="ro-RO"/>
              </w:rPr>
              <w:t>Obiectivul general al P.L.A.M. revizuit îl reprezintă îmbunătăţirea condiţiilor de mediu pe teritoriul municipiului București.</w:t>
            </w:r>
          </w:p>
          <w:p w:rsidR="004201BC" w:rsidRDefault="004201BC" w:rsidP="00B02A10">
            <w:pPr>
              <w:spacing w:after="0" w:line="240" w:lineRule="auto"/>
              <w:jc w:val="both"/>
              <w:rPr>
                <w:rFonts w:ascii="Times New Roman" w:hAnsi="Times New Roman"/>
                <w:b/>
                <w:color w:val="FF0000"/>
                <w:sz w:val="24"/>
                <w:szCs w:val="24"/>
                <w:lang w:val="ro-RO"/>
              </w:rPr>
            </w:pPr>
          </w:p>
          <w:p w:rsidR="00B02A10" w:rsidRPr="00F654E1" w:rsidRDefault="00B02A10" w:rsidP="00B02A10">
            <w:pPr>
              <w:spacing w:after="0" w:line="240" w:lineRule="auto"/>
              <w:jc w:val="both"/>
              <w:rPr>
                <w:rFonts w:ascii="Times New Roman" w:hAnsi="Times New Roman"/>
                <w:b/>
                <w:color w:val="FF0000"/>
                <w:sz w:val="24"/>
                <w:szCs w:val="24"/>
                <w:lang w:val="ro-RO"/>
              </w:rPr>
            </w:pPr>
          </w:p>
        </w:tc>
      </w:tr>
      <w:tr w:rsidR="004201BC" w:rsidRPr="00F654E1" w:rsidTr="00BF20BD">
        <w:trPr>
          <w:trHeight w:val="3"/>
        </w:trPr>
        <w:tc>
          <w:tcPr>
            <w:tcW w:w="10206" w:type="dxa"/>
            <w:tcBorders>
              <w:top w:val="single" w:sz="4" w:space="0" w:color="000000"/>
              <w:left w:val="single" w:sz="4" w:space="0" w:color="000000"/>
              <w:bottom w:val="single" w:sz="4" w:space="0" w:color="000000"/>
              <w:right w:val="single" w:sz="4" w:space="0" w:color="000000"/>
            </w:tcBorders>
          </w:tcPr>
          <w:p w:rsidR="004201BC" w:rsidRPr="004D7110" w:rsidRDefault="000A7174" w:rsidP="007F1750">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Pr>
                <w:rFonts w:ascii="Times New Roman" w:hAnsi="Times New Roman"/>
                <w:b/>
                <w:color w:val="365F91" w:themeColor="accent1" w:themeShade="BF"/>
                <w:sz w:val="24"/>
                <w:szCs w:val="24"/>
                <w:lang w:val="ro-RO"/>
              </w:rPr>
              <w:lastRenderedPageBreak/>
              <w:t xml:space="preserve">   </w:t>
            </w:r>
            <w:r w:rsidR="004201BC" w:rsidRPr="004D7110">
              <w:rPr>
                <w:rFonts w:ascii="Times New Roman" w:hAnsi="Times New Roman"/>
                <w:b/>
                <w:color w:val="365F91" w:themeColor="accent1" w:themeShade="BF"/>
                <w:sz w:val="24"/>
                <w:szCs w:val="24"/>
                <w:lang w:val="ro-RO"/>
              </w:rPr>
              <w:t>1.3.</w:t>
            </w:r>
            <w:r w:rsidR="00CC148C" w:rsidRPr="004D7110">
              <w:rPr>
                <w:rFonts w:ascii="Times New Roman" w:hAnsi="Times New Roman"/>
                <w:b/>
                <w:color w:val="365F91" w:themeColor="accent1" w:themeShade="BF"/>
                <w:sz w:val="24"/>
                <w:szCs w:val="24"/>
                <w:lang w:val="ro-RO"/>
              </w:rPr>
              <w:t xml:space="preserve">  </w:t>
            </w:r>
            <w:r w:rsidR="004201BC" w:rsidRPr="004D7110">
              <w:rPr>
                <w:rFonts w:ascii="Times New Roman" w:hAnsi="Times New Roman"/>
                <w:b/>
                <w:color w:val="365F91" w:themeColor="accent1" w:themeShade="BF"/>
                <w:sz w:val="24"/>
                <w:szCs w:val="24"/>
                <w:lang w:val="ro-RO"/>
              </w:rPr>
              <w:t xml:space="preserve"> Instituţionalizarea desfăşurării procesului de planificare</w:t>
            </w:r>
          </w:p>
          <w:p w:rsidR="00CC148C" w:rsidRPr="00F654E1" w:rsidRDefault="00CC148C" w:rsidP="007F1750">
            <w:pPr>
              <w:tabs>
                <w:tab w:val="center" w:pos="4680"/>
                <w:tab w:val="right" w:pos="9360"/>
              </w:tabs>
              <w:snapToGrid w:val="0"/>
              <w:spacing w:after="0" w:line="240" w:lineRule="auto"/>
              <w:jc w:val="both"/>
              <w:rPr>
                <w:rFonts w:ascii="Times New Roman" w:hAnsi="Times New Roman"/>
                <w:b/>
                <w:color w:val="365F91"/>
                <w:sz w:val="24"/>
                <w:szCs w:val="24"/>
                <w:lang w:val="ro-RO"/>
              </w:rPr>
            </w:pPr>
          </w:p>
        </w:tc>
      </w:tr>
      <w:tr w:rsidR="004201BC" w:rsidRPr="00F654E1" w:rsidTr="00BF20BD">
        <w:trPr>
          <w:trHeight w:val="3"/>
        </w:trPr>
        <w:tc>
          <w:tcPr>
            <w:tcW w:w="10206" w:type="dxa"/>
            <w:tcBorders>
              <w:top w:val="single" w:sz="4" w:space="0" w:color="000000"/>
              <w:left w:val="single" w:sz="4" w:space="0" w:color="000000"/>
              <w:bottom w:val="single" w:sz="4" w:space="0" w:color="000000"/>
              <w:right w:val="single" w:sz="4" w:space="0" w:color="000000"/>
            </w:tcBorders>
          </w:tcPr>
          <w:p w:rsidR="00CE5236" w:rsidRDefault="00CE5236" w:rsidP="00B940CA">
            <w:pPr>
              <w:pStyle w:val="BodyTextIndent3"/>
              <w:tabs>
                <w:tab w:val="left" w:pos="426"/>
              </w:tabs>
              <w:spacing w:after="0" w:line="240" w:lineRule="auto"/>
              <w:ind w:left="0"/>
              <w:jc w:val="both"/>
              <w:rPr>
                <w:rFonts w:ascii="Times New Roman" w:hAnsi="Times New Roman"/>
                <w:b/>
                <w:color w:val="002060"/>
                <w:sz w:val="24"/>
                <w:szCs w:val="24"/>
                <w:lang w:val="ro-RO"/>
              </w:rPr>
            </w:pPr>
          </w:p>
          <w:p w:rsidR="00B373F5" w:rsidRPr="004610C6" w:rsidRDefault="00B373F5" w:rsidP="00B940CA">
            <w:pPr>
              <w:pStyle w:val="BodyTextIndent3"/>
              <w:tabs>
                <w:tab w:val="left" w:pos="426"/>
              </w:tabs>
              <w:spacing w:after="0" w:line="240" w:lineRule="auto"/>
              <w:ind w:left="0"/>
              <w:jc w:val="both"/>
              <w:rPr>
                <w:rFonts w:ascii="Times New Roman" w:hAnsi="Times New Roman"/>
                <w:sz w:val="24"/>
                <w:szCs w:val="24"/>
                <w:lang w:val="ro-RO"/>
              </w:rPr>
            </w:pPr>
            <w:r>
              <w:rPr>
                <w:rFonts w:ascii="Times New Roman" w:hAnsi="Times New Roman"/>
                <w:b/>
                <w:color w:val="002060"/>
                <w:sz w:val="24"/>
                <w:szCs w:val="24"/>
                <w:lang w:val="ro-RO"/>
              </w:rPr>
              <w:t xml:space="preserve">  </w:t>
            </w:r>
            <w:r w:rsidR="004610C6">
              <w:rPr>
                <w:rFonts w:ascii="Times New Roman" w:hAnsi="Times New Roman"/>
                <w:b/>
                <w:color w:val="002060"/>
                <w:sz w:val="24"/>
                <w:szCs w:val="24"/>
                <w:lang w:val="ro-RO"/>
              </w:rPr>
              <w:t xml:space="preserve">  </w:t>
            </w:r>
            <w:r w:rsidR="004201BC" w:rsidRPr="004610C6">
              <w:rPr>
                <w:rFonts w:ascii="Times New Roman" w:hAnsi="Times New Roman"/>
                <w:sz w:val="24"/>
                <w:szCs w:val="24"/>
                <w:lang w:val="ro-RO"/>
              </w:rPr>
              <w:t>Cadrul legislativ a fost asigurat de actele normative existente în legislaţia României, acte prin care s-au transpus directivele Uniunii Europene în domeniul protecţiei mediului</w:t>
            </w:r>
            <w:r w:rsidRPr="004610C6">
              <w:rPr>
                <w:rFonts w:ascii="Times New Roman" w:hAnsi="Times New Roman"/>
                <w:sz w:val="24"/>
                <w:szCs w:val="24"/>
                <w:lang w:val="ro-RO"/>
              </w:rPr>
              <w:t>.</w:t>
            </w:r>
          </w:p>
          <w:p w:rsidR="00C36D19" w:rsidRDefault="00D655D7" w:rsidP="00B940CA">
            <w:pPr>
              <w:pStyle w:val="BodyTextIndent3"/>
              <w:tabs>
                <w:tab w:val="left" w:pos="426"/>
              </w:tabs>
              <w:spacing w:after="0" w:line="240" w:lineRule="auto"/>
              <w:ind w:left="0"/>
              <w:jc w:val="both"/>
              <w:rPr>
                <w:rFonts w:ascii="Times New Roman" w:hAnsi="Times New Roman"/>
                <w:bCs/>
                <w:sz w:val="24"/>
                <w:szCs w:val="24"/>
                <w:lang w:val="ro-RO"/>
              </w:rPr>
            </w:pPr>
            <w:r>
              <w:rPr>
                <w:rFonts w:ascii="Times New Roman" w:hAnsi="Times New Roman"/>
                <w:sz w:val="24"/>
                <w:szCs w:val="24"/>
                <w:lang w:val="ro-RO"/>
              </w:rPr>
              <w:t xml:space="preserve">  </w:t>
            </w:r>
            <w:r w:rsidR="004201BC" w:rsidRPr="004610C6">
              <w:rPr>
                <w:rFonts w:ascii="Times New Roman" w:hAnsi="Times New Roman"/>
                <w:sz w:val="24"/>
                <w:szCs w:val="24"/>
                <w:lang w:val="ro-RO"/>
              </w:rPr>
              <w:t xml:space="preserve"> </w:t>
            </w:r>
            <w:r w:rsidR="00B373F5" w:rsidRPr="004610C6">
              <w:rPr>
                <w:rFonts w:ascii="Times New Roman" w:hAnsi="Times New Roman"/>
                <w:b/>
                <w:sz w:val="24"/>
                <w:szCs w:val="24"/>
                <w:lang w:val="ro-RO"/>
              </w:rPr>
              <w:t>P</w:t>
            </w:r>
            <w:r w:rsidR="003A65A2">
              <w:rPr>
                <w:rFonts w:ascii="Times New Roman" w:hAnsi="Times New Roman"/>
                <w:b/>
                <w:sz w:val="24"/>
                <w:szCs w:val="24"/>
                <w:lang w:val="ro-RO"/>
              </w:rPr>
              <w:t>.</w:t>
            </w:r>
            <w:r w:rsidR="00B373F5" w:rsidRPr="004610C6">
              <w:rPr>
                <w:rFonts w:ascii="Times New Roman" w:hAnsi="Times New Roman"/>
                <w:b/>
                <w:sz w:val="24"/>
                <w:szCs w:val="24"/>
                <w:lang w:val="ro-RO"/>
              </w:rPr>
              <w:t>L</w:t>
            </w:r>
            <w:r w:rsidR="003A65A2">
              <w:rPr>
                <w:rFonts w:ascii="Times New Roman" w:hAnsi="Times New Roman"/>
                <w:b/>
                <w:sz w:val="24"/>
                <w:szCs w:val="24"/>
                <w:lang w:val="ro-RO"/>
              </w:rPr>
              <w:t>.</w:t>
            </w:r>
            <w:r w:rsidR="00B373F5" w:rsidRPr="004610C6">
              <w:rPr>
                <w:rFonts w:ascii="Times New Roman" w:hAnsi="Times New Roman"/>
                <w:b/>
                <w:sz w:val="24"/>
                <w:szCs w:val="24"/>
                <w:lang w:val="ro-RO"/>
              </w:rPr>
              <w:t>A</w:t>
            </w:r>
            <w:r w:rsidR="003A65A2">
              <w:rPr>
                <w:rFonts w:ascii="Times New Roman" w:hAnsi="Times New Roman"/>
                <w:b/>
                <w:sz w:val="24"/>
                <w:szCs w:val="24"/>
                <w:lang w:val="ro-RO"/>
              </w:rPr>
              <w:t>.</w:t>
            </w:r>
            <w:r w:rsidR="00B373F5" w:rsidRPr="004610C6">
              <w:rPr>
                <w:rFonts w:ascii="Times New Roman" w:hAnsi="Times New Roman"/>
                <w:b/>
                <w:sz w:val="24"/>
                <w:szCs w:val="24"/>
                <w:lang w:val="ro-RO"/>
              </w:rPr>
              <w:t>M</w:t>
            </w:r>
            <w:r w:rsidR="003A65A2">
              <w:rPr>
                <w:rFonts w:ascii="Times New Roman" w:hAnsi="Times New Roman"/>
                <w:b/>
                <w:sz w:val="24"/>
                <w:szCs w:val="24"/>
                <w:lang w:val="ro-RO"/>
              </w:rPr>
              <w:t>.</w:t>
            </w:r>
            <w:r w:rsidR="00B373F5" w:rsidRPr="004610C6">
              <w:rPr>
                <w:rFonts w:ascii="Times New Roman" w:hAnsi="Times New Roman"/>
                <w:b/>
                <w:sz w:val="24"/>
                <w:szCs w:val="24"/>
                <w:lang w:val="ro-RO"/>
              </w:rPr>
              <w:t xml:space="preserve"> </w:t>
            </w:r>
            <w:r w:rsidR="00B373F5" w:rsidRPr="004610C6">
              <w:rPr>
                <w:rFonts w:ascii="Times New Roman" w:hAnsi="Times New Roman"/>
                <w:b/>
                <w:bCs/>
                <w:sz w:val="24"/>
                <w:szCs w:val="24"/>
                <w:lang w:val="ro-RO"/>
              </w:rPr>
              <w:t>Bucureşti revizuit 2015</w:t>
            </w:r>
            <w:r w:rsidR="004201BC" w:rsidRPr="004610C6">
              <w:rPr>
                <w:rFonts w:ascii="Times New Roman" w:hAnsi="Times New Roman"/>
                <w:sz w:val="24"/>
                <w:szCs w:val="24"/>
                <w:lang w:val="sq-AL"/>
              </w:rPr>
              <w:t xml:space="preserve"> </w:t>
            </w:r>
            <w:r w:rsidR="004201BC" w:rsidRPr="004610C6">
              <w:rPr>
                <w:rFonts w:ascii="Times New Roman" w:hAnsi="Times New Roman"/>
                <w:b/>
                <w:sz w:val="24"/>
                <w:szCs w:val="24"/>
                <w:lang w:val="sq-AL"/>
              </w:rPr>
              <w:t xml:space="preserve">a fost </w:t>
            </w:r>
            <w:r w:rsidR="004201BC" w:rsidRPr="004610C6">
              <w:rPr>
                <w:rFonts w:ascii="Times New Roman" w:hAnsi="Times New Roman"/>
                <w:b/>
                <w:bCs/>
                <w:sz w:val="24"/>
                <w:szCs w:val="24"/>
                <w:lang w:val="sq-AL"/>
              </w:rPr>
              <w:t xml:space="preserve">aprobat prin Hotărârea Consiliului General al Municipiului Bucureşti </w:t>
            </w:r>
            <w:r w:rsidR="00F44911" w:rsidRPr="004610C6">
              <w:rPr>
                <w:rFonts w:ascii="Times New Roman" w:hAnsi="Times New Roman"/>
                <w:b/>
                <w:bCs/>
                <w:sz w:val="24"/>
                <w:szCs w:val="24"/>
                <w:lang w:val="sq-AL"/>
              </w:rPr>
              <w:t>î</w:t>
            </w:r>
            <w:r w:rsidR="00B940CA" w:rsidRPr="004610C6">
              <w:rPr>
                <w:rFonts w:ascii="Times New Roman" w:hAnsi="Times New Roman"/>
                <w:b/>
                <w:bCs/>
                <w:sz w:val="24"/>
                <w:szCs w:val="24"/>
                <w:lang w:val="sq-AL"/>
              </w:rPr>
              <w:t>n luna</w:t>
            </w:r>
            <w:r w:rsidR="004201BC" w:rsidRPr="004610C6">
              <w:rPr>
                <w:rFonts w:ascii="Times New Roman" w:hAnsi="Times New Roman"/>
                <w:b/>
                <w:bCs/>
                <w:sz w:val="24"/>
                <w:szCs w:val="24"/>
                <w:lang w:val="sq-AL"/>
              </w:rPr>
              <w:t xml:space="preserve"> </w:t>
            </w:r>
            <w:r w:rsidR="00B940CA" w:rsidRPr="004610C6">
              <w:rPr>
                <w:rFonts w:ascii="Times New Roman" w:hAnsi="Times New Roman"/>
                <w:b/>
                <w:bCs/>
                <w:sz w:val="24"/>
                <w:szCs w:val="24"/>
                <w:lang w:val="ro-RO"/>
              </w:rPr>
              <w:t>mai 2016 şi a fost avizat de către Preşedintele A.N.P.M.</w:t>
            </w:r>
            <w:r w:rsidR="00B940CA" w:rsidRPr="004610C6">
              <w:rPr>
                <w:rFonts w:ascii="Times New Roman" w:hAnsi="Times New Roman"/>
                <w:bCs/>
                <w:sz w:val="24"/>
                <w:szCs w:val="24"/>
                <w:lang w:val="ro-RO"/>
              </w:rPr>
              <w:t xml:space="preserve"> </w:t>
            </w:r>
          </w:p>
          <w:p w:rsidR="004201BC" w:rsidRPr="004610C6" w:rsidRDefault="00D655D7" w:rsidP="00B940CA">
            <w:pPr>
              <w:pStyle w:val="BodyTextIndent3"/>
              <w:tabs>
                <w:tab w:val="left" w:pos="426"/>
              </w:tabs>
              <w:spacing w:after="0" w:line="240" w:lineRule="auto"/>
              <w:ind w:left="0"/>
              <w:jc w:val="both"/>
              <w:rPr>
                <w:rFonts w:ascii="Times New Roman" w:hAnsi="Times New Roman"/>
                <w:sz w:val="24"/>
                <w:szCs w:val="24"/>
                <w:lang w:val="sq-AL"/>
              </w:rPr>
            </w:pPr>
            <w:r>
              <w:rPr>
                <w:rFonts w:ascii="Times New Roman" w:hAnsi="Times New Roman"/>
                <w:sz w:val="24"/>
                <w:szCs w:val="24"/>
                <w:lang w:val="ro-RO"/>
              </w:rPr>
              <w:t xml:space="preserve">   </w:t>
            </w:r>
            <w:r w:rsidR="004A5C9A" w:rsidRPr="004610C6">
              <w:rPr>
                <w:rFonts w:ascii="Times New Roman" w:hAnsi="Times New Roman"/>
                <w:sz w:val="24"/>
                <w:szCs w:val="24"/>
                <w:lang w:val="ro-RO"/>
              </w:rPr>
              <w:t>S</w:t>
            </w:r>
            <w:r w:rsidR="004201BC" w:rsidRPr="004610C6">
              <w:rPr>
                <w:rFonts w:ascii="Times New Roman" w:hAnsi="Times New Roman"/>
                <w:sz w:val="24"/>
                <w:szCs w:val="24"/>
                <w:lang w:val="ro-RO"/>
              </w:rPr>
              <w:t xml:space="preserve">-au avut în vedere angajamentele asumate de România prin Capitolul 22 al documentului de poziţie pentru aderarea la Uniunea Europeană, precum şi măsurile din planul de acţiune la nivel local pentru implementarea </w:t>
            </w:r>
            <w:r w:rsidR="004201BC" w:rsidRPr="004610C6">
              <w:rPr>
                <w:rFonts w:ascii="Times New Roman" w:hAnsi="Times New Roman"/>
                <w:sz w:val="24"/>
                <w:szCs w:val="24"/>
                <w:lang w:val="sq-AL"/>
              </w:rPr>
              <w:t xml:space="preserve">acquis-lui comunitar. </w:t>
            </w:r>
          </w:p>
          <w:p w:rsidR="00CC148C" w:rsidRPr="004610C6" w:rsidRDefault="004610C6" w:rsidP="004610C6">
            <w:pPr>
              <w:spacing w:after="0" w:line="240" w:lineRule="auto"/>
              <w:jc w:val="both"/>
              <w:rPr>
                <w:rFonts w:ascii="Times New Roman" w:hAnsi="Times New Roman"/>
                <w:b/>
                <w:bCs/>
                <w:sz w:val="24"/>
                <w:szCs w:val="24"/>
                <w:lang w:val="ro-RO"/>
              </w:rPr>
            </w:pPr>
            <w:r w:rsidRPr="004610C6">
              <w:rPr>
                <w:rFonts w:ascii="Times New Roman" w:hAnsi="Times New Roman"/>
                <w:sz w:val="24"/>
                <w:szCs w:val="24"/>
                <w:lang w:val="ro-RO"/>
              </w:rPr>
              <w:t xml:space="preserve">     </w:t>
            </w:r>
            <w:r w:rsidR="004201BC" w:rsidRPr="004610C6">
              <w:rPr>
                <w:rFonts w:ascii="Times New Roman" w:hAnsi="Times New Roman"/>
                <w:sz w:val="24"/>
                <w:szCs w:val="24"/>
                <w:lang w:val="ro-RO"/>
              </w:rPr>
              <w:t xml:space="preserve">Conform metodologiei pentru elaborarea şi implementarea planurilor locale de acţiune pentru mediu, revizuirea se face la un interval de trei ani şi implică </w:t>
            </w:r>
            <w:r w:rsidR="004201BC" w:rsidRPr="004610C6">
              <w:rPr>
                <w:rFonts w:ascii="Times New Roman" w:hAnsi="Times New Roman"/>
                <w:bCs/>
                <w:sz w:val="24"/>
                <w:szCs w:val="24"/>
                <w:lang w:val="ro-RO"/>
              </w:rPr>
              <w:t>toate structurile P</w:t>
            </w:r>
            <w:r w:rsidR="003A65A2">
              <w:rPr>
                <w:rFonts w:ascii="Times New Roman" w:hAnsi="Times New Roman"/>
                <w:bCs/>
                <w:sz w:val="24"/>
                <w:szCs w:val="24"/>
                <w:lang w:val="ro-RO"/>
              </w:rPr>
              <w:t>.</w:t>
            </w:r>
            <w:r w:rsidR="004201BC" w:rsidRPr="004610C6">
              <w:rPr>
                <w:rFonts w:ascii="Times New Roman" w:hAnsi="Times New Roman"/>
                <w:bCs/>
                <w:sz w:val="24"/>
                <w:szCs w:val="24"/>
                <w:lang w:val="ro-RO"/>
              </w:rPr>
              <w:t>L</w:t>
            </w:r>
            <w:r w:rsidR="003A65A2">
              <w:rPr>
                <w:rFonts w:ascii="Times New Roman" w:hAnsi="Times New Roman"/>
                <w:bCs/>
                <w:sz w:val="24"/>
                <w:szCs w:val="24"/>
                <w:lang w:val="ro-RO"/>
              </w:rPr>
              <w:t>.</w:t>
            </w:r>
            <w:r w:rsidR="004201BC" w:rsidRPr="004610C6">
              <w:rPr>
                <w:rFonts w:ascii="Times New Roman" w:hAnsi="Times New Roman"/>
                <w:bCs/>
                <w:sz w:val="24"/>
                <w:szCs w:val="24"/>
                <w:lang w:val="ro-RO"/>
              </w:rPr>
              <w:t>A</w:t>
            </w:r>
            <w:r w:rsidR="003A65A2">
              <w:rPr>
                <w:rFonts w:ascii="Times New Roman" w:hAnsi="Times New Roman"/>
                <w:bCs/>
                <w:sz w:val="24"/>
                <w:szCs w:val="24"/>
                <w:lang w:val="ro-RO"/>
              </w:rPr>
              <w:t>.</w:t>
            </w:r>
            <w:r w:rsidR="004201BC" w:rsidRPr="004610C6">
              <w:rPr>
                <w:rFonts w:ascii="Times New Roman" w:hAnsi="Times New Roman"/>
                <w:bCs/>
                <w:sz w:val="24"/>
                <w:szCs w:val="24"/>
                <w:lang w:val="ro-RO"/>
              </w:rPr>
              <w:t>M</w:t>
            </w:r>
            <w:r w:rsidR="004201BC" w:rsidRPr="004610C6">
              <w:rPr>
                <w:rFonts w:ascii="Times New Roman" w:hAnsi="Times New Roman"/>
                <w:b/>
                <w:bCs/>
                <w:sz w:val="24"/>
                <w:szCs w:val="24"/>
                <w:lang w:val="ro-RO"/>
              </w:rPr>
              <w:t xml:space="preserve">. </w:t>
            </w:r>
          </w:p>
          <w:p w:rsidR="004201BC" w:rsidRPr="004610C6" w:rsidRDefault="00152FCA" w:rsidP="007F1750">
            <w:pPr>
              <w:spacing w:after="0" w:line="240" w:lineRule="auto"/>
              <w:jc w:val="both"/>
              <w:rPr>
                <w:rFonts w:ascii="Times New Roman" w:hAnsi="Times New Roman"/>
                <w:sz w:val="24"/>
                <w:szCs w:val="24"/>
                <w:lang w:val="ro-RO"/>
              </w:rPr>
            </w:pPr>
            <w:r w:rsidRPr="004610C6">
              <w:rPr>
                <w:rFonts w:ascii="Times New Roman" w:hAnsi="Times New Roman"/>
                <w:b/>
                <w:bCs/>
                <w:sz w:val="24"/>
                <w:szCs w:val="24"/>
                <w:lang w:val="ro-RO"/>
              </w:rPr>
              <w:t xml:space="preserve">      </w:t>
            </w:r>
            <w:r w:rsidR="004201BC" w:rsidRPr="004610C6">
              <w:rPr>
                <w:rFonts w:ascii="Times New Roman" w:hAnsi="Times New Roman"/>
                <w:sz w:val="24"/>
                <w:szCs w:val="24"/>
                <w:lang w:val="ro-RO"/>
              </w:rPr>
              <w:t>Instituţionalizarea P</w:t>
            </w:r>
            <w:r w:rsidR="003A65A2">
              <w:rPr>
                <w:rFonts w:ascii="Times New Roman" w:hAnsi="Times New Roman"/>
                <w:sz w:val="24"/>
                <w:szCs w:val="24"/>
                <w:lang w:val="ro-RO"/>
              </w:rPr>
              <w:t>.</w:t>
            </w:r>
            <w:r w:rsidR="004201BC" w:rsidRPr="004610C6">
              <w:rPr>
                <w:rFonts w:ascii="Times New Roman" w:hAnsi="Times New Roman"/>
                <w:sz w:val="24"/>
                <w:szCs w:val="24"/>
                <w:lang w:val="ro-RO"/>
              </w:rPr>
              <w:t>L</w:t>
            </w:r>
            <w:r w:rsidR="003A65A2">
              <w:rPr>
                <w:rFonts w:ascii="Times New Roman" w:hAnsi="Times New Roman"/>
                <w:sz w:val="24"/>
                <w:szCs w:val="24"/>
                <w:lang w:val="ro-RO"/>
              </w:rPr>
              <w:t>.</w:t>
            </w:r>
            <w:r w:rsidR="004201BC" w:rsidRPr="004610C6">
              <w:rPr>
                <w:rFonts w:ascii="Times New Roman" w:hAnsi="Times New Roman"/>
                <w:sz w:val="24"/>
                <w:szCs w:val="24"/>
                <w:lang w:val="ro-RO"/>
              </w:rPr>
              <w:t>A</w:t>
            </w:r>
            <w:r w:rsidR="003A65A2">
              <w:rPr>
                <w:rFonts w:ascii="Times New Roman" w:hAnsi="Times New Roman"/>
                <w:sz w:val="24"/>
                <w:szCs w:val="24"/>
                <w:lang w:val="ro-RO"/>
              </w:rPr>
              <w:t>.</w:t>
            </w:r>
            <w:r w:rsidR="004201BC" w:rsidRPr="004610C6">
              <w:rPr>
                <w:rFonts w:ascii="Times New Roman" w:hAnsi="Times New Roman"/>
                <w:sz w:val="24"/>
                <w:szCs w:val="24"/>
                <w:lang w:val="ro-RO"/>
              </w:rPr>
              <w:t>M</w:t>
            </w:r>
            <w:r w:rsidR="003A65A2">
              <w:rPr>
                <w:rFonts w:ascii="Times New Roman" w:hAnsi="Times New Roman"/>
                <w:sz w:val="24"/>
                <w:szCs w:val="24"/>
                <w:lang w:val="ro-RO"/>
              </w:rPr>
              <w:t>.</w:t>
            </w:r>
            <w:r w:rsidR="004201BC" w:rsidRPr="004610C6">
              <w:rPr>
                <w:rFonts w:ascii="Times New Roman" w:hAnsi="Times New Roman"/>
                <w:sz w:val="24"/>
                <w:szCs w:val="24"/>
                <w:lang w:val="ro-RO"/>
              </w:rPr>
              <w:t xml:space="preserve"> B</w:t>
            </w:r>
            <w:r w:rsidR="003A65A2">
              <w:rPr>
                <w:rFonts w:ascii="Times New Roman" w:hAnsi="Times New Roman"/>
                <w:sz w:val="24"/>
                <w:szCs w:val="24"/>
                <w:lang w:val="ro-RO"/>
              </w:rPr>
              <w:t>.</w:t>
            </w:r>
            <w:r w:rsidR="004201BC" w:rsidRPr="004610C6">
              <w:rPr>
                <w:rFonts w:ascii="Times New Roman" w:hAnsi="Times New Roman"/>
                <w:sz w:val="24"/>
                <w:szCs w:val="24"/>
                <w:lang w:val="ro-RO"/>
              </w:rPr>
              <w:t xml:space="preserve"> a reprezentat o etapă importantă pentru desfăşurarea întregului proces. Aceasta a marcat pe de o parte, angajamentul celor implicaţi de a face toate eforturile pentru elaborarea şi implementarea P</w:t>
            </w:r>
            <w:r w:rsidR="003A65A2">
              <w:rPr>
                <w:rFonts w:ascii="Times New Roman" w:hAnsi="Times New Roman"/>
                <w:sz w:val="24"/>
                <w:szCs w:val="24"/>
                <w:lang w:val="ro-RO"/>
              </w:rPr>
              <w:t>.</w:t>
            </w:r>
            <w:r w:rsidR="004201BC" w:rsidRPr="004610C6">
              <w:rPr>
                <w:rFonts w:ascii="Times New Roman" w:hAnsi="Times New Roman"/>
                <w:sz w:val="24"/>
                <w:szCs w:val="24"/>
                <w:lang w:val="ro-RO"/>
              </w:rPr>
              <w:t>L</w:t>
            </w:r>
            <w:r w:rsidR="003A65A2">
              <w:rPr>
                <w:rFonts w:ascii="Times New Roman" w:hAnsi="Times New Roman"/>
                <w:sz w:val="24"/>
                <w:szCs w:val="24"/>
                <w:lang w:val="ro-RO"/>
              </w:rPr>
              <w:t>.</w:t>
            </w:r>
            <w:r w:rsidR="004201BC" w:rsidRPr="004610C6">
              <w:rPr>
                <w:rFonts w:ascii="Times New Roman" w:hAnsi="Times New Roman"/>
                <w:sz w:val="24"/>
                <w:szCs w:val="24"/>
                <w:lang w:val="ro-RO"/>
              </w:rPr>
              <w:t>A</w:t>
            </w:r>
            <w:r w:rsidR="003A65A2">
              <w:rPr>
                <w:rFonts w:ascii="Times New Roman" w:hAnsi="Times New Roman"/>
                <w:sz w:val="24"/>
                <w:szCs w:val="24"/>
                <w:lang w:val="ro-RO"/>
              </w:rPr>
              <w:t>.</w:t>
            </w:r>
            <w:r w:rsidR="004201BC" w:rsidRPr="004610C6">
              <w:rPr>
                <w:rFonts w:ascii="Times New Roman" w:hAnsi="Times New Roman"/>
                <w:sz w:val="24"/>
                <w:szCs w:val="24"/>
                <w:lang w:val="ro-RO"/>
              </w:rPr>
              <w:t>M</w:t>
            </w:r>
            <w:r w:rsidR="003A65A2">
              <w:rPr>
                <w:rFonts w:ascii="Times New Roman" w:hAnsi="Times New Roman"/>
                <w:sz w:val="24"/>
                <w:szCs w:val="24"/>
                <w:lang w:val="ro-RO"/>
              </w:rPr>
              <w:t>.</w:t>
            </w:r>
            <w:r w:rsidR="004201BC" w:rsidRPr="004610C6">
              <w:rPr>
                <w:rFonts w:ascii="Times New Roman" w:hAnsi="Times New Roman"/>
                <w:sz w:val="24"/>
                <w:szCs w:val="24"/>
                <w:lang w:val="ro-RO"/>
              </w:rPr>
              <w:t>, iar pe de altă parte, oficializarea unui proces în beneficiul comunităţii, cu implicarea comunităţii în luarea deciziilor.</w:t>
            </w:r>
          </w:p>
          <w:p w:rsidR="004201BC" w:rsidRPr="00B02A10" w:rsidRDefault="004201BC" w:rsidP="00B940CA">
            <w:pPr>
              <w:spacing w:after="0" w:line="240" w:lineRule="auto"/>
              <w:jc w:val="both"/>
              <w:outlineLvl w:val="0"/>
              <w:rPr>
                <w:rFonts w:ascii="Times New Roman" w:hAnsi="Times New Roman"/>
                <w:b/>
                <w:sz w:val="24"/>
                <w:szCs w:val="24"/>
                <w:lang w:val="ro-RO"/>
              </w:rPr>
            </w:pPr>
            <w:r w:rsidRPr="00B02A10">
              <w:rPr>
                <w:rFonts w:ascii="Times New Roman" w:hAnsi="Times New Roman"/>
                <w:b/>
                <w:bCs/>
                <w:sz w:val="24"/>
                <w:szCs w:val="24"/>
                <w:lang w:val="ro-RO"/>
              </w:rPr>
              <w:t xml:space="preserve">    În procesul de revizuire al P</w:t>
            </w:r>
            <w:r w:rsidR="003A65A2" w:rsidRPr="00B02A10">
              <w:rPr>
                <w:rFonts w:ascii="Times New Roman" w:hAnsi="Times New Roman"/>
                <w:b/>
                <w:bCs/>
                <w:sz w:val="24"/>
                <w:szCs w:val="24"/>
                <w:lang w:val="ro-RO"/>
              </w:rPr>
              <w:t>.</w:t>
            </w:r>
            <w:r w:rsidRPr="00B02A10">
              <w:rPr>
                <w:rFonts w:ascii="Times New Roman" w:hAnsi="Times New Roman"/>
                <w:b/>
                <w:bCs/>
                <w:sz w:val="24"/>
                <w:szCs w:val="24"/>
                <w:lang w:val="ro-RO"/>
              </w:rPr>
              <w:t>L</w:t>
            </w:r>
            <w:r w:rsidR="003A65A2" w:rsidRPr="00B02A10">
              <w:rPr>
                <w:rFonts w:ascii="Times New Roman" w:hAnsi="Times New Roman"/>
                <w:b/>
                <w:bCs/>
                <w:sz w:val="24"/>
                <w:szCs w:val="24"/>
                <w:lang w:val="ro-RO"/>
              </w:rPr>
              <w:t>.</w:t>
            </w:r>
            <w:r w:rsidRPr="00B02A10">
              <w:rPr>
                <w:rFonts w:ascii="Times New Roman" w:hAnsi="Times New Roman"/>
                <w:b/>
                <w:bCs/>
                <w:sz w:val="24"/>
                <w:szCs w:val="24"/>
                <w:lang w:val="ro-RO"/>
              </w:rPr>
              <w:t>A</w:t>
            </w:r>
            <w:r w:rsidR="003A65A2" w:rsidRPr="00B02A10">
              <w:rPr>
                <w:rFonts w:ascii="Times New Roman" w:hAnsi="Times New Roman"/>
                <w:b/>
                <w:bCs/>
                <w:sz w:val="24"/>
                <w:szCs w:val="24"/>
                <w:lang w:val="ro-RO"/>
              </w:rPr>
              <w:t>.</w:t>
            </w:r>
            <w:r w:rsidRPr="00B02A10">
              <w:rPr>
                <w:rFonts w:ascii="Times New Roman" w:hAnsi="Times New Roman"/>
                <w:b/>
                <w:bCs/>
                <w:sz w:val="24"/>
                <w:szCs w:val="24"/>
                <w:lang w:val="ro-RO"/>
              </w:rPr>
              <w:t>M</w:t>
            </w:r>
            <w:r w:rsidR="003A65A2" w:rsidRPr="00B02A10">
              <w:rPr>
                <w:rFonts w:ascii="Times New Roman" w:hAnsi="Times New Roman"/>
                <w:b/>
                <w:bCs/>
                <w:sz w:val="24"/>
                <w:szCs w:val="24"/>
                <w:lang w:val="ro-RO"/>
              </w:rPr>
              <w:t>.,</w:t>
            </w:r>
            <w:r w:rsidRPr="00B02A10">
              <w:rPr>
                <w:rFonts w:ascii="Times New Roman" w:hAnsi="Times New Roman"/>
                <w:b/>
                <w:bCs/>
                <w:sz w:val="24"/>
                <w:szCs w:val="24"/>
                <w:lang w:val="ro-RO"/>
              </w:rPr>
              <w:t xml:space="preserve"> A.P.M. Bucureşti a înaintat către Instituţia Prefectului Municipiului Bucureşti structura organizatorică şi lista cu persoanele nominalizate în procesul de planificare</w:t>
            </w:r>
            <w:r w:rsidR="00B940CA" w:rsidRPr="00B02A10">
              <w:rPr>
                <w:rFonts w:ascii="Times New Roman" w:hAnsi="Times New Roman"/>
                <w:b/>
                <w:bCs/>
                <w:sz w:val="24"/>
                <w:szCs w:val="24"/>
                <w:lang w:val="ro-RO"/>
              </w:rPr>
              <w:t>.</w:t>
            </w:r>
            <w:r w:rsidR="00CA437C" w:rsidRPr="00B02A10">
              <w:rPr>
                <w:rFonts w:ascii="Times New Roman" w:hAnsi="Times New Roman"/>
                <w:b/>
                <w:bCs/>
                <w:sz w:val="24"/>
                <w:szCs w:val="24"/>
                <w:lang w:val="ro-RO"/>
              </w:rPr>
              <w:t xml:space="preserve">  </w:t>
            </w:r>
            <w:r w:rsidRPr="00B02A10">
              <w:rPr>
                <w:rFonts w:ascii="Times New Roman" w:hAnsi="Times New Roman"/>
                <w:b/>
                <w:bCs/>
                <w:sz w:val="24"/>
                <w:szCs w:val="24"/>
                <w:lang w:val="ro-RO"/>
              </w:rPr>
              <w:t xml:space="preserve">    </w:t>
            </w:r>
          </w:p>
          <w:p w:rsidR="004201BC" w:rsidRDefault="004201BC" w:rsidP="007F1750">
            <w:pPr>
              <w:tabs>
                <w:tab w:val="center" w:pos="4680"/>
                <w:tab w:val="right" w:pos="9360"/>
              </w:tabs>
              <w:spacing w:after="0" w:line="240" w:lineRule="auto"/>
              <w:jc w:val="both"/>
              <w:rPr>
                <w:rFonts w:ascii="Times New Roman" w:eastAsia="Times New Roman" w:hAnsi="Times New Roman"/>
                <w:sz w:val="24"/>
                <w:szCs w:val="24"/>
                <w:lang w:val="ro-RO" w:eastAsia="ro-RO"/>
              </w:rPr>
            </w:pPr>
            <w:r w:rsidRPr="004610C6">
              <w:rPr>
                <w:rFonts w:ascii="Times New Roman" w:hAnsi="Times New Roman"/>
                <w:sz w:val="24"/>
                <w:szCs w:val="24"/>
                <w:lang w:val="ro-RO"/>
              </w:rPr>
              <w:t xml:space="preserve">    În sprijinul bunei desfăşurări a procesului de actualizare al P</w:t>
            </w:r>
            <w:r w:rsidR="003A65A2">
              <w:rPr>
                <w:rFonts w:ascii="Times New Roman" w:hAnsi="Times New Roman"/>
                <w:sz w:val="24"/>
                <w:szCs w:val="24"/>
                <w:lang w:val="ro-RO"/>
              </w:rPr>
              <w:t>.</w:t>
            </w:r>
            <w:r w:rsidRPr="004610C6">
              <w:rPr>
                <w:rFonts w:ascii="Times New Roman" w:hAnsi="Times New Roman"/>
                <w:sz w:val="24"/>
                <w:szCs w:val="24"/>
                <w:lang w:val="ro-RO"/>
              </w:rPr>
              <w:t>L</w:t>
            </w:r>
            <w:r w:rsidR="003A65A2">
              <w:rPr>
                <w:rFonts w:ascii="Times New Roman" w:hAnsi="Times New Roman"/>
                <w:sz w:val="24"/>
                <w:szCs w:val="24"/>
                <w:lang w:val="ro-RO"/>
              </w:rPr>
              <w:t>.</w:t>
            </w:r>
            <w:r w:rsidRPr="004610C6">
              <w:rPr>
                <w:rFonts w:ascii="Times New Roman" w:hAnsi="Times New Roman"/>
                <w:sz w:val="24"/>
                <w:szCs w:val="24"/>
                <w:lang w:val="ro-RO"/>
              </w:rPr>
              <w:t>A</w:t>
            </w:r>
            <w:r w:rsidR="003A65A2">
              <w:rPr>
                <w:rFonts w:ascii="Times New Roman" w:hAnsi="Times New Roman"/>
                <w:sz w:val="24"/>
                <w:szCs w:val="24"/>
                <w:lang w:val="ro-RO"/>
              </w:rPr>
              <w:t>.</w:t>
            </w:r>
            <w:r w:rsidRPr="004610C6">
              <w:rPr>
                <w:rFonts w:ascii="Times New Roman" w:hAnsi="Times New Roman"/>
                <w:sz w:val="24"/>
                <w:szCs w:val="24"/>
                <w:lang w:val="ro-RO"/>
              </w:rPr>
              <w:t>M</w:t>
            </w:r>
            <w:r w:rsidR="003A65A2">
              <w:rPr>
                <w:rFonts w:ascii="Times New Roman" w:hAnsi="Times New Roman"/>
                <w:sz w:val="24"/>
                <w:szCs w:val="24"/>
                <w:lang w:val="ro-RO"/>
              </w:rPr>
              <w:t>.</w:t>
            </w:r>
            <w:r w:rsidRPr="004610C6">
              <w:rPr>
                <w:rFonts w:ascii="Times New Roman" w:hAnsi="Times New Roman"/>
                <w:sz w:val="24"/>
                <w:szCs w:val="24"/>
                <w:lang w:val="ro-RO"/>
              </w:rPr>
              <w:t>, a fost necesară stabilirea cadrului de coordonare şi a modului de colaborare dintre componentele structurii organizatorice a Planului Local de Acţiune pentru Mediu Bucuresti, A.P.M.B. a elaborat</w:t>
            </w:r>
            <w:r w:rsidRPr="004610C6">
              <w:rPr>
                <w:rFonts w:ascii="Times New Roman" w:eastAsia="Times New Roman" w:hAnsi="Times New Roman"/>
                <w:sz w:val="24"/>
                <w:szCs w:val="24"/>
                <w:lang w:val="ro-RO" w:eastAsia="ro-RO"/>
              </w:rPr>
              <w:t>: Memorandumul de Cooperare, care stabileşte formele şi procedeele de colaborare între părţile implicate în procesul planificării de mediu; regulamentele pentru organizarea şi funcţionarea structurii organizatorice (</w:t>
            </w:r>
            <w:r w:rsidRPr="0057244E">
              <w:rPr>
                <w:rFonts w:ascii="Times New Roman" w:eastAsia="Times New Roman" w:hAnsi="Times New Roman"/>
                <w:b/>
                <w:sz w:val="24"/>
                <w:szCs w:val="24"/>
                <w:lang w:val="ro-RO" w:eastAsia="ro-RO"/>
              </w:rPr>
              <w:t>Comitet</w:t>
            </w:r>
            <w:r w:rsidR="00C60229" w:rsidRPr="0057244E">
              <w:rPr>
                <w:rFonts w:ascii="Times New Roman" w:eastAsia="Times New Roman" w:hAnsi="Times New Roman"/>
                <w:b/>
                <w:sz w:val="24"/>
                <w:szCs w:val="24"/>
                <w:lang w:val="ro-RO" w:eastAsia="ro-RO"/>
              </w:rPr>
              <w:t>ul</w:t>
            </w:r>
            <w:r w:rsidRPr="0057244E">
              <w:rPr>
                <w:rFonts w:ascii="Times New Roman" w:eastAsia="Times New Roman" w:hAnsi="Times New Roman"/>
                <w:b/>
                <w:sz w:val="24"/>
                <w:szCs w:val="24"/>
                <w:lang w:val="ro-RO" w:eastAsia="ro-RO"/>
              </w:rPr>
              <w:t xml:space="preserve"> de Coordonare şi Grup</w:t>
            </w:r>
            <w:r w:rsidR="00C60229" w:rsidRPr="0057244E">
              <w:rPr>
                <w:rFonts w:ascii="Times New Roman" w:eastAsia="Times New Roman" w:hAnsi="Times New Roman"/>
                <w:b/>
                <w:sz w:val="24"/>
                <w:szCs w:val="24"/>
                <w:lang w:val="ro-RO" w:eastAsia="ro-RO"/>
              </w:rPr>
              <w:t>ul</w:t>
            </w:r>
            <w:r w:rsidRPr="0057244E">
              <w:rPr>
                <w:rFonts w:ascii="Times New Roman" w:eastAsia="Times New Roman" w:hAnsi="Times New Roman"/>
                <w:b/>
                <w:sz w:val="24"/>
                <w:szCs w:val="24"/>
                <w:lang w:val="ro-RO" w:eastAsia="ro-RO"/>
              </w:rPr>
              <w:t xml:space="preserve"> de Lucru</w:t>
            </w:r>
            <w:r w:rsidRPr="004610C6">
              <w:rPr>
                <w:rFonts w:ascii="Times New Roman" w:eastAsia="Times New Roman" w:hAnsi="Times New Roman"/>
                <w:sz w:val="24"/>
                <w:szCs w:val="24"/>
                <w:lang w:val="ro-RO" w:eastAsia="ro-RO"/>
              </w:rPr>
              <w:t>).</w:t>
            </w:r>
          </w:p>
          <w:p w:rsidR="004201BC" w:rsidRDefault="004201BC" w:rsidP="0057244E">
            <w:pPr>
              <w:tabs>
                <w:tab w:val="center" w:pos="4680"/>
                <w:tab w:val="right" w:pos="9360"/>
              </w:tabs>
              <w:spacing w:after="0" w:line="240" w:lineRule="auto"/>
              <w:jc w:val="both"/>
              <w:rPr>
                <w:rFonts w:ascii="Times New Roman" w:hAnsi="Times New Roman"/>
                <w:b/>
                <w:color w:val="FF0000"/>
                <w:sz w:val="24"/>
                <w:szCs w:val="24"/>
                <w:lang w:val="ro-RO"/>
              </w:rPr>
            </w:pPr>
          </w:p>
          <w:p w:rsidR="0057244E" w:rsidRPr="00F654E1" w:rsidRDefault="0057244E" w:rsidP="0057244E">
            <w:pPr>
              <w:tabs>
                <w:tab w:val="center" w:pos="4680"/>
                <w:tab w:val="right" w:pos="9360"/>
              </w:tabs>
              <w:spacing w:after="0" w:line="240" w:lineRule="auto"/>
              <w:jc w:val="both"/>
              <w:rPr>
                <w:rFonts w:ascii="Times New Roman" w:hAnsi="Times New Roman"/>
                <w:b/>
                <w:color w:val="FF0000"/>
                <w:sz w:val="24"/>
                <w:szCs w:val="24"/>
                <w:lang w:val="ro-RO"/>
              </w:rPr>
            </w:pPr>
          </w:p>
        </w:tc>
      </w:tr>
      <w:tr w:rsidR="004201BC" w:rsidRPr="00F654E1" w:rsidTr="00BF20BD">
        <w:trPr>
          <w:trHeight w:val="10"/>
        </w:trPr>
        <w:tc>
          <w:tcPr>
            <w:tcW w:w="10206" w:type="dxa"/>
            <w:tcBorders>
              <w:top w:val="single" w:sz="4" w:space="0" w:color="000000"/>
              <w:left w:val="single" w:sz="4" w:space="0" w:color="000000"/>
              <w:bottom w:val="single" w:sz="4" w:space="0" w:color="auto"/>
              <w:right w:val="single" w:sz="4" w:space="0" w:color="000000"/>
            </w:tcBorders>
          </w:tcPr>
          <w:p w:rsidR="004201BC" w:rsidRPr="004D7110" w:rsidRDefault="000A7174" w:rsidP="007F1750">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Pr>
                <w:rFonts w:ascii="Times New Roman" w:hAnsi="Times New Roman"/>
                <w:b/>
                <w:color w:val="365F91" w:themeColor="accent1" w:themeShade="BF"/>
                <w:sz w:val="24"/>
                <w:szCs w:val="24"/>
                <w:lang w:val="ro-RO"/>
              </w:rPr>
              <w:t xml:space="preserve">   </w:t>
            </w:r>
            <w:r w:rsidR="004201BC" w:rsidRPr="004D7110">
              <w:rPr>
                <w:rFonts w:ascii="Times New Roman" w:hAnsi="Times New Roman"/>
                <w:b/>
                <w:color w:val="365F91" w:themeColor="accent1" w:themeShade="BF"/>
                <w:sz w:val="24"/>
                <w:szCs w:val="24"/>
                <w:lang w:val="ro-RO"/>
              </w:rPr>
              <w:t xml:space="preserve">1.4. </w:t>
            </w:r>
            <w:r w:rsidR="00CC148C" w:rsidRPr="004D7110">
              <w:rPr>
                <w:rFonts w:ascii="Times New Roman" w:hAnsi="Times New Roman"/>
                <w:b/>
                <w:color w:val="365F91" w:themeColor="accent1" w:themeShade="BF"/>
                <w:sz w:val="24"/>
                <w:szCs w:val="24"/>
                <w:lang w:val="ro-RO"/>
              </w:rPr>
              <w:t xml:space="preserve"> </w:t>
            </w:r>
            <w:r w:rsidR="004201BC" w:rsidRPr="004D7110">
              <w:rPr>
                <w:rFonts w:ascii="Times New Roman" w:hAnsi="Times New Roman"/>
                <w:b/>
                <w:color w:val="365F91" w:themeColor="accent1" w:themeShade="BF"/>
                <w:sz w:val="24"/>
                <w:szCs w:val="24"/>
                <w:lang w:val="ro-RO"/>
              </w:rPr>
              <w:t>Evaluarea potenţialului şi a limitărilor comunităţii</w:t>
            </w:r>
          </w:p>
          <w:p w:rsidR="00B940CA" w:rsidRPr="00F654E1" w:rsidRDefault="00B940CA" w:rsidP="007F1750">
            <w:pPr>
              <w:tabs>
                <w:tab w:val="center" w:pos="4680"/>
                <w:tab w:val="right" w:pos="9360"/>
              </w:tabs>
              <w:snapToGrid w:val="0"/>
              <w:spacing w:after="0" w:line="240" w:lineRule="auto"/>
              <w:jc w:val="both"/>
              <w:rPr>
                <w:rFonts w:ascii="Times New Roman" w:hAnsi="Times New Roman"/>
                <w:b/>
                <w:sz w:val="24"/>
                <w:szCs w:val="24"/>
                <w:lang w:val="ro-RO"/>
              </w:rPr>
            </w:pPr>
          </w:p>
        </w:tc>
      </w:tr>
      <w:tr w:rsidR="00C60229" w:rsidRPr="00F654E1" w:rsidTr="00BF20BD">
        <w:trPr>
          <w:trHeight w:val="2"/>
        </w:trPr>
        <w:tc>
          <w:tcPr>
            <w:tcW w:w="10206" w:type="dxa"/>
            <w:tcBorders>
              <w:top w:val="single" w:sz="4" w:space="0" w:color="000000"/>
              <w:left w:val="single" w:sz="4" w:space="0" w:color="000000"/>
              <w:bottom w:val="single" w:sz="4" w:space="0" w:color="auto"/>
              <w:right w:val="single" w:sz="4" w:space="0" w:color="000000"/>
            </w:tcBorders>
          </w:tcPr>
          <w:p w:rsidR="00C60229" w:rsidRPr="00F654E1" w:rsidRDefault="00C60229" w:rsidP="007F1750">
            <w:pPr>
              <w:snapToGrid w:val="0"/>
              <w:spacing w:after="0" w:line="240" w:lineRule="auto"/>
              <w:jc w:val="both"/>
              <w:rPr>
                <w:rFonts w:ascii="Times New Roman" w:hAnsi="Times New Roman"/>
                <w:sz w:val="24"/>
                <w:szCs w:val="24"/>
                <w:lang w:val="ro-RO"/>
              </w:rPr>
            </w:pPr>
          </w:p>
          <w:p w:rsidR="00C60229" w:rsidRPr="004610C6" w:rsidRDefault="00C60229" w:rsidP="007F1750">
            <w:pPr>
              <w:snapToGrid w:val="0"/>
              <w:spacing w:after="0" w:line="240" w:lineRule="auto"/>
              <w:jc w:val="both"/>
              <w:rPr>
                <w:rFonts w:ascii="Times New Roman" w:hAnsi="Times New Roman"/>
                <w:sz w:val="24"/>
                <w:szCs w:val="24"/>
                <w:lang w:val="ro-RO"/>
              </w:rPr>
            </w:pPr>
            <w:r w:rsidRPr="004610C6">
              <w:rPr>
                <w:rFonts w:ascii="Times New Roman" w:hAnsi="Times New Roman"/>
                <w:sz w:val="24"/>
                <w:szCs w:val="24"/>
                <w:lang w:val="ro-RO"/>
              </w:rPr>
              <w:t xml:space="preserve">      Metoda utilizată pentru evaluarea potenţialului şi a limitărilor comunităţii a fost analiza SWOT. </w:t>
            </w:r>
          </w:p>
          <w:p w:rsidR="00C60229" w:rsidRPr="004610C6" w:rsidRDefault="00C60229" w:rsidP="007F1750">
            <w:pPr>
              <w:spacing w:after="0" w:line="240" w:lineRule="auto"/>
              <w:jc w:val="both"/>
              <w:rPr>
                <w:rFonts w:ascii="Times New Roman" w:hAnsi="Times New Roman"/>
                <w:sz w:val="24"/>
                <w:szCs w:val="24"/>
                <w:lang w:val="ro-RO"/>
              </w:rPr>
            </w:pPr>
            <w:r w:rsidRPr="004610C6">
              <w:rPr>
                <w:rFonts w:ascii="Times New Roman" w:hAnsi="Times New Roman"/>
                <w:sz w:val="24"/>
                <w:szCs w:val="24"/>
                <w:lang w:val="ro-RO"/>
              </w:rPr>
              <w:lastRenderedPageBreak/>
              <w:t xml:space="preserve">Analiza SWOT reprezintă una din metodele utilizate pentru evaluarea potenţialului şi limitelor comunităţii, dar şi oportunităţi şi ameninţări ce sunt considerate externe. </w:t>
            </w:r>
          </w:p>
          <w:p w:rsidR="00C60229" w:rsidRPr="004610C6" w:rsidRDefault="00C60229" w:rsidP="007F1750">
            <w:pPr>
              <w:pStyle w:val="BodyTextIndent"/>
              <w:spacing w:after="0" w:line="240" w:lineRule="auto"/>
              <w:ind w:left="0"/>
              <w:jc w:val="both"/>
              <w:rPr>
                <w:rFonts w:ascii="Times New Roman" w:hAnsi="Times New Roman" w:cs="Times New Roman"/>
                <w:sz w:val="24"/>
                <w:szCs w:val="24"/>
                <w:lang w:val="ro-RO"/>
              </w:rPr>
            </w:pPr>
            <w:r w:rsidRPr="004610C6">
              <w:rPr>
                <w:rFonts w:ascii="Times New Roman" w:hAnsi="Times New Roman" w:cs="Times New Roman"/>
                <w:sz w:val="24"/>
                <w:szCs w:val="24"/>
                <w:lang w:val="ro-RO"/>
              </w:rPr>
              <w:t xml:space="preserve">În cadrul analizei SWOT realizată </w:t>
            </w:r>
            <w:r w:rsidR="009501C0" w:rsidRPr="004610C6">
              <w:rPr>
                <w:rFonts w:ascii="Times New Roman" w:hAnsi="Times New Roman" w:cs="Times New Roman"/>
                <w:sz w:val="24"/>
                <w:szCs w:val="24"/>
                <w:lang w:val="ro-RO"/>
              </w:rPr>
              <w:t xml:space="preserve">pentru </w:t>
            </w:r>
            <w:r w:rsidRPr="004610C6">
              <w:rPr>
                <w:rFonts w:ascii="Times New Roman" w:hAnsi="Times New Roman" w:cs="Times New Roman"/>
                <w:sz w:val="24"/>
                <w:szCs w:val="24"/>
                <w:lang w:val="ro-RO"/>
              </w:rPr>
              <w:t>elabor</w:t>
            </w:r>
            <w:r w:rsidR="009501C0" w:rsidRPr="004610C6">
              <w:rPr>
                <w:rFonts w:ascii="Times New Roman" w:hAnsi="Times New Roman" w:cs="Times New Roman"/>
                <w:sz w:val="24"/>
                <w:szCs w:val="24"/>
                <w:lang w:val="ro-RO"/>
              </w:rPr>
              <w:t>a</w:t>
            </w:r>
            <w:r w:rsidRPr="004610C6">
              <w:rPr>
                <w:rFonts w:ascii="Times New Roman" w:hAnsi="Times New Roman" w:cs="Times New Roman"/>
                <w:sz w:val="24"/>
                <w:szCs w:val="24"/>
                <w:lang w:val="ro-RO"/>
              </w:rPr>
              <w:t>r</w:t>
            </w:r>
            <w:r w:rsidR="009501C0" w:rsidRPr="004610C6">
              <w:rPr>
                <w:rFonts w:ascii="Times New Roman" w:hAnsi="Times New Roman" w:cs="Times New Roman"/>
                <w:sz w:val="24"/>
                <w:szCs w:val="24"/>
                <w:lang w:val="ro-RO"/>
              </w:rPr>
              <w:t>ea</w:t>
            </w:r>
            <w:r w:rsidRPr="004610C6">
              <w:rPr>
                <w:rFonts w:ascii="Times New Roman" w:hAnsi="Times New Roman" w:cs="Times New Roman"/>
                <w:sz w:val="24"/>
                <w:szCs w:val="24"/>
                <w:lang w:val="ro-RO"/>
              </w:rPr>
              <w:t xml:space="preserve"> </w:t>
            </w:r>
            <w:r w:rsidRPr="001A0BA6">
              <w:rPr>
                <w:rFonts w:ascii="Times New Roman" w:hAnsi="Times New Roman" w:cs="Times New Roman"/>
                <w:b/>
                <w:sz w:val="24"/>
                <w:szCs w:val="24"/>
                <w:lang w:val="ro-RO"/>
              </w:rPr>
              <w:t>P</w:t>
            </w:r>
            <w:r w:rsidR="003A65A2">
              <w:rPr>
                <w:rFonts w:ascii="Times New Roman" w:hAnsi="Times New Roman" w:cs="Times New Roman"/>
                <w:b/>
                <w:sz w:val="24"/>
                <w:szCs w:val="24"/>
                <w:lang w:val="ro-RO"/>
              </w:rPr>
              <w:t>.</w:t>
            </w:r>
            <w:r w:rsidRPr="001A0BA6">
              <w:rPr>
                <w:rFonts w:ascii="Times New Roman" w:hAnsi="Times New Roman" w:cs="Times New Roman"/>
                <w:b/>
                <w:sz w:val="24"/>
                <w:szCs w:val="24"/>
                <w:lang w:val="ro-RO"/>
              </w:rPr>
              <w:t>L</w:t>
            </w:r>
            <w:r w:rsidR="003A65A2">
              <w:rPr>
                <w:rFonts w:ascii="Times New Roman" w:hAnsi="Times New Roman" w:cs="Times New Roman"/>
                <w:b/>
                <w:sz w:val="24"/>
                <w:szCs w:val="24"/>
                <w:lang w:val="ro-RO"/>
              </w:rPr>
              <w:t>.</w:t>
            </w:r>
            <w:r w:rsidRPr="001A0BA6">
              <w:rPr>
                <w:rFonts w:ascii="Times New Roman" w:hAnsi="Times New Roman" w:cs="Times New Roman"/>
                <w:b/>
                <w:sz w:val="24"/>
                <w:szCs w:val="24"/>
                <w:lang w:val="ro-RO"/>
              </w:rPr>
              <w:t>A</w:t>
            </w:r>
            <w:r w:rsidR="003A65A2">
              <w:rPr>
                <w:rFonts w:ascii="Times New Roman" w:hAnsi="Times New Roman" w:cs="Times New Roman"/>
                <w:b/>
                <w:sz w:val="24"/>
                <w:szCs w:val="24"/>
                <w:lang w:val="ro-RO"/>
              </w:rPr>
              <w:t>.</w:t>
            </w:r>
            <w:r w:rsidRPr="001A0BA6">
              <w:rPr>
                <w:rFonts w:ascii="Times New Roman" w:hAnsi="Times New Roman" w:cs="Times New Roman"/>
                <w:b/>
                <w:sz w:val="24"/>
                <w:szCs w:val="24"/>
                <w:lang w:val="ro-RO"/>
              </w:rPr>
              <w:t>M</w:t>
            </w:r>
            <w:r w:rsidR="003A65A2">
              <w:rPr>
                <w:rFonts w:ascii="Times New Roman" w:hAnsi="Times New Roman" w:cs="Times New Roman"/>
                <w:b/>
                <w:sz w:val="24"/>
                <w:szCs w:val="24"/>
                <w:lang w:val="ro-RO"/>
              </w:rPr>
              <w:t>.</w:t>
            </w:r>
            <w:r w:rsidRPr="001A0BA6">
              <w:rPr>
                <w:rFonts w:ascii="Times New Roman" w:hAnsi="Times New Roman" w:cs="Times New Roman"/>
                <w:b/>
                <w:sz w:val="24"/>
                <w:szCs w:val="24"/>
                <w:lang w:val="ro-RO"/>
              </w:rPr>
              <w:t xml:space="preserve"> Bucureşti</w:t>
            </w:r>
            <w:r w:rsidR="009501C0" w:rsidRPr="001A0BA6">
              <w:rPr>
                <w:rFonts w:ascii="Times New Roman" w:hAnsi="Times New Roman" w:cs="Times New Roman"/>
                <w:b/>
                <w:sz w:val="24"/>
                <w:szCs w:val="24"/>
                <w:lang w:val="ro-RO"/>
              </w:rPr>
              <w:t xml:space="preserve"> revizuit</w:t>
            </w:r>
            <w:r w:rsidRPr="001A0BA6">
              <w:rPr>
                <w:rFonts w:ascii="Times New Roman" w:hAnsi="Times New Roman" w:cs="Times New Roman"/>
                <w:b/>
                <w:sz w:val="24"/>
                <w:szCs w:val="24"/>
                <w:lang w:val="ro-RO"/>
              </w:rPr>
              <w:t xml:space="preserve"> 20</w:t>
            </w:r>
            <w:r w:rsidR="009501C0" w:rsidRPr="001A0BA6">
              <w:rPr>
                <w:rFonts w:ascii="Times New Roman" w:hAnsi="Times New Roman" w:cs="Times New Roman"/>
                <w:b/>
                <w:sz w:val="24"/>
                <w:szCs w:val="24"/>
                <w:lang w:val="ro-RO"/>
              </w:rPr>
              <w:t>1</w:t>
            </w:r>
            <w:r w:rsidRPr="001A0BA6">
              <w:rPr>
                <w:rFonts w:ascii="Times New Roman" w:hAnsi="Times New Roman" w:cs="Times New Roman"/>
                <w:b/>
                <w:sz w:val="24"/>
                <w:szCs w:val="24"/>
                <w:lang w:val="ro-RO"/>
              </w:rPr>
              <w:t>5</w:t>
            </w:r>
            <w:r w:rsidRPr="004610C6">
              <w:rPr>
                <w:rFonts w:ascii="Times New Roman" w:hAnsi="Times New Roman" w:cs="Times New Roman"/>
                <w:sz w:val="24"/>
                <w:szCs w:val="24"/>
                <w:lang w:val="ro-RO"/>
              </w:rPr>
              <w:t>, au fost identificate elementele cheie, care a avut ca rezultat identificarea problemelor, stabilirea priorităţilor şi ierarhizarea celor mai importante dintre probleme.</w:t>
            </w:r>
          </w:p>
          <w:p w:rsidR="00C60229" w:rsidRPr="004610C6" w:rsidRDefault="00C60229" w:rsidP="007F1750">
            <w:pPr>
              <w:pStyle w:val="Title"/>
              <w:jc w:val="both"/>
              <w:rPr>
                <w:shadow/>
                <w:sz w:val="24"/>
              </w:rPr>
            </w:pPr>
          </w:p>
          <w:p w:rsidR="00F654E1" w:rsidRPr="004610C6" w:rsidRDefault="00F654E1" w:rsidP="003B660B">
            <w:pPr>
              <w:pStyle w:val="BlockText"/>
              <w:ind w:left="0" w:right="0" w:firstLine="0"/>
              <w:rPr>
                <w:rFonts w:cs="Times New Roman"/>
                <w:b/>
                <w:i/>
                <w:sz w:val="24"/>
              </w:rPr>
            </w:pPr>
            <w:r w:rsidRPr="004610C6">
              <w:rPr>
                <w:rFonts w:cs="Times New Roman"/>
                <w:b/>
                <w:i/>
                <w:sz w:val="24"/>
              </w:rPr>
              <w:t>ANALIZA SWOT</w:t>
            </w:r>
          </w:p>
          <w:p w:rsidR="00F654E1" w:rsidRPr="004610C6" w:rsidRDefault="00F654E1" w:rsidP="007F1750">
            <w:pPr>
              <w:pStyle w:val="BlockText"/>
              <w:ind w:left="0" w:right="0" w:firstLine="0"/>
              <w:jc w:val="center"/>
              <w:rPr>
                <w:rFonts w:cs="Times New Roman"/>
                <w:b/>
                <w:sz w:val="24"/>
              </w:rPr>
            </w:pPr>
          </w:p>
          <w:p w:rsidR="00F654E1" w:rsidRPr="004610C6" w:rsidRDefault="00F654E1" w:rsidP="007F1750">
            <w:pPr>
              <w:autoSpaceDE w:val="0"/>
              <w:autoSpaceDN w:val="0"/>
              <w:adjustRightInd w:val="0"/>
              <w:spacing w:after="0" w:line="240" w:lineRule="auto"/>
              <w:rPr>
                <w:rFonts w:ascii="Times New Roman" w:hAnsi="Times New Roman"/>
                <w:bCs/>
                <w:sz w:val="24"/>
                <w:szCs w:val="24"/>
              </w:rPr>
            </w:pPr>
            <w:r w:rsidRPr="004610C6">
              <w:rPr>
                <w:rFonts w:ascii="Times New Roman" w:hAnsi="Times New Roman"/>
                <w:bCs/>
                <w:sz w:val="24"/>
                <w:szCs w:val="24"/>
              </w:rPr>
              <w:t>Analiza mediului intern şi extern al comunităţii - Analiza SWOT = Strengths (puncte tari)</w:t>
            </w:r>
            <w:r w:rsidR="001A0BA6">
              <w:rPr>
                <w:rFonts w:ascii="Times New Roman" w:hAnsi="Times New Roman"/>
                <w:bCs/>
                <w:sz w:val="24"/>
                <w:szCs w:val="24"/>
              </w:rPr>
              <w:t>;</w:t>
            </w:r>
          </w:p>
          <w:p w:rsidR="00F654E1" w:rsidRPr="004610C6" w:rsidRDefault="00F654E1" w:rsidP="007F1750">
            <w:pPr>
              <w:autoSpaceDE w:val="0"/>
              <w:autoSpaceDN w:val="0"/>
              <w:adjustRightInd w:val="0"/>
              <w:spacing w:after="0" w:line="240" w:lineRule="auto"/>
              <w:rPr>
                <w:rFonts w:ascii="Times New Roman" w:hAnsi="Times New Roman"/>
                <w:bCs/>
                <w:sz w:val="24"/>
                <w:szCs w:val="24"/>
              </w:rPr>
            </w:pPr>
            <w:r w:rsidRPr="004610C6">
              <w:rPr>
                <w:rFonts w:ascii="Times New Roman" w:hAnsi="Times New Roman"/>
                <w:bCs/>
                <w:sz w:val="24"/>
                <w:szCs w:val="24"/>
              </w:rPr>
              <w:t>Weaknesses (puncte slabe), Opportunities (oportunităţi), Threats (ameninţări)</w:t>
            </w:r>
            <w:r w:rsidR="001A0BA6">
              <w:rPr>
                <w:rFonts w:ascii="Times New Roman" w:hAnsi="Times New Roman"/>
                <w:bCs/>
                <w:sz w:val="24"/>
                <w:szCs w:val="24"/>
              </w:rPr>
              <w:t>;</w:t>
            </w:r>
          </w:p>
          <w:p w:rsidR="00F654E1" w:rsidRPr="004610C6" w:rsidRDefault="00F654E1" w:rsidP="00AE394F">
            <w:pPr>
              <w:numPr>
                <w:ilvl w:val="0"/>
                <w:numId w:val="43"/>
              </w:numPr>
              <w:autoSpaceDE w:val="0"/>
              <w:autoSpaceDN w:val="0"/>
              <w:adjustRightInd w:val="0"/>
              <w:spacing w:after="0" w:line="240" w:lineRule="auto"/>
              <w:rPr>
                <w:rFonts w:ascii="Times New Roman" w:eastAsia="TimesNewRomanPSMT" w:hAnsi="Times New Roman"/>
                <w:sz w:val="24"/>
                <w:szCs w:val="24"/>
              </w:rPr>
            </w:pPr>
            <w:r w:rsidRPr="004610C6">
              <w:rPr>
                <w:rFonts w:ascii="Times New Roman" w:eastAsia="TimesNewRomanPSMT" w:hAnsi="Times New Roman"/>
                <w:sz w:val="24"/>
                <w:szCs w:val="24"/>
              </w:rPr>
              <w:t>Punctele tari interioare ale comunităţii, respectiv potenţialul propriu al judeţului;</w:t>
            </w:r>
          </w:p>
          <w:p w:rsidR="00F654E1" w:rsidRPr="004610C6" w:rsidRDefault="00F654E1" w:rsidP="00AE394F">
            <w:pPr>
              <w:numPr>
                <w:ilvl w:val="0"/>
                <w:numId w:val="43"/>
              </w:numPr>
              <w:autoSpaceDE w:val="0"/>
              <w:autoSpaceDN w:val="0"/>
              <w:adjustRightInd w:val="0"/>
              <w:spacing w:after="0" w:line="240" w:lineRule="auto"/>
              <w:rPr>
                <w:rFonts w:ascii="Times New Roman" w:hAnsi="Times New Roman"/>
                <w:sz w:val="24"/>
                <w:szCs w:val="24"/>
              </w:rPr>
            </w:pPr>
            <w:r w:rsidRPr="004610C6">
              <w:rPr>
                <w:rFonts w:ascii="Times New Roman" w:hAnsi="Times New Roman"/>
                <w:sz w:val="24"/>
                <w:szCs w:val="24"/>
              </w:rPr>
              <w:t>Punctele slabe interioare ale comunităţii;</w:t>
            </w:r>
          </w:p>
          <w:p w:rsidR="00F654E1" w:rsidRPr="004610C6" w:rsidRDefault="00F654E1" w:rsidP="00AE394F">
            <w:pPr>
              <w:numPr>
                <w:ilvl w:val="0"/>
                <w:numId w:val="43"/>
              </w:numPr>
              <w:autoSpaceDE w:val="0"/>
              <w:autoSpaceDN w:val="0"/>
              <w:adjustRightInd w:val="0"/>
              <w:spacing w:after="0" w:line="240" w:lineRule="auto"/>
              <w:rPr>
                <w:rFonts w:ascii="Times New Roman" w:hAnsi="Times New Roman"/>
                <w:sz w:val="24"/>
                <w:szCs w:val="24"/>
              </w:rPr>
            </w:pPr>
            <w:r w:rsidRPr="004610C6">
              <w:rPr>
                <w:rFonts w:ascii="Times New Roman" w:hAnsi="Times New Roman"/>
                <w:sz w:val="24"/>
                <w:szCs w:val="24"/>
              </w:rPr>
              <w:t>Oportunităţile exterioare pe care le poate folosi comunitatea;</w:t>
            </w:r>
          </w:p>
          <w:p w:rsidR="00F654E1" w:rsidRPr="004610C6" w:rsidRDefault="00F654E1" w:rsidP="00AE394F">
            <w:pPr>
              <w:pStyle w:val="Heading1"/>
              <w:numPr>
                <w:ilvl w:val="0"/>
                <w:numId w:val="43"/>
              </w:numPr>
              <w:suppressAutoHyphens w:val="0"/>
              <w:rPr>
                <w:rFonts w:cs="Times New Roman"/>
                <w:i w:val="0"/>
                <w:sz w:val="24"/>
                <w:u w:val="none"/>
                <w:lang w:val="en-US"/>
              </w:rPr>
            </w:pPr>
            <w:proofErr w:type="gramStart"/>
            <w:r w:rsidRPr="004610C6">
              <w:rPr>
                <w:rFonts w:cs="Times New Roman"/>
                <w:i w:val="0"/>
                <w:sz w:val="24"/>
                <w:u w:val="none"/>
                <w:lang w:val="en-US"/>
              </w:rPr>
              <w:t>Riscurile, respectiv ameninţările acesteia prin neimplementarea măsurilor.</w:t>
            </w:r>
            <w:proofErr w:type="gramEnd"/>
          </w:p>
          <w:p w:rsidR="00F654E1" w:rsidRPr="004610C6" w:rsidRDefault="00F654E1" w:rsidP="007F1750">
            <w:pPr>
              <w:pStyle w:val="Heading1"/>
              <w:rPr>
                <w:rFonts w:cs="Times New Roman"/>
                <w:i w:val="0"/>
                <w:sz w:val="24"/>
                <w:u w:val="none"/>
                <w:lang w:val="en-US"/>
              </w:rPr>
            </w:pPr>
          </w:p>
          <w:p w:rsidR="00F654E1" w:rsidRPr="004610C6" w:rsidRDefault="00F654E1" w:rsidP="003B660B">
            <w:pPr>
              <w:pStyle w:val="Heading1"/>
              <w:jc w:val="left"/>
              <w:rPr>
                <w:rFonts w:cs="Times New Roman"/>
                <w:b/>
                <w:sz w:val="24"/>
                <w:u w:val="none"/>
              </w:rPr>
            </w:pPr>
            <w:r w:rsidRPr="004610C6">
              <w:rPr>
                <w:rFonts w:cs="Times New Roman"/>
                <w:b/>
                <w:sz w:val="24"/>
                <w:u w:val="none"/>
              </w:rPr>
              <w:t>PUNCTE TARI</w:t>
            </w:r>
          </w:p>
          <w:p w:rsidR="00F654E1" w:rsidRPr="004610C6" w:rsidRDefault="00F654E1" w:rsidP="007F1750">
            <w:pPr>
              <w:spacing w:after="0" w:line="240" w:lineRule="auto"/>
              <w:jc w:val="both"/>
              <w:rPr>
                <w:rFonts w:ascii="Times New Roman" w:hAnsi="Times New Roman"/>
                <w:sz w:val="24"/>
                <w:szCs w:val="24"/>
              </w:rPr>
            </w:pPr>
          </w:p>
          <w:p w:rsidR="00F654E1" w:rsidRPr="004610C6" w:rsidRDefault="00F654E1" w:rsidP="007F1750">
            <w:pPr>
              <w:pStyle w:val="Heading1"/>
              <w:rPr>
                <w:rFonts w:cs="Times New Roman"/>
                <w:b/>
                <w:i w:val="0"/>
                <w:sz w:val="24"/>
                <w:u w:val="none"/>
              </w:rPr>
            </w:pPr>
            <w:r w:rsidRPr="004610C6">
              <w:rPr>
                <w:rFonts w:cs="Times New Roman"/>
                <w:b/>
                <w:i w:val="0"/>
                <w:sz w:val="24"/>
                <w:u w:val="none"/>
              </w:rPr>
              <w:t>Transportul public şi activităţile conexe</w:t>
            </w:r>
          </w:p>
          <w:p w:rsidR="00F654E1" w:rsidRPr="004610C6" w:rsidRDefault="00F654E1" w:rsidP="001D4748">
            <w:pPr>
              <w:numPr>
                <w:ilvl w:val="0"/>
                <w:numId w:val="20"/>
              </w:numPr>
              <w:spacing w:after="0" w:line="240" w:lineRule="auto"/>
              <w:jc w:val="both"/>
              <w:rPr>
                <w:rFonts w:ascii="Times New Roman" w:hAnsi="Times New Roman"/>
                <w:sz w:val="24"/>
                <w:szCs w:val="24"/>
              </w:rPr>
            </w:pPr>
            <w:r w:rsidRPr="004610C6">
              <w:rPr>
                <w:rFonts w:ascii="Times New Roman" w:hAnsi="Times New Roman"/>
                <w:sz w:val="24"/>
                <w:szCs w:val="24"/>
              </w:rPr>
              <w:t xml:space="preserve">Repartizarea uniformă a reţelei de transport public de suprafaţă pe întreg teritoriul capitalei. Suportul natural al Bucureştiului a permis o dezvoltare </w:t>
            </w:r>
            <w:proofErr w:type="gramStart"/>
            <w:r w:rsidRPr="004610C6">
              <w:rPr>
                <w:rFonts w:ascii="Times New Roman" w:hAnsi="Times New Roman"/>
                <w:sz w:val="24"/>
                <w:szCs w:val="24"/>
              </w:rPr>
              <w:t>urbană</w:t>
            </w:r>
            <w:proofErr w:type="gramEnd"/>
            <w:r w:rsidRPr="004610C6">
              <w:rPr>
                <w:rFonts w:ascii="Times New Roman" w:hAnsi="Times New Roman"/>
                <w:sz w:val="24"/>
                <w:szCs w:val="24"/>
              </w:rPr>
              <w:t xml:space="preserve"> radial - concentrică (raza maximă de extindere urbană este de 10 km), precum şi conturarea tramei stradale după aceleaşi principii (pe o suprafaţă de 228 km</w:t>
            </w:r>
            <w:r w:rsidRPr="004610C6">
              <w:rPr>
                <w:rFonts w:ascii="Times New Roman" w:hAnsi="Times New Roman"/>
                <w:sz w:val="24"/>
                <w:szCs w:val="24"/>
                <w:vertAlign w:val="superscript"/>
              </w:rPr>
              <w:t>2</w:t>
            </w:r>
            <w:r w:rsidRPr="004610C6">
              <w:rPr>
                <w:rFonts w:ascii="Times New Roman" w:hAnsi="Times New Roman"/>
                <w:sz w:val="24"/>
                <w:szCs w:val="24"/>
              </w:rPr>
              <w:t xml:space="preserve"> la care se adaugă zona de influenţă care însumează 365 km</w:t>
            </w:r>
            <w:r w:rsidRPr="004610C6">
              <w:rPr>
                <w:rFonts w:ascii="Times New Roman" w:hAnsi="Times New Roman"/>
                <w:sz w:val="24"/>
                <w:szCs w:val="24"/>
                <w:vertAlign w:val="superscript"/>
              </w:rPr>
              <w:t>2</w:t>
            </w:r>
            <w:r w:rsidRPr="004610C6">
              <w:rPr>
                <w:rFonts w:ascii="Times New Roman" w:hAnsi="Times New Roman"/>
                <w:sz w:val="24"/>
                <w:szCs w:val="24"/>
              </w:rPr>
              <w:t xml:space="preserve">). Trama stradală cuprinde două artere semi-inelare aflate la o </w:t>
            </w:r>
            <w:proofErr w:type="gramStart"/>
            <w:r w:rsidRPr="004610C6">
              <w:rPr>
                <w:rFonts w:ascii="Times New Roman" w:hAnsi="Times New Roman"/>
                <w:sz w:val="24"/>
                <w:szCs w:val="24"/>
              </w:rPr>
              <w:t>distanţă</w:t>
            </w:r>
            <w:proofErr w:type="gramEnd"/>
            <w:r w:rsidRPr="004610C6">
              <w:rPr>
                <w:rFonts w:ascii="Times New Roman" w:hAnsi="Times New Roman"/>
                <w:sz w:val="24"/>
                <w:szCs w:val="24"/>
              </w:rPr>
              <w:t xml:space="preserve"> de 3 km, respectiv 5 km faţă de centru şi 9 artere principale radiale care converg către acesta. Dezvoltarea reţelei de transport respectă configuraţia tramei stradale.</w:t>
            </w:r>
          </w:p>
          <w:p w:rsidR="00F654E1" w:rsidRPr="004610C6" w:rsidRDefault="00F654E1" w:rsidP="001D4748">
            <w:pPr>
              <w:pStyle w:val="BodyText"/>
              <w:numPr>
                <w:ilvl w:val="0"/>
                <w:numId w:val="20"/>
              </w:numPr>
              <w:spacing w:after="0" w:line="240" w:lineRule="auto"/>
              <w:jc w:val="both"/>
              <w:rPr>
                <w:rFonts w:ascii="Times New Roman" w:hAnsi="Times New Roman"/>
                <w:sz w:val="24"/>
                <w:szCs w:val="24"/>
              </w:rPr>
            </w:pPr>
            <w:r w:rsidRPr="004610C6">
              <w:rPr>
                <w:rFonts w:ascii="Times New Roman" w:hAnsi="Times New Roman"/>
                <w:sz w:val="24"/>
                <w:szCs w:val="24"/>
              </w:rPr>
              <w:t>Repartizarea relativ echilibrată, pe moduri de transport, a structurii reţelei de transport public de suprafaţă, având în vedere caracteristicile fiecărui tip de reţea:</w:t>
            </w:r>
          </w:p>
          <w:p w:rsidR="00F654E1" w:rsidRPr="004610C6" w:rsidRDefault="00F654E1" w:rsidP="001D4748">
            <w:pPr>
              <w:numPr>
                <w:ilvl w:val="0"/>
                <w:numId w:val="19"/>
              </w:numPr>
              <w:spacing w:after="0" w:line="240" w:lineRule="auto"/>
              <w:jc w:val="both"/>
              <w:rPr>
                <w:rFonts w:ascii="Times New Roman" w:hAnsi="Times New Roman"/>
                <w:sz w:val="24"/>
                <w:szCs w:val="24"/>
              </w:rPr>
            </w:pPr>
            <w:r w:rsidRPr="004610C6">
              <w:rPr>
                <w:rFonts w:ascii="Times New Roman" w:hAnsi="Times New Roman"/>
                <w:sz w:val="24"/>
                <w:szCs w:val="24"/>
              </w:rPr>
              <w:t>reţeaua de tramvai reprezintă 22,5% din totalul reţelei de transport de suprafaţă;</w:t>
            </w:r>
          </w:p>
          <w:p w:rsidR="00F654E1" w:rsidRPr="004610C6" w:rsidRDefault="00F654E1" w:rsidP="001D4748">
            <w:pPr>
              <w:pStyle w:val="BodyTextIndent"/>
              <w:numPr>
                <w:ilvl w:val="0"/>
                <w:numId w:val="19"/>
              </w:numPr>
              <w:suppressAutoHyphens w:val="0"/>
              <w:spacing w:after="0" w:line="240" w:lineRule="auto"/>
              <w:jc w:val="both"/>
              <w:rPr>
                <w:rFonts w:ascii="Times New Roman" w:hAnsi="Times New Roman" w:cs="Times New Roman"/>
                <w:sz w:val="24"/>
                <w:szCs w:val="24"/>
              </w:rPr>
            </w:pPr>
            <w:r w:rsidRPr="004610C6">
              <w:rPr>
                <w:rFonts w:ascii="Times New Roman" w:hAnsi="Times New Roman" w:cs="Times New Roman"/>
                <w:sz w:val="24"/>
                <w:szCs w:val="24"/>
              </w:rPr>
              <w:t>reţeaua de troleibuz  reprezintă 11,3 % din totalul reţelei de transport de suprafaţă;</w:t>
            </w:r>
          </w:p>
          <w:p w:rsidR="00F654E1" w:rsidRPr="004610C6" w:rsidRDefault="00F654E1" w:rsidP="001D4748">
            <w:pPr>
              <w:numPr>
                <w:ilvl w:val="0"/>
                <w:numId w:val="19"/>
              </w:numPr>
              <w:spacing w:after="0" w:line="240" w:lineRule="auto"/>
              <w:jc w:val="both"/>
              <w:rPr>
                <w:rFonts w:ascii="Times New Roman" w:hAnsi="Times New Roman"/>
                <w:sz w:val="24"/>
                <w:szCs w:val="24"/>
              </w:rPr>
            </w:pPr>
            <w:proofErr w:type="gramStart"/>
            <w:r w:rsidRPr="004610C6">
              <w:rPr>
                <w:rFonts w:ascii="Times New Roman" w:hAnsi="Times New Roman"/>
                <w:sz w:val="24"/>
                <w:szCs w:val="24"/>
              </w:rPr>
              <w:t>reţeaua</w:t>
            </w:r>
            <w:proofErr w:type="gramEnd"/>
            <w:r w:rsidRPr="004610C6">
              <w:rPr>
                <w:rFonts w:ascii="Times New Roman" w:hAnsi="Times New Roman"/>
                <w:sz w:val="24"/>
                <w:szCs w:val="24"/>
              </w:rPr>
              <w:t xml:space="preserve"> de autobuz reprezintă 66,2 % din totalul reţelei de transport de suprafaţă (prezintă avantajul unei mari mobilităţi, putând fi adaptată în funcţie de direcţiile noi ale mobilităţii urbane).</w:t>
            </w:r>
          </w:p>
          <w:p w:rsidR="00F654E1" w:rsidRPr="004610C6" w:rsidRDefault="00F654E1" w:rsidP="001D4748">
            <w:pPr>
              <w:numPr>
                <w:ilvl w:val="1"/>
                <w:numId w:val="19"/>
              </w:numPr>
              <w:tabs>
                <w:tab w:val="clear" w:pos="1800"/>
                <w:tab w:val="num" w:pos="360"/>
              </w:tabs>
              <w:spacing w:after="0" w:line="240" w:lineRule="auto"/>
              <w:ind w:left="360"/>
              <w:jc w:val="both"/>
              <w:rPr>
                <w:rFonts w:ascii="Times New Roman" w:hAnsi="Times New Roman"/>
                <w:sz w:val="24"/>
                <w:szCs w:val="24"/>
              </w:rPr>
            </w:pPr>
            <w:r w:rsidRPr="004610C6">
              <w:rPr>
                <w:rFonts w:ascii="Times New Roman" w:hAnsi="Times New Roman"/>
                <w:sz w:val="24"/>
                <w:szCs w:val="24"/>
              </w:rPr>
              <w:t>Capacitatea mare de transport (în raport cu spaţiul ocupat) oferită de transportul public (un tramvai transportă în medie pe oră şi sens un număr de călători care, printr-un calcul echivalent ar încăpea în aproximativ 1.000 de vehicule individuale, cu un grad de ocupare echivalent de 4,5 călători).</w:t>
            </w:r>
          </w:p>
          <w:p w:rsidR="00F654E1" w:rsidRPr="004610C6" w:rsidRDefault="00F654E1" w:rsidP="001D4748">
            <w:pPr>
              <w:numPr>
                <w:ilvl w:val="1"/>
                <w:numId w:val="19"/>
              </w:numPr>
              <w:tabs>
                <w:tab w:val="clear" w:pos="1800"/>
                <w:tab w:val="num" w:pos="360"/>
              </w:tabs>
              <w:spacing w:after="0" w:line="240" w:lineRule="auto"/>
              <w:ind w:left="360"/>
              <w:jc w:val="both"/>
              <w:rPr>
                <w:rFonts w:ascii="Times New Roman" w:hAnsi="Times New Roman"/>
                <w:sz w:val="24"/>
                <w:szCs w:val="24"/>
              </w:rPr>
            </w:pPr>
            <w:r w:rsidRPr="004610C6">
              <w:rPr>
                <w:rFonts w:ascii="Times New Roman" w:hAnsi="Times New Roman"/>
                <w:sz w:val="24"/>
                <w:szCs w:val="24"/>
              </w:rPr>
              <w:t xml:space="preserve">Raportul scăzut dintre nivelul de emisii/călător datorită capacităţii mari de transport oferită de sistemele de transport public, în comparaţie </w:t>
            </w:r>
            <w:proofErr w:type="gramStart"/>
            <w:r w:rsidRPr="004610C6">
              <w:rPr>
                <w:rFonts w:ascii="Times New Roman" w:hAnsi="Times New Roman"/>
                <w:sz w:val="24"/>
                <w:szCs w:val="24"/>
              </w:rPr>
              <w:t>cu  raportul</w:t>
            </w:r>
            <w:proofErr w:type="gramEnd"/>
            <w:r w:rsidRPr="004610C6">
              <w:rPr>
                <w:rFonts w:ascii="Times New Roman" w:hAnsi="Times New Roman"/>
                <w:sz w:val="24"/>
                <w:szCs w:val="24"/>
              </w:rPr>
              <w:t xml:space="preserve"> similar în cazul unui vehicul individual.</w:t>
            </w:r>
          </w:p>
          <w:p w:rsidR="009501C0" w:rsidRPr="004610C6" w:rsidRDefault="009501C0" w:rsidP="007F1750">
            <w:pPr>
              <w:pStyle w:val="Heading1"/>
              <w:rPr>
                <w:rFonts w:cs="Times New Roman"/>
                <w:b/>
                <w:i w:val="0"/>
                <w:sz w:val="24"/>
                <w:u w:val="none"/>
              </w:rPr>
            </w:pPr>
          </w:p>
          <w:p w:rsidR="00F654E1" w:rsidRPr="004610C6" w:rsidRDefault="00F654E1" w:rsidP="007F1750">
            <w:pPr>
              <w:pStyle w:val="Heading1"/>
              <w:rPr>
                <w:rFonts w:cs="Times New Roman"/>
                <w:b/>
                <w:i w:val="0"/>
                <w:sz w:val="24"/>
                <w:u w:val="none"/>
              </w:rPr>
            </w:pPr>
            <w:r w:rsidRPr="004610C6">
              <w:rPr>
                <w:rFonts w:cs="Times New Roman"/>
                <w:b/>
                <w:i w:val="0"/>
                <w:sz w:val="24"/>
                <w:u w:val="none"/>
              </w:rPr>
              <w:t>Calitatea apelor</w:t>
            </w:r>
          </w:p>
          <w:p w:rsidR="00F654E1" w:rsidRPr="004610C6" w:rsidRDefault="00F654E1" w:rsidP="00AE394F">
            <w:pPr>
              <w:numPr>
                <w:ilvl w:val="0"/>
                <w:numId w:val="43"/>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Existența mecanismelor instituționale pentru integrarea în planurile şi programele sectoriale a obiectivelor de management al apelor; </w:t>
            </w:r>
          </w:p>
          <w:p w:rsidR="00F654E1" w:rsidRPr="004610C6" w:rsidRDefault="00F654E1" w:rsidP="00AE394F">
            <w:pPr>
              <w:numPr>
                <w:ilvl w:val="0"/>
                <w:numId w:val="41"/>
              </w:numPr>
              <w:spacing w:after="0" w:line="240" w:lineRule="auto"/>
              <w:jc w:val="both"/>
              <w:rPr>
                <w:rFonts w:ascii="Times New Roman" w:hAnsi="Times New Roman"/>
                <w:sz w:val="24"/>
                <w:szCs w:val="24"/>
              </w:rPr>
            </w:pPr>
            <w:r w:rsidRPr="004610C6">
              <w:rPr>
                <w:rFonts w:ascii="Times New Roman" w:eastAsia="+mn-ea" w:hAnsi="Times New Roman"/>
                <w:sz w:val="24"/>
                <w:szCs w:val="24"/>
              </w:rPr>
              <w:t>Existența proiectelor finanţate din fonduri europene în domeniu managementului apelor;</w:t>
            </w:r>
          </w:p>
          <w:p w:rsidR="00F654E1" w:rsidRPr="004610C6" w:rsidRDefault="00F654E1" w:rsidP="00AE394F">
            <w:pPr>
              <w:numPr>
                <w:ilvl w:val="0"/>
                <w:numId w:val="41"/>
              </w:numPr>
              <w:spacing w:after="0" w:line="240" w:lineRule="auto"/>
              <w:jc w:val="both"/>
              <w:rPr>
                <w:rFonts w:ascii="Times New Roman" w:hAnsi="Times New Roman"/>
                <w:sz w:val="24"/>
                <w:szCs w:val="24"/>
              </w:rPr>
            </w:pPr>
            <w:r w:rsidRPr="004610C6">
              <w:rPr>
                <w:rFonts w:ascii="Times New Roman" w:eastAsia="+mn-ea" w:hAnsi="Times New Roman"/>
                <w:sz w:val="24"/>
                <w:szCs w:val="24"/>
                <w:lang w:val="it-IT"/>
              </w:rPr>
              <w:t>Regiunea cu cea mai cuprinz</w:t>
            </w:r>
            <w:r w:rsidRPr="004610C6">
              <w:rPr>
                <w:rFonts w:ascii="Times New Roman" w:eastAsia="+mn-ea" w:hAnsi="Times New Roman"/>
                <w:sz w:val="24"/>
                <w:szCs w:val="24"/>
              </w:rPr>
              <w:t>ă</w:t>
            </w:r>
            <w:r w:rsidRPr="004610C6">
              <w:rPr>
                <w:rFonts w:ascii="Times New Roman" w:eastAsia="+mn-ea" w:hAnsi="Times New Roman"/>
                <w:sz w:val="24"/>
                <w:szCs w:val="24"/>
                <w:lang w:val="it-IT"/>
              </w:rPr>
              <w:t>toare re</w:t>
            </w:r>
            <w:r w:rsidRPr="004610C6">
              <w:rPr>
                <w:rFonts w:ascii="Times New Roman" w:eastAsia="+mn-ea" w:hAnsi="Times New Roman"/>
                <w:sz w:val="24"/>
                <w:szCs w:val="24"/>
              </w:rPr>
              <w:t>ț</w:t>
            </w:r>
            <w:r w:rsidRPr="004610C6">
              <w:rPr>
                <w:rFonts w:ascii="Times New Roman" w:eastAsia="+mn-ea" w:hAnsi="Times New Roman"/>
                <w:sz w:val="24"/>
                <w:szCs w:val="24"/>
                <w:lang w:val="it-IT"/>
              </w:rPr>
              <w:t>ea de ap</w:t>
            </w:r>
            <w:r w:rsidRPr="004610C6">
              <w:rPr>
                <w:rFonts w:ascii="Times New Roman" w:eastAsia="+mn-ea" w:hAnsi="Times New Roman"/>
                <w:sz w:val="24"/>
                <w:szCs w:val="24"/>
              </w:rPr>
              <w:t>ă</w:t>
            </w:r>
            <w:r w:rsidRPr="004610C6">
              <w:rPr>
                <w:rFonts w:ascii="Times New Roman" w:eastAsia="+mn-ea" w:hAnsi="Times New Roman"/>
                <w:sz w:val="24"/>
                <w:szCs w:val="24"/>
                <w:lang w:val="it-IT"/>
              </w:rPr>
              <w:t xml:space="preserve"> </w:t>
            </w:r>
            <w:r w:rsidRPr="004610C6">
              <w:rPr>
                <w:rFonts w:ascii="Times New Roman" w:eastAsia="+mn-ea" w:hAnsi="Times New Roman"/>
                <w:sz w:val="24"/>
                <w:szCs w:val="24"/>
              </w:rPr>
              <w:t>ș</w:t>
            </w:r>
            <w:r w:rsidRPr="004610C6">
              <w:rPr>
                <w:rFonts w:ascii="Times New Roman" w:eastAsia="+mn-ea" w:hAnsi="Times New Roman"/>
                <w:sz w:val="24"/>
                <w:szCs w:val="24"/>
                <w:lang w:val="it-IT"/>
              </w:rPr>
              <w:t>i canal</w:t>
            </w:r>
            <w:r w:rsidRPr="004610C6">
              <w:rPr>
                <w:rFonts w:ascii="Times New Roman" w:eastAsia="+mn-ea" w:hAnsi="Times New Roman"/>
                <w:sz w:val="24"/>
                <w:szCs w:val="24"/>
              </w:rPr>
              <w:t>izare;</w:t>
            </w:r>
            <w:r w:rsidRPr="004610C6">
              <w:rPr>
                <w:rFonts w:ascii="Times New Roman" w:eastAsia="+mn-ea" w:hAnsi="Times New Roman"/>
                <w:sz w:val="24"/>
                <w:szCs w:val="24"/>
                <w:lang w:val="it-IT"/>
              </w:rPr>
              <w:t xml:space="preserve"> </w:t>
            </w:r>
          </w:p>
          <w:p w:rsidR="00F654E1" w:rsidRPr="004610C6" w:rsidRDefault="00F654E1" w:rsidP="00AE394F">
            <w:pPr>
              <w:numPr>
                <w:ilvl w:val="0"/>
                <w:numId w:val="41"/>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Punerea în functiune, în anul 2011, a stației de tratare a apelor uzate de la Glina; </w:t>
            </w:r>
          </w:p>
          <w:p w:rsidR="00F654E1" w:rsidRPr="004610C6" w:rsidRDefault="00F654E1" w:rsidP="00AE394F">
            <w:pPr>
              <w:numPr>
                <w:ilvl w:val="0"/>
                <w:numId w:val="41"/>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Sistem de informare a consumatorilor asupra </w:t>
            </w:r>
            <w:r w:rsidRPr="004610C6">
              <w:rPr>
                <w:rFonts w:ascii="Times New Roman" w:eastAsia="+mn-ea" w:hAnsi="Times New Roman"/>
                <w:sz w:val="24"/>
                <w:szCs w:val="24"/>
                <w:lang w:val="vi-VN"/>
              </w:rPr>
              <w:t>calităţii apei destinate</w:t>
            </w:r>
            <w:r w:rsidRPr="004610C6">
              <w:rPr>
                <w:rFonts w:ascii="Times New Roman" w:eastAsia="+mn-ea" w:hAnsi="Times New Roman"/>
                <w:sz w:val="24"/>
                <w:szCs w:val="24"/>
              </w:rPr>
              <w:t xml:space="preserve"> consumului;</w:t>
            </w:r>
            <w:r w:rsidRPr="004610C6">
              <w:rPr>
                <w:rFonts w:ascii="Times New Roman" w:eastAsia="+mn-ea" w:hAnsi="Times New Roman"/>
                <w:sz w:val="24"/>
                <w:szCs w:val="24"/>
                <w:lang w:val="vi-VN"/>
              </w:rPr>
              <w:t xml:space="preserve"> </w:t>
            </w:r>
          </w:p>
          <w:p w:rsidR="00F654E1" w:rsidRPr="004610C6" w:rsidRDefault="00F654E1"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lang w:val="vi-VN"/>
              </w:rPr>
              <w:t>Apă potabilă corespunzătoare</w:t>
            </w:r>
            <w:r w:rsidRPr="004610C6">
              <w:rPr>
                <w:rFonts w:ascii="Times New Roman" w:eastAsia="+mn-ea" w:hAnsi="Times New Roman"/>
                <w:sz w:val="24"/>
                <w:szCs w:val="24"/>
              </w:rPr>
              <w:t xml:space="preserve"> din punct de vedere calitativ; </w:t>
            </w:r>
          </w:p>
          <w:p w:rsidR="00F654E1" w:rsidRPr="004610C6" w:rsidRDefault="00F654E1"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Existenţa resurselor diversificate de alimentare cu a</w:t>
            </w:r>
            <w:r w:rsidRPr="004610C6">
              <w:rPr>
                <w:rFonts w:ascii="Times New Roman" w:eastAsia="+mn-ea" w:hAnsi="Times New Roman"/>
                <w:sz w:val="24"/>
                <w:szCs w:val="24"/>
                <w:lang w:val="vi-VN"/>
              </w:rPr>
              <w:t>pă</w:t>
            </w:r>
            <w:r w:rsidR="00361C97" w:rsidRPr="004610C6">
              <w:rPr>
                <w:rFonts w:ascii="Times New Roman" w:eastAsia="+mn-ea" w:hAnsi="Times New Roman"/>
                <w:sz w:val="24"/>
                <w:szCs w:val="24"/>
              </w:rPr>
              <w:t>;</w:t>
            </w:r>
            <w:r w:rsidRPr="004610C6">
              <w:rPr>
                <w:rFonts w:ascii="Times New Roman" w:eastAsia="+mn-ea" w:hAnsi="Times New Roman"/>
                <w:sz w:val="24"/>
                <w:szCs w:val="24"/>
                <w:lang w:val="vi-VN"/>
              </w:rPr>
              <w:t xml:space="preserve"> </w:t>
            </w:r>
          </w:p>
          <w:p w:rsidR="00F654E1" w:rsidRPr="004610C6" w:rsidRDefault="00F654E1"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lang w:val="it-IT"/>
              </w:rPr>
              <w:t xml:space="preserve">Alimentare cu apă, în sistem </w:t>
            </w:r>
            <w:r w:rsidRPr="004610C6">
              <w:rPr>
                <w:rFonts w:ascii="Times New Roman" w:eastAsia="+mn-ea" w:hAnsi="Times New Roman"/>
                <w:sz w:val="24"/>
                <w:szCs w:val="24"/>
              </w:rPr>
              <w:t>c</w:t>
            </w:r>
            <w:r w:rsidRPr="004610C6">
              <w:rPr>
                <w:rFonts w:ascii="Times New Roman" w:eastAsia="+mn-ea" w:hAnsi="Times New Roman"/>
                <w:sz w:val="24"/>
                <w:szCs w:val="24"/>
                <w:lang w:val="vi-VN"/>
              </w:rPr>
              <w:t>entralizat</w:t>
            </w:r>
            <w:r w:rsidRPr="004610C6">
              <w:rPr>
                <w:rFonts w:ascii="Times New Roman" w:eastAsia="+mn-ea" w:hAnsi="Times New Roman"/>
                <w:sz w:val="24"/>
                <w:szCs w:val="24"/>
              </w:rPr>
              <w:t xml:space="preserve">; </w:t>
            </w:r>
          </w:p>
          <w:p w:rsidR="00F654E1" w:rsidRPr="004610C6" w:rsidRDefault="00F654E1"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Legislaţie de mediu în </w:t>
            </w:r>
            <w:r w:rsidRPr="004610C6">
              <w:rPr>
                <w:rFonts w:ascii="Times New Roman" w:eastAsia="+mn-ea" w:hAnsi="Times New Roman"/>
                <w:sz w:val="24"/>
                <w:szCs w:val="24"/>
                <w:lang w:val="vi-VN"/>
              </w:rPr>
              <w:t>sectorul apă armonizată</w:t>
            </w:r>
            <w:r w:rsidRPr="004610C6">
              <w:rPr>
                <w:rFonts w:ascii="Times New Roman" w:eastAsia="+mn-ea" w:hAnsi="Times New Roman"/>
                <w:sz w:val="24"/>
                <w:szCs w:val="24"/>
              </w:rPr>
              <w:t xml:space="preserve"> cu legislaţia; </w:t>
            </w:r>
          </w:p>
          <w:p w:rsidR="00F654E1" w:rsidRPr="004610C6" w:rsidRDefault="00F654E1"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 Uniunii Europene;</w:t>
            </w:r>
          </w:p>
          <w:p w:rsidR="00F654E1" w:rsidRPr="004610C6" w:rsidRDefault="00F654E1"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Perioade de tranziţie primite de România pentru realizarea </w:t>
            </w:r>
            <w:r w:rsidRPr="004610C6">
              <w:rPr>
                <w:rFonts w:ascii="Times New Roman" w:eastAsia="+mn-ea" w:hAnsi="Times New Roman"/>
                <w:sz w:val="24"/>
                <w:szCs w:val="24"/>
                <w:lang w:val="vi-VN"/>
              </w:rPr>
              <w:t>conformării la cerinţele</w:t>
            </w:r>
            <w:r w:rsidRPr="004610C6">
              <w:rPr>
                <w:rFonts w:ascii="Times New Roman" w:eastAsia="+mn-ea" w:hAnsi="Times New Roman"/>
                <w:sz w:val="24"/>
                <w:szCs w:val="24"/>
              </w:rPr>
              <w:t xml:space="preserve"> directivelor UE în </w:t>
            </w:r>
            <w:r w:rsidRPr="004610C6">
              <w:rPr>
                <w:rFonts w:ascii="Times New Roman" w:eastAsia="+mn-ea" w:hAnsi="Times New Roman"/>
                <w:sz w:val="24"/>
                <w:szCs w:val="24"/>
                <w:lang w:val="vi-VN"/>
              </w:rPr>
              <w:t>sectorul de apă;</w:t>
            </w:r>
          </w:p>
          <w:p w:rsidR="00F654E1" w:rsidRPr="004610C6" w:rsidRDefault="00F654E1"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Dezvoltarea de parteneriate </w:t>
            </w:r>
            <w:r w:rsidRPr="004610C6">
              <w:rPr>
                <w:rFonts w:ascii="Times New Roman" w:eastAsia="+mn-ea" w:hAnsi="Times New Roman"/>
                <w:sz w:val="24"/>
                <w:szCs w:val="24"/>
                <w:lang w:val="fr-FR"/>
              </w:rPr>
              <w:t xml:space="preserve">public private pentru sectorul de </w:t>
            </w:r>
            <w:r w:rsidRPr="004610C6">
              <w:rPr>
                <w:rFonts w:ascii="Times New Roman" w:eastAsia="+mn-ea" w:hAnsi="Times New Roman"/>
                <w:sz w:val="24"/>
                <w:szCs w:val="24"/>
                <w:lang w:val="vi-VN"/>
              </w:rPr>
              <w:t>apă</w:t>
            </w:r>
            <w:r w:rsidRPr="004610C6">
              <w:rPr>
                <w:rFonts w:ascii="Times New Roman" w:eastAsia="+mn-ea" w:hAnsi="Times New Roman"/>
                <w:sz w:val="24"/>
                <w:szCs w:val="24"/>
              </w:rPr>
              <w:t xml:space="preserve">; </w:t>
            </w:r>
          </w:p>
          <w:p w:rsidR="00F654E1" w:rsidRPr="004610C6" w:rsidRDefault="00F654E1"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Existența unui număr ridicat de foraje de mare adâncime;</w:t>
            </w:r>
          </w:p>
          <w:p w:rsidR="00F654E1" w:rsidRPr="004610C6" w:rsidRDefault="00F654E1"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lang w:val="vi-VN"/>
              </w:rPr>
              <w:t>Oportunităţi de</w:t>
            </w:r>
            <w:r w:rsidRPr="004610C6">
              <w:rPr>
                <w:rFonts w:ascii="Times New Roman" w:eastAsia="+mn-ea" w:hAnsi="Times New Roman"/>
                <w:sz w:val="24"/>
                <w:szCs w:val="24"/>
              </w:rPr>
              <w:t xml:space="preserve"> afaceri pentru </w:t>
            </w:r>
            <w:r w:rsidRPr="004610C6">
              <w:rPr>
                <w:rFonts w:ascii="Times New Roman" w:eastAsia="+mn-ea" w:hAnsi="Times New Roman"/>
                <w:sz w:val="24"/>
                <w:szCs w:val="24"/>
                <w:lang w:val="vi-VN"/>
              </w:rPr>
              <w:t>companii</w:t>
            </w:r>
            <w:r w:rsidRPr="004610C6">
              <w:rPr>
                <w:rFonts w:ascii="Times New Roman" w:eastAsia="+mn-ea" w:hAnsi="Times New Roman"/>
                <w:sz w:val="24"/>
                <w:szCs w:val="24"/>
              </w:rPr>
              <w:t xml:space="preserve"> pentru a investi în </w:t>
            </w:r>
            <w:r w:rsidRPr="004610C6">
              <w:rPr>
                <w:rFonts w:ascii="Times New Roman" w:eastAsia="+mn-ea" w:hAnsi="Times New Roman"/>
                <w:sz w:val="24"/>
                <w:szCs w:val="24"/>
                <w:lang w:val="vi-VN"/>
              </w:rPr>
              <w:t>sectorul de apă (în</w:t>
            </w:r>
            <w:r w:rsidRPr="004610C6">
              <w:rPr>
                <w:rFonts w:ascii="Times New Roman" w:eastAsia="+mn-ea" w:hAnsi="Times New Roman"/>
                <w:sz w:val="24"/>
                <w:szCs w:val="24"/>
              </w:rPr>
              <w:t xml:space="preserve"> contextul fondurilor alocate).</w:t>
            </w:r>
          </w:p>
          <w:p w:rsidR="00F654E1" w:rsidRPr="004610C6" w:rsidRDefault="00F654E1" w:rsidP="007F1750">
            <w:pPr>
              <w:pStyle w:val="Title"/>
              <w:jc w:val="both"/>
              <w:rPr>
                <w:b/>
                <w:sz w:val="24"/>
              </w:rPr>
            </w:pPr>
          </w:p>
          <w:p w:rsidR="00F654E1" w:rsidRPr="004610C6" w:rsidRDefault="00F654E1" w:rsidP="007F1750">
            <w:pPr>
              <w:pStyle w:val="Heading1"/>
              <w:rPr>
                <w:rFonts w:cs="Times New Roman"/>
                <w:b/>
                <w:i w:val="0"/>
                <w:sz w:val="24"/>
                <w:u w:val="none"/>
                <w:lang w:val="en-US"/>
              </w:rPr>
            </w:pPr>
            <w:r w:rsidRPr="004610C6">
              <w:rPr>
                <w:rFonts w:cs="Times New Roman"/>
                <w:b/>
                <w:i w:val="0"/>
                <w:sz w:val="24"/>
                <w:u w:val="none"/>
              </w:rPr>
              <w:t xml:space="preserve">Calitatea aerului, </w:t>
            </w:r>
            <w:r w:rsidRPr="004610C6">
              <w:rPr>
                <w:rFonts w:cs="Times New Roman"/>
                <w:b/>
                <w:i w:val="0"/>
                <w:sz w:val="24"/>
                <w:u w:val="none"/>
                <w:lang w:val="en-US"/>
              </w:rPr>
              <w:t xml:space="preserve">protecţia atmosferei şi schimbări </w:t>
            </w:r>
            <w:r w:rsidR="007F1750" w:rsidRPr="004610C6">
              <w:rPr>
                <w:rFonts w:cs="Times New Roman"/>
                <w:b/>
                <w:i w:val="0"/>
                <w:sz w:val="24"/>
                <w:u w:val="none"/>
                <w:lang w:val="en-US"/>
              </w:rPr>
              <w:t>climatic</w:t>
            </w:r>
            <w:r w:rsidR="00CD46A3" w:rsidRPr="004610C6">
              <w:rPr>
                <w:rFonts w:cs="Times New Roman"/>
                <w:b/>
                <w:i w:val="0"/>
                <w:sz w:val="24"/>
                <w:u w:val="none"/>
                <w:lang w:val="en-US"/>
              </w:rPr>
              <w:t>e</w:t>
            </w:r>
          </w:p>
          <w:p w:rsidR="00F654E1" w:rsidRPr="004610C6" w:rsidRDefault="00F654E1" w:rsidP="001D4748">
            <w:pPr>
              <w:numPr>
                <w:ilvl w:val="0"/>
                <w:numId w:val="21"/>
              </w:numPr>
              <w:spacing w:after="0" w:line="240" w:lineRule="auto"/>
              <w:jc w:val="both"/>
              <w:rPr>
                <w:rFonts w:ascii="Times New Roman" w:hAnsi="Times New Roman"/>
                <w:sz w:val="24"/>
                <w:szCs w:val="24"/>
              </w:rPr>
            </w:pPr>
            <w:r w:rsidRPr="004610C6">
              <w:rPr>
                <w:rFonts w:ascii="Times New Roman" w:hAnsi="Times New Roman"/>
                <w:sz w:val="24"/>
                <w:szCs w:val="24"/>
              </w:rPr>
              <w:t>Reţea automată de monitorizare a calităţii aerului care respectă cerinţele Directivelor Uniunii Europene. Datele referitoare la calitatea aerului în municipiul Bucureşti (poluanţii măsuraţi fiind următorii: SO</w:t>
            </w:r>
            <w:r w:rsidRPr="004610C6">
              <w:rPr>
                <w:rFonts w:ascii="Times New Roman" w:hAnsi="Times New Roman"/>
                <w:sz w:val="24"/>
                <w:szCs w:val="24"/>
                <w:vertAlign w:val="subscript"/>
              </w:rPr>
              <w:t>2</w:t>
            </w:r>
            <w:r w:rsidRPr="004610C6">
              <w:rPr>
                <w:rFonts w:ascii="Times New Roman" w:hAnsi="Times New Roman"/>
                <w:sz w:val="24"/>
                <w:szCs w:val="24"/>
              </w:rPr>
              <w:t>, NO</w:t>
            </w:r>
            <w:r w:rsidRPr="004610C6">
              <w:rPr>
                <w:rFonts w:ascii="Times New Roman" w:hAnsi="Times New Roman"/>
                <w:sz w:val="24"/>
                <w:szCs w:val="24"/>
                <w:vertAlign w:val="subscript"/>
              </w:rPr>
              <w:t>x</w:t>
            </w:r>
            <w:r w:rsidRPr="004610C6">
              <w:rPr>
                <w:rFonts w:ascii="Times New Roman" w:hAnsi="Times New Roman"/>
                <w:sz w:val="24"/>
                <w:szCs w:val="24"/>
              </w:rPr>
              <w:t>, CO, O</w:t>
            </w:r>
            <w:r w:rsidRPr="004610C6">
              <w:rPr>
                <w:rFonts w:ascii="Times New Roman" w:hAnsi="Times New Roman"/>
                <w:sz w:val="24"/>
                <w:szCs w:val="24"/>
                <w:vertAlign w:val="subscript"/>
              </w:rPr>
              <w:t>3</w:t>
            </w:r>
            <w:r w:rsidRPr="004610C6">
              <w:rPr>
                <w:rFonts w:ascii="Times New Roman" w:hAnsi="Times New Roman"/>
                <w:sz w:val="24"/>
                <w:szCs w:val="24"/>
              </w:rPr>
              <w:t>, benzen, PM</w:t>
            </w:r>
            <w:r w:rsidRPr="004610C6">
              <w:rPr>
                <w:rFonts w:ascii="Times New Roman" w:hAnsi="Times New Roman"/>
                <w:sz w:val="24"/>
                <w:szCs w:val="24"/>
                <w:vertAlign w:val="subscript"/>
              </w:rPr>
              <w:t>10</w:t>
            </w:r>
            <w:r w:rsidRPr="004610C6">
              <w:rPr>
                <w:rFonts w:ascii="Times New Roman" w:hAnsi="Times New Roman"/>
                <w:sz w:val="24"/>
                <w:szCs w:val="24"/>
              </w:rPr>
              <w:t>, PM</w:t>
            </w:r>
            <w:r w:rsidRPr="004610C6">
              <w:rPr>
                <w:rFonts w:ascii="Times New Roman" w:hAnsi="Times New Roman"/>
                <w:sz w:val="24"/>
                <w:szCs w:val="24"/>
                <w:vertAlign w:val="subscript"/>
              </w:rPr>
              <w:t>2</w:t>
            </w:r>
            <w:proofErr w:type="gramStart"/>
            <w:r w:rsidRPr="004610C6">
              <w:rPr>
                <w:rFonts w:ascii="Times New Roman" w:hAnsi="Times New Roman"/>
                <w:sz w:val="24"/>
                <w:szCs w:val="24"/>
                <w:vertAlign w:val="subscript"/>
              </w:rPr>
              <w:t>,5</w:t>
            </w:r>
            <w:proofErr w:type="gramEnd"/>
            <w:r w:rsidRPr="004610C6">
              <w:rPr>
                <w:rFonts w:ascii="Times New Roman" w:hAnsi="Times New Roman"/>
                <w:sz w:val="24"/>
                <w:szCs w:val="24"/>
              </w:rPr>
              <w:t>, plumb) sunt furnizate în timp real - inclusiv publicului - care provin de la cele 8 staţii automate</w:t>
            </w:r>
            <w:r w:rsidR="001A0BA6">
              <w:rPr>
                <w:rFonts w:ascii="Times New Roman" w:hAnsi="Times New Roman"/>
                <w:sz w:val="24"/>
                <w:szCs w:val="24"/>
              </w:rPr>
              <w:t>.</w:t>
            </w:r>
          </w:p>
          <w:p w:rsidR="00F654E1" w:rsidRPr="004610C6" w:rsidRDefault="00F654E1" w:rsidP="001D4748">
            <w:pPr>
              <w:pStyle w:val="Title"/>
              <w:numPr>
                <w:ilvl w:val="0"/>
                <w:numId w:val="22"/>
              </w:numPr>
              <w:jc w:val="both"/>
              <w:rPr>
                <w:sz w:val="24"/>
              </w:rPr>
            </w:pPr>
            <w:r w:rsidRPr="004610C6">
              <w:rPr>
                <w:bCs/>
                <w:sz w:val="24"/>
              </w:rPr>
              <w:t xml:space="preserve">Existenţa unui set de date viabile de calitate </w:t>
            </w:r>
            <w:proofErr w:type="gramStart"/>
            <w:r w:rsidRPr="004610C6">
              <w:rPr>
                <w:bCs/>
                <w:sz w:val="24"/>
              </w:rPr>
              <w:t>a</w:t>
            </w:r>
            <w:proofErr w:type="gramEnd"/>
            <w:r w:rsidRPr="004610C6">
              <w:rPr>
                <w:bCs/>
                <w:sz w:val="24"/>
              </w:rPr>
              <w:t xml:space="preserve"> aerului pe o perioadă mare (2004-2011) care permite o evaluare corectă a calităţii aerului. </w:t>
            </w:r>
          </w:p>
          <w:p w:rsidR="00F654E1" w:rsidRPr="004610C6" w:rsidRDefault="00F654E1" w:rsidP="001D4748">
            <w:pPr>
              <w:pStyle w:val="Title"/>
              <w:numPr>
                <w:ilvl w:val="0"/>
                <w:numId w:val="22"/>
              </w:numPr>
              <w:jc w:val="both"/>
              <w:rPr>
                <w:sz w:val="24"/>
              </w:rPr>
            </w:pPr>
            <w:r w:rsidRPr="004610C6">
              <w:rPr>
                <w:bCs/>
                <w:sz w:val="24"/>
              </w:rPr>
              <w:t>Realizarea rapoartelor de funcţionare în siguranţă a planurilor interne şi externe de urgenţă conform Directivei “Prevenirea, reducerea şi controlul integrat al poluării</w:t>
            </w:r>
            <w:proofErr w:type="gramStart"/>
            <w:r w:rsidRPr="004610C6">
              <w:rPr>
                <w:bCs/>
                <w:sz w:val="24"/>
              </w:rPr>
              <w:t>“ (</w:t>
            </w:r>
            <w:proofErr w:type="gramEnd"/>
            <w:r w:rsidRPr="004610C6">
              <w:rPr>
                <w:bCs/>
                <w:sz w:val="24"/>
              </w:rPr>
              <w:t xml:space="preserve">IPPC). </w:t>
            </w:r>
          </w:p>
          <w:p w:rsidR="00F654E1" w:rsidRPr="004610C6" w:rsidRDefault="00F654E1" w:rsidP="001D4748">
            <w:pPr>
              <w:pStyle w:val="Title"/>
              <w:numPr>
                <w:ilvl w:val="0"/>
                <w:numId w:val="22"/>
              </w:numPr>
              <w:jc w:val="both"/>
              <w:rPr>
                <w:sz w:val="24"/>
              </w:rPr>
            </w:pPr>
            <w:r w:rsidRPr="004610C6">
              <w:rPr>
                <w:bCs/>
                <w:sz w:val="24"/>
              </w:rPr>
              <w:t xml:space="preserve">Abordarea integrată </w:t>
            </w:r>
            <w:proofErr w:type="gramStart"/>
            <w:r w:rsidRPr="004610C6">
              <w:rPr>
                <w:bCs/>
                <w:sz w:val="24"/>
              </w:rPr>
              <w:t>a</w:t>
            </w:r>
            <w:proofErr w:type="gramEnd"/>
            <w:r w:rsidRPr="004610C6">
              <w:rPr>
                <w:bCs/>
                <w:sz w:val="24"/>
              </w:rPr>
              <w:t xml:space="preserve"> evaluării şi controlului impactului asupra mediului bazat pe cele mai bune tehnici disponibile, prin sistemul “Prevenirea, reducerea şi controlul integrat al poluării” (IPPC), care va fi aplicat tuturor unităţilor industriale de pe raza municipiului Bucureşti, ce intră sub incidenţa directivei UE. </w:t>
            </w:r>
          </w:p>
          <w:p w:rsidR="00F654E1" w:rsidRPr="004610C6" w:rsidRDefault="00F654E1" w:rsidP="001D4748">
            <w:pPr>
              <w:pStyle w:val="Title"/>
              <w:numPr>
                <w:ilvl w:val="0"/>
                <w:numId w:val="22"/>
              </w:numPr>
              <w:jc w:val="both"/>
              <w:rPr>
                <w:sz w:val="24"/>
              </w:rPr>
            </w:pPr>
            <w:r w:rsidRPr="004610C6">
              <w:rPr>
                <w:bCs/>
                <w:sz w:val="24"/>
              </w:rPr>
              <w:t xml:space="preserve">Realizarea de către A.P.M. Bucureşti </w:t>
            </w:r>
            <w:proofErr w:type="gramStart"/>
            <w:r w:rsidRPr="004610C6">
              <w:rPr>
                <w:bCs/>
                <w:sz w:val="24"/>
              </w:rPr>
              <w:t>a</w:t>
            </w:r>
            <w:proofErr w:type="gramEnd"/>
            <w:r w:rsidRPr="004610C6">
              <w:rPr>
                <w:bCs/>
                <w:sz w:val="24"/>
              </w:rPr>
              <w:t xml:space="preserve"> inventarelor anuale de emisii ale poluanţilor proveniţi din surse mobile şi surse staţionare. Utilizarea ulterioară a acestor date pentru modelare, fapt </w:t>
            </w:r>
            <w:proofErr w:type="gramStart"/>
            <w:r w:rsidRPr="004610C6">
              <w:rPr>
                <w:bCs/>
                <w:sz w:val="24"/>
              </w:rPr>
              <w:t>ce</w:t>
            </w:r>
            <w:proofErr w:type="gramEnd"/>
            <w:r w:rsidRPr="004610C6">
              <w:rPr>
                <w:bCs/>
                <w:sz w:val="24"/>
              </w:rPr>
              <w:t xml:space="preserve"> permite evaluarea calităţii aerului pe intreaga suprafaţă a Bucureştiului, nu doar în cele în care există puncte fixe de monitorizare. </w:t>
            </w:r>
          </w:p>
          <w:p w:rsidR="00F654E1" w:rsidRPr="004610C6" w:rsidRDefault="00F654E1" w:rsidP="001D4748">
            <w:pPr>
              <w:pStyle w:val="Title"/>
              <w:numPr>
                <w:ilvl w:val="0"/>
                <w:numId w:val="22"/>
              </w:numPr>
              <w:jc w:val="both"/>
              <w:rPr>
                <w:sz w:val="24"/>
              </w:rPr>
            </w:pPr>
            <w:proofErr w:type="gramStart"/>
            <w:r w:rsidRPr="004610C6">
              <w:rPr>
                <w:bCs/>
                <w:sz w:val="24"/>
              </w:rPr>
              <w:t>Trend descrescător al emisiilor de noxe sub formă de gaz.</w:t>
            </w:r>
            <w:proofErr w:type="gramEnd"/>
            <w:r w:rsidRPr="004610C6">
              <w:rPr>
                <w:bCs/>
                <w:sz w:val="24"/>
              </w:rPr>
              <w:t xml:space="preserve"> </w:t>
            </w:r>
          </w:p>
          <w:p w:rsidR="00F654E1" w:rsidRPr="004610C6" w:rsidRDefault="00F654E1" w:rsidP="001D4748">
            <w:pPr>
              <w:pStyle w:val="Title"/>
              <w:numPr>
                <w:ilvl w:val="0"/>
                <w:numId w:val="22"/>
              </w:numPr>
              <w:jc w:val="both"/>
              <w:rPr>
                <w:sz w:val="24"/>
              </w:rPr>
            </w:pPr>
            <w:r w:rsidRPr="004610C6">
              <w:rPr>
                <w:bCs/>
                <w:sz w:val="24"/>
                <w:lang w:val="it-IT"/>
              </w:rPr>
              <w:t>Existenta Programului de gestionare a calit</w:t>
            </w:r>
            <w:r w:rsidRPr="004610C6">
              <w:rPr>
                <w:bCs/>
                <w:sz w:val="24"/>
              </w:rPr>
              <w:t>ăţ</w:t>
            </w:r>
            <w:r w:rsidRPr="004610C6">
              <w:rPr>
                <w:bCs/>
                <w:sz w:val="24"/>
                <w:lang w:val="it-IT"/>
              </w:rPr>
              <w:t>ii aerului, aprobat prin H</w:t>
            </w:r>
            <w:r w:rsidR="001A0BA6">
              <w:rPr>
                <w:bCs/>
                <w:sz w:val="24"/>
                <w:lang w:val="it-IT"/>
              </w:rPr>
              <w:t>.</w:t>
            </w:r>
            <w:r w:rsidRPr="004610C6">
              <w:rPr>
                <w:bCs/>
                <w:sz w:val="24"/>
                <w:lang w:val="it-IT"/>
              </w:rPr>
              <w:t>C</w:t>
            </w:r>
            <w:r w:rsidR="001A0BA6">
              <w:rPr>
                <w:bCs/>
                <w:sz w:val="24"/>
                <w:lang w:val="it-IT"/>
              </w:rPr>
              <w:t>.</w:t>
            </w:r>
            <w:r w:rsidRPr="004610C6">
              <w:rPr>
                <w:bCs/>
                <w:sz w:val="24"/>
                <w:lang w:val="it-IT"/>
              </w:rPr>
              <w:t>G</w:t>
            </w:r>
            <w:r w:rsidR="001A0BA6">
              <w:rPr>
                <w:bCs/>
                <w:sz w:val="24"/>
                <w:lang w:val="it-IT"/>
              </w:rPr>
              <w:t>.</w:t>
            </w:r>
            <w:r w:rsidRPr="004610C6">
              <w:rPr>
                <w:bCs/>
                <w:sz w:val="24"/>
                <w:lang w:val="it-IT"/>
              </w:rPr>
              <w:t>M</w:t>
            </w:r>
            <w:r w:rsidR="001A0BA6">
              <w:rPr>
                <w:bCs/>
                <w:sz w:val="24"/>
                <w:lang w:val="it-IT"/>
              </w:rPr>
              <w:t>.</w:t>
            </w:r>
            <w:r w:rsidRPr="004610C6">
              <w:rPr>
                <w:bCs/>
                <w:sz w:val="24"/>
                <w:lang w:val="it-IT"/>
              </w:rPr>
              <w:t>B</w:t>
            </w:r>
            <w:r w:rsidR="001A0BA6">
              <w:rPr>
                <w:bCs/>
                <w:sz w:val="24"/>
                <w:lang w:val="it-IT"/>
              </w:rPr>
              <w:t>.</w:t>
            </w:r>
            <w:r w:rsidRPr="004610C6">
              <w:rPr>
                <w:bCs/>
                <w:sz w:val="24"/>
                <w:lang w:val="it-IT"/>
              </w:rPr>
              <w:t xml:space="preserve"> nr. 234/2010. Cu mici exceptii, eviden</w:t>
            </w:r>
            <w:r w:rsidRPr="004610C6">
              <w:rPr>
                <w:bCs/>
                <w:sz w:val="24"/>
              </w:rPr>
              <w:t>ţ</w:t>
            </w:r>
            <w:r w:rsidRPr="004610C6">
              <w:rPr>
                <w:bCs/>
                <w:sz w:val="24"/>
                <w:lang w:val="it-IT"/>
              </w:rPr>
              <w:t xml:space="preserve">iate </w:t>
            </w:r>
            <w:r w:rsidRPr="004610C6">
              <w:rPr>
                <w:bCs/>
                <w:sz w:val="24"/>
              </w:rPr>
              <w:t>î</w:t>
            </w:r>
            <w:r w:rsidRPr="004610C6">
              <w:rPr>
                <w:bCs/>
                <w:sz w:val="24"/>
                <w:lang w:val="it-IT"/>
              </w:rPr>
              <w:t>n rapor</w:t>
            </w:r>
            <w:r w:rsidRPr="004610C6">
              <w:rPr>
                <w:bCs/>
                <w:sz w:val="24"/>
              </w:rPr>
              <w:t>tă</w:t>
            </w:r>
            <w:r w:rsidRPr="004610C6">
              <w:rPr>
                <w:bCs/>
                <w:sz w:val="24"/>
                <w:lang w:val="it-IT"/>
              </w:rPr>
              <w:t>rile anuale, m</w:t>
            </w:r>
            <w:r w:rsidRPr="004610C6">
              <w:rPr>
                <w:bCs/>
                <w:sz w:val="24"/>
              </w:rPr>
              <w:t>ă</w:t>
            </w:r>
            <w:r w:rsidRPr="004610C6">
              <w:rPr>
                <w:bCs/>
                <w:sz w:val="24"/>
                <w:lang w:val="it-IT"/>
              </w:rPr>
              <w:t xml:space="preserve">surile din program sunt </w:t>
            </w:r>
            <w:r w:rsidRPr="004610C6">
              <w:rPr>
                <w:bCs/>
                <w:sz w:val="24"/>
              </w:rPr>
              <w:t>î</w:t>
            </w:r>
            <w:r w:rsidRPr="004610C6">
              <w:rPr>
                <w:bCs/>
                <w:sz w:val="24"/>
                <w:lang w:val="it-IT"/>
              </w:rPr>
              <w:t>ndeplinite; colaborare foarte bun</w:t>
            </w:r>
            <w:r w:rsidRPr="004610C6">
              <w:rPr>
                <w:bCs/>
                <w:sz w:val="24"/>
              </w:rPr>
              <w:t>ă</w:t>
            </w:r>
            <w:r w:rsidRPr="004610C6">
              <w:rPr>
                <w:bCs/>
                <w:sz w:val="24"/>
                <w:lang w:val="it-IT"/>
              </w:rPr>
              <w:t xml:space="preserve"> cu P</w:t>
            </w:r>
            <w:r w:rsidR="001A0BA6">
              <w:rPr>
                <w:bCs/>
                <w:sz w:val="24"/>
                <w:lang w:val="it-IT"/>
              </w:rPr>
              <w:t>.</w:t>
            </w:r>
            <w:r w:rsidRPr="004610C6">
              <w:rPr>
                <w:bCs/>
                <w:sz w:val="24"/>
                <w:lang w:val="it-IT"/>
              </w:rPr>
              <w:t>M</w:t>
            </w:r>
            <w:r w:rsidR="001A0BA6">
              <w:rPr>
                <w:bCs/>
                <w:sz w:val="24"/>
                <w:lang w:val="it-IT"/>
              </w:rPr>
              <w:t>.</w:t>
            </w:r>
            <w:r w:rsidRPr="004610C6">
              <w:rPr>
                <w:bCs/>
                <w:sz w:val="24"/>
                <w:lang w:val="it-IT"/>
              </w:rPr>
              <w:t>B</w:t>
            </w:r>
            <w:r w:rsidR="001A0BA6">
              <w:rPr>
                <w:bCs/>
                <w:sz w:val="24"/>
                <w:lang w:val="it-IT"/>
              </w:rPr>
              <w:t>.</w:t>
            </w:r>
            <w:r w:rsidRPr="004610C6">
              <w:rPr>
                <w:bCs/>
                <w:sz w:val="24"/>
                <w:lang w:val="it-IT"/>
              </w:rPr>
              <w:t>; se observ</w:t>
            </w:r>
            <w:r w:rsidRPr="004610C6">
              <w:rPr>
                <w:bCs/>
                <w:sz w:val="24"/>
              </w:rPr>
              <w:t>ă</w:t>
            </w:r>
            <w:r w:rsidRPr="004610C6">
              <w:rPr>
                <w:bCs/>
                <w:sz w:val="24"/>
                <w:lang w:val="it-IT"/>
              </w:rPr>
              <w:t xml:space="preserve"> o </w:t>
            </w:r>
            <w:r w:rsidRPr="004610C6">
              <w:rPr>
                <w:bCs/>
                <w:sz w:val="24"/>
              </w:rPr>
              <w:t>î</w:t>
            </w:r>
            <w:r w:rsidRPr="004610C6">
              <w:rPr>
                <w:bCs/>
                <w:sz w:val="24"/>
                <w:lang w:val="it-IT"/>
              </w:rPr>
              <w:t>mbun</w:t>
            </w:r>
            <w:r w:rsidRPr="004610C6">
              <w:rPr>
                <w:bCs/>
                <w:sz w:val="24"/>
              </w:rPr>
              <w:t>ă</w:t>
            </w:r>
            <w:r w:rsidRPr="004610C6">
              <w:rPr>
                <w:bCs/>
                <w:sz w:val="24"/>
                <w:lang w:val="it-IT"/>
              </w:rPr>
              <w:t>t</w:t>
            </w:r>
            <w:r w:rsidRPr="004610C6">
              <w:rPr>
                <w:bCs/>
                <w:sz w:val="24"/>
              </w:rPr>
              <w:t>ăţ</w:t>
            </w:r>
            <w:r w:rsidRPr="004610C6">
              <w:rPr>
                <w:bCs/>
                <w:sz w:val="24"/>
                <w:lang w:val="it-IT"/>
              </w:rPr>
              <w:t>ire a calit</w:t>
            </w:r>
            <w:r w:rsidRPr="004610C6">
              <w:rPr>
                <w:bCs/>
                <w:sz w:val="24"/>
              </w:rPr>
              <w:t>ăţ</w:t>
            </w:r>
            <w:r w:rsidRPr="004610C6">
              <w:rPr>
                <w:bCs/>
                <w:sz w:val="24"/>
                <w:lang w:val="it-IT"/>
              </w:rPr>
              <w:t xml:space="preserve">ii aerului </w:t>
            </w:r>
            <w:r w:rsidRPr="004610C6">
              <w:rPr>
                <w:bCs/>
                <w:sz w:val="24"/>
              </w:rPr>
              <w:t>î</w:t>
            </w:r>
            <w:r w:rsidRPr="004610C6">
              <w:rPr>
                <w:bCs/>
                <w:sz w:val="24"/>
                <w:lang w:val="it-IT"/>
              </w:rPr>
              <w:t>n ultimii ani</w:t>
            </w:r>
            <w:r w:rsidR="00361C97" w:rsidRPr="004610C6">
              <w:rPr>
                <w:bCs/>
                <w:sz w:val="24"/>
                <w:lang w:val="it-IT"/>
              </w:rPr>
              <w:t>.</w:t>
            </w:r>
            <w:r w:rsidRPr="004610C6">
              <w:rPr>
                <w:bCs/>
                <w:sz w:val="24"/>
              </w:rPr>
              <w:t xml:space="preserve"> </w:t>
            </w:r>
          </w:p>
          <w:p w:rsidR="00F654E1" w:rsidRPr="004610C6" w:rsidRDefault="00F654E1" w:rsidP="001D4748">
            <w:pPr>
              <w:pStyle w:val="Title"/>
              <w:numPr>
                <w:ilvl w:val="0"/>
                <w:numId w:val="22"/>
              </w:numPr>
              <w:jc w:val="both"/>
              <w:rPr>
                <w:sz w:val="24"/>
              </w:rPr>
            </w:pPr>
            <w:r w:rsidRPr="004610C6">
              <w:rPr>
                <w:bCs/>
                <w:sz w:val="24"/>
                <w:lang w:val="it-IT"/>
              </w:rPr>
              <w:t>Reducerea emisiilor de noxe de la centralele termice</w:t>
            </w:r>
            <w:r w:rsidR="001A0BA6">
              <w:rPr>
                <w:bCs/>
                <w:sz w:val="24"/>
                <w:lang w:val="it-IT"/>
              </w:rPr>
              <w:t>.</w:t>
            </w:r>
          </w:p>
          <w:p w:rsidR="00F654E1" w:rsidRPr="004610C6" w:rsidRDefault="00F654E1" w:rsidP="001D4748">
            <w:pPr>
              <w:pStyle w:val="Title"/>
              <w:numPr>
                <w:ilvl w:val="0"/>
                <w:numId w:val="22"/>
              </w:numPr>
              <w:jc w:val="both"/>
              <w:rPr>
                <w:sz w:val="24"/>
              </w:rPr>
            </w:pPr>
            <w:r w:rsidRPr="004610C6">
              <w:rPr>
                <w:sz w:val="24"/>
                <w:lang w:val="it-IT"/>
              </w:rPr>
              <w:t>Reducerea emisiilor de COV-uri.</w:t>
            </w:r>
            <w:r w:rsidRPr="004610C6">
              <w:rPr>
                <w:sz w:val="24"/>
              </w:rPr>
              <w:t xml:space="preserve"> </w:t>
            </w:r>
          </w:p>
          <w:p w:rsidR="00F654E1" w:rsidRPr="004610C6" w:rsidRDefault="00F654E1" w:rsidP="007F1750">
            <w:pPr>
              <w:pStyle w:val="Title"/>
              <w:ind w:left="360"/>
              <w:jc w:val="both"/>
              <w:rPr>
                <w:b/>
                <w:sz w:val="24"/>
              </w:rPr>
            </w:pPr>
          </w:p>
          <w:p w:rsidR="00F654E1" w:rsidRPr="004610C6" w:rsidRDefault="00F654E1" w:rsidP="007F1750">
            <w:pPr>
              <w:pStyle w:val="Heading1"/>
              <w:rPr>
                <w:rFonts w:cs="Times New Roman"/>
                <w:b/>
                <w:i w:val="0"/>
                <w:sz w:val="24"/>
                <w:u w:val="none"/>
              </w:rPr>
            </w:pPr>
            <w:r w:rsidRPr="004610C6">
              <w:rPr>
                <w:rFonts w:cs="Times New Roman"/>
                <w:b/>
                <w:i w:val="0"/>
                <w:sz w:val="24"/>
                <w:u w:val="none"/>
              </w:rPr>
              <w:t>Managementul deşeurilor</w:t>
            </w:r>
          </w:p>
          <w:p w:rsidR="00F654E1" w:rsidRPr="004610C6" w:rsidRDefault="00F654E1" w:rsidP="00AE394F">
            <w:pPr>
              <w:pStyle w:val="Title"/>
              <w:numPr>
                <w:ilvl w:val="0"/>
                <w:numId w:val="44"/>
              </w:numPr>
              <w:jc w:val="both"/>
              <w:rPr>
                <w:sz w:val="24"/>
              </w:rPr>
            </w:pPr>
            <w:r w:rsidRPr="004610C6">
              <w:rPr>
                <w:sz w:val="24"/>
              </w:rPr>
              <w:t xml:space="preserve">Existența mecanismelor instituționale pentru integrarea în planurile şi programele sectoriale a obiectivelor de protecția mediului; </w:t>
            </w:r>
          </w:p>
          <w:p w:rsidR="00F654E1" w:rsidRPr="004610C6" w:rsidRDefault="00F654E1" w:rsidP="00AE394F">
            <w:pPr>
              <w:pStyle w:val="Title"/>
              <w:numPr>
                <w:ilvl w:val="0"/>
                <w:numId w:val="44"/>
              </w:numPr>
              <w:jc w:val="both"/>
              <w:rPr>
                <w:sz w:val="24"/>
              </w:rPr>
            </w:pPr>
            <w:r w:rsidRPr="004610C6">
              <w:rPr>
                <w:sz w:val="24"/>
              </w:rPr>
              <w:t xml:space="preserve">Existenta multor proiecte finanţate din fonduri proprii sau din fonduri europene în domeniu managementului deșeurilor, substanțelor chimice periculoase și în domeniul managementului siturilor contaminate; </w:t>
            </w:r>
          </w:p>
          <w:p w:rsidR="00F654E1" w:rsidRPr="004610C6" w:rsidRDefault="00F654E1" w:rsidP="00AE394F">
            <w:pPr>
              <w:pStyle w:val="Title"/>
              <w:numPr>
                <w:ilvl w:val="0"/>
                <w:numId w:val="44"/>
              </w:numPr>
              <w:jc w:val="both"/>
              <w:rPr>
                <w:sz w:val="24"/>
              </w:rPr>
            </w:pPr>
            <w:r w:rsidRPr="004610C6">
              <w:rPr>
                <w:sz w:val="24"/>
              </w:rPr>
              <w:t>Existenţa Planului de Gestiune a Deşeurilor al Mun București;</w:t>
            </w:r>
          </w:p>
          <w:p w:rsidR="00F654E1" w:rsidRPr="004610C6" w:rsidRDefault="00F654E1" w:rsidP="00AE394F">
            <w:pPr>
              <w:pStyle w:val="Title"/>
              <w:numPr>
                <w:ilvl w:val="0"/>
                <w:numId w:val="43"/>
              </w:numPr>
              <w:jc w:val="both"/>
              <w:rPr>
                <w:sz w:val="24"/>
              </w:rPr>
            </w:pPr>
            <w:r w:rsidRPr="004610C6">
              <w:rPr>
                <w:sz w:val="24"/>
              </w:rPr>
              <w:t>Existenta a trei depozite ecologice-Depozitul IRIDEX din Rudeni, Chitila; Depozitul VIDRA-Ecosud;</w:t>
            </w:r>
            <w:r w:rsidR="004D7110">
              <w:rPr>
                <w:sz w:val="24"/>
              </w:rPr>
              <w:t xml:space="preserve"> </w:t>
            </w:r>
            <w:r w:rsidRPr="004610C6">
              <w:rPr>
                <w:sz w:val="24"/>
              </w:rPr>
              <w:t>Depozitul GLINA-Ecorec;</w:t>
            </w:r>
          </w:p>
          <w:p w:rsidR="00F654E1" w:rsidRPr="004610C6" w:rsidRDefault="00F654E1" w:rsidP="00AE394F">
            <w:pPr>
              <w:pStyle w:val="Title"/>
              <w:numPr>
                <w:ilvl w:val="0"/>
                <w:numId w:val="43"/>
              </w:numPr>
              <w:jc w:val="both"/>
              <w:rPr>
                <w:sz w:val="24"/>
              </w:rPr>
            </w:pPr>
            <w:r w:rsidRPr="004610C6">
              <w:rPr>
                <w:sz w:val="24"/>
              </w:rPr>
              <w:t>Operatori economici specializaţi în efectuarea s</w:t>
            </w:r>
            <w:r w:rsidRPr="004610C6">
              <w:rPr>
                <w:sz w:val="24"/>
                <w:lang w:val="vi-VN"/>
              </w:rPr>
              <w:t>erviciilor de utilitate publică de</w:t>
            </w:r>
            <w:r w:rsidRPr="004610C6">
              <w:rPr>
                <w:sz w:val="24"/>
              </w:rPr>
              <w:t xml:space="preserve"> salubritate, tratare/denocivizare, etc. autorizaţi pentru colectarea, tratarea și depozitarea deşeurilor, a reziduurilor municipale şi a altor deșeuri speciale;</w:t>
            </w:r>
            <w:r w:rsidRPr="004610C6">
              <w:rPr>
                <w:bCs/>
                <w:sz w:val="24"/>
              </w:rPr>
              <w:t xml:space="preserve"> </w:t>
            </w:r>
          </w:p>
          <w:p w:rsidR="00F654E1" w:rsidRPr="004610C6" w:rsidRDefault="00F654E1" w:rsidP="00AE394F">
            <w:pPr>
              <w:pStyle w:val="Title"/>
              <w:numPr>
                <w:ilvl w:val="0"/>
                <w:numId w:val="43"/>
              </w:numPr>
              <w:jc w:val="both"/>
              <w:rPr>
                <w:sz w:val="24"/>
              </w:rPr>
            </w:pPr>
            <w:r w:rsidRPr="004610C6">
              <w:rPr>
                <w:sz w:val="24"/>
              </w:rPr>
              <w:t xml:space="preserve">Existenţa mecanismelor funcţionale în gestionarea problemei DEEE, VSU, acumulatori uzaţi, deşeuri de ambalaje, deşeuri spitaliceşti; </w:t>
            </w:r>
          </w:p>
          <w:p w:rsidR="00F654E1" w:rsidRPr="004610C6" w:rsidRDefault="00F654E1" w:rsidP="00AE394F">
            <w:pPr>
              <w:pStyle w:val="Title"/>
              <w:numPr>
                <w:ilvl w:val="0"/>
                <w:numId w:val="43"/>
              </w:numPr>
              <w:jc w:val="both"/>
              <w:rPr>
                <w:sz w:val="24"/>
              </w:rPr>
            </w:pPr>
            <w:proofErr w:type="gramStart"/>
            <w:r w:rsidRPr="004610C6">
              <w:rPr>
                <w:sz w:val="24"/>
              </w:rPr>
              <w:t>Bogata activitate de educație și conștientizare.</w:t>
            </w:r>
            <w:proofErr w:type="gramEnd"/>
          </w:p>
          <w:p w:rsidR="00F654E1" w:rsidRPr="004610C6" w:rsidRDefault="00F654E1" w:rsidP="007F1750">
            <w:pPr>
              <w:pStyle w:val="Title"/>
              <w:jc w:val="both"/>
              <w:rPr>
                <w:b/>
                <w:sz w:val="24"/>
              </w:rPr>
            </w:pPr>
          </w:p>
          <w:p w:rsidR="00F654E1" w:rsidRPr="004610C6" w:rsidRDefault="00F654E1" w:rsidP="007F1750">
            <w:pPr>
              <w:pStyle w:val="Heading1"/>
              <w:rPr>
                <w:rFonts w:cs="Times New Roman"/>
                <w:b/>
                <w:i w:val="0"/>
                <w:sz w:val="24"/>
                <w:u w:val="none"/>
              </w:rPr>
            </w:pPr>
            <w:r w:rsidRPr="004610C6">
              <w:rPr>
                <w:rFonts w:cs="Times New Roman"/>
                <w:b/>
                <w:i w:val="0"/>
                <w:sz w:val="24"/>
                <w:u w:val="none"/>
              </w:rPr>
              <w:t>Protecţia naturii, biodiversitatea, protecţia solurilor şi pădurilor</w:t>
            </w:r>
          </w:p>
          <w:p w:rsidR="00F654E1" w:rsidRPr="004610C6" w:rsidRDefault="00F654E1" w:rsidP="001D4748">
            <w:pPr>
              <w:pStyle w:val="Title"/>
              <w:numPr>
                <w:ilvl w:val="0"/>
                <w:numId w:val="23"/>
              </w:numPr>
              <w:jc w:val="both"/>
              <w:rPr>
                <w:sz w:val="24"/>
              </w:rPr>
            </w:pPr>
            <w:r w:rsidRPr="004610C6">
              <w:rPr>
                <w:sz w:val="24"/>
              </w:rPr>
              <w:t xml:space="preserve">Existenţa unor studii de agricultură </w:t>
            </w:r>
            <w:proofErr w:type="gramStart"/>
            <w:r w:rsidRPr="004610C6">
              <w:rPr>
                <w:sz w:val="24"/>
              </w:rPr>
              <w:t>urbană</w:t>
            </w:r>
            <w:proofErr w:type="gramEnd"/>
            <w:r w:rsidRPr="004610C6">
              <w:rPr>
                <w:sz w:val="24"/>
              </w:rPr>
              <w:t xml:space="preserve"> şi periurbană la nivelul municipiului Bucureşti.</w:t>
            </w:r>
          </w:p>
          <w:p w:rsidR="00F654E1" w:rsidRPr="004610C6" w:rsidRDefault="00F654E1" w:rsidP="001D4748">
            <w:pPr>
              <w:pStyle w:val="Title"/>
              <w:numPr>
                <w:ilvl w:val="0"/>
                <w:numId w:val="23"/>
              </w:numPr>
              <w:jc w:val="both"/>
              <w:rPr>
                <w:sz w:val="24"/>
              </w:rPr>
            </w:pPr>
            <w:proofErr w:type="gramStart"/>
            <w:r w:rsidRPr="004610C6">
              <w:rPr>
                <w:sz w:val="24"/>
              </w:rPr>
              <w:t>Potenţial didactic şi ştiinţific ridicat al Grădinii Zoologice (acţiuni desfăşurate de Primăria Municipiului Bucureşti - Direcţia de Mediului, în colaborare cu alte instituţii).</w:t>
            </w:r>
            <w:proofErr w:type="gramEnd"/>
          </w:p>
          <w:p w:rsidR="00F654E1" w:rsidRPr="004610C6" w:rsidRDefault="00F654E1" w:rsidP="001D4748">
            <w:pPr>
              <w:numPr>
                <w:ilvl w:val="0"/>
                <w:numId w:val="23"/>
              </w:numPr>
              <w:spacing w:after="0" w:line="240" w:lineRule="auto"/>
              <w:jc w:val="both"/>
              <w:rPr>
                <w:rFonts w:ascii="Times New Roman" w:hAnsi="Times New Roman"/>
                <w:sz w:val="24"/>
                <w:szCs w:val="24"/>
              </w:rPr>
            </w:pPr>
            <w:r w:rsidRPr="004610C6">
              <w:rPr>
                <w:rFonts w:ascii="Times New Roman" w:hAnsi="Times New Roman"/>
                <w:sz w:val="24"/>
                <w:szCs w:val="24"/>
              </w:rPr>
              <w:t xml:space="preserve">Existenţa unui număr de 117 arbori ocrotiţi: Castan (Aesculus hipocastanum), Chiparosul de California (Chamaeczparis lawsoniana), Frasin (Fraxinus excelsior), Arborele ginco (Ginko biloba), Arborele lalea (Lidodendron tulipifera, Lageostromeria indica, Libocedrus decurens), Magnolie - flori roz (Magnolia soulangiana), Magnolie - flori purpurii (Magnolia soulangiana var. nigra), Magnolie (Magnolia Yulan), Magnolie - flori albe stelate (Magnolia stelata), Dudul alb (Morus alba), Paulownia tomentosa, Platan (Platanus acerifolia), Platan (Platanus orientalis), Pin (Pinus Jeffrei), Pinul negru (Pinus nigra), Plop alb (Populus alba), Plopul piramidal (Populus alba piramidalis), Cireş florifer (Prunus specieis), Salcâmul japonez (Sophora japonica), Arborele vieţii (Sequoia gigantea), Tisă (Taxus baccata), Chiparosul de baltă (Taxodium distichum), Teiul cu frunză mare (Tilia platyphilos), Tei (Tilia sp.), Teiul argintiu (Tilia tomentosa), Toreia (Torreya </w:t>
            </w:r>
            <w:r w:rsidRPr="004610C6">
              <w:rPr>
                <w:rFonts w:ascii="Times New Roman" w:hAnsi="Times New Roman"/>
                <w:sz w:val="24"/>
                <w:szCs w:val="24"/>
              </w:rPr>
              <w:lastRenderedPageBreak/>
              <w:t>nucifera), Toreia (Torreya californica), Stejarul roşu (Quercus borealis), Stejar (Quercus robur).</w:t>
            </w:r>
          </w:p>
          <w:p w:rsidR="00F654E1" w:rsidRPr="004610C6" w:rsidRDefault="00F654E1" w:rsidP="001D4748">
            <w:pPr>
              <w:numPr>
                <w:ilvl w:val="0"/>
                <w:numId w:val="23"/>
              </w:numPr>
              <w:spacing w:after="0" w:line="240" w:lineRule="auto"/>
              <w:jc w:val="both"/>
              <w:rPr>
                <w:rFonts w:ascii="Times New Roman" w:hAnsi="Times New Roman"/>
                <w:sz w:val="24"/>
                <w:szCs w:val="24"/>
              </w:rPr>
            </w:pPr>
            <w:r w:rsidRPr="004610C6">
              <w:rPr>
                <w:rFonts w:ascii="Times New Roman" w:hAnsi="Times New Roman"/>
                <w:sz w:val="24"/>
                <w:szCs w:val="24"/>
              </w:rPr>
              <w:t>Existenţa unor specii importante de pasări - sedentare, în pasaj, accidentale sau în tranzit (oaspete de vară/iarnă).</w:t>
            </w:r>
          </w:p>
          <w:p w:rsidR="00F654E1" w:rsidRPr="004610C6" w:rsidRDefault="00F654E1" w:rsidP="001D4748">
            <w:pPr>
              <w:pStyle w:val="HTMLPreformatted1"/>
              <w:numPr>
                <w:ilvl w:val="0"/>
                <w:numId w:val="23"/>
              </w:numPr>
              <w:jc w:val="both"/>
              <w:rPr>
                <w:rFonts w:ascii="Times New Roman" w:hAnsi="Times New Roman" w:cs="Times New Roman"/>
                <w:sz w:val="24"/>
                <w:szCs w:val="24"/>
              </w:rPr>
            </w:pPr>
            <w:r w:rsidRPr="004610C6">
              <w:rPr>
                <w:rFonts w:ascii="Times New Roman" w:hAnsi="Times New Roman" w:cs="Times New Roman"/>
                <w:sz w:val="24"/>
                <w:szCs w:val="24"/>
              </w:rPr>
              <w:t>Fond forestier care cuprinde: Pădurea Băneasa (foioase - 8 la 10 m înălţime; 20-25 cm diametru; distanţa între copaci de 3 la 5 m) şi Pădurea Tunari (mixtă - peste 10 m înălţime; 25-30 cm diametru, distanţa între copaci de 5 la 7 m).</w:t>
            </w:r>
          </w:p>
          <w:p w:rsidR="00F654E1" w:rsidRPr="004610C6" w:rsidRDefault="00F654E1" w:rsidP="001D4748">
            <w:pPr>
              <w:pStyle w:val="HTMLPreformatted1"/>
              <w:numPr>
                <w:ilvl w:val="0"/>
                <w:numId w:val="23"/>
              </w:numPr>
              <w:jc w:val="both"/>
              <w:rPr>
                <w:rFonts w:ascii="Times New Roman" w:hAnsi="Times New Roman" w:cs="Times New Roman"/>
                <w:sz w:val="24"/>
                <w:szCs w:val="24"/>
              </w:rPr>
            </w:pPr>
            <w:r w:rsidRPr="004610C6">
              <w:rPr>
                <w:rFonts w:ascii="Times New Roman" w:hAnsi="Times New Roman" w:cs="Times New Roman"/>
                <w:sz w:val="24"/>
                <w:szCs w:val="24"/>
              </w:rPr>
              <w:t>Existenţa unui plan anual de plantări (primavara-toamna).</w:t>
            </w:r>
          </w:p>
          <w:p w:rsidR="00F654E1" w:rsidRPr="004610C6" w:rsidRDefault="00F654E1" w:rsidP="001D4748">
            <w:pPr>
              <w:pStyle w:val="HTMLPreformatted1"/>
              <w:numPr>
                <w:ilvl w:val="0"/>
                <w:numId w:val="23"/>
              </w:numPr>
              <w:jc w:val="both"/>
              <w:rPr>
                <w:rFonts w:ascii="Times New Roman" w:hAnsi="Times New Roman" w:cs="Times New Roman"/>
                <w:sz w:val="24"/>
                <w:szCs w:val="24"/>
              </w:rPr>
            </w:pPr>
            <w:r w:rsidRPr="004610C6">
              <w:rPr>
                <w:rFonts w:ascii="Times New Roman" w:hAnsi="Times New Roman" w:cs="Times New Roman"/>
                <w:sz w:val="24"/>
                <w:szCs w:val="24"/>
              </w:rPr>
              <w:t>Existenţa suprafeţelor de producţie aparţinând Administraţiei Lacuri, Parcuri şi Agrement, repartizate astfel: Pepiniera Toboc (S = 70.06 ha), Pepiniera Pipera (S = 36.78 ha) şi sere: Sera Ghencea (S = 8.06 ha), Sera Şcolii (S = 0.92 ha), Sera Herăstrău (S = 1.31 ha), Sera Libertăţii (S = 0.40 ha), Sera Bellu (S = 0.23 ha), Sera Şerban Vodă (S = 0.01 ha) şi Sera Plante Perene (S = 3.85 ha).</w:t>
            </w:r>
          </w:p>
          <w:p w:rsidR="00F654E1" w:rsidRPr="004610C6" w:rsidRDefault="00F654E1" w:rsidP="001D4748">
            <w:pPr>
              <w:pStyle w:val="HTMLPreformatted1"/>
              <w:numPr>
                <w:ilvl w:val="0"/>
                <w:numId w:val="23"/>
              </w:numPr>
              <w:jc w:val="both"/>
              <w:rPr>
                <w:rFonts w:ascii="Times New Roman" w:hAnsi="Times New Roman" w:cs="Times New Roman"/>
                <w:sz w:val="24"/>
                <w:szCs w:val="24"/>
              </w:rPr>
            </w:pPr>
            <w:r w:rsidRPr="004610C6">
              <w:rPr>
                <w:rFonts w:ascii="Times New Roman" w:hAnsi="Times New Roman" w:cs="Times New Roman"/>
                <w:sz w:val="24"/>
                <w:szCs w:val="24"/>
              </w:rPr>
              <w:t>Marile parcuri şi Grădina Cişmigiu aflate în gestiunea Primăriei Municipiului Bucureşti ocupă o suprafaţă de 249 ha (Parcul Bordei, Parcul Floreasca, Parcul Axa Nord Sud, Parcul Sala Palatului, Parcul Carol I (Libertăţii), Parcul Tineretului, Parcul Orăşelul Copiilor, Parcul Herăstrău Vechi, Parcul Circul de Stat şi Parcul Unirea).</w:t>
            </w:r>
          </w:p>
          <w:p w:rsidR="00F654E1" w:rsidRPr="004610C6" w:rsidRDefault="00F654E1" w:rsidP="001D4748">
            <w:pPr>
              <w:pStyle w:val="HTMLPreformatted1"/>
              <w:numPr>
                <w:ilvl w:val="0"/>
                <w:numId w:val="23"/>
              </w:numPr>
              <w:jc w:val="both"/>
              <w:rPr>
                <w:rFonts w:ascii="Times New Roman" w:hAnsi="Times New Roman" w:cs="Times New Roman"/>
                <w:sz w:val="24"/>
                <w:szCs w:val="24"/>
                <w:lang w:val="en-US"/>
              </w:rPr>
            </w:pPr>
            <w:r w:rsidRPr="004610C6">
              <w:rPr>
                <w:rFonts w:ascii="Times New Roman" w:hAnsi="Times New Roman" w:cs="Times New Roman"/>
                <w:sz w:val="24"/>
                <w:szCs w:val="24"/>
              </w:rPr>
              <w:t>Existența mecanismelor instituționale pentru integrarea în planurile şi programele sectoriale a obiectivelor de protecția mediului.</w:t>
            </w:r>
          </w:p>
          <w:p w:rsidR="00F654E1" w:rsidRPr="004610C6" w:rsidRDefault="00F654E1" w:rsidP="001D4748">
            <w:pPr>
              <w:pStyle w:val="HTMLPreformatted1"/>
              <w:numPr>
                <w:ilvl w:val="0"/>
                <w:numId w:val="23"/>
              </w:numPr>
              <w:jc w:val="both"/>
              <w:rPr>
                <w:rFonts w:ascii="Times New Roman" w:hAnsi="Times New Roman" w:cs="Times New Roman"/>
                <w:sz w:val="24"/>
                <w:szCs w:val="24"/>
                <w:lang w:val="en-US"/>
              </w:rPr>
            </w:pPr>
            <w:r w:rsidRPr="004610C6">
              <w:rPr>
                <w:rFonts w:ascii="Times New Roman" w:hAnsi="Times New Roman" w:cs="Times New Roman"/>
                <w:sz w:val="24"/>
                <w:szCs w:val="24"/>
                <w:lang w:val="en-US"/>
              </w:rPr>
              <w:t>Asigurarea accesului publicului la informa</w:t>
            </w:r>
            <w:r w:rsidR="001A0BA6">
              <w:rPr>
                <w:rFonts w:ascii="Times New Roman" w:hAnsi="Times New Roman" w:cs="Times New Roman"/>
                <w:sz w:val="24"/>
                <w:szCs w:val="24"/>
              </w:rPr>
              <w:t>ţ</w:t>
            </w:r>
            <w:r w:rsidRPr="004610C6">
              <w:rPr>
                <w:rFonts w:ascii="Times New Roman" w:hAnsi="Times New Roman" w:cs="Times New Roman"/>
                <w:sz w:val="24"/>
                <w:szCs w:val="24"/>
                <w:lang w:val="en-US"/>
              </w:rPr>
              <w:t>ia de mediu şi la luarea deciziilor de mediu la nivel local.</w:t>
            </w:r>
          </w:p>
          <w:p w:rsidR="00F654E1" w:rsidRPr="004610C6" w:rsidRDefault="00F654E1" w:rsidP="001D4748">
            <w:pPr>
              <w:pStyle w:val="HTMLPreformatted1"/>
              <w:numPr>
                <w:ilvl w:val="0"/>
                <w:numId w:val="23"/>
              </w:numPr>
              <w:jc w:val="both"/>
              <w:rPr>
                <w:rFonts w:ascii="Times New Roman" w:hAnsi="Times New Roman" w:cs="Times New Roman"/>
                <w:sz w:val="24"/>
                <w:szCs w:val="24"/>
                <w:lang w:val="en-US"/>
              </w:rPr>
            </w:pPr>
            <w:r w:rsidRPr="004610C6">
              <w:rPr>
                <w:rFonts w:ascii="Times New Roman" w:hAnsi="Times New Roman" w:cs="Times New Roman"/>
                <w:sz w:val="24"/>
                <w:szCs w:val="24"/>
                <w:lang w:val="it-IT"/>
              </w:rPr>
              <w:t>realizarea Cadastrului Verde, prin care s-au inventariat spaţiile verzi publice din municipiul Bucureşti şi vegetaţia din perimetrul acestuia</w:t>
            </w:r>
            <w:r w:rsidR="001A0BA6">
              <w:rPr>
                <w:rFonts w:ascii="Times New Roman" w:hAnsi="Times New Roman" w:cs="Times New Roman"/>
                <w:sz w:val="24"/>
                <w:szCs w:val="24"/>
                <w:lang w:val="it-IT"/>
              </w:rPr>
              <w:t>.</w:t>
            </w:r>
          </w:p>
          <w:p w:rsidR="00F654E1" w:rsidRPr="004610C6" w:rsidRDefault="00F654E1" w:rsidP="001D4748">
            <w:pPr>
              <w:pStyle w:val="HTMLPreformatted1"/>
              <w:numPr>
                <w:ilvl w:val="0"/>
                <w:numId w:val="23"/>
              </w:numPr>
              <w:jc w:val="both"/>
              <w:rPr>
                <w:rFonts w:ascii="Times New Roman" w:hAnsi="Times New Roman" w:cs="Times New Roman"/>
                <w:sz w:val="24"/>
                <w:szCs w:val="24"/>
                <w:lang w:val="en-US"/>
              </w:rPr>
            </w:pPr>
            <w:r w:rsidRPr="004610C6">
              <w:rPr>
                <w:rFonts w:ascii="Times New Roman" w:hAnsi="Times New Roman" w:cs="Times New Roman"/>
                <w:sz w:val="24"/>
                <w:szCs w:val="24"/>
                <w:lang w:val="en-US"/>
              </w:rPr>
              <w:t xml:space="preserve">Existenta multor proiecte </w:t>
            </w:r>
            <w:r w:rsidR="001A0BA6">
              <w:rPr>
                <w:rFonts w:ascii="Times New Roman" w:hAnsi="Times New Roman" w:cs="Times New Roman"/>
                <w:sz w:val="24"/>
                <w:szCs w:val="24"/>
                <w:lang w:val="en-US"/>
              </w:rPr>
              <w:t>î</w:t>
            </w:r>
            <w:r w:rsidRPr="004610C6">
              <w:rPr>
                <w:rFonts w:ascii="Times New Roman" w:hAnsi="Times New Roman" w:cs="Times New Roman"/>
                <w:sz w:val="24"/>
                <w:szCs w:val="24"/>
                <w:lang w:val="en-US"/>
              </w:rPr>
              <w:t>n domeniu</w:t>
            </w:r>
            <w:r w:rsidR="001A0BA6">
              <w:rPr>
                <w:rFonts w:ascii="Times New Roman" w:hAnsi="Times New Roman" w:cs="Times New Roman"/>
                <w:sz w:val="24"/>
                <w:szCs w:val="24"/>
                <w:lang w:val="en-US"/>
              </w:rPr>
              <w:t>.</w:t>
            </w:r>
            <w:r w:rsidRPr="004610C6">
              <w:rPr>
                <w:rFonts w:ascii="Times New Roman" w:hAnsi="Times New Roman" w:cs="Times New Roman"/>
                <w:sz w:val="24"/>
                <w:szCs w:val="24"/>
              </w:rPr>
              <w:t xml:space="preserve"> </w:t>
            </w:r>
          </w:p>
          <w:p w:rsidR="00F654E1" w:rsidRPr="004610C6" w:rsidRDefault="00F654E1" w:rsidP="001D4748">
            <w:pPr>
              <w:pStyle w:val="HTMLPreformatted1"/>
              <w:numPr>
                <w:ilvl w:val="0"/>
                <w:numId w:val="23"/>
              </w:numPr>
              <w:jc w:val="both"/>
              <w:rPr>
                <w:rFonts w:ascii="Times New Roman" w:hAnsi="Times New Roman" w:cs="Times New Roman"/>
                <w:sz w:val="24"/>
                <w:szCs w:val="24"/>
                <w:lang w:val="en-US"/>
              </w:rPr>
            </w:pPr>
            <w:r w:rsidRPr="004610C6">
              <w:rPr>
                <w:rFonts w:ascii="Times New Roman" w:hAnsi="Times New Roman" w:cs="Times New Roman"/>
                <w:sz w:val="24"/>
                <w:szCs w:val="24"/>
                <w:lang w:val="en-US"/>
              </w:rPr>
              <w:t>Reabilitarea parcurilor</w:t>
            </w:r>
            <w:r w:rsidR="001A0BA6">
              <w:rPr>
                <w:rFonts w:ascii="Times New Roman" w:hAnsi="Times New Roman" w:cs="Times New Roman"/>
                <w:sz w:val="24"/>
                <w:szCs w:val="24"/>
                <w:lang w:val="en-US"/>
              </w:rPr>
              <w:t>.</w:t>
            </w:r>
            <w:r w:rsidRPr="004610C6">
              <w:rPr>
                <w:rFonts w:ascii="Times New Roman" w:hAnsi="Times New Roman" w:cs="Times New Roman"/>
                <w:sz w:val="24"/>
                <w:szCs w:val="24"/>
                <w:lang w:val="en-US"/>
              </w:rPr>
              <w:t xml:space="preserve"> </w:t>
            </w:r>
          </w:p>
          <w:p w:rsidR="00F654E1" w:rsidRPr="004610C6" w:rsidRDefault="00F654E1" w:rsidP="001D4748">
            <w:pPr>
              <w:pStyle w:val="HTMLPreformatted1"/>
              <w:numPr>
                <w:ilvl w:val="0"/>
                <w:numId w:val="23"/>
              </w:numPr>
              <w:jc w:val="both"/>
              <w:rPr>
                <w:rFonts w:ascii="Times New Roman" w:hAnsi="Times New Roman" w:cs="Times New Roman"/>
                <w:sz w:val="24"/>
                <w:szCs w:val="24"/>
                <w:lang w:val="en-US"/>
              </w:rPr>
            </w:pPr>
            <w:r w:rsidRPr="004610C6">
              <w:rPr>
                <w:rFonts w:ascii="Times New Roman" w:hAnsi="Times New Roman" w:cs="Times New Roman"/>
                <w:sz w:val="24"/>
                <w:szCs w:val="24"/>
                <w:lang w:val="en-US"/>
              </w:rPr>
              <w:t xml:space="preserve">Potentialul </w:t>
            </w:r>
            <w:r w:rsidR="001A0BA6">
              <w:rPr>
                <w:rFonts w:ascii="Times New Roman" w:hAnsi="Times New Roman" w:cs="Times New Roman"/>
                <w:sz w:val="24"/>
                <w:szCs w:val="24"/>
                <w:lang w:val="en-US"/>
              </w:rPr>
              <w:t>ş</w:t>
            </w:r>
            <w:r w:rsidRPr="004610C6">
              <w:rPr>
                <w:rFonts w:ascii="Times New Roman" w:hAnsi="Times New Roman" w:cs="Times New Roman"/>
                <w:sz w:val="24"/>
                <w:szCs w:val="24"/>
                <w:lang w:val="en-US"/>
              </w:rPr>
              <w:t xml:space="preserve">tiintific </w:t>
            </w:r>
            <w:r w:rsidR="001A0BA6">
              <w:rPr>
                <w:rFonts w:ascii="Times New Roman" w:hAnsi="Times New Roman" w:cs="Times New Roman"/>
                <w:sz w:val="24"/>
                <w:szCs w:val="24"/>
                <w:lang w:val="en-US"/>
              </w:rPr>
              <w:t>ş</w:t>
            </w:r>
            <w:r w:rsidRPr="004610C6">
              <w:rPr>
                <w:rFonts w:ascii="Times New Roman" w:hAnsi="Times New Roman" w:cs="Times New Roman"/>
                <w:sz w:val="24"/>
                <w:szCs w:val="24"/>
                <w:lang w:val="en-US"/>
              </w:rPr>
              <w:t>i didactic ridicat al Gr</w:t>
            </w:r>
            <w:r w:rsidR="001A0BA6">
              <w:rPr>
                <w:rFonts w:ascii="Times New Roman" w:hAnsi="Times New Roman" w:cs="Times New Roman"/>
                <w:sz w:val="24"/>
                <w:szCs w:val="24"/>
                <w:lang w:val="en-US"/>
              </w:rPr>
              <w:t>ă</w:t>
            </w:r>
            <w:r w:rsidRPr="004610C6">
              <w:rPr>
                <w:rFonts w:ascii="Times New Roman" w:hAnsi="Times New Roman" w:cs="Times New Roman"/>
                <w:sz w:val="24"/>
                <w:szCs w:val="24"/>
                <w:lang w:val="en-US"/>
              </w:rPr>
              <w:t>dinii Botanice din Bucure</w:t>
            </w:r>
            <w:r w:rsidR="001A0BA6">
              <w:rPr>
                <w:rFonts w:ascii="Times New Roman" w:hAnsi="Times New Roman" w:cs="Times New Roman"/>
                <w:sz w:val="24"/>
                <w:szCs w:val="24"/>
                <w:lang w:val="en-US"/>
              </w:rPr>
              <w:t>ş</w:t>
            </w:r>
            <w:r w:rsidRPr="004610C6">
              <w:rPr>
                <w:rFonts w:ascii="Times New Roman" w:hAnsi="Times New Roman" w:cs="Times New Roman"/>
                <w:sz w:val="24"/>
                <w:szCs w:val="24"/>
                <w:lang w:val="en-US"/>
              </w:rPr>
              <w:t>ti, Gr</w:t>
            </w:r>
            <w:r w:rsidR="001A0BA6">
              <w:rPr>
                <w:rFonts w:ascii="Times New Roman" w:hAnsi="Times New Roman" w:cs="Times New Roman"/>
                <w:sz w:val="24"/>
                <w:szCs w:val="24"/>
                <w:lang w:val="en-US"/>
              </w:rPr>
              <w:t>ă</w:t>
            </w:r>
            <w:r w:rsidRPr="004610C6">
              <w:rPr>
                <w:rFonts w:ascii="Times New Roman" w:hAnsi="Times New Roman" w:cs="Times New Roman"/>
                <w:sz w:val="24"/>
                <w:szCs w:val="24"/>
                <w:lang w:val="en-US"/>
              </w:rPr>
              <w:t>dinii Zoologice, Muzeului Antipa.</w:t>
            </w:r>
          </w:p>
          <w:p w:rsidR="00F654E1" w:rsidRPr="004610C6" w:rsidRDefault="00F654E1" w:rsidP="001D4748">
            <w:pPr>
              <w:pStyle w:val="HTMLPreformatted1"/>
              <w:numPr>
                <w:ilvl w:val="0"/>
                <w:numId w:val="23"/>
              </w:numPr>
              <w:jc w:val="both"/>
              <w:rPr>
                <w:rFonts w:ascii="Times New Roman" w:hAnsi="Times New Roman" w:cs="Times New Roman"/>
                <w:sz w:val="24"/>
                <w:szCs w:val="24"/>
                <w:lang w:val="en-US"/>
              </w:rPr>
            </w:pPr>
            <w:r w:rsidRPr="004610C6">
              <w:rPr>
                <w:rFonts w:ascii="Times New Roman" w:hAnsi="Times New Roman" w:cs="Times New Roman"/>
                <w:sz w:val="24"/>
                <w:szCs w:val="24"/>
                <w:lang w:val="en-US"/>
              </w:rPr>
              <w:t>Existen</w:t>
            </w:r>
            <w:r w:rsidRPr="004610C6">
              <w:rPr>
                <w:rFonts w:ascii="Times New Roman" w:hAnsi="Times New Roman" w:cs="Times New Roman"/>
                <w:sz w:val="24"/>
                <w:szCs w:val="24"/>
              </w:rPr>
              <w:t>ţ</w:t>
            </w:r>
            <w:r w:rsidRPr="004610C6">
              <w:rPr>
                <w:rFonts w:ascii="Times New Roman" w:hAnsi="Times New Roman" w:cs="Times New Roman"/>
                <w:sz w:val="24"/>
                <w:szCs w:val="24"/>
                <w:lang w:val="en-US"/>
              </w:rPr>
              <w:t>a proiectelor finan</w:t>
            </w:r>
            <w:r w:rsidRPr="004610C6">
              <w:rPr>
                <w:rFonts w:ascii="Times New Roman" w:hAnsi="Times New Roman" w:cs="Times New Roman"/>
                <w:sz w:val="24"/>
                <w:szCs w:val="24"/>
              </w:rPr>
              <w:t>ţ</w:t>
            </w:r>
            <w:r w:rsidRPr="004610C6">
              <w:rPr>
                <w:rFonts w:ascii="Times New Roman" w:hAnsi="Times New Roman" w:cs="Times New Roman"/>
                <w:sz w:val="24"/>
                <w:szCs w:val="24"/>
                <w:lang w:val="en-US"/>
              </w:rPr>
              <w:t>ate din fonduri proprii sau din fonduri europene pentru proiecte</w:t>
            </w:r>
            <w:r w:rsidRPr="004610C6">
              <w:rPr>
                <w:rFonts w:ascii="Times New Roman" w:hAnsi="Times New Roman" w:cs="Times New Roman"/>
                <w:sz w:val="24"/>
                <w:szCs w:val="24"/>
              </w:rPr>
              <w:t>le</w:t>
            </w:r>
            <w:r w:rsidRPr="004610C6">
              <w:rPr>
                <w:rFonts w:ascii="Times New Roman" w:hAnsi="Times New Roman" w:cs="Times New Roman"/>
                <w:sz w:val="24"/>
                <w:szCs w:val="24"/>
                <w:lang w:val="en-US"/>
              </w:rPr>
              <w:t xml:space="preserve"> </w:t>
            </w:r>
            <w:proofErr w:type="gramStart"/>
            <w:r w:rsidRPr="004610C6">
              <w:rPr>
                <w:rFonts w:ascii="Times New Roman" w:hAnsi="Times New Roman" w:cs="Times New Roman"/>
                <w:sz w:val="24"/>
                <w:szCs w:val="24"/>
                <w:lang w:val="en-US"/>
              </w:rPr>
              <w:t>ce</w:t>
            </w:r>
            <w:proofErr w:type="gramEnd"/>
            <w:r w:rsidRPr="004610C6">
              <w:rPr>
                <w:rFonts w:ascii="Times New Roman" w:hAnsi="Times New Roman" w:cs="Times New Roman"/>
                <w:sz w:val="24"/>
                <w:szCs w:val="24"/>
                <w:lang w:val="en-US"/>
              </w:rPr>
              <w:t xml:space="preserve"> vizeaz</w:t>
            </w:r>
            <w:r w:rsidRPr="004610C6">
              <w:rPr>
                <w:rFonts w:ascii="Times New Roman" w:hAnsi="Times New Roman" w:cs="Times New Roman"/>
                <w:sz w:val="24"/>
                <w:szCs w:val="24"/>
              </w:rPr>
              <w:t>ă</w:t>
            </w:r>
            <w:r w:rsidRPr="004610C6">
              <w:rPr>
                <w:rFonts w:ascii="Times New Roman" w:hAnsi="Times New Roman" w:cs="Times New Roman"/>
                <w:sz w:val="24"/>
                <w:szCs w:val="24"/>
                <w:lang w:val="en-US"/>
              </w:rPr>
              <w:t xml:space="preserve"> componenta </w:t>
            </w:r>
            <w:r w:rsidRPr="004610C6">
              <w:rPr>
                <w:rFonts w:ascii="Times New Roman" w:hAnsi="Times New Roman" w:cs="Times New Roman"/>
                <w:sz w:val="24"/>
                <w:szCs w:val="24"/>
              </w:rPr>
              <w:t>anali</w:t>
            </w:r>
            <w:r w:rsidRPr="004610C6">
              <w:rPr>
                <w:rFonts w:ascii="Times New Roman" w:hAnsi="Times New Roman" w:cs="Times New Roman"/>
                <w:sz w:val="24"/>
                <w:szCs w:val="24"/>
                <w:lang w:val="en-US"/>
              </w:rPr>
              <w:t>z</w:t>
            </w:r>
            <w:r w:rsidRPr="004610C6">
              <w:rPr>
                <w:rFonts w:ascii="Times New Roman" w:hAnsi="Times New Roman" w:cs="Times New Roman"/>
                <w:sz w:val="24"/>
                <w:szCs w:val="24"/>
              </w:rPr>
              <w:t>ată</w:t>
            </w:r>
            <w:r w:rsidR="001A0BA6">
              <w:rPr>
                <w:rFonts w:ascii="Times New Roman" w:hAnsi="Times New Roman" w:cs="Times New Roman"/>
                <w:sz w:val="24"/>
                <w:szCs w:val="24"/>
              </w:rPr>
              <w:t>.</w:t>
            </w:r>
            <w:r w:rsidRPr="004610C6">
              <w:rPr>
                <w:rFonts w:ascii="Times New Roman" w:hAnsi="Times New Roman" w:cs="Times New Roman"/>
                <w:sz w:val="24"/>
                <w:szCs w:val="24"/>
                <w:lang w:val="en-US"/>
              </w:rPr>
              <w:t xml:space="preserve"> </w:t>
            </w:r>
          </w:p>
          <w:p w:rsidR="00F654E1" w:rsidRPr="004610C6" w:rsidRDefault="001A0BA6" w:rsidP="001D4748">
            <w:pPr>
              <w:pStyle w:val="HTMLPreformatted1"/>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rPr>
              <w:t>E</w:t>
            </w:r>
            <w:r w:rsidR="00F654E1" w:rsidRPr="004610C6">
              <w:rPr>
                <w:rFonts w:ascii="Times New Roman" w:hAnsi="Times New Roman" w:cs="Times New Roman"/>
                <w:sz w:val="24"/>
                <w:szCs w:val="24"/>
              </w:rPr>
              <w:t>xist</w:t>
            </w:r>
            <w:r>
              <w:rPr>
                <w:rFonts w:ascii="Times New Roman" w:hAnsi="Times New Roman" w:cs="Times New Roman"/>
                <w:sz w:val="24"/>
                <w:szCs w:val="24"/>
              </w:rPr>
              <w:t>ă</w:t>
            </w:r>
            <w:r w:rsidR="00F654E1" w:rsidRPr="004610C6">
              <w:rPr>
                <w:rFonts w:ascii="Times New Roman" w:hAnsi="Times New Roman" w:cs="Times New Roman"/>
                <w:sz w:val="24"/>
                <w:szCs w:val="24"/>
              </w:rPr>
              <w:t xml:space="preserve"> un număr important de specii de păsări (populaţii ale parcurilor, lacurilor/bălţilor şi în principal a tuturor zonelor verzi</w:t>
            </w:r>
            <w:r w:rsidR="00F654E1" w:rsidRPr="004610C6">
              <w:rPr>
                <w:rFonts w:ascii="Times New Roman" w:hAnsi="Times New Roman" w:cs="Times New Roman"/>
                <w:sz w:val="24"/>
                <w:szCs w:val="24"/>
                <w:lang w:val="en-US"/>
              </w:rPr>
              <w:t>).</w:t>
            </w:r>
            <w:r w:rsidR="00F654E1" w:rsidRPr="004610C6">
              <w:rPr>
                <w:rFonts w:ascii="Times New Roman" w:hAnsi="Times New Roman" w:cs="Times New Roman"/>
                <w:sz w:val="24"/>
                <w:szCs w:val="24"/>
              </w:rPr>
              <w:t xml:space="preserve"> </w:t>
            </w:r>
          </w:p>
          <w:p w:rsidR="00F654E1" w:rsidRPr="004610C6" w:rsidRDefault="00F654E1" w:rsidP="001D4748">
            <w:pPr>
              <w:pStyle w:val="HTMLPreformatted1"/>
              <w:numPr>
                <w:ilvl w:val="0"/>
                <w:numId w:val="23"/>
              </w:numPr>
              <w:jc w:val="both"/>
              <w:rPr>
                <w:rFonts w:ascii="Times New Roman" w:hAnsi="Times New Roman" w:cs="Times New Roman"/>
                <w:sz w:val="24"/>
                <w:szCs w:val="24"/>
                <w:lang w:val="en-US"/>
              </w:rPr>
            </w:pPr>
            <w:r w:rsidRPr="004610C6">
              <w:rPr>
                <w:rFonts w:ascii="Times New Roman" w:hAnsi="Times New Roman" w:cs="Times New Roman"/>
                <w:sz w:val="24"/>
                <w:szCs w:val="24"/>
                <w:lang w:val="en-US"/>
              </w:rPr>
              <w:t>Bogata activitate de educa</w:t>
            </w:r>
            <w:r w:rsidR="001A0BA6">
              <w:rPr>
                <w:rFonts w:ascii="Times New Roman" w:hAnsi="Times New Roman" w:cs="Times New Roman"/>
                <w:sz w:val="24"/>
                <w:szCs w:val="24"/>
                <w:lang w:val="en-US"/>
              </w:rPr>
              <w:t>ţ</w:t>
            </w:r>
            <w:r w:rsidRPr="004610C6">
              <w:rPr>
                <w:rFonts w:ascii="Times New Roman" w:hAnsi="Times New Roman" w:cs="Times New Roman"/>
                <w:sz w:val="24"/>
                <w:szCs w:val="24"/>
                <w:lang w:val="en-US"/>
              </w:rPr>
              <w:t xml:space="preserve">ie </w:t>
            </w:r>
            <w:r w:rsidR="001A0BA6">
              <w:rPr>
                <w:rFonts w:ascii="Times New Roman" w:hAnsi="Times New Roman" w:cs="Times New Roman"/>
                <w:sz w:val="24"/>
                <w:szCs w:val="24"/>
                <w:lang w:val="en-US"/>
              </w:rPr>
              <w:t>ş</w:t>
            </w:r>
            <w:r w:rsidRPr="004610C6">
              <w:rPr>
                <w:rFonts w:ascii="Times New Roman" w:hAnsi="Times New Roman" w:cs="Times New Roman"/>
                <w:sz w:val="24"/>
                <w:szCs w:val="24"/>
                <w:lang w:val="en-US"/>
              </w:rPr>
              <w:t>i con</w:t>
            </w:r>
            <w:r w:rsidR="001A0BA6">
              <w:rPr>
                <w:rFonts w:ascii="Times New Roman" w:hAnsi="Times New Roman" w:cs="Times New Roman"/>
                <w:sz w:val="24"/>
                <w:szCs w:val="24"/>
                <w:lang w:val="en-US"/>
              </w:rPr>
              <w:t>ş</w:t>
            </w:r>
            <w:r w:rsidRPr="004610C6">
              <w:rPr>
                <w:rFonts w:ascii="Times New Roman" w:hAnsi="Times New Roman" w:cs="Times New Roman"/>
                <w:sz w:val="24"/>
                <w:szCs w:val="24"/>
                <w:lang w:val="en-US"/>
              </w:rPr>
              <w:t>tientizare</w:t>
            </w:r>
            <w:r w:rsidR="001A0BA6">
              <w:rPr>
                <w:rFonts w:ascii="Times New Roman" w:hAnsi="Times New Roman" w:cs="Times New Roman"/>
                <w:sz w:val="24"/>
                <w:szCs w:val="24"/>
                <w:lang w:val="en-US"/>
              </w:rPr>
              <w:t>.</w:t>
            </w:r>
            <w:r w:rsidRPr="004610C6">
              <w:rPr>
                <w:rFonts w:ascii="Times New Roman" w:hAnsi="Times New Roman" w:cs="Times New Roman"/>
                <w:sz w:val="24"/>
                <w:szCs w:val="24"/>
                <w:lang w:val="en-US"/>
              </w:rPr>
              <w:t xml:space="preserve"> </w:t>
            </w:r>
          </w:p>
          <w:p w:rsidR="00F654E1" w:rsidRPr="004610C6" w:rsidRDefault="00F654E1" w:rsidP="007F1750">
            <w:pPr>
              <w:pStyle w:val="HTMLPreformatted1"/>
              <w:ind w:left="360"/>
              <w:jc w:val="both"/>
              <w:rPr>
                <w:rFonts w:ascii="Times New Roman" w:hAnsi="Times New Roman" w:cs="Times New Roman"/>
                <w:sz w:val="24"/>
                <w:szCs w:val="24"/>
              </w:rPr>
            </w:pPr>
          </w:p>
          <w:p w:rsidR="00F654E1" w:rsidRPr="004610C6" w:rsidRDefault="00F654E1" w:rsidP="007F1750">
            <w:pPr>
              <w:pStyle w:val="HTMLPreformatted1"/>
              <w:jc w:val="both"/>
              <w:rPr>
                <w:rFonts w:ascii="Times New Roman" w:hAnsi="Times New Roman" w:cs="Times New Roman"/>
                <w:b/>
                <w:sz w:val="24"/>
                <w:szCs w:val="24"/>
              </w:rPr>
            </w:pPr>
            <w:r w:rsidRPr="004610C6">
              <w:rPr>
                <w:rFonts w:ascii="Times New Roman" w:hAnsi="Times New Roman" w:cs="Times New Roman"/>
                <w:b/>
                <w:sz w:val="24"/>
                <w:szCs w:val="24"/>
              </w:rPr>
              <w:t>Dezvoltarea mediului urban/Protecţia împotriva zgomotului</w:t>
            </w:r>
          </w:p>
          <w:p w:rsidR="00F654E1" w:rsidRPr="004610C6" w:rsidRDefault="00F654E1" w:rsidP="00AE394F">
            <w:pPr>
              <w:pStyle w:val="Title"/>
              <w:numPr>
                <w:ilvl w:val="0"/>
                <w:numId w:val="45"/>
              </w:numPr>
              <w:jc w:val="both"/>
              <w:rPr>
                <w:sz w:val="24"/>
              </w:rPr>
            </w:pPr>
            <w:r w:rsidRPr="004610C6">
              <w:rPr>
                <w:sz w:val="24"/>
              </w:rPr>
              <w:t xml:space="preserve">Existența mecanismelor instituționale pentru integrarea în planurile și programele sectoriale </w:t>
            </w:r>
            <w:proofErr w:type="gramStart"/>
            <w:r w:rsidRPr="004610C6">
              <w:rPr>
                <w:sz w:val="24"/>
              </w:rPr>
              <w:t>a</w:t>
            </w:r>
            <w:proofErr w:type="gramEnd"/>
            <w:r w:rsidRPr="004610C6">
              <w:rPr>
                <w:sz w:val="24"/>
              </w:rPr>
              <w:t xml:space="preserve"> obiectivelor de protecția mediului. </w:t>
            </w:r>
          </w:p>
          <w:p w:rsidR="00F654E1" w:rsidRPr="004610C6" w:rsidRDefault="00F654E1" w:rsidP="00AE394F">
            <w:pPr>
              <w:pStyle w:val="Title"/>
              <w:numPr>
                <w:ilvl w:val="0"/>
                <w:numId w:val="45"/>
              </w:numPr>
              <w:jc w:val="both"/>
              <w:rPr>
                <w:sz w:val="24"/>
              </w:rPr>
            </w:pPr>
            <w:proofErr w:type="gramStart"/>
            <w:r w:rsidRPr="004610C6">
              <w:rPr>
                <w:sz w:val="24"/>
              </w:rPr>
              <w:t>Asigurarea accesului publicului la informaţia de mediu şi la luarea deciziilor de mediu la nivel local.</w:t>
            </w:r>
            <w:proofErr w:type="gramEnd"/>
          </w:p>
          <w:p w:rsidR="00F654E1" w:rsidRPr="004610C6" w:rsidRDefault="00F654E1" w:rsidP="00AE394F">
            <w:pPr>
              <w:pStyle w:val="Title"/>
              <w:numPr>
                <w:ilvl w:val="0"/>
                <w:numId w:val="45"/>
              </w:numPr>
              <w:jc w:val="both"/>
              <w:rPr>
                <w:sz w:val="24"/>
              </w:rPr>
            </w:pPr>
            <w:r w:rsidRPr="004610C6">
              <w:rPr>
                <w:sz w:val="24"/>
              </w:rPr>
              <w:t>Cre</w:t>
            </w:r>
            <w:r w:rsidR="001A0BA6">
              <w:rPr>
                <w:sz w:val="24"/>
              </w:rPr>
              <w:t>ş</w:t>
            </w:r>
            <w:r w:rsidRPr="004610C6">
              <w:rPr>
                <w:sz w:val="24"/>
              </w:rPr>
              <w:t>terea ponderii marilor complexe de locuin</w:t>
            </w:r>
            <w:r w:rsidR="001A0BA6">
              <w:rPr>
                <w:sz w:val="24"/>
              </w:rPr>
              <w:t>ţ</w:t>
            </w:r>
            <w:r w:rsidRPr="004610C6">
              <w:rPr>
                <w:sz w:val="24"/>
              </w:rPr>
              <w:t xml:space="preserve">e </w:t>
            </w:r>
            <w:proofErr w:type="gramStart"/>
            <w:r w:rsidRPr="004610C6">
              <w:rPr>
                <w:sz w:val="24"/>
              </w:rPr>
              <w:t>ce</w:t>
            </w:r>
            <w:proofErr w:type="gramEnd"/>
            <w:r w:rsidRPr="004610C6">
              <w:rPr>
                <w:sz w:val="24"/>
              </w:rPr>
              <w:t xml:space="preserve"> beneficiaz</w:t>
            </w:r>
            <w:r w:rsidR="001A0BA6">
              <w:rPr>
                <w:sz w:val="24"/>
              </w:rPr>
              <w:t>ă</w:t>
            </w:r>
            <w:r w:rsidRPr="004610C6">
              <w:rPr>
                <w:sz w:val="24"/>
              </w:rPr>
              <w:t xml:space="preserve"> de izolare termic</w:t>
            </w:r>
            <w:r w:rsidR="001A0BA6">
              <w:rPr>
                <w:sz w:val="24"/>
              </w:rPr>
              <w:t>ă</w:t>
            </w:r>
            <w:r w:rsidRPr="004610C6">
              <w:rPr>
                <w:sz w:val="24"/>
              </w:rPr>
              <w:t xml:space="preserve">. </w:t>
            </w:r>
          </w:p>
          <w:p w:rsidR="00F654E1" w:rsidRPr="004610C6" w:rsidRDefault="00F654E1" w:rsidP="007F1750">
            <w:pPr>
              <w:pStyle w:val="Title"/>
              <w:ind w:left="720"/>
              <w:jc w:val="both"/>
              <w:rPr>
                <w:sz w:val="24"/>
              </w:rPr>
            </w:pPr>
          </w:p>
          <w:p w:rsidR="002269FD" w:rsidRPr="004610C6" w:rsidRDefault="002269FD" w:rsidP="002269FD">
            <w:pPr>
              <w:pStyle w:val="Title"/>
              <w:jc w:val="left"/>
              <w:rPr>
                <w:b/>
                <w:i/>
                <w:sz w:val="24"/>
              </w:rPr>
            </w:pPr>
            <w:r w:rsidRPr="004610C6">
              <w:rPr>
                <w:b/>
                <w:i/>
                <w:sz w:val="24"/>
              </w:rPr>
              <w:t>PUNCTE SLABE</w:t>
            </w:r>
          </w:p>
          <w:p w:rsidR="002269FD" w:rsidRPr="00F71B43" w:rsidRDefault="002269FD" w:rsidP="002269FD">
            <w:pPr>
              <w:pStyle w:val="Title"/>
              <w:jc w:val="left"/>
              <w:rPr>
                <w:b/>
                <w:i/>
                <w:sz w:val="24"/>
              </w:rPr>
            </w:pPr>
          </w:p>
          <w:p w:rsidR="002269FD" w:rsidRPr="004610C6" w:rsidRDefault="002269FD" w:rsidP="002269FD">
            <w:pPr>
              <w:pStyle w:val="Heading2"/>
              <w:spacing w:before="0" w:line="240" w:lineRule="auto"/>
              <w:jc w:val="both"/>
              <w:rPr>
                <w:rFonts w:ascii="Times New Roman" w:hAnsi="Times New Roman"/>
                <w:color w:val="auto"/>
                <w:sz w:val="24"/>
                <w:szCs w:val="24"/>
              </w:rPr>
            </w:pPr>
            <w:r w:rsidRPr="004610C6">
              <w:rPr>
                <w:rFonts w:ascii="Times New Roman" w:hAnsi="Times New Roman"/>
                <w:color w:val="auto"/>
                <w:sz w:val="24"/>
                <w:szCs w:val="24"/>
              </w:rPr>
              <w:t>Calitatea apelor</w:t>
            </w:r>
          </w:p>
          <w:p w:rsidR="002269FD" w:rsidRPr="004610C6" w:rsidRDefault="002269FD"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Evacuarea apelor uzate provenite din canalizarea municipiului Bucureşti, neepurate corespunzător datorită nefinalizării staţiei de epurare a apelor uzate Glina;</w:t>
            </w:r>
          </w:p>
          <w:p w:rsidR="002269FD" w:rsidRPr="004610C6" w:rsidRDefault="002269FD"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Staţii de tratare şi epurare ape uzate cu funcţionare </w:t>
            </w:r>
            <w:r w:rsidRPr="004610C6">
              <w:rPr>
                <w:rFonts w:ascii="Times New Roman" w:eastAsia="+mn-ea" w:hAnsi="Times New Roman"/>
                <w:sz w:val="24"/>
                <w:szCs w:val="24"/>
                <w:lang w:val="vi-VN"/>
              </w:rPr>
              <w:t>necorespunzătoare,</w:t>
            </w:r>
            <w:r w:rsidRPr="004610C6">
              <w:rPr>
                <w:rFonts w:ascii="Times New Roman" w:eastAsia="+mn-ea" w:hAnsi="Times New Roman"/>
                <w:sz w:val="24"/>
                <w:szCs w:val="24"/>
              </w:rPr>
              <w:t xml:space="preserve"> precum şi existenţa </w:t>
            </w:r>
            <w:r w:rsidRPr="004610C6">
              <w:rPr>
                <w:rFonts w:ascii="Times New Roman" w:eastAsia="+mn-ea" w:hAnsi="Times New Roman"/>
                <w:sz w:val="24"/>
                <w:szCs w:val="24"/>
                <w:lang w:val="vi-VN"/>
              </w:rPr>
              <w:t>evacuărilor directe de ape</w:t>
            </w:r>
            <w:r w:rsidRPr="004610C6">
              <w:rPr>
                <w:rFonts w:ascii="Times New Roman" w:eastAsia="+mn-ea" w:hAnsi="Times New Roman"/>
                <w:sz w:val="24"/>
                <w:szCs w:val="24"/>
              </w:rPr>
              <w:t xml:space="preserve"> uzate;</w:t>
            </w:r>
          </w:p>
          <w:p w:rsidR="002269FD" w:rsidRPr="004610C6" w:rsidRDefault="002269FD"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Nerespectarea prevederilor legale privind zonele de protecţie sanitară pentru sursele de apă, inclusiv pentru aducţiunile de apă;</w:t>
            </w:r>
          </w:p>
          <w:p w:rsidR="002269FD" w:rsidRPr="004610C6" w:rsidRDefault="002269FD"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Starea tehnică necorespunzătoare a reţelelor de aducţiune şi de distribuţie a apei potabile, cu pierderi de apă;</w:t>
            </w:r>
          </w:p>
          <w:p w:rsidR="002269FD" w:rsidRPr="004610C6" w:rsidRDefault="002269FD"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Sursa alternativă de alimentare cu </w:t>
            </w:r>
            <w:proofErr w:type="gramStart"/>
            <w:r w:rsidRPr="004610C6">
              <w:rPr>
                <w:rFonts w:ascii="Times New Roman" w:eastAsia="+mn-ea" w:hAnsi="Times New Roman"/>
                <w:sz w:val="24"/>
                <w:szCs w:val="24"/>
              </w:rPr>
              <w:t>apă</w:t>
            </w:r>
            <w:proofErr w:type="gramEnd"/>
            <w:r w:rsidRPr="004610C6">
              <w:rPr>
                <w:rFonts w:ascii="Times New Roman" w:eastAsia="+mn-ea" w:hAnsi="Times New Roman"/>
                <w:sz w:val="24"/>
                <w:szCs w:val="24"/>
              </w:rPr>
              <w:t xml:space="preserve"> a Bucureştilor (fronturile subterane-în special pentru puţurile de mare adâncime) este slab exploatată şi riscă să se deterioreze. </w:t>
            </w:r>
          </w:p>
          <w:p w:rsidR="002269FD" w:rsidRPr="004610C6" w:rsidRDefault="002269FD"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Existenţa unor zone lipsite de canalizare, ceea </w:t>
            </w:r>
            <w:proofErr w:type="gramStart"/>
            <w:r w:rsidRPr="004610C6">
              <w:rPr>
                <w:rFonts w:ascii="Times New Roman" w:eastAsia="+mn-ea" w:hAnsi="Times New Roman"/>
                <w:sz w:val="24"/>
                <w:szCs w:val="24"/>
              </w:rPr>
              <w:t>ce</w:t>
            </w:r>
            <w:proofErr w:type="gramEnd"/>
            <w:r w:rsidRPr="004610C6">
              <w:rPr>
                <w:rFonts w:ascii="Times New Roman" w:eastAsia="+mn-ea" w:hAnsi="Times New Roman"/>
                <w:sz w:val="24"/>
                <w:szCs w:val="24"/>
              </w:rPr>
              <w:t xml:space="preserve"> conduce la poluarea stratului freatic.</w:t>
            </w:r>
          </w:p>
          <w:p w:rsidR="002269FD" w:rsidRPr="004610C6" w:rsidRDefault="002269FD" w:rsidP="002269FD">
            <w:pPr>
              <w:spacing w:after="0" w:line="240" w:lineRule="auto"/>
              <w:jc w:val="both"/>
              <w:rPr>
                <w:rFonts w:ascii="Times New Roman" w:hAnsi="Times New Roman"/>
                <w:sz w:val="24"/>
                <w:szCs w:val="24"/>
              </w:rPr>
            </w:pPr>
          </w:p>
          <w:p w:rsidR="002269FD" w:rsidRPr="004610C6" w:rsidRDefault="002269FD" w:rsidP="002269FD">
            <w:pPr>
              <w:spacing w:after="0" w:line="240" w:lineRule="auto"/>
              <w:jc w:val="both"/>
              <w:rPr>
                <w:rFonts w:ascii="Times New Roman" w:hAnsi="Times New Roman"/>
                <w:b/>
                <w:sz w:val="24"/>
                <w:szCs w:val="24"/>
              </w:rPr>
            </w:pPr>
            <w:r w:rsidRPr="004610C6">
              <w:rPr>
                <w:rFonts w:ascii="Times New Roman" w:hAnsi="Times New Roman"/>
                <w:b/>
                <w:sz w:val="24"/>
                <w:szCs w:val="24"/>
              </w:rPr>
              <w:t>Calitatea aerului, schimbări climatice</w:t>
            </w:r>
          </w:p>
          <w:p w:rsidR="002269FD" w:rsidRPr="004610C6" w:rsidRDefault="002269FD" w:rsidP="001D4748">
            <w:pPr>
              <w:numPr>
                <w:ilvl w:val="0"/>
                <w:numId w:val="24"/>
              </w:numPr>
              <w:spacing w:after="0" w:line="240" w:lineRule="auto"/>
              <w:jc w:val="both"/>
              <w:rPr>
                <w:rFonts w:ascii="Times New Roman" w:hAnsi="Times New Roman"/>
                <w:sz w:val="24"/>
                <w:szCs w:val="24"/>
              </w:rPr>
            </w:pPr>
            <w:r w:rsidRPr="004610C6">
              <w:rPr>
                <w:rFonts w:ascii="Times New Roman" w:hAnsi="Times New Roman"/>
                <w:sz w:val="24"/>
                <w:szCs w:val="24"/>
              </w:rPr>
              <w:lastRenderedPageBreak/>
              <w:t>Degradarea vegetaţiei majore prin creşterea suprafeţelor construite şi diminuarea spaţiilor verzi în municipiul Bucureşti.</w:t>
            </w:r>
          </w:p>
          <w:p w:rsidR="002269FD" w:rsidRPr="004610C6" w:rsidRDefault="002269FD" w:rsidP="001D4748">
            <w:pPr>
              <w:numPr>
                <w:ilvl w:val="0"/>
                <w:numId w:val="24"/>
              </w:numPr>
              <w:spacing w:after="0" w:line="240" w:lineRule="auto"/>
              <w:jc w:val="both"/>
              <w:rPr>
                <w:rFonts w:ascii="Times New Roman" w:hAnsi="Times New Roman"/>
                <w:sz w:val="24"/>
                <w:szCs w:val="24"/>
              </w:rPr>
            </w:pPr>
            <w:r w:rsidRPr="004610C6">
              <w:rPr>
                <w:rFonts w:ascii="Times New Roman" w:hAnsi="Times New Roman"/>
                <w:sz w:val="24"/>
                <w:szCs w:val="24"/>
              </w:rPr>
              <w:t>Fondul natural existent favorizează existenţa pulberilor în suspensie şi sedimentabile (rocile sedimentare, regimul eolian etc.).</w:t>
            </w:r>
          </w:p>
          <w:p w:rsidR="002269FD" w:rsidRPr="004610C6" w:rsidRDefault="002269FD" w:rsidP="001D4748">
            <w:pPr>
              <w:numPr>
                <w:ilvl w:val="0"/>
                <w:numId w:val="24"/>
              </w:numPr>
              <w:spacing w:after="0" w:line="240" w:lineRule="auto"/>
              <w:jc w:val="both"/>
              <w:rPr>
                <w:rFonts w:ascii="Times New Roman" w:hAnsi="Times New Roman"/>
                <w:sz w:val="24"/>
                <w:szCs w:val="24"/>
              </w:rPr>
            </w:pPr>
            <w:r w:rsidRPr="004610C6">
              <w:rPr>
                <w:rFonts w:ascii="Times New Roman" w:hAnsi="Times New Roman"/>
                <w:sz w:val="24"/>
                <w:szCs w:val="24"/>
              </w:rPr>
              <w:t>Depăşirea pragurilor CMA la poluanţi specifici proveniţi din trafic şi din surse de combustie.</w:t>
            </w:r>
          </w:p>
          <w:p w:rsidR="002269FD" w:rsidRPr="004610C6" w:rsidRDefault="002269FD" w:rsidP="001D4748">
            <w:pPr>
              <w:numPr>
                <w:ilvl w:val="0"/>
                <w:numId w:val="24"/>
              </w:numPr>
              <w:spacing w:after="0" w:line="240" w:lineRule="auto"/>
              <w:jc w:val="both"/>
              <w:rPr>
                <w:rFonts w:ascii="Times New Roman" w:hAnsi="Times New Roman"/>
                <w:sz w:val="24"/>
                <w:szCs w:val="24"/>
              </w:rPr>
            </w:pPr>
            <w:r w:rsidRPr="004610C6">
              <w:rPr>
                <w:rFonts w:ascii="Times New Roman" w:hAnsi="Times New Roman"/>
                <w:sz w:val="24"/>
                <w:szCs w:val="24"/>
              </w:rPr>
              <w:t xml:space="preserve">Emisiile surselor mobile (din transportul rutier, în principal de maşinile private, autovehiculele de mare tonaj şi transport public, în special autobuze şi taxiuri) sunt principalele surse de poluare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aerului.</w:t>
            </w:r>
          </w:p>
          <w:p w:rsidR="002269FD" w:rsidRPr="004610C6" w:rsidRDefault="002269FD" w:rsidP="001D4748">
            <w:pPr>
              <w:numPr>
                <w:ilvl w:val="0"/>
                <w:numId w:val="24"/>
              </w:numPr>
              <w:spacing w:after="0" w:line="240" w:lineRule="auto"/>
              <w:jc w:val="both"/>
              <w:rPr>
                <w:rFonts w:ascii="Times New Roman" w:hAnsi="Times New Roman"/>
                <w:sz w:val="24"/>
                <w:szCs w:val="24"/>
              </w:rPr>
            </w:pPr>
            <w:r w:rsidRPr="004610C6">
              <w:rPr>
                <w:rFonts w:ascii="Times New Roman" w:hAnsi="Times New Roman"/>
                <w:sz w:val="24"/>
                <w:szCs w:val="24"/>
              </w:rPr>
              <w:t xml:space="preserve">Absenţa unui sistem de prognoză, alertare şi monitorizare la scara locală în condiţiile creşterii nivelului de poluare asociat condiţiilor meteorologice nefavorabile. </w:t>
            </w:r>
          </w:p>
          <w:p w:rsidR="002269FD" w:rsidRPr="004610C6" w:rsidRDefault="002269FD" w:rsidP="001D4748">
            <w:pPr>
              <w:numPr>
                <w:ilvl w:val="0"/>
                <w:numId w:val="24"/>
              </w:numPr>
              <w:spacing w:after="0" w:line="240" w:lineRule="auto"/>
              <w:jc w:val="both"/>
              <w:rPr>
                <w:rFonts w:ascii="Times New Roman" w:hAnsi="Times New Roman"/>
                <w:sz w:val="24"/>
                <w:szCs w:val="24"/>
              </w:rPr>
            </w:pPr>
            <w:r w:rsidRPr="004610C6">
              <w:rPr>
                <w:rFonts w:ascii="Times New Roman" w:hAnsi="Times New Roman"/>
                <w:sz w:val="24"/>
                <w:szCs w:val="24"/>
              </w:rPr>
              <w:t xml:space="preserve">Absenţa unui sistem de mediatizare a efectelor poluării asupra stării de sănătate a populaţiei şi a calităţii mediului, precum şi a principalelor surse de poluare a aerului din municipiul Bucureşti </w:t>
            </w:r>
          </w:p>
          <w:p w:rsidR="002269FD" w:rsidRPr="004610C6" w:rsidRDefault="002269FD" w:rsidP="001D4748">
            <w:pPr>
              <w:numPr>
                <w:ilvl w:val="0"/>
                <w:numId w:val="24"/>
              </w:numPr>
              <w:spacing w:after="0" w:line="240" w:lineRule="auto"/>
              <w:jc w:val="both"/>
              <w:rPr>
                <w:rFonts w:ascii="Times New Roman" w:hAnsi="Times New Roman"/>
                <w:sz w:val="24"/>
                <w:szCs w:val="24"/>
              </w:rPr>
            </w:pPr>
            <w:r w:rsidRPr="004610C6">
              <w:rPr>
                <w:rFonts w:ascii="Times New Roman" w:hAnsi="Times New Roman"/>
                <w:sz w:val="24"/>
                <w:szCs w:val="24"/>
              </w:rPr>
              <w:t>Extinderea insulei de căldură în municipiului Bucureşti datorită diminuării suprafeţelor verzi.</w:t>
            </w:r>
          </w:p>
          <w:p w:rsidR="002269FD" w:rsidRPr="004610C6" w:rsidRDefault="002269FD" w:rsidP="001D4748">
            <w:pPr>
              <w:numPr>
                <w:ilvl w:val="0"/>
                <w:numId w:val="24"/>
              </w:numPr>
              <w:spacing w:after="0" w:line="240" w:lineRule="auto"/>
              <w:jc w:val="both"/>
              <w:rPr>
                <w:rFonts w:ascii="Times New Roman" w:hAnsi="Times New Roman"/>
                <w:sz w:val="24"/>
                <w:szCs w:val="24"/>
              </w:rPr>
            </w:pPr>
            <w:r w:rsidRPr="004610C6">
              <w:rPr>
                <w:rFonts w:ascii="Times New Roman" w:hAnsi="Times New Roman"/>
                <w:sz w:val="24"/>
                <w:szCs w:val="24"/>
              </w:rPr>
              <w:t xml:space="preserve">Marea majoritate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organizărilor de şantier generează, prin activitatea desfăşurată, praf şi zgomot.</w:t>
            </w:r>
          </w:p>
          <w:p w:rsidR="002269FD" w:rsidRPr="004610C6" w:rsidRDefault="002269FD" w:rsidP="002269FD">
            <w:pPr>
              <w:spacing w:after="0" w:line="240" w:lineRule="auto"/>
              <w:jc w:val="both"/>
              <w:rPr>
                <w:rFonts w:ascii="Times New Roman" w:hAnsi="Times New Roman"/>
                <w:sz w:val="24"/>
                <w:szCs w:val="24"/>
              </w:rPr>
            </w:pPr>
          </w:p>
          <w:p w:rsidR="002269FD" w:rsidRPr="004610C6" w:rsidRDefault="002269FD" w:rsidP="002269FD">
            <w:pPr>
              <w:pStyle w:val="Heading3"/>
              <w:spacing w:before="0" w:line="240" w:lineRule="auto"/>
              <w:jc w:val="both"/>
              <w:rPr>
                <w:rFonts w:ascii="Times New Roman" w:hAnsi="Times New Roman"/>
                <w:color w:val="auto"/>
                <w:sz w:val="24"/>
                <w:szCs w:val="24"/>
              </w:rPr>
            </w:pPr>
            <w:r w:rsidRPr="004610C6">
              <w:rPr>
                <w:rFonts w:ascii="Times New Roman" w:hAnsi="Times New Roman"/>
                <w:color w:val="auto"/>
                <w:sz w:val="24"/>
                <w:szCs w:val="24"/>
              </w:rPr>
              <w:t>Managementul deşeurilor</w:t>
            </w:r>
          </w:p>
          <w:p w:rsidR="002269FD" w:rsidRPr="004610C6" w:rsidRDefault="002269FD" w:rsidP="00AE394F">
            <w:pPr>
              <w:numPr>
                <w:ilvl w:val="0"/>
                <w:numId w:val="49"/>
              </w:numPr>
              <w:spacing w:after="0" w:line="240" w:lineRule="auto"/>
              <w:jc w:val="both"/>
              <w:rPr>
                <w:rFonts w:ascii="Times New Roman" w:hAnsi="Times New Roman"/>
                <w:sz w:val="24"/>
                <w:szCs w:val="24"/>
              </w:rPr>
            </w:pPr>
            <w:r w:rsidRPr="004610C6">
              <w:rPr>
                <w:rFonts w:ascii="Times New Roman" w:hAnsi="Times New Roman"/>
                <w:sz w:val="24"/>
                <w:szCs w:val="24"/>
                <w:lang w:val="vi-VN"/>
              </w:rPr>
              <w:t xml:space="preserve">Nu există </w:t>
            </w:r>
            <w:r w:rsidRPr="004610C6">
              <w:rPr>
                <w:rFonts w:ascii="Times New Roman" w:hAnsi="Times New Roman"/>
                <w:sz w:val="24"/>
                <w:szCs w:val="24"/>
              </w:rPr>
              <w:t xml:space="preserve">suficiente </w:t>
            </w:r>
            <w:r w:rsidRPr="004610C6">
              <w:rPr>
                <w:rFonts w:ascii="Times New Roman" w:hAnsi="Times New Roman"/>
                <w:sz w:val="24"/>
                <w:szCs w:val="24"/>
                <w:lang w:val="vi-VN"/>
              </w:rPr>
              <w:t>facilităţi de compostare în municipiul</w:t>
            </w:r>
            <w:r w:rsidRPr="004610C6">
              <w:rPr>
                <w:rFonts w:ascii="Times New Roman" w:hAnsi="Times New Roman"/>
                <w:sz w:val="24"/>
                <w:szCs w:val="24"/>
              </w:rPr>
              <w:t xml:space="preserve"> Bucuresti (doar depozitul IRIDEX și A</w:t>
            </w:r>
            <w:r w:rsidR="001E57B9">
              <w:rPr>
                <w:rFonts w:ascii="Times New Roman" w:hAnsi="Times New Roman"/>
                <w:sz w:val="24"/>
                <w:szCs w:val="24"/>
              </w:rPr>
              <w:t>.</w:t>
            </w:r>
            <w:r w:rsidRPr="004610C6">
              <w:rPr>
                <w:rFonts w:ascii="Times New Roman" w:hAnsi="Times New Roman"/>
                <w:sz w:val="24"/>
                <w:szCs w:val="24"/>
              </w:rPr>
              <w:t>L</w:t>
            </w:r>
            <w:r w:rsidR="001E57B9">
              <w:rPr>
                <w:rFonts w:ascii="Times New Roman" w:hAnsi="Times New Roman"/>
                <w:sz w:val="24"/>
                <w:szCs w:val="24"/>
              </w:rPr>
              <w:t>.</w:t>
            </w:r>
            <w:r w:rsidRPr="004610C6">
              <w:rPr>
                <w:rFonts w:ascii="Times New Roman" w:hAnsi="Times New Roman"/>
                <w:sz w:val="24"/>
                <w:szCs w:val="24"/>
              </w:rPr>
              <w:t>P</w:t>
            </w:r>
            <w:r w:rsidR="001E57B9">
              <w:rPr>
                <w:rFonts w:ascii="Times New Roman" w:hAnsi="Times New Roman"/>
                <w:sz w:val="24"/>
                <w:szCs w:val="24"/>
              </w:rPr>
              <w:t>.</w:t>
            </w:r>
            <w:r w:rsidRPr="004610C6">
              <w:rPr>
                <w:rFonts w:ascii="Times New Roman" w:hAnsi="Times New Roman"/>
                <w:sz w:val="24"/>
                <w:szCs w:val="24"/>
              </w:rPr>
              <w:t>A</w:t>
            </w:r>
            <w:r w:rsidR="001E57B9">
              <w:rPr>
                <w:rFonts w:ascii="Times New Roman" w:hAnsi="Times New Roman"/>
                <w:sz w:val="24"/>
                <w:szCs w:val="24"/>
              </w:rPr>
              <w:t>.</w:t>
            </w:r>
            <w:r w:rsidRPr="004610C6">
              <w:rPr>
                <w:rFonts w:ascii="Times New Roman" w:hAnsi="Times New Roman"/>
                <w:sz w:val="24"/>
                <w:szCs w:val="24"/>
              </w:rPr>
              <w:t>B</w:t>
            </w:r>
            <w:r w:rsidR="001E57B9">
              <w:rPr>
                <w:rFonts w:ascii="Times New Roman" w:hAnsi="Times New Roman"/>
                <w:sz w:val="24"/>
                <w:szCs w:val="24"/>
              </w:rPr>
              <w:t>.</w:t>
            </w:r>
            <w:r w:rsidRPr="004610C6">
              <w:rPr>
                <w:rFonts w:ascii="Times New Roman" w:hAnsi="Times New Roman"/>
                <w:sz w:val="24"/>
                <w:szCs w:val="24"/>
              </w:rPr>
              <w:t>)</w:t>
            </w:r>
            <w:r w:rsidR="00F71B43" w:rsidRPr="004610C6">
              <w:rPr>
                <w:rFonts w:ascii="Times New Roman" w:hAnsi="Times New Roman"/>
                <w:sz w:val="24"/>
                <w:szCs w:val="24"/>
              </w:rPr>
              <w:t>;</w:t>
            </w:r>
            <w:r w:rsidRPr="004610C6">
              <w:rPr>
                <w:rFonts w:ascii="Times New Roman" w:hAnsi="Times New Roman"/>
                <w:sz w:val="24"/>
                <w:szCs w:val="24"/>
              </w:rPr>
              <w:t xml:space="preserve"> </w:t>
            </w:r>
          </w:p>
          <w:p w:rsidR="002269FD" w:rsidRPr="004610C6" w:rsidRDefault="002269FD" w:rsidP="00AE394F">
            <w:pPr>
              <w:numPr>
                <w:ilvl w:val="0"/>
                <w:numId w:val="49"/>
              </w:numPr>
              <w:spacing w:after="0" w:line="240" w:lineRule="auto"/>
              <w:jc w:val="both"/>
              <w:rPr>
                <w:rFonts w:ascii="Times New Roman" w:hAnsi="Times New Roman"/>
                <w:sz w:val="24"/>
                <w:szCs w:val="24"/>
              </w:rPr>
            </w:pPr>
            <w:r w:rsidRPr="004610C6">
              <w:rPr>
                <w:rFonts w:ascii="Times New Roman" w:hAnsi="Times New Roman"/>
                <w:sz w:val="24"/>
                <w:szCs w:val="24"/>
                <w:lang w:val="vi-VN"/>
              </w:rPr>
              <w:t xml:space="preserve">Nu există </w:t>
            </w:r>
            <w:r w:rsidRPr="004610C6">
              <w:rPr>
                <w:rFonts w:ascii="Times New Roman" w:hAnsi="Times New Roman"/>
                <w:sz w:val="24"/>
                <w:szCs w:val="24"/>
              </w:rPr>
              <w:t xml:space="preserve"> suficiente </w:t>
            </w:r>
            <w:r w:rsidRPr="004610C6">
              <w:rPr>
                <w:rFonts w:ascii="Times New Roman" w:hAnsi="Times New Roman"/>
                <w:sz w:val="24"/>
                <w:szCs w:val="24"/>
                <w:lang w:val="vi-VN"/>
              </w:rPr>
              <w:t>facilităţi de reciclare pentru sticlă</w:t>
            </w:r>
            <w:r w:rsidR="00F71B43" w:rsidRPr="004610C6">
              <w:rPr>
                <w:rFonts w:ascii="Times New Roman" w:hAnsi="Times New Roman"/>
                <w:sz w:val="24"/>
                <w:szCs w:val="24"/>
                <w:lang w:val="ro-RO"/>
              </w:rPr>
              <w:t>;</w:t>
            </w:r>
          </w:p>
          <w:p w:rsidR="002269FD" w:rsidRPr="004610C6" w:rsidRDefault="002269FD" w:rsidP="00AE394F">
            <w:pPr>
              <w:pStyle w:val="ListParagraph"/>
              <w:numPr>
                <w:ilvl w:val="0"/>
                <w:numId w:val="49"/>
              </w:numPr>
              <w:spacing w:after="0" w:line="240" w:lineRule="auto"/>
              <w:jc w:val="both"/>
              <w:rPr>
                <w:rFonts w:ascii="Times New Roman" w:hAnsi="Times New Roman"/>
                <w:sz w:val="24"/>
                <w:szCs w:val="24"/>
                <w:lang w:val="en-US"/>
              </w:rPr>
            </w:pPr>
            <w:r w:rsidRPr="004610C6">
              <w:rPr>
                <w:rFonts w:ascii="Times New Roman" w:hAnsi="Times New Roman"/>
                <w:sz w:val="24"/>
                <w:szCs w:val="24"/>
                <w:lang w:val="it-IT"/>
              </w:rPr>
              <w:t xml:space="preserve">Sunt necesare </w:t>
            </w:r>
            <w:r w:rsidRPr="004610C6">
              <w:rPr>
                <w:rFonts w:ascii="Times New Roman" w:hAnsi="Times New Roman"/>
                <w:sz w:val="24"/>
                <w:szCs w:val="24"/>
              </w:rPr>
              <w:t xml:space="preserve">mai multe </w:t>
            </w:r>
            <w:r w:rsidRPr="004610C6">
              <w:rPr>
                <w:rFonts w:ascii="Times New Roman" w:hAnsi="Times New Roman"/>
                <w:sz w:val="24"/>
                <w:szCs w:val="24"/>
                <w:lang w:val="it-IT"/>
              </w:rPr>
              <w:t xml:space="preserve">locuri </w:t>
            </w:r>
            <w:r w:rsidRPr="004610C6">
              <w:rPr>
                <w:rFonts w:ascii="Times New Roman" w:hAnsi="Times New Roman"/>
                <w:sz w:val="24"/>
                <w:szCs w:val="24"/>
              </w:rPr>
              <w:t xml:space="preserve">si mai multe campanii </w:t>
            </w:r>
            <w:r w:rsidRPr="004610C6">
              <w:rPr>
                <w:rFonts w:ascii="Times New Roman" w:hAnsi="Times New Roman"/>
                <w:sz w:val="24"/>
                <w:szCs w:val="24"/>
                <w:lang w:val="it-IT"/>
              </w:rPr>
              <w:t>de colectare a</w:t>
            </w:r>
            <w:r w:rsidRPr="004610C6">
              <w:rPr>
                <w:rFonts w:ascii="Times New Roman" w:hAnsi="Times New Roman"/>
                <w:sz w:val="24"/>
                <w:szCs w:val="24"/>
              </w:rPr>
              <w:t xml:space="preserve"> </w:t>
            </w:r>
            <w:r w:rsidRPr="004610C6">
              <w:rPr>
                <w:rFonts w:ascii="Times New Roman" w:hAnsi="Times New Roman"/>
                <w:sz w:val="24"/>
                <w:szCs w:val="24"/>
                <w:lang w:val="en-US"/>
              </w:rPr>
              <w:t xml:space="preserve">deşeurilor de echipamente electrice </w:t>
            </w:r>
            <w:r w:rsidRPr="004610C6">
              <w:rPr>
                <w:rFonts w:ascii="Times New Roman" w:hAnsi="Times New Roman"/>
                <w:sz w:val="24"/>
                <w:szCs w:val="24"/>
              </w:rPr>
              <w:t>ș</w:t>
            </w:r>
            <w:r w:rsidRPr="004610C6">
              <w:rPr>
                <w:rFonts w:ascii="Times New Roman" w:hAnsi="Times New Roman"/>
                <w:sz w:val="24"/>
                <w:szCs w:val="24"/>
                <w:lang w:val="en-US"/>
              </w:rPr>
              <w:t xml:space="preserve">i </w:t>
            </w:r>
            <w:r w:rsidR="00F71B43" w:rsidRPr="004610C6">
              <w:rPr>
                <w:rFonts w:ascii="Times New Roman" w:hAnsi="Times New Roman"/>
                <w:sz w:val="24"/>
                <w:szCs w:val="24"/>
              </w:rPr>
              <w:t>e</w:t>
            </w:r>
            <w:r w:rsidR="00F71B43" w:rsidRPr="004610C6">
              <w:rPr>
                <w:rFonts w:ascii="Times New Roman" w:hAnsi="Times New Roman"/>
                <w:sz w:val="24"/>
                <w:szCs w:val="24"/>
                <w:lang w:val="vi-VN"/>
              </w:rPr>
              <w:t>lectronice</w:t>
            </w:r>
            <w:r w:rsidR="00F71B43" w:rsidRPr="004610C6">
              <w:rPr>
                <w:rFonts w:ascii="Times New Roman" w:hAnsi="Times New Roman"/>
                <w:sz w:val="24"/>
                <w:szCs w:val="24"/>
                <w:lang w:val="ro-RO"/>
              </w:rPr>
              <w:t>;</w:t>
            </w:r>
          </w:p>
          <w:p w:rsidR="002269FD" w:rsidRPr="004610C6" w:rsidRDefault="002269FD" w:rsidP="00AE394F">
            <w:pPr>
              <w:numPr>
                <w:ilvl w:val="0"/>
                <w:numId w:val="49"/>
              </w:numPr>
              <w:spacing w:after="0" w:line="240" w:lineRule="auto"/>
              <w:jc w:val="both"/>
              <w:rPr>
                <w:rFonts w:ascii="Times New Roman" w:hAnsi="Times New Roman"/>
                <w:sz w:val="24"/>
                <w:szCs w:val="24"/>
              </w:rPr>
            </w:pPr>
            <w:r w:rsidRPr="004610C6">
              <w:rPr>
                <w:rFonts w:ascii="Times New Roman" w:hAnsi="Times New Roman"/>
                <w:sz w:val="24"/>
                <w:szCs w:val="24"/>
                <w:lang w:val="vi-VN"/>
              </w:rPr>
              <w:t>Depozitare necontrolată a deşeurilor din</w:t>
            </w:r>
            <w:r w:rsidRPr="004610C6">
              <w:rPr>
                <w:rFonts w:ascii="Times New Roman" w:hAnsi="Times New Roman"/>
                <w:sz w:val="24"/>
                <w:szCs w:val="24"/>
              </w:rPr>
              <w:t xml:space="preserve"> </w:t>
            </w:r>
            <w:r w:rsidRPr="004610C6">
              <w:rPr>
                <w:rFonts w:ascii="Times New Roman" w:hAnsi="Times New Roman"/>
                <w:sz w:val="24"/>
                <w:szCs w:val="24"/>
                <w:lang w:val="vi-VN"/>
              </w:rPr>
              <w:t>construcţii şi demolări</w:t>
            </w:r>
            <w:r w:rsidR="00F71B43" w:rsidRPr="004610C6">
              <w:rPr>
                <w:rFonts w:ascii="Times New Roman" w:hAnsi="Times New Roman"/>
                <w:sz w:val="24"/>
                <w:szCs w:val="24"/>
                <w:lang w:val="ro-RO"/>
              </w:rPr>
              <w:t>;</w:t>
            </w:r>
          </w:p>
          <w:p w:rsidR="002269FD" w:rsidRPr="004610C6" w:rsidRDefault="002269FD" w:rsidP="00AE394F">
            <w:pPr>
              <w:numPr>
                <w:ilvl w:val="0"/>
                <w:numId w:val="49"/>
              </w:numPr>
              <w:spacing w:after="0" w:line="240" w:lineRule="auto"/>
              <w:jc w:val="both"/>
              <w:rPr>
                <w:rFonts w:ascii="Times New Roman" w:hAnsi="Times New Roman"/>
                <w:sz w:val="24"/>
                <w:szCs w:val="24"/>
              </w:rPr>
            </w:pPr>
            <w:r w:rsidRPr="004610C6">
              <w:rPr>
                <w:rFonts w:ascii="Times New Roman" w:hAnsi="Times New Roman"/>
                <w:sz w:val="24"/>
                <w:szCs w:val="24"/>
              </w:rPr>
              <w:t>Neîndeplinirea țintelor pentru DEE-uri, deșeuri din amabalaje</w:t>
            </w:r>
            <w:r w:rsidR="00F71B43" w:rsidRPr="004610C6">
              <w:rPr>
                <w:rFonts w:ascii="Times New Roman" w:hAnsi="Times New Roman"/>
                <w:sz w:val="24"/>
                <w:szCs w:val="24"/>
              </w:rPr>
              <w:t>;</w:t>
            </w:r>
          </w:p>
          <w:p w:rsidR="002269FD" w:rsidRPr="004610C6" w:rsidRDefault="002269FD" w:rsidP="00AE394F">
            <w:pPr>
              <w:numPr>
                <w:ilvl w:val="0"/>
                <w:numId w:val="49"/>
              </w:numPr>
              <w:spacing w:after="0" w:line="240" w:lineRule="auto"/>
              <w:jc w:val="both"/>
              <w:rPr>
                <w:rFonts w:ascii="Times New Roman" w:hAnsi="Times New Roman"/>
                <w:sz w:val="24"/>
                <w:szCs w:val="24"/>
              </w:rPr>
            </w:pPr>
            <w:r w:rsidRPr="004610C6">
              <w:rPr>
                <w:rFonts w:ascii="Times New Roman" w:hAnsi="Times New Roman"/>
                <w:sz w:val="24"/>
                <w:szCs w:val="24"/>
              </w:rPr>
              <w:t>Neîndeplinirea țintelor de reducere a deșeurilor biodegradabile</w:t>
            </w:r>
            <w:r w:rsidR="00F71B43" w:rsidRPr="004610C6">
              <w:rPr>
                <w:rFonts w:ascii="Times New Roman" w:hAnsi="Times New Roman"/>
                <w:sz w:val="24"/>
                <w:szCs w:val="24"/>
              </w:rPr>
              <w:t>;</w:t>
            </w:r>
          </w:p>
          <w:p w:rsidR="002269FD" w:rsidRPr="004610C6" w:rsidRDefault="002269FD" w:rsidP="00AE394F">
            <w:pPr>
              <w:numPr>
                <w:ilvl w:val="0"/>
                <w:numId w:val="49"/>
              </w:numPr>
              <w:spacing w:after="0" w:line="240" w:lineRule="auto"/>
              <w:jc w:val="both"/>
              <w:rPr>
                <w:rFonts w:ascii="Times New Roman" w:hAnsi="Times New Roman"/>
                <w:sz w:val="24"/>
                <w:szCs w:val="24"/>
              </w:rPr>
            </w:pPr>
            <w:r w:rsidRPr="004610C6">
              <w:rPr>
                <w:rFonts w:ascii="Times New Roman" w:hAnsi="Times New Roman"/>
                <w:sz w:val="24"/>
                <w:szCs w:val="24"/>
              </w:rPr>
              <w:t>Insuficienta preocupare a agenţilor economici generatori de deşeuri în ceea ce priveşte minimizarea, recuperarea şi reutilizarea deşeurilor;</w:t>
            </w:r>
          </w:p>
          <w:p w:rsidR="002269FD" w:rsidRPr="004610C6" w:rsidRDefault="002269FD" w:rsidP="00AE394F">
            <w:pPr>
              <w:numPr>
                <w:ilvl w:val="0"/>
                <w:numId w:val="46"/>
              </w:numPr>
              <w:spacing w:after="0" w:line="240" w:lineRule="auto"/>
              <w:jc w:val="both"/>
              <w:rPr>
                <w:rFonts w:ascii="Times New Roman" w:hAnsi="Times New Roman"/>
                <w:sz w:val="24"/>
                <w:szCs w:val="24"/>
              </w:rPr>
            </w:pPr>
            <w:r w:rsidRPr="004610C6">
              <w:rPr>
                <w:rFonts w:ascii="Times New Roman" w:hAnsi="Times New Roman"/>
                <w:sz w:val="24"/>
                <w:szCs w:val="24"/>
              </w:rPr>
              <w:t>Deșeuri abandonate în păduri</w:t>
            </w:r>
            <w:r w:rsidR="00F71B43" w:rsidRPr="004610C6">
              <w:rPr>
                <w:rFonts w:ascii="Times New Roman" w:hAnsi="Times New Roman"/>
                <w:sz w:val="24"/>
                <w:szCs w:val="24"/>
              </w:rPr>
              <w:t>.</w:t>
            </w:r>
            <w:r w:rsidRPr="004610C6">
              <w:rPr>
                <w:rFonts w:ascii="Times New Roman" w:hAnsi="Times New Roman"/>
                <w:sz w:val="24"/>
                <w:szCs w:val="24"/>
              </w:rPr>
              <w:t xml:space="preserve"> </w:t>
            </w:r>
          </w:p>
          <w:p w:rsidR="002269FD" w:rsidRPr="004610C6" w:rsidRDefault="002269FD" w:rsidP="002269FD">
            <w:pPr>
              <w:spacing w:after="0" w:line="240" w:lineRule="auto"/>
              <w:jc w:val="both"/>
              <w:rPr>
                <w:rFonts w:ascii="Times New Roman" w:hAnsi="Times New Roman"/>
                <w:sz w:val="24"/>
                <w:szCs w:val="24"/>
              </w:rPr>
            </w:pPr>
          </w:p>
          <w:p w:rsidR="002269FD" w:rsidRPr="004610C6" w:rsidRDefault="002269FD" w:rsidP="001E57B9">
            <w:pPr>
              <w:pStyle w:val="Heading3"/>
              <w:spacing w:before="0" w:line="240" w:lineRule="auto"/>
              <w:jc w:val="both"/>
              <w:rPr>
                <w:rFonts w:ascii="Times New Roman" w:hAnsi="Times New Roman"/>
                <w:color w:val="auto"/>
                <w:sz w:val="24"/>
                <w:szCs w:val="24"/>
              </w:rPr>
            </w:pPr>
            <w:r w:rsidRPr="004610C6">
              <w:rPr>
                <w:rFonts w:ascii="Times New Roman" w:hAnsi="Times New Roman"/>
                <w:color w:val="auto"/>
                <w:sz w:val="24"/>
                <w:szCs w:val="24"/>
              </w:rPr>
              <w:t>Protecţia naturii, biodiversitatea, protecţia solurilor şi pădurilor</w:t>
            </w:r>
          </w:p>
          <w:p w:rsidR="002269FD" w:rsidRPr="004610C6" w:rsidRDefault="002269FD" w:rsidP="00AE394F">
            <w:pPr>
              <w:numPr>
                <w:ilvl w:val="0"/>
                <w:numId w:val="47"/>
              </w:numPr>
              <w:spacing w:after="0" w:line="240" w:lineRule="auto"/>
              <w:jc w:val="both"/>
              <w:rPr>
                <w:rFonts w:ascii="Times New Roman" w:hAnsi="Times New Roman"/>
                <w:sz w:val="24"/>
                <w:szCs w:val="24"/>
              </w:rPr>
            </w:pPr>
            <w:r w:rsidRPr="004610C6">
              <w:rPr>
                <w:rFonts w:ascii="Times New Roman" w:hAnsi="Times New Roman"/>
                <w:sz w:val="24"/>
                <w:szCs w:val="24"/>
              </w:rPr>
              <w:t xml:space="preserve">Lipsa unor studii de cercetare-evaluare a biodiversităţii la nivelul Municipiului Bucureşti </w:t>
            </w:r>
          </w:p>
          <w:p w:rsidR="002269FD" w:rsidRPr="004610C6" w:rsidRDefault="002269FD" w:rsidP="00AE394F">
            <w:pPr>
              <w:numPr>
                <w:ilvl w:val="0"/>
                <w:numId w:val="47"/>
              </w:numPr>
              <w:spacing w:after="0" w:line="240" w:lineRule="auto"/>
              <w:jc w:val="both"/>
              <w:rPr>
                <w:rFonts w:ascii="Times New Roman" w:hAnsi="Times New Roman"/>
                <w:sz w:val="24"/>
                <w:szCs w:val="24"/>
              </w:rPr>
            </w:pPr>
            <w:r w:rsidRPr="004610C6">
              <w:rPr>
                <w:rFonts w:ascii="Times New Roman" w:hAnsi="Times New Roman"/>
                <w:sz w:val="24"/>
                <w:szCs w:val="24"/>
              </w:rPr>
              <w:t>Zonele cu deficit de vegeta</w:t>
            </w:r>
            <w:r w:rsidR="0098676A">
              <w:rPr>
                <w:rFonts w:ascii="Times New Roman" w:hAnsi="Times New Roman"/>
                <w:sz w:val="24"/>
                <w:szCs w:val="24"/>
              </w:rPr>
              <w:t>ţ</w:t>
            </w:r>
            <w:r w:rsidRPr="004610C6">
              <w:rPr>
                <w:rFonts w:ascii="Times New Roman" w:hAnsi="Times New Roman"/>
                <w:sz w:val="24"/>
                <w:szCs w:val="24"/>
              </w:rPr>
              <w:t>ie forestier</w:t>
            </w:r>
            <w:r w:rsidR="0098676A">
              <w:rPr>
                <w:rFonts w:ascii="Times New Roman" w:hAnsi="Times New Roman"/>
                <w:sz w:val="24"/>
                <w:szCs w:val="24"/>
              </w:rPr>
              <w:t>ă</w:t>
            </w:r>
            <w:r w:rsidRPr="004610C6">
              <w:rPr>
                <w:rFonts w:ascii="Times New Roman" w:hAnsi="Times New Roman"/>
                <w:sz w:val="24"/>
                <w:szCs w:val="24"/>
              </w:rPr>
              <w:t xml:space="preserve"> </w:t>
            </w:r>
          </w:p>
          <w:p w:rsidR="002269FD" w:rsidRPr="004610C6" w:rsidRDefault="002269FD" w:rsidP="00AE394F">
            <w:pPr>
              <w:numPr>
                <w:ilvl w:val="0"/>
                <w:numId w:val="47"/>
              </w:numPr>
              <w:spacing w:after="0" w:line="240" w:lineRule="auto"/>
              <w:jc w:val="both"/>
              <w:rPr>
                <w:rFonts w:ascii="Times New Roman" w:hAnsi="Times New Roman"/>
                <w:sz w:val="24"/>
                <w:szCs w:val="24"/>
              </w:rPr>
            </w:pPr>
            <w:r w:rsidRPr="004610C6">
              <w:rPr>
                <w:rFonts w:ascii="Times New Roman" w:hAnsi="Times New Roman"/>
                <w:sz w:val="24"/>
                <w:szCs w:val="24"/>
              </w:rPr>
              <w:t>De</w:t>
            </w:r>
            <w:r w:rsidR="0098676A">
              <w:rPr>
                <w:rFonts w:ascii="Times New Roman" w:hAnsi="Times New Roman"/>
                <w:sz w:val="24"/>
                <w:szCs w:val="24"/>
              </w:rPr>
              <w:t>ş</w:t>
            </w:r>
            <w:r w:rsidRPr="004610C6">
              <w:rPr>
                <w:rFonts w:ascii="Times New Roman" w:hAnsi="Times New Roman"/>
                <w:sz w:val="24"/>
                <w:szCs w:val="24"/>
              </w:rPr>
              <w:t xml:space="preserve">euri abandonate </w:t>
            </w:r>
            <w:r w:rsidR="0098676A">
              <w:rPr>
                <w:rFonts w:ascii="Times New Roman" w:hAnsi="Times New Roman"/>
                <w:sz w:val="24"/>
                <w:szCs w:val="24"/>
              </w:rPr>
              <w:t>î</w:t>
            </w:r>
            <w:r w:rsidRPr="004610C6">
              <w:rPr>
                <w:rFonts w:ascii="Times New Roman" w:hAnsi="Times New Roman"/>
                <w:sz w:val="24"/>
                <w:szCs w:val="24"/>
              </w:rPr>
              <w:t>n p</w:t>
            </w:r>
            <w:r w:rsidR="0098676A">
              <w:rPr>
                <w:rFonts w:ascii="Times New Roman" w:hAnsi="Times New Roman"/>
                <w:sz w:val="24"/>
                <w:szCs w:val="24"/>
              </w:rPr>
              <w:t>ă</w:t>
            </w:r>
            <w:r w:rsidRPr="004610C6">
              <w:rPr>
                <w:rFonts w:ascii="Times New Roman" w:hAnsi="Times New Roman"/>
                <w:sz w:val="24"/>
                <w:szCs w:val="24"/>
              </w:rPr>
              <w:t xml:space="preserve">duri </w:t>
            </w:r>
          </w:p>
          <w:p w:rsidR="002269FD" w:rsidRPr="004610C6" w:rsidRDefault="002269FD" w:rsidP="00AE394F">
            <w:pPr>
              <w:numPr>
                <w:ilvl w:val="0"/>
                <w:numId w:val="47"/>
              </w:numPr>
              <w:spacing w:after="0" w:line="240" w:lineRule="auto"/>
              <w:jc w:val="both"/>
              <w:rPr>
                <w:rFonts w:ascii="Times New Roman" w:hAnsi="Times New Roman"/>
                <w:sz w:val="24"/>
                <w:szCs w:val="24"/>
              </w:rPr>
            </w:pPr>
            <w:r w:rsidRPr="004610C6">
              <w:rPr>
                <w:rFonts w:ascii="Times New Roman" w:hAnsi="Times New Roman"/>
                <w:sz w:val="24"/>
                <w:szCs w:val="24"/>
              </w:rPr>
              <w:t>Apari</w:t>
            </w:r>
            <w:r w:rsidR="0098676A">
              <w:rPr>
                <w:rFonts w:ascii="Times New Roman" w:hAnsi="Times New Roman"/>
                <w:sz w:val="24"/>
                <w:szCs w:val="24"/>
              </w:rPr>
              <w:t>ţ</w:t>
            </w:r>
            <w:r w:rsidRPr="004610C6">
              <w:rPr>
                <w:rFonts w:ascii="Times New Roman" w:hAnsi="Times New Roman"/>
                <w:sz w:val="24"/>
                <w:szCs w:val="24"/>
              </w:rPr>
              <w:t xml:space="preserve">ia unor procese de eutrofizare a apei lacurilor </w:t>
            </w:r>
          </w:p>
          <w:p w:rsidR="002269FD" w:rsidRPr="004610C6" w:rsidRDefault="002269FD" w:rsidP="00AE394F">
            <w:pPr>
              <w:numPr>
                <w:ilvl w:val="0"/>
                <w:numId w:val="47"/>
              </w:numPr>
              <w:spacing w:after="0" w:line="240" w:lineRule="auto"/>
              <w:jc w:val="both"/>
              <w:rPr>
                <w:rFonts w:ascii="Times New Roman" w:hAnsi="Times New Roman"/>
                <w:sz w:val="24"/>
                <w:szCs w:val="24"/>
              </w:rPr>
            </w:pPr>
            <w:r w:rsidRPr="004610C6">
              <w:rPr>
                <w:rFonts w:ascii="Times New Roman" w:hAnsi="Times New Roman"/>
                <w:sz w:val="24"/>
                <w:szCs w:val="24"/>
              </w:rPr>
              <w:t>Lipsa organiz</w:t>
            </w:r>
            <w:r w:rsidR="0098676A">
              <w:rPr>
                <w:rFonts w:ascii="Times New Roman" w:hAnsi="Times New Roman"/>
                <w:sz w:val="24"/>
                <w:szCs w:val="24"/>
              </w:rPr>
              <w:t>ă</w:t>
            </w:r>
            <w:r w:rsidRPr="004610C6">
              <w:rPr>
                <w:rFonts w:ascii="Times New Roman" w:hAnsi="Times New Roman"/>
                <w:sz w:val="24"/>
                <w:szCs w:val="24"/>
              </w:rPr>
              <w:t>rii unor zone de parcuri dedicate c</w:t>
            </w:r>
            <w:r w:rsidR="0098676A">
              <w:rPr>
                <w:rFonts w:ascii="Times New Roman" w:hAnsi="Times New Roman"/>
                <w:sz w:val="24"/>
                <w:szCs w:val="24"/>
              </w:rPr>
              <w:t>â</w:t>
            </w:r>
            <w:r w:rsidRPr="004610C6">
              <w:rPr>
                <w:rFonts w:ascii="Times New Roman" w:hAnsi="Times New Roman"/>
                <w:sz w:val="24"/>
                <w:szCs w:val="24"/>
              </w:rPr>
              <w:t>inilor de companie (c</w:t>
            </w:r>
            <w:r w:rsidR="0098676A">
              <w:rPr>
                <w:rFonts w:ascii="Times New Roman" w:hAnsi="Times New Roman"/>
                <w:sz w:val="24"/>
                <w:szCs w:val="24"/>
              </w:rPr>
              <w:t>â</w:t>
            </w:r>
            <w:r w:rsidRPr="004610C6">
              <w:rPr>
                <w:rFonts w:ascii="Times New Roman" w:hAnsi="Times New Roman"/>
                <w:sz w:val="24"/>
                <w:szCs w:val="24"/>
              </w:rPr>
              <w:t>ini)</w:t>
            </w:r>
          </w:p>
          <w:p w:rsidR="002269FD" w:rsidRPr="004610C6" w:rsidRDefault="002269FD" w:rsidP="00AE394F">
            <w:pPr>
              <w:numPr>
                <w:ilvl w:val="0"/>
                <w:numId w:val="47"/>
              </w:numPr>
              <w:spacing w:after="0" w:line="240" w:lineRule="auto"/>
              <w:jc w:val="both"/>
              <w:rPr>
                <w:rFonts w:ascii="Times New Roman" w:hAnsi="Times New Roman"/>
                <w:sz w:val="24"/>
                <w:szCs w:val="24"/>
              </w:rPr>
            </w:pPr>
            <w:r w:rsidRPr="004610C6">
              <w:rPr>
                <w:rFonts w:ascii="Times New Roman" w:hAnsi="Times New Roman"/>
                <w:sz w:val="24"/>
                <w:szCs w:val="24"/>
              </w:rPr>
              <w:t>E</w:t>
            </w:r>
            <w:r w:rsidRPr="004610C6">
              <w:rPr>
                <w:rFonts w:ascii="Times New Roman" w:hAnsi="Times New Roman"/>
                <w:sz w:val="24"/>
                <w:szCs w:val="24"/>
                <w:lang w:val="vi-VN"/>
              </w:rPr>
              <w:t xml:space="preserve">fectele secundare </w:t>
            </w:r>
            <w:proofErr w:type="gramStart"/>
            <w:r w:rsidRPr="004610C6">
              <w:rPr>
                <w:rFonts w:ascii="Times New Roman" w:hAnsi="Times New Roman"/>
                <w:sz w:val="24"/>
                <w:szCs w:val="24"/>
                <w:lang w:val="vi-VN"/>
              </w:rPr>
              <w:t>ce</w:t>
            </w:r>
            <w:proofErr w:type="gramEnd"/>
            <w:r w:rsidRPr="004610C6">
              <w:rPr>
                <w:rFonts w:ascii="Times New Roman" w:hAnsi="Times New Roman"/>
                <w:sz w:val="24"/>
                <w:szCs w:val="24"/>
                <w:lang w:val="vi-VN"/>
              </w:rPr>
              <w:t xml:space="preserve"> derivă din creşterea animalelor de companie fără a exista un cadru legislativ generalizat.</w:t>
            </w:r>
            <w:r w:rsidRPr="004610C6">
              <w:rPr>
                <w:rFonts w:ascii="Times New Roman" w:hAnsi="Times New Roman"/>
                <w:sz w:val="24"/>
                <w:szCs w:val="24"/>
              </w:rPr>
              <w:t xml:space="preserve"> </w:t>
            </w:r>
          </w:p>
          <w:p w:rsidR="002269FD" w:rsidRPr="004610C6" w:rsidRDefault="002269FD" w:rsidP="001E57B9">
            <w:pPr>
              <w:spacing w:after="0" w:line="240" w:lineRule="auto"/>
              <w:jc w:val="both"/>
              <w:rPr>
                <w:rFonts w:ascii="Times New Roman" w:hAnsi="Times New Roman"/>
                <w:sz w:val="24"/>
                <w:szCs w:val="24"/>
              </w:rPr>
            </w:pPr>
          </w:p>
          <w:p w:rsidR="002269FD" w:rsidRPr="004610C6" w:rsidRDefault="002269FD" w:rsidP="001E57B9">
            <w:pPr>
              <w:pStyle w:val="Heading3"/>
              <w:spacing w:before="0" w:line="240" w:lineRule="auto"/>
              <w:jc w:val="both"/>
              <w:rPr>
                <w:rFonts w:ascii="Times New Roman" w:hAnsi="Times New Roman"/>
                <w:color w:val="auto"/>
                <w:sz w:val="24"/>
                <w:szCs w:val="24"/>
              </w:rPr>
            </w:pPr>
            <w:r w:rsidRPr="004610C6">
              <w:rPr>
                <w:rFonts w:ascii="Times New Roman" w:hAnsi="Times New Roman"/>
                <w:color w:val="auto"/>
                <w:sz w:val="24"/>
                <w:szCs w:val="24"/>
              </w:rPr>
              <w:t>Protecţia împotriva zgomotului</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Existenţa unor clădiri care au izolaţie fonică necorespunzătoare normativelor în vigoare.</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Desfășurarea traficului greu pe unele artere ale municipiului București, cu afectarea calității mediului la nivelul unor funcții sensibile.</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 xml:space="preserve">Disponibilitatea redusă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agenților economici cu impact asupra mediului de a investi în acțiuni pentru protecția mediului. </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 xml:space="preserve">Nivelul redus al resurselor alocate activităților de protecția mediului </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 xml:space="preserve">Interesul redus pentru atragerea de fonduri pentru protecția mediului </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Corelarea insuficientă a datelor privind starea de sănătate a populaţiei şi a celor privind degradarea mediului în municipiul Bucureşti.</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Existenţa unor clădiri care au izolaţie fonică necorespunzătoare normativelor în vigoare.</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Desfășurarea traficului greu pe unele artere ale municipiului București, cu afectarea calității mediului la nivelul unor funcții sensibile.</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 xml:space="preserve">Disponibilitatea redusă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agenților economici cu impact asupra mediului de a investi în acțiuni pentru protecția mediului. </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 xml:space="preserve">Nivelul redus al resurselor alocate activităților de protecția mediului </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 xml:space="preserve">Interesul redus pentru atragerea de fonduri pentru protecția mediului </w:t>
            </w:r>
          </w:p>
          <w:p w:rsidR="002269FD" w:rsidRPr="004610C6" w:rsidRDefault="002269FD" w:rsidP="00AE394F">
            <w:pPr>
              <w:numPr>
                <w:ilvl w:val="0"/>
                <w:numId w:val="48"/>
              </w:numPr>
              <w:spacing w:after="0" w:line="240" w:lineRule="auto"/>
              <w:jc w:val="both"/>
              <w:rPr>
                <w:rFonts w:ascii="Times New Roman" w:hAnsi="Times New Roman"/>
                <w:sz w:val="24"/>
                <w:szCs w:val="24"/>
              </w:rPr>
            </w:pPr>
            <w:r w:rsidRPr="004610C6">
              <w:rPr>
                <w:rFonts w:ascii="Times New Roman" w:hAnsi="Times New Roman"/>
                <w:sz w:val="24"/>
                <w:szCs w:val="24"/>
              </w:rPr>
              <w:t>Corelarea insuficientă a datelor privind starea de sănătate a populaţiei şi a celor privind degradarea mediului în municipiul Bucureşti.</w:t>
            </w:r>
          </w:p>
          <w:p w:rsidR="002269FD" w:rsidRPr="004610C6" w:rsidRDefault="002269FD" w:rsidP="00AE394F">
            <w:pPr>
              <w:numPr>
                <w:ilvl w:val="0"/>
                <w:numId w:val="50"/>
              </w:numPr>
              <w:tabs>
                <w:tab w:val="num" w:pos="360"/>
              </w:tabs>
              <w:spacing w:after="0" w:line="240" w:lineRule="auto"/>
              <w:jc w:val="both"/>
              <w:rPr>
                <w:rFonts w:ascii="Times New Roman" w:hAnsi="Times New Roman"/>
                <w:sz w:val="24"/>
                <w:szCs w:val="24"/>
              </w:rPr>
            </w:pPr>
            <w:r w:rsidRPr="004610C6">
              <w:rPr>
                <w:rFonts w:ascii="Times New Roman" w:hAnsi="Times New Roman"/>
                <w:sz w:val="24"/>
                <w:szCs w:val="24"/>
              </w:rPr>
              <w:lastRenderedPageBreak/>
              <w:t xml:space="preserve">Depăşirea nivelului zgomotului de fond în majoritatea zonelor rezidenţiale traversate de </w:t>
            </w:r>
            <w:proofErr w:type="gramStart"/>
            <w:r w:rsidRPr="004610C6">
              <w:rPr>
                <w:rFonts w:ascii="Times New Roman" w:hAnsi="Times New Roman"/>
                <w:sz w:val="24"/>
                <w:szCs w:val="24"/>
              </w:rPr>
              <w:t>căi</w:t>
            </w:r>
            <w:proofErr w:type="gramEnd"/>
            <w:r w:rsidRPr="004610C6">
              <w:rPr>
                <w:rFonts w:ascii="Times New Roman" w:hAnsi="Times New Roman"/>
                <w:sz w:val="24"/>
                <w:szCs w:val="24"/>
              </w:rPr>
              <w:t xml:space="preserve"> de comunicaţie rutiere sau feroviare importante, obiective industriale şi prestări servicii.</w:t>
            </w:r>
          </w:p>
          <w:p w:rsidR="002269FD" w:rsidRPr="004610C6" w:rsidRDefault="002269FD" w:rsidP="00AE394F">
            <w:pPr>
              <w:numPr>
                <w:ilvl w:val="0"/>
                <w:numId w:val="50"/>
              </w:numPr>
              <w:tabs>
                <w:tab w:val="num" w:pos="360"/>
              </w:tabs>
              <w:spacing w:after="0" w:line="240" w:lineRule="auto"/>
              <w:jc w:val="both"/>
              <w:rPr>
                <w:rFonts w:ascii="Times New Roman" w:hAnsi="Times New Roman"/>
                <w:sz w:val="24"/>
                <w:szCs w:val="24"/>
              </w:rPr>
            </w:pPr>
            <w:r w:rsidRPr="004610C6">
              <w:rPr>
                <w:rFonts w:ascii="Times New Roman" w:hAnsi="Times New Roman"/>
                <w:sz w:val="24"/>
                <w:szCs w:val="24"/>
              </w:rPr>
              <w:t>Existenţa unor zone rezidenţiale cu clădiri care au izolaţie fonică necorespunzătoare normativelor în vigoare.</w:t>
            </w:r>
          </w:p>
          <w:p w:rsidR="002269FD" w:rsidRPr="004610C6" w:rsidRDefault="002269FD" w:rsidP="00AE394F">
            <w:pPr>
              <w:numPr>
                <w:ilvl w:val="0"/>
                <w:numId w:val="50"/>
              </w:numPr>
              <w:tabs>
                <w:tab w:val="num" w:pos="360"/>
              </w:tabs>
              <w:spacing w:after="0" w:line="240" w:lineRule="auto"/>
              <w:jc w:val="both"/>
              <w:rPr>
                <w:rFonts w:ascii="Times New Roman" w:hAnsi="Times New Roman"/>
                <w:sz w:val="24"/>
                <w:szCs w:val="24"/>
              </w:rPr>
            </w:pPr>
            <w:r w:rsidRPr="004610C6">
              <w:rPr>
                <w:rFonts w:ascii="Times New Roman" w:hAnsi="Times New Roman"/>
                <w:sz w:val="24"/>
                <w:szCs w:val="24"/>
              </w:rPr>
              <w:t xml:space="preserve">Traficul greu se desfăşoară în toate zonele capitalei, marea majoritate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autovehiculelor nefiind încă conforme cu standardele impuse de Uniunea Europeană, generând disconfort fonic.</w:t>
            </w:r>
          </w:p>
          <w:p w:rsidR="002269FD" w:rsidRPr="004610C6" w:rsidRDefault="002269FD" w:rsidP="00AE394F">
            <w:pPr>
              <w:numPr>
                <w:ilvl w:val="0"/>
                <w:numId w:val="50"/>
              </w:numPr>
              <w:tabs>
                <w:tab w:val="num" w:pos="360"/>
              </w:tabs>
              <w:spacing w:after="0" w:line="240" w:lineRule="auto"/>
              <w:jc w:val="both"/>
              <w:rPr>
                <w:rFonts w:ascii="Times New Roman" w:hAnsi="Times New Roman"/>
                <w:sz w:val="24"/>
                <w:szCs w:val="24"/>
              </w:rPr>
            </w:pPr>
            <w:r w:rsidRPr="004610C6">
              <w:rPr>
                <w:rFonts w:ascii="Times New Roman" w:hAnsi="Times New Roman"/>
                <w:sz w:val="24"/>
                <w:szCs w:val="24"/>
              </w:rPr>
              <w:t>Lipsa panourilor fonoabsorbante de pe lângă marii generatori de zgomot.</w:t>
            </w:r>
          </w:p>
          <w:p w:rsidR="002269FD" w:rsidRPr="004610C6" w:rsidRDefault="002269FD" w:rsidP="001E57B9">
            <w:pPr>
              <w:pStyle w:val="Heading3"/>
              <w:spacing w:before="0" w:line="240" w:lineRule="auto"/>
              <w:jc w:val="both"/>
              <w:rPr>
                <w:rFonts w:ascii="Times New Roman" w:hAnsi="Times New Roman"/>
                <w:b w:val="0"/>
                <w:color w:val="auto"/>
                <w:sz w:val="24"/>
                <w:szCs w:val="24"/>
              </w:rPr>
            </w:pPr>
          </w:p>
          <w:p w:rsidR="002038EC" w:rsidRPr="004610C6" w:rsidRDefault="002038EC" w:rsidP="002038EC">
            <w:pPr>
              <w:pStyle w:val="Heading3"/>
              <w:spacing w:before="0" w:line="240" w:lineRule="auto"/>
              <w:jc w:val="both"/>
              <w:rPr>
                <w:rFonts w:ascii="Times New Roman" w:hAnsi="Times New Roman"/>
                <w:i/>
                <w:color w:val="auto"/>
                <w:sz w:val="24"/>
                <w:szCs w:val="24"/>
              </w:rPr>
            </w:pPr>
            <w:r w:rsidRPr="004610C6">
              <w:rPr>
                <w:rFonts w:ascii="Times New Roman" w:hAnsi="Times New Roman"/>
                <w:i/>
                <w:color w:val="auto"/>
                <w:sz w:val="24"/>
                <w:szCs w:val="24"/>
              </w:rPr>
              <w:t>Generalităţi</w:t>
            </w:r>
          </w:p>
          <w:p w:rsidR="002038EC" w:rsidRPr="004610C6" w:rsidRDefault="002038EC" w:rsidP="001D4748">
            <w:pPr>
              <w:numPr>
                <w:ilvl w:val="0"/>
                <w:numId w:val="25"/>
              </w:numPr>
              <w:spacing w:after="0" w:line="240" w:lineRule="auto"/>
              <w:jc w:val="both"/>
              <w:rPr>
                <w:rFonts w:ascii="Times New Roman" w:hAnsi="Times New Roman"/>
                <w:sz w:val="24"/>
                <w:szCs w:val="24"/>
              </w:rPr>
            </w:pPr>
            <w:r w:rsidRPr="004610C6">
              <w:rPr>
                <w:rFonts w:ascii="Times New Roman" w:hAnsi="Times New Roman"/>
                <w:sz w:val="24"/>
                <w:szCs w:val="24"/>
              </w:rPr>
              <w:t xml:space="preserve">Campanii reduse de conştientizare a problemelor de mediu, prin mijloace media. </w:t>
            </w:r>
          </w:p>
          <w:p w:rsidR="002038EC" w:rsidRPr="004610C6" w:rsidRDefault="002038EC" w:rsidP="001D4748">
            <w:pPr>
              <w:numPr>
                <w:ilvl w:val="0"/>
                <w:numId w:val="25"/>
              </w:numPr>
              <w:spacing w:after="0" w:line="240" w:lineRule="auto"/>
              <w:jc w:val="both"/>
              <w:rPr>
                <w:rFonts w:ascii="Times New Roman" w:hAnsi="Times New Roman"/>
                <w:sz w:val="24"/>
                <w:szCs w:val="24"/>
              </w:rPr>
            </w:pPr>
            <w:r w:rsidRPr="004610C6">
              <w:rPr>
                <w:rFonts w:ascii="Times New Roman" w:hAnsi="Times New Roman"/>
                <w:sz w:val="24"/>
                <w:szCs w:val="24"/>
              </w:rPr>
              <w:t xml:space="preserve">Sectorul industrial (de stat şi privat) manifestă încă o disponibilitate financiară redusă pentru investiţii de mediu. </w:t>
            </w:r>
          </w:p>
          <w:p w:rsidR="002038EC" w:rsidRPr="004610C6" w:rsidRDefault="002038EC" w:rsidP="001D4748">
            <w:pPr>
              <w:numPr>
                <w:ilvl w:val="0"/>
                <w:numId w:val="25"/>
              </w:numPr>
              <w:spacing w:after="0" w:line="240" w:lineRule="auto"/>
              <w:jc w:val="both"/>
              <w:rPr>
                <w:rFonts w:ascii="Times New Roman" w:hAnsi="Times New Roman"/>
                <w:sz w:val="24"/>
                <w:szCs w:val="24"/>
              </w:rPr>
            </w:pPr>
            <w:r w:rsidRPr="004610C6">
              <w:rPr>
                <w:rFonts w:ascii="Times New Roman" w:hAnsi="Times New Roman"/>
                <w:sz w:val="24"/>
                <w:szCs w:val="24"/>
              </w:rPr>
              <w:t xml:space="preserve">La nivel local, autorităţile nu dispun de suficiente resurse pentru a finanţa/susţine proiecte care </w:t>
            </w:r>
            <w:proofErr w:type="gramStart"/>
            <w:r w:rsidRPr="004610C6">
              <w:rPr>
                <w:rFonts w:ascii="Times New Roman" w:hAnsi="Times New Roman"/>
                <w:sz w:val="24"/>
                <w:szCs w:val="24"/>
              </w:rPr>
              <w:t>să</w:t>
            </w:r>
            <w:proofErr w:type="gramEnd"/>
            <w:r w:rsidRPr="004610C6">
              <w:rPr>
                <w:rFonts w:ascii="Times New Roman" w:hAnsi="Times New Roman"/>
                <w:sz w:val="24"/>
                <w:szCs w:val="24"/>
              </w:rPr>
              <w:t xml:space="preserve"> vizeze îmbunătăţirea calităţii mediului.</w:t>
            </w:r>
          </w:p>
          <w:p w:rsidR="002038EC" w:rsidRPr="004610C6" w:rsidRDefault="002038EC" w:rsidP="001D4748">
            <w:pPr>
              <w:numPr>
                <w:ilvl w:val="0"/>
                <w:numId w:val="25"/>
              </w:numPr>
              <w:spacing w:after="0" w:line="240" w:lineRule="auto"/>
              <w:jc w:val="both"/>
              <w:rPr>
                <w:rFonts w:ascii="Times New Roman" w:hAnsi="Times New Roman"/>
                <w:sz w:val="24"/>
                <w:szCs w:val="24"/>
              </w:rPr>
            </w:pPr>
            <w:r w:rsidRPr="004610C6">
              <w:rPr>
                <w:rFonts w:ascii="Times New Roman" w:hAnsi="Times New Roman"/>
                <w:sz w:val="24"/>
                <w:szCs w:val="24"/>
              </w:rPr>
              <w:t>Regiile (a căror activitate desfăşurată are implicaţii în domeniul protecţiei mediului) au făcut puţine împrumuturi la băncile comerciale pentru investiţii în infrastructura de mediu.</w:t>
            </w:r>
          </w:p>
          <w:p w:rsidR="002038EC" w:rsidRPr="004610C6" w:rsidRDefault="002038EC" w:rsidP="001D4748">
            <w:pPr>
              <w:numPr>
                <w:ilvl w:val="0"/>
                <w:numId w:val="25"/>
              </w:numPr>
              <w:spacing w:after="0" w:line="240" w:lineRule="auto"/>
              <w:jc w:val="both"/>
              <w:rPr>
                <w:rFonts w:ascii="Times New Roman" w:hAnsi="Times New Roman"/>
                <w:sz w:val="24"/>
                <w:szCs w:val="24"/>
              </w:rPr>
            </w:pPr>
            <w:r w:rsidRPr="004610C6">
              <w:rPr>
                <w:rFonts w:ascii="Times New Roman" w:hAnsi="Times New Roman"/>
                <w:sz w:val="24"/>
                <w:szCs w:val="24"/>
              </w:rPr>
              <w:t xml:space="preserve">Neidentificarea de către toate primăriile de </w:t>
            </w:r>
            <w:proofErr w:type="gramStart"/>
            <w:r w:rsidRPr="004610C6">
              <w:rPr>
                <w:rFonts w:ascii="Times New Roman" w:hAnsi="Times New Roman"/>
                <w:sz w:val="24"/>
                <w:szCs w:val="24"/>
              </w:rPr>
              <w:t>sector</w:t>
            </w:r>
            <w:proofErr w:type="gramEnd"/>
            <w:r w:rsidRPr="004610C6">
              <w:rPr>
                <w:rFonts w:ascii="Times New Roman" w:hAnsi="Times New Roman"/>
                <w:sz w:val="24"/>
                <w:szCs w:val="24"/>
              </w:rPr>
              <w:t xml:space="preserve"> a tuturor tipurilor de proiecte de mediu care necesită fonduri de finanţare.</w:t>
            </w:r>
          </w:p>
          <w:p w:rsidR="002038EC" w:rsidRPr="004610C6" w:rsidRDefault="002038EC" w:rsidP="001D4748">
            <w:pPr>
              <w:numPr>
                <w:ilvl w:val="0"/>
                <w:numId w:val="25"/>
              </w:numPr>
              <w:spacing w:after="0" w:line="240" w:lineRule="auto"/>
              <w:jc w:val="both"/>
              <w:rPr>
                <w:rFonts w:ascii="Times New Roman" w:hAnsi="Times New Roman"/>
                <w:sz w:val="24"/>
                <w:szCs w:val="24"/>
              </w:rPr>
            </w:pPr>
            <w:r w:rsidRPr="004610C6">
              <w:rPr>
                <w:rFonts w:ascii="Times New Roman" w:hAnsi="Times New Roman"/>
                <w:sz w:val="24"/>
                <w:szCs w:val="24"/>
              </w:rPr>
              <w:t>Implicarea redusă a cetăţenilor în problemele de mediu ale capitalei.</w:t>
            </w:r>
          </w:p>
          <w:p w:rsidR="002038EC" w:rsidRPr="004610C6" w:rsidRDefault="002038EC" w:rsidP="001D4748">
            <w:pPr>
              <w:numPr>
                <w:ilvl w:val="0"/>
                <w:numId w:val="25"/>
              </w:numPr>
              <w:spacing w:after="0" w:line="240" w:lineRule="auto"/>
              <w:jc w:val="both"/>
              <w:rPr>
                <w:rFonts w:ascii="Times New Roman" w:hAnsi="Times New Roman"/>
                <w:sz w:val="24"/>
                <w:szCs w:val="24"/>
              </w:rPr>
            </w:pPr>
            <w:r w:rsidRPr="004610C6">
              <w:rPr>
                <w:rFonts w:ascii="Times New Roman" w:hAnsi="Times New Roman"/>
                <w:sz w:val="24"/>
                <w:szCs w:val="24"/>
              </w:rPr>
              <w:t>Disconfortul produs de animalele fără stăpân.</w:t>
            </w:r>
          </w:p>
          <w:p w:rsidR="002038EC" w:rsidRPr="004610C6" w:rsidRDefault="002038EC" w:rsidP="001D4748">
            <w:pPr>
              <w:numPr>
                <w:ilvl w:val="0"/>
                <w:numId w:val="25"/>
              </w:numPr>
              <w:spacing w:after="0" w:line="240" w:lineRule="auto"/>
              <w:jc w:val="both"/>
              <w:rPr>
                <w:rFonts w:ascii="Times New Roman" w:hAnsi="Times New Roman"/>
                <w:sz w:val="24"/>
                <w:szCs w:val="24"/>
              </w:rPr>
            </w:pPr>
            <w:r w:rsidRPr="004610C6">
              <w:rPr>
                <w:rFonts w:ascii="Times New Roman" w:hAnsi="Times New Roman"/>
                <w:sz w:val="24"/>
                <w:szCs w:val="24"/>
              </w:rPr>
              <w:t>Corelarea insuficientă a datelor privind starea de sănătate a populaţiei şi a celor privind poluarea mediului în municipiul Bucureşti.</w:t>
            </w:r>
          </w:p>
          <w:p w:rsidR="002038EC" w:rsidRPr="004610C6" w:rsidRDefault="002038EC" w:rsidP="002038EC">
            <w:pPr>
              <w:pStyle w:val="Title"/>
              <w:jc w:val="both"/>
              <w:rPr>
                <w:b/>
                <w:sz w:val="24"/>
              </w:rPr>
            </w:pPr>
          </w:p>
          <w:p w:rsidR="002038EC" w:rsidRPr="004610C6" w:rsidRDefault="002038EC" w:rsidP="002038EC">
            <w:pPr>
              <w:pStyle w:val="Title"/>
              <w:jc w:val="both"/>
              <w:rPr>
                <w:b/>
                <w:i/>
                <w:sz w:val="24"/>
              </w:rPr>
            </w:pPr>
            <w:r w:rsidRPr="004610C6">
              <w:rPr>
                <w:b/>
                <w:i/>
                <w:sz w:val="24"/>
              </w:rPr>
              <w:t>Oportunităţi</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Promovarea de proiecte şi investiţii.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Posibilitatea accesării finanţărilor din programe comunitare.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Dezvoltarea de parteneriate public private pentru sectorul de </w:t>
            </w:r>
            <w:proofErr w:type="gramStart"/>
            <w:r w:rsidRPr="004610C6">
              <w:rPr>
                <w:rFonts w:ascii="Times New Roman" w:eastAsia="+mn-ea" w:hAnsi="Times New Roman"/>
                <w:sz w:val="24"/>
                <w:szCs w:val="24"/>
              </w:rPr>
              <w:t>apă</w:t>
            </w:r>
            <w:proofErr w:type="gramEnd"/>
            <w:r w:rsidRPr="004610C6">
              <w:rPr>
                <w:rFonts w:ascii="Times New Roman" w:eastAsia="+mn-ea"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Finalizarea staţiei de epurare Glina și reabilitarea principalelor colectoare de canalizare şi a canalului colector Dâmboviţa.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Beneficii din punct de vedere urbanistic, prin proiectele de amenajare ale Râului Dambovița.</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Beneficii din punct de vedere turistic, prin amenajarea lacurilor Herăstrău, Floreasca şi Tei prin proiectele demarate.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Colaborarea A.P.M.,</w:t>
            </w:r>
            <w:r w:rsidR="00531762" w:rsidRPr="004610C6">
              <w:rPr>
                <w:rFonts w:ascii="Times New Roman" w:hAnsi="Times New Roman"/>
                <w:sz w:val="24"/>
                <w:szCs w:val="24"/>
              </w:rPr>
              <w:t xml:space="preserve"> </w:t>
            </w:r>
            <w:r w:rsidRPr="004610C6">
              <w:rPr>
                <w:rFonts w:ascii="Times New Roman" w:hAnsi="Times New Roman"/>
                <w:sz w:val="24"/>
                <w:szCs w:val="24"/>
              </w:rPr>
              <w:t xml:space="preserve">P.M.B. cu organismele guvernamentale naţionale şi </w:t>
            </w:r>
            <w:proofErr w:type="gramStart"/>
            <w:r w:rsidRPr="004610C6">
              <w:rPr>
                <w:rFonts w:ascii="Times New Roman" w:hAnsi="Times New Roman"/>
                <w:sz w:val="24"/>
                <w:szCs w:val="24"/>
              </w:rPr>
              <w:t>internaţionale</w:t>
            </w:r>
            <w:proofErr w:type="gramEnd"/>
            <w:r w:rsidRPr="004610C6">
              <w:rPr>
                <w:rFonts w:ascii="Times New Roman" w:hAnsi="Times New Roman"/>
                <w:sz w:val="24"/>
                <w:szCs w:val="24"/>
              </w:rPr>
              <w:t>, precum şi cu instituţii financiare internaţionale pentru promovarea de proiecte şi investiţii</w:t>
            </w:r>
            <w:r w:rsidR="00531762" w:rsidRPr="004610C6">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Creşterea gradului de accesare a fondurilor pentru proiectele de mediu derulate prin Agenţia pentru Dezvoltare Regională Bucureşti - Ilfov şi prin alte instituţii</w:t>
            </w:r>
            <w:r w:rsidR="00531762" w:rsidRPr="004610C6">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Posibilitatea accesării finanţărilor din programe comunitare</w:t>
            </w:r>
            <w:r w:rsidR="00531762" w:rsidRPr="004610C6">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lang w:val="it-IT"/>
              </w:rPr>
              <w:t>Cantitatea mare de de</w:t>
            </w:r>
            <w:r w:rsidRPr="004610C6">
              <w:rPr>
                <w:rFonts w:ascii="Times New Roman" w:hAnsi="Times New Roman"/>
                <w:sz w:val="24"/>
                <w:szCs w:val="24"/>
              </w:rPr>
              <w:t>ș</w:t>
            </w:r>
            <w:r w:rsidRPr="004610C6">
              <w:rPr>
                <w:rFonts w:ascii="Times New Roman" w:hAnsi="Times New Roman"/>
                <w:sz w:val="24"/>
                <w:szCs w:val="24"/>
                <w:lang w:val="it-IT"/>
              </w:rPr>
              <w:t>euri urbane ofer</w:t>
            </w:r>
            <w:r w:rsidRPr="004610C6">
              <w:rPr>
                <w:rFonts w:ascii="Times New Roman" w:hAnsi="Times New Roman"/>
                <w:sz w:val="24"/>
                <w:szCs w:val="24"/>
              </w:rPr>
              <w:t>ă</w:t>
            </w:r>
            <w:r w:rsidRPr="004610C6">
              <w:rPr>
                <w:rFonts w:ascii="Times New Roman" w:hAnsi="Times New Roman"/>
                <w:sz w:val="24"/>
                <w:szCs w:val="24"/>
                <w:lang w:val="it-IT"/>
              </w:rPr>
              <w:t xml:space="preserve"> posibilitatea cre</w:t>
            </w:r>
            <w:r w:rsidRPr="004610C6">
              <w:rPr>
                <w:rFonts w:ascii="Times New Roman" w:hAnsi="Times New Roman"/>
                <w:sz w:val="24"/>
                <w:szCs w:val="24"/>
              </w:rPr>
              <w:t>ă</w:t>
            </w:r>
            <w:r w:rsidRPr="004610C6">
              <w:rPr>
                <w:rFonts w:ascii="Times New Roman" w:hAnsi="Times New Roman"/>
                <w:sz w:val="24"/>
                <w:szCs w:val="24"/>
                <w:lang w:val="it-IT"/>
              </w:rPr>
              <w:t>rii unei pie</w:t>
            </w:r>
            <w:r w:rsidRPr="004610C6">
              <w:rPr>
                <w:rFonts w:ascii="Times New Roman" w:hAnsi="Times New Roman"/>
                <w:sz w:val="24"/>
                <w:szCs w:val="24"/>
              </w:rPr>
              <w:t>ț</w:t>
            </w:r>
            <w:r w:rsidRPr="004610C6">
              <w:rPr>
                <w:rFonts w:ascii="Times New Roman" w:hAnsi="Times New Roman"/>
                <w:sz w:val="24"/>
                <w:szCs w:val="24"/>
                <w:lang w:val="it-IT"/>
              </w:rPr>
              <w:t xml:space="preserve">e a serviciilor </w:t>
            </w:r>
            <w:r w:rsidRPr="004610C6">
              <w:rPr>
                <w:rFonts w:ascii="Times New Roman" w:hAnsi="Times New Roman"/>
                <w:sz w:val="24"/>
                <w:szCs w:val="24"/>
              </w:rPr>
              <w:t>ș</w:t>
            </w:r>
            <w:r w:rsidRPr="004610C6">
              <w:rPr>
                <w:rFonts w:ascii="Times New Roman" w:hAnsi="Times New Roman"/>
                <w:sz w:val="24"/>
                <w:szCs w:val="24"/>
                <w:lang w:val="it-IT"/>
              </w:rPr>
              <w:t>i a recicl</w:t>
            </w:r>
            <w:r w:rsidRPr="004610C6">
              <w:rPr>
                <w:rFonts w:ascii="Times New Roman" w:hAnsi="Times New Roman"/>
                <w:sz w:val="24"/>
                <w:szCs w:val="24"/>
              </w:rPr>
              <w:t>ă</w:t>
            </w:r>
            <w:r w:rsidRPr="004610C6">
              <w:rPr>
                <w:rFonts w:ascii="Times New Roman" w:hAnsi="Times New Roman"/>
                <w:sz w:val="24"/>
                <w:szCs w:val="24"/>
                <w:lang w:val="it-IT"/>
              </w:rPr>
              <w:t>rii</w:t>
            </w:r>
            <w:r w:rsidR="00531762" w:rsidRPr="004610C6">
              <w:rPr>
                <w:rFonts w:ascii="Times New Roman" w:hAnsi="Times New Roman"/>
                <w:sz w:val="24"/>
                <w:szCs w:val="24"/>
                <w:lang w:val="it-IT"/>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lang w:val="vi-VN"/>
              </w:rPr>
              <w:t>Oportunităţi pentru</w:t>
            </w:r>
            <w:r w:rsidRPr="004610C6">
              <w:rPr>
                <w:rFonts w:ascii="Times New Roman" w:hAnsi="Times New Roman"/>
                <w:sz w:val="24"/>
                <w:szCs w:val="24"/>
              </w:rPr>
              <w:t xml:space="preserve"> investiţii private şi comerţ</w:t>
            </w:r>
            <w:r w:rsidR="00531762" w:rsidRPr="004610C6">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Dezvoltarea de parteneriate public private pentru sectorul de deşeuri.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Colaborarea A.P.M., P.M.B. cu organismele guvernamentale naţionale şi </w:t>
            </w:r>
            <w:proofErr w:type="gramStart"/>
            <w:r w:rsidRPr="004610C6">
              <w:rPr>
                <w:rFonts w:ascii="Times New Roman" w:hAnsi="Times New Roman"/>
                <w:sz w:val="24"/>
                <w:szCs w:val="24"/>
              </w:rPr>
              <w:t>internaţionale</w:t>
            </w:r>
            <w:proofErr w:type="gramEnd"/>
            <w:r w:rsidRPr="004610C6">
              <w:rPr>
                <w:rFonts w:ascii="Times New Roman" w:hAnsi="Times New Roman"/>
                <w:sz w:val="24"/>
                <w:szCs w:val="24"/>
              </w:rPr>
              <w:t>, precum şi cu instituţii financiare internaţionale pentru promovarea de proiecte şi investiţii</w:t>
            </w:r>
            <w:r w:rsidR="00531762" w:rsidRPr="004610C6">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Creşterea gradului de accesare a fondurilor pentru proiectele de mediu derulate prin Agenţia pentru Dezvoltare Regională Bucureşti - Ilfov şi prin alte instituţii</w:t>
            </w:r>
            <w:r w:rsidR="00531762" w:rsidRPr="004610C6">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Posibilitatea accesării finanţărilor din programe comunitare</w:t>
            </w:r>
            <w:r w:rsidR="00531762" w:rsidRPr="004610C6">
              <w:rPr>
                <w:rFonts w:ascii="Times New Roman" w:hAnsi="Times New Roman"/>
                <w:sz w:val="24"/>
                <w:szCs w:val="24"/>
              </w:rPr>
              <w:t>.</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Dezvoltarea colaborării P.M.B. cu organismele guvernamentale naționale și </w:t>
            </w:r>
            <w:proofErr w:type="gramStart"/>
            <w:r w:rsidRPr="004610C6">
              <w:rPr>
                <w:rFonts w:ascii="Times New Roman" w:hAnsi="Times New Roman"/>
                <w:sz w:val="24"/>
                <w:szCs w:val="24"/>
              </w:rPr>
              <w:t>internaţionale</w:t>
            </w:r>
            <w:proofErr w:type="gramEnd"/>
            <w:r w:rsidRPr="004610C6">
              <w:rPr>
                <w:rFonts w:ascii="Times New Roman" w:hAnsi="Times New Roman"/>
                <w:sz w:val="24"/>
                <w:szCs w:val="24"/>
              </w:rPr>
              <w:t>, precum și cu instituţii financiare internaţionale pentru promovarea de investiții pentru protecția mediului</w:t>
            </w:r>
            <w:r w:rsidR="00531762" w:rsidRPr="004610C6">
              <w:rPr>
                <w:rFonts w:ascii="Times New Roman" w:hAnsi="Times New Roman"/>
                <w:sz w:val="24"/>
                <w:szCs w:val="24"/>
              </w:rPr>
              <w:t>.</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Creşterea gradului de accesare a fondurilor pentru proiectele de mediu derulate prin Agenţia pentru Dezvoltare Regională Bucureşti-Ilfov şi prin alte instituţii de profil.</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Posibilitatea accesării finanțărilor din programe comunitare</w:t>
            </w:r>
            <w:r w:rsidR="00531762" w:rsidRPr="004610C6">
              <w:rPr>
                <w:rFonts w:ascii="Times New Roman" w:hAnsi="Times New Roman"/>
                <w:sz w:val="24"/>
                <w:szCs w:val="24"/>
              </w:rPr>
              <w:t>.</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Îmbunătăţirea relaţiei cu publicul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autorităţilor/instituţiilor administraţiei publice locale.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Promovarea unor proiecte publice </w:t>
            </w:r>
            <w:r w:rsidR="00531762" w:rsidRPr="004610C6">
              <w:rPr>
                <w:rFonts w:ascii="Times New Roman" w:hAnsi="Times New Roman"/>
                <w:sz w:val="24"/>
                <w:szCs w:val="24"/>
              </w:rPr>
              <w:t>ş</w:t>
            </w:r>
            <w:r w:rsidRPr="004610C6">
              <w:rPr>
                <w:rFonts w:ascii="Times New Roman" w:hAnsi="Times New Roman"/>
                <w:sz w:val="24"/>
                <w:szCs w:val="24"/>
              </w:rPr>
              <w:t>i private bazate pe tehnologii curate sau verzi (case pasive, cl</w:t>
            </w:r>
            <w:r w:rsidR="00531762" w:rsidRPr="004610C6">
              <w:rPr>
                <w:rFonts w:ascii="Times New Roman" w:hAnsi="Times New Roman"/>
                <w:sz w:val="24"/>
                <w:szCs w:val="24"/>
              </w:rPr>
              <w:t>ă</w:t>
            </w:r>
            <w:r w:rsidRPr="004610C6">
              <w:rPr>
                <w:rFonts w:ascii="Times New Roman" w:hAnsi="Times New Roman"/>
                <w:sz w:val="24"/>
                <w:szCs w:val="24"/>
              </w:rPr>
              <w:t xml:space="preserve">diri eco, garduri verzi, panouri solare, spații verzi, etc.) </w:t>
            </w:r>
          </w:p>
          <w:p w:rsidR="002038EC" w:rsidRPr="004610C6" w:rsidRDefault="002038EC" w:rsidP="002038EC">
            <w:pPr>
              <w:spacing w:after="0" w:line="240" w:lineRule="auto"/>
              <w:jc w:val="both"/>
              <w:rPr>
                <w:rFonts w:ascii="Times New Roman" w:hAnsi="Times New Roman"/>
                <w:sz w:val="24"/>
                <w:szCs w:val="24"/>
              </w:rPr>
            </w:pPr>
          </w:p>
          <w:p w:rsidR="002038EC" w:rsidRPr="004610C6" w:rsidRDefault="002038EC" w:rsidP="002038EC">
            <w:pPr>
              <w:pStyle w:val="Title"/>
              <w:jc w:val="left"/>
              <w:rPr>
                <w:b/>
                <w:i/>
                <w:sz w:val="24"/>
              </w:rPr>
            </w:pPr>
            <w:r w:rsidRPr="004610C6">
              <w:rPr>
                <w:b/>
                <w:i/>
                <w:sz w:val="24"/>
              </w:rPr>
              <w:lastRenderedPageBreak/>
              <w:t>Ameninţări</w:t>
            </w:r>
          </w:p>
          <w:p w:rsidR="002038EC" w:rsidRPr="004610C6" w:rsidRDefault="002038EC" w:rsidP="00AE394F">
            <w:pPr>
              <w:pStyle w:val="Title"/>
              <w:numPr>
                <w:ilvl w:val="0"/>
                <w:numId w:val="52"/>
              </w:numPr>
              <w:jc w:val="both"/>
              <w:rPr>
                <w:sz w:val="24"/>
              </w:rPr>
            </w:pPr>
            <w:proofErr w:type="gramStart"/>
            <w:r w:rsidRPr="004610C6">
              <w:rPr>
                <w:sz w:val="24"/>
              </w:rPr>
              <w:t xml:space="preserve">Lipsa unei strategii privind gestionarea nămolurilor provenite din staţiile de epurare orăşeneşti şi </w:t>
            </w:r>
            <w:r w:rsidR="002E0A72">
              <w:rPr>
                <w:sz w:val="24"/>
              </w:rPr>
              <w:t>industrial.</w:t>
            </w:r>
            <w:proofErr w:type="gramEnd"/>
          </w:p>
          <w:p w:rsidR="002038EC" w:rsidRPr="004610C6" w:rsidRDefault="002038EC" w:rsidP="00AE394F">
            <w:pPr>
              <w:pStyle w:val="Title"/>
              <w:numPr>
                <w:ilvl w:val="0"/>
                <w:numId w:val="52"/>
              </w:numPr>
              <w:jc w:val="both"/>
              <w:rPr>
                <w:sz w:val="24"/>
              </w:rPr>
            </w:pPr>
            <w:r w:rsidRPr="004610C6">
              <w:rPr>
                <w:sz w:val="24"/>
              </w:rPr>
              <w:t>Persoane neautorizate care ridică deșeurile din zonele de colectare</w:t>
            </w:r>
            <w:r w:rsidR="002E0A72">
              <w:rPr>
                <w:sz w:val="24"/>
              </w:rPr>
              <w:t>.</w:t>
            </w:r>
          </w:p>
          <w:p w:rsidR="002038EC" w:rsidRPr="004610C6" w:rsidRDefault="002038EC" w:rsidP="00AE394F">
            <w:pPr>
              <w:pStyle w:val="Title"/>
              <w:numPr>
                <w:ilvl w:val="0"/>
                <w:numId w:val="52"/>
              </w:numPr>
              <w:jc w:val="both"/>
              <w:rPr>
                <w:sz w:val="24"/>
              </w:rPr>
            </w:pPr>
            <w:proofErr w:type="gramStart"/>
            <w:r w:rsidRPr="004610C6">
              <w:rPr>
                <w:sz w:val="24"/>
              </w:rPr>
              <w:t>Nivelul redus de educație al populației în raport cu problemele de mediu (în special în zonele sărace ale municipiului București)</w:t>
            </w:r>
            <w:r w:rsidR="002E0A72">
              <w:rPr>
                <w:sz w:val="24"/>
              </w:rPr>
              <w:t>.</w:t>
            </w:r>
            <w:proofErr w:type="gramEnd"/>
            <w:r w:rsidRPr="004610C6">
              <w:rPr>
                <w:sz w:val="24"/>
              </w:rPr>
              <w:t xml:space="preserve"> </w:t>
            </w:r>
          </w:p>
          <w:p w:rsidR="002038EC" w:rsidRPr="004610C6" w:rsidRDefault="002038EC" w:rsidP="00AE394F">
            <w:pPr>
              <w:pStyle w:val="Title"/>
              <w:numPr>
                <w:ilvl w:val="0"/>
                <w:numId w:val="52"/>
              </w:numPr>
              <w:jc w:val="both"/>
              <w:rPr>
                <w:sz w:val="24"/>
              </w:rPr>
            </w:pPr>
            <w:proofErr w:type="gramStart"/>
            <w:r w:rsidRPr="004610C6">
              <w:rPr>
                <w:sz w:val="24"/>
              </w:rPr>
              <w:t>Lipsa de măsuri de ecologizare pe terenul fostului depozitului istoric Rudeni-Sârbi</w:t>
            </w:r>
            <w:r w:rsidR="002E0A72">
              <w:rPr>
                <w:sz w:val="24"/>
              </w:rPr>
              <w:t>.</w:t>
            </w:r>
            <w:proofErr w:type="gramEnd"/>
            <w:r w:rsidRPr="004610C6">
              <w:rPr>
                <w:sz w:val="24"/>
              </w:rPr>
              <w:t xml:space="preserve"> </w:t>
            </w:r>
          </w:p>
          <w:p w:rsidR="002038EC" w:rsidRPr="004610C6" w:rsidRDefault="002038EC" w:rsidP="00AE394F">
            <w:pPr>
              <w:pStyle w:val="Title"/>
              <w:numPr>
                <w:ilvl w:val="0"/>
                <w:numId w:val="52"/>
              </w:numPr>
              <w:jc w:val="both"/>
              <w:rPr>
                <w:sz w:val="24"/>
              </w:rPr>
            </w:pPr>
            <w:r w:rsidRPr="004610C6">
              <w:rPr>
                <w:sz w:val="24"/>
              </w:rPr>
              <w:t>Lipsa unui P</w:t>
            </w:r>
            <w:r w:rsidR="001E57B9">
              <w:rPr>
                <w:sz w:val="24"/>
              </w:rPr>
              <w:t>.</w:t>
            </w:r>
            <w:r w:rsidRPr="004610C6">
              <w:rPr>
                <w:sz w:val="24"/>
              </w:rPr>
              <w:t>R</w:t>
            </w:r>
            <w:r w:rsidR="001E57B9">
              <w:rPr>
                <w:sz w:val="24"/>
              </w:rPr>
              <w:t>.</w:t>
            </w:r>
            <w:r w:rsidRPr="004610C6">
              <w:rPr>
                <w:sz w:val="24"/>
              </w:rPr>
              <w:t>G</w:t>
            </w:r>
            <w:r w:rsidR="001E57B9">
              <w:rPr>
                <w:sz w:val="24"/>
              </w:rPr>
              <w:t>.</w:t>
            </w:r>
            <w:r w:rsidRPr="004610C6">
              <w:rPr>
                <w:sz w:val="24"/>
              </w:rPr>
              <w:t>D</w:t>
            </w:r>
            <w:r w:rsidR="001E57B9">
              <w:rPr>
                <w:sz w:val="24"/>
              </w:rPr>
              <w:t>.</w:t>
            </w:r>
            <w:r w:rsidRPr="004610C6">
              <w:rPr>
                <w:sz w:val="24"/>
              </w:rPr>
              <w:t xml:space="preserve"> revizuit, datorită unui proces lent de revizuire a P</w:t>
            </w:r>
            <w:r w:rsidR="001E57B9">
              <w:rPr>
                <w:sz w:val="24"/>
              </w:rPr>
              <w:t>.</w:t>
            </w:r>
            <w:r w:rsidRPr="004610C6">
              <w:rPr>
                <w:sz w:val="24"/>
              </w:rPr>
              <w:t>N</w:t>
            </w:r>
            <w:r w:rsidR="001E57B9">
              <w:rPr>
                <w:sz w:val="24"/>
              </w:rPr>
              <w:t>.</w:t>
            </w:r>
            <w:r w:rsidRPr="004610C6">
              <w:rPr>
                <w:sz w:val="24"/>
              </w:rPr>
              <w:t>G</w:t>
            </w:r>
            <w:r w:rsidR="001E57B9">
              <w:rPr>
                <w:sz w:val="24"/>
              </w:rPr>
              <w:t>.</w:t>
            </w:r>
            <w:r w:rsidRPr="004610C6">
              <w:rPr>
                <w:sz w:val="24"/>
              </w:rPr>
              <w:t>D</w:t>
            </w:r>
            <w:r w:rsidR="001E57B9">
              <w:rPr>
                <w:sz w:val="24"/>
              </w:rPr>
              <w:t>.</w:t>
            </w:r>
            <w:r w:rsidRPr="004610C6">
              <w:rPr>
                <w:sz w:val="24"/>
              </w:rPr>
              <w:t xml:space="preserve"> </w:t>
            </w:r>
          </w:p>
          <w:p w:rsidR="002038EC" w:rsidRPr="004610C6" w:rsidRDefault="002038EC" w:rsidP="00AE394F">
            <w:pPr>
              <w:pStyle w:val="ListParagraph"/>
              <w:numPr>
                <w:ilvl w:val="0"/>
                <w:numId w:val="52"/>
              </w:numPr>
              <w:spacing w:after="0" w:line="240" w:lineRule="auto"/>
              <w:jc w:val="both"/>
              <w:rPr>
                <w:rFonts w:ascii="Times New Roman" w:hAnsi="Times New Roman"/>
                <w:sz w:val="24"/>
                <w:szCs w:val="24"/>
              </w:rPr>
            </w:pPr>
            <w:r w:rsidRPr="004610C6">
              <w:rPr>
                <w:rFonts w:ascii="Times New Roman" w:eastAsia="+mn-ea" w:hAnsi="Times New Roman"/>
                <w:sz w:val="24"/>
                <w:szCs w:val="24"/>
              </w:rPr>
              <w:t xml:space="preserve">Lipsa unei strategii privind gestionarea nămolurilor provenite din staţiile de epurare orăşeneşti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eastAsia="+mn-ea" w:hAnsi="Times New Roman"/>
                <w:sz w:val="24"/>
                <w:szCs w:val="24"/>
              </w:rPr>
              <w:t>Nivelul redus de educație al populației în raport cu problemele de mediu (în special în zonele sărace ale municipiului Bucureşti).</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Extinderea necontrolată a infrastructurilor construite în detrimentul infrastructurilor verzi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Dezechilibrul dintre dezvoltarea socio-economică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oraşului şi conservarea capitalului natural de care dispune.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Cre</w:t>
            </w:r>
            <w:r w:rsidR="00531762" w:rsidRPr="004610C6">
              <w:rPr>
                <w:rFonts w:ascii="Times New Roman" w:hAnsi="Times New Roman"/>
                <w:sz w:val="24"/>
                <w:szCs w:val="24"/>
              </w:rPr>
              <w:t>ş</w:t>
            </w:r>
            <w:r w:rsidRPr="004610C6">
              <w:rPr>
                <w:rFonts w:ascii="Times New Roman" w:hAnsi="Times New Roman"/>
                <w:sz w:val="24"/>
                <w:szCs w:val="24"/>
              </w:rPr>
              <w:t xml:space="preserve">terea populatiei de specii </w:t>
            </w:r>
            <w:r w:rsidR="002E0A72">
              <w:rPr>
                <w:rFonts w:ascii="Times New Roman" w:hAnsi="Times New Roman"/>
                <w:sz w:val="24"/>
                <w:szCs w:val="24"/>
              </w:rPr>
              <w:t>invasive.</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Creşterea alarmantă a populaţiilor unor </w:t>
            </w:r>
            <w:proofErr w:type="gramStart"/>
            <w:r w:rsidRPr="004610C6">
              <w:rPr>
                <w:rFonts w:ascii="Times New Roman" w:hAnsi="Times New Roman"/>
                <w:sz w:val="24"/>
                <w:szCs w:val="24"/>
              </w:rPr>
              <w:t>specii  de</w:t>
            </w:r>
            <w:proofErr w:type="gramEnd"/>
            <w:r w:rsidRPr="004610C6">
              <w:rPr>
                <w:rFonts w:ascii="Times New Roman" w:hAnsi="Times New Roman"/>
                <w:sz w:val="24"/>
                <w:szCs w:val="24"/>
              </w:rPr>
              <w:t xml:space="preserve"> animale (rozătoare, insecte etc.) care pot afecta sănătatea populaţiei şi calitatea mediului urban</w:t>
            </w:r>
            <w:r w:rsidR="002E0A72">
              <w:rPr>
                <w:rFonts w:ascii="Times New Roman" w:hAnsi="Times New Roman"/>
                <w:sz w:val="24"/>
                <w:szCs w:val="24"/>
              </w:rPr>
              <w:t>.</w:t>
            </w:r>
            <w:r w:rsidRPr="004610C6">
              <w:rPr>
                <w:rFonts w:ascii="Times New Roman" w:hAnsi="Times New Roman"/>
                <w:sz w:val="24"/>
                <w:szCs w:val="24"/>
              </w:rPr>
              <w:t>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Nivelul redus de educație al populației în raport cu problemele de mediu (în special în zonele sărace ale municipiului București)</w:t>
            </w:r>
            <w:r w:rsidR="002E0A72">
              <w:rPr>
                <w:rFonts w:ascii="Times New Roman" w:hAnsi="Times New Roman"/>
                <w:sz w:val="24"/>
                <w:szCs w:val="24"/>
              </w:rPr>
              <w:t>.</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bCs/>
                <w:sz w:val="24"/>
                <w:szCs w:val="24"/>
              </w:rPr>
              <w:t xml:space="preserve">Dezechilibrul dintre dezvoltarea socio-economică </w:t>
            </w:r>
            <w:proofErr w:type="gramStart"/>
            <w:r w:rsidRPr="004610C6">
              <w:rPr>
                <w:rFonts w:ascii="Times New Roman" w:hAnsi="Times New Roman"/>
                <w:bCs/>
                <w:sz w:val="24"/>
                <w:szCs w:val="24"/>
              </w:rPr>
              <w:t>a</w:t>
            </w:r>
            <w:proofErr w:type="gramEnd"/>
            <w:r w:rsidRPr="004610C6">
              <w:rPr>
                <w:rFonts w:ascii="Times New Roman" w:hAnsi="Times New Roman"/>
                <w:bCs/>
                <w:sz w:val="24"/>
                <w:szCs w:val="24"/>
              </w:rPr>
              <w:t xml:space="preserve"> oraşului şi conservarea capitalului natural de care dispune.</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bCs/>
                <w:sz w:val="24"/>
                <w:szCs w:val="24"/>
              </w:rPr>
              <w:t>Corelarea deficitară a planificării de mediu cu cea de amenajare a teritoriului şi de urbanism, precum și cu alte planuri/programe sectoriale.</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bCs/>
                <w:sz w:val="24"/>
                <w:szCs w:val="24"/>
              </w:rPr>
              <w:t>Deficitul unor funcții urbanistice în raport cu necesitățile actuale ale orașului (spații verzi, spații de agrement, spații de parcare)</w:t>
            </w:r>
            <w:r w:rsidR="002E0A72">
              <w:rPr>
                <w:rFonts w:ascii="Times New Roman" w:hAnsi="Times New Roman"/>
                <w:bCs/>
                <w:sz w:val="24"/>
                <w:szCs w:val="24"/>
              </w:rPr>
              <w:t>.</w:t>
            </w:r>
            <w:r w:rsidRPr="004610C6">
              <w:rPr>
                <w:rFonts w:ascii="Times New Roman" w:hAnsi="Times New Roman"/>
                <w:bCs/>
                <w:sz w:val="24"/>
                <w:szCs w:val="24"/>
              </w:rPr>
              <w:t xml:space="preserve"> </w:t>
            </w:r>
          </w:p>
          <w:p w:rsidR="002038EC" w:rsidRPr="004610C6" w:rsidRDefault="002038EC" w:rsidP="00AE394F">
            <w:pPr>
              <w:numPr>
                <w:ilvl w:val="0"/>
                <w:numId w:val="51"/>
              </w:numPr>
              <w:spacing w:after="0" w:line="240" w:lineRule="auto"/>
              <w:jc w:val="both"/>
              <w:rPr>
                <w:rFonts w:ascii="Times New Roman" w:hAnsi="Times New Roman"/>
                <w:sz w:val="24"/>
                <w:szCs w:val="24"/>
              </w:rPr>
            </w:pPr>
            <w:r w:rsidRPr="004610C6">
              <w:rPr>
                <w:rFonts w:ascii="Times New Roman" w:hAnsi="Times New Roman"/>
                <w:bCs/>
                <w:sz w:val="24"/>
                <w:szCs w:val="24"/>
              </w:rPr>
              <w:t xml:space="preserve">Existenţa de cartiere de locuit cu acces scăzut la serviciile publice </w:t>
            </w:r>
            <w:r w:rsidRPr="004610C6">
              <w:rPr>
                <w:rFonts w:ascii="Times New Roman" w:hAnsi="Times New Roman"/>
                <w:sz w:val="24"/>
                <w:szCs w:val="24"/>
              </w:rPr>
              <w:t xml:space="preserve">(alimentare cu </w:t>
            </w:r>
            <w:proofErr w:type="gramStart"/>
            <w:r w:rsidRPr="004610C6">
              <w:rPr>
                <w:rFonts w:ascii="Times New Roman" w:hAnsi="Times New Roman"/>
                <w:sz w:val="24"/>
                <w:szCs w:val="24"/>
              </w:rPr>
              <w:t>apă</w:t>
            </w:r>
            <w:proofErr w:type="gramEnd"/>
            <w:r w:rsidRPr="004610C6">
              <w:rPr>
                <w:rFonts w:ascii="Times New Roman" w:hAnsi="Times New Roman"/>
                <w:sz w:val="24"/>
                <w:szCs w:val="24"/>
              </w:rPr>
              <w:t>, canalizare, salubritate, transport în comun, încălzire), ce se constituie constituie în sursă de poluare difuză pentru mediul urban.</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Amplificarea fenomenului de poluare atmosferică ca urmare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intensificării traficului auto.</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Extinderea necontrolată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infrastructurilor construite în detrimentul infrastructurilor verzi</w:t>
            </w:r>
            <w:r w:rsidR="00A6080F">
              <w:rPr>
                <w:rFonts w:ascii="Times New Roman" w:hAnsi="Times New Roman"/>
                <w:sz w:val="24"/>
                <w:szCs w:val="24"/>
              </w:rPr>
              <w:t>.</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Extinderea reţelelor orăşeneşti de canalizare la dimensiuni greu de administrat prin preluarea apelor uzate din localităţile limitrofe</w:t>
            </w:r>
            <w:r w:rsidR="002E0A72">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Recunoaşterea dreptului de proprietate pe terenuri care sunt traversate de canale de desecare, apeducte, infrastructură.</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Creşterea alarmantă a populațiilor unor specii de animale (rozătoare, insecte etc.) care pot afecta sănătatea populaţiei şi calitatea mediului urban.</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Nerespectarea integrală de către agenţii economici a prevederilor legale în vigoare privind protecţia mediului.</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Extinderea arealului insulei de caldura</w:t>
            </w:r>
            <w:r w:rsidR="002E0A72">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bCs/>
                <w:sz w:val="24"/>
                <w:szCs w:val="24"/>
              </w:rPr>
              <w:t>Creșterea importanței surselor difuze de degradare a mediului, în special mici și mijlocii, în determinarea calității mediului la nivel urban</w:t>
            </w:r>
            <w:r w:rsidR="002E0A72">
              <w:rPr>
                <w:rFonts w:ascii="Times New Roman" w:hAnsi="Times New Roman"/>
                <w:bCs/>
                <w:sz w:val="24"/>
                <w:szCs w:val="24"/>
              </w:rPr>
              <w:t>.</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bCs/>
                <w:sz w:val="24"/>
                <w:szCs w:val="24"/>
              </w:rPr>
              <w:t xml:space="preserve">Diversificarea spațiilor expuse la conflicte de mediu, care contribuie la încarcarea semnificativă </w:t>
            </w:r>
            <w:proofErr w:type="gramStart"/>
            <w:r w:rsidRPr="004610C6">
              <w:rPr>
                <w:rFonts w:ascii="Times New Roman" w:hAnsi="Times New Roman"/>
                <w:bCs/>
                <w:sz w:val="24"/>
                <w:szCs w:val="24"/>
              </w:rPr>
              <w:t>a</w:t>
            </w:r>
            <w:proofErr w:type="gramEnd"/>
            <w:r w:rsidRPr="004610C6">
              <w:rPr>
                <w:rFonts w:ascii="Times New Roman" w:hAnsi="Times New Roman"/>
                <w:bCs/>
                <w:sz w:val="24"/>
                <w:szCs w:val="24"/>
              </w:rPr>
              <w:t xml:space="preserve"> activității instituțiilor administrative și la scăderea calității locuirii</w:t>
            </w:r>
            <w:r w:rsidR="002E0A72">
              <w:rPr>
                <w:rFonts w:ascii="Times New Roman" w:hAnsi="Times New Roman"/>
                <w:bCs/>
                <w:sz w:val="24"/>
                <w:szCs w:val="24"/>
              </w:rPr>
              <w:t>.</w:t>
            </w:r>
            <w:r w:rsidRPr="004610C6">
              <w:rPr>
                <w:rFonts w:ascii="Times New Roman" w:hAnsi="Times New Roman"/>
                <w:bCs/>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Vizibilitatea redusă a campaniilor de informare și conștientizare a populației în probleme de mediu</w:t>
            </w:r>
            <w:r w:rsidR="002E0A72">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Infomarea deficitară a populației în raport cu starea factorilor de mediu</w:t>
            </w:r>
            <w:r w:rsidR="002E0A72">
              <w:rPr>
                <w:rFonts w:ascii="Times New Roman" w:hAnsi="Times New Roman"/>
                <w:sz w:val="24"/>
                <w:szCs w:val="24"/>
              </w:rPr>
              <w:t>.</w:t>
            </w:r>
            <w:r w:rsidRPr="004610C6">
              <w:rPr>
                <w:rFonts w:ascii="Times New Roman" w:hAnsi="Times New Roman"/>
                <w:sz w:val="24"/>
                <w:szCs w:val="24"/>
              </w:rPr>
              <w:t xml:space="preserve"> </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Nivelul redus de educație al populației în raport cu problemele de mediu (in special in zonele sărace ale municipiului București)</w:t>
            </w:r>
            <w:r w:rsidR="002E0A72">
              <w:rPr>
                <w:rFonts w:ascii="Times New Roman" w:hAnsi="Times New Roman"/>
                <w:sz w:val="24"/>
                <w:szCs w:val="24"/>
              </w:rPr>
              <w:t>.</w:t>
            </w:r>
          </w:p>
          <w:p w:rsidR="002038EC" w:rsidRPr="004610C6" w:rsidRDefault="002038EC" w:rsidP="00AE394F">
            <w:pPr>
              <w:numPr>
                <w:ilvl w:val="0"/>
                <w:numId w:val="42"/>
              </w:numPr>
              <w:spacing w:after="0" w:line="240" w:lineRule="auto"/>
              <w:jc w:val="both"/>
              <w:rPr>
                <w:rFonts w:ascii="Times New Roman" w:hAnsi="Times New Roman"/>
                <w:sz w:val="24"/>
                <w:szCs w:val="24"/>
              </w:rPr>
            </w:pPr>
            <w:r w:rsidRPr="004610C6">
              <w:rPr>
                <w:rFonts w:ascii="Times New Roman" w:hAnsi="Times New Roman"/>
                <w:sz w:val="24"/>
                <w:szCs w:val="24"/>
              </w:rPr>
              <w:t xml:space="preserve">Poluarea solurilor urbane cu metale grele rezultate din emisiile industriale şi din emisiile mijloacelor de transport. </w:t>
            </w:r>
          </w:p>
          <w:p w:rsidR="002038EC" w:rsidRPr="004610C6" w:rsidRDefault="002038EC" w:rsidP="00531762">
            <w:pPr>
              <w:spacing w:after="0" w:line="240" w:lineRule="auto"/>
              <w:ind w:firstLine="360"/>
              <w:jc w:val="both"/>
              <w:rPr>
                <w:rFonts w:ascii="Times New Roman" w:hAnsi="Times New Roman"/>
                <w:sz w:val="24"/>
                <w:szCs w:val="24"/>
              </w:rPr>
            </w:pPr>
          </w:p>
          <w:p w:rsidR="002038EC" w:rsidRPr="004610C6" w:rsidRDefault="002038EC" w:rsidP="002038EC">
            <w:pPr>
              <w:spacing w:after="0" w:line="240" w:lineRule="auto"/>
              <w:ind w:firstLine="360"/>
              <w:jc w:val="both"/>
              <w:rPr>
                <w:rFonts w:ascii="Times New Roman" w:hAnsi="Times New Roman"/>
                <w:sz w:val="24"/>
                <w:szCs w:val="24"/>
              </w:rPr>
            </w:pPr>
            <w:r w:rsidRPr="004610C6">
              <w:rPr>
                <w:rFonts w:ascii="Times New Roman" w:hAnsi="Times New Roman"/>
                <w:sz w:val="24"/>
                <w:szCs w:val="24"/>
              </w:rPr>
              <w:t>P</w:t>
            </w:r>
            <w:r w:rsidR="00146B6D">
              <w:rPr>
                <w:rFonts w:ascii="Times New Roman" w:hAnsi="Times New Roman"/>
                <w:sz w:val="24"/>
                <w:szCs w:val="24"/>
              </w:rPr>
              <w:t>.</w:t>
            </w:r>
            <w:r w:rsidRPr="004610C6">
              <w:rPr>
                <w:rFonts w:ascii="Times New Roman" w:hAnsi="Times New Roman"/>
                <w:sz w:val="24"/>
                <w:szCs w:val="24"/>
              </w:rPr>
              <w:t>L</w:t>
            </w:r>
            <w:r w:rsidR="00146B6D">
              <w:rPr>
                <w:rFonts w:ascii="Times New Roman" w:hAnsi="Times New Roman"/>
                <w:sz w:val="24"/>
                <w:szCs w:val="24"/>
              </w:rPr>
              <w:t>.</w:t>
            </w:r>
            <w:r w:rsidRPr="004610C6">
              <w:rPr>
                <w:rFonts w:ascii="Times New Roman" w:hAnsi="Times New Roman"/>
                <w:sz w:val="24"/>
                <w:szCs w:val="24"/>
              </w:rPr>
              <w:t>A</w:t>
            </w:r>
            <w:r w:rsidR="00146B6D">
              <w:rPr>
                <w:rFonts w:ascii="Times New Roman" w:hAnsi="Times New Roman"/>
                <w:sz w:val="24"/>
                <w:szCs w:val="24"/>
              </w:rPr>
              <w:t>.</w:t>
            </w:r>
            <w:r w:rsidRPr="004610C6">
              <w:rPr>
                <w:rFonts w:ascii="Times New Roman" w:hAnsi="Times New Roman"/>
                <w:sz w:val="24"/>
                <w:szCs w:val="24"/>
              </w:rPr>
              <w:t>M</w:t>
            </w:r>
            <w:r w:rsidR="00146B6D">
              <w:rPr>
                <w:rFonts w:ascii="Times New Roman" w:hAnsi="Times New Roman"/>
                <w:sz w:val="24"/>
                <w:szCs w:val="24"/>
              </w:rPr>
              <w:t>.</w:t>
            </w:r>
            <w:r w:rsidRPr="004610C6">
              <w:rPr>
                <w:rFonts w:ascii="Times New Roman" w:hAnsi="Times New Roman"/>
                <w:sz w:val="24"/>
                <w:szCs w:val="24"/>
              </w:rPr>
              <w:t xml:space="preserve"> reprezintă un proces dinamic a cărui evoluţie este continuă, depin</w:t>
            </w:r>
            <w:r w:rsidR="00880944" w:rsidRPr="004610C6">
              <w:rPr>
                <w:rFonts w:ascii="Times New Roman" w:hAnsi="Times New Roman"/>
                <w:sz w:val="24"/>
                <w:szCs w:val="24"/>
              </w:rPr>
              <w:t>de</w:t>
            </w:r>
            <w:r w:rsidRPr="004610C6">
              <w:rPr>
                <w:rFonts w:ascii="Times New Roman" w:hAnsi="Times New Roman"/>
                <w:sz w:val="24"/>
                <w:szCs w:val="24"/>
              </w:rPr>
              <w:t xml:space="preserve"> de o serie de factori social-economici care evoluează în timp. De aceea, planul necesită o permanentă monitorizare şi actualizare, iar în stabilirea obiectivelor, indicatorilor, acţiunilor şi a termenelor pentru atingerea acestora s-au luat în considerare obligaţiile ce revin României, în vederea conformării cu cerinţele Uniunii Europene, în domeniul protecţiei mediului.</w:t>
            </w:r>
          </w:p>
          <w:p w:rsidR="00B8317D" w:rsidRPr="004610C6" w:rsidRDefault="00B8317D" w:rsidP="002038EC">
            <w:pPr>
              <w:spacing w:after="0" w:line="240" w:lineRule="auto"/>
              <w:ind w:firstLine="360"/>
              <w:jc w:val="both"/>
              <w:rPr>
                <w:rFonts w:ascii="Times New Roman" w:hAnsi="Times New Roman"/>
                <w:sz w:val="24"/>
                <w:szCs w:val="24"/>
              </w:rPr>
            </w:pPr>
          </w:p>
          <w:p w:rsidR="00B8317D" w:rsidRPr="002038EC" w:rsidRDefault="00B8317D" w:rsidP="002038EC">
            <w:pPr>
              <w:spacing w:after="0" w:line="240" w:lineRule="auto"/>
              <w:ind w:firstLine="360"/>
              <w:jc w:val="both"/>
              <w:rPr>
                <w:rFonts w:ascii="Times New Roman" w:hAnsi="Times New Roman"/>
                <w:color w:val="002060"/>
                <w:sz w:val="24"/>
                <w:szCs w:val="24"/>
              </w:rPr>
            </w:pPr>
          </w:p>
          <w:tbl>
            <w:tblPr>
              <w:tblStyle w:val="TableGrid"/>
              <w:tblpPr w:leftFromText="180" w:rightFromText="180" w:vertAnchor="text" w:horzAnchor="margin" w:tblpX="-147" w:tblpY="-218"/>
              <w:tblOverlap w:val="never"/>
              <w:tblW w:w="10180" w:type="dxa"/>
              <w:tblLayout w:type="fixed"/>
              <w:tblLook w:val="04A0" w:firstRow="1" w:lastRow="0" w:firstColumn="1" w:lastColumn="0" w:noHBand="0" w:noVBand="1"/>
            </w:tblPr>
            <w:tblGrid>
              <w:gridCol w:w="10180"/>
            </w:tblGrid>
            <w:tr w:rsidR="00B8317D" w:rsidRPr="00F654E1" w:rsidTr="000A7174">
              <w:trPr>
                <w:trHeight w:val="15"/>
              </w:trPr>
              <w:tc>
                <w:tcPr>
                  <w:tcW w:w="10180" w:type="dxa"/>
                </w:tcPr>
                <w:p w:rsidR="00B8317D" w:rsidRPr="00F654E1" w:rsidRDefault="000A7174" w:rsidP="00B8317D">
                  <w:pPr>
                    <w:jc w:val="both"/>
                    <w:rPr>
                      <w:rFonts w:ascii="Times New Roman" w:hAnsi="Times New Roman"/>
                      <w:b/>
                      <w:color w:val="365F91" w:themeColor="accent1" w:themeShade="BF"/>
                      <w:sz w:val="24"/>
                      <w:szCs w:val="24"/>
                      <w:lang w:val="ro-RO"/>
                    </w:rPr>
                  </w:pPr>
                  <w:r>
                    <w:rPr>
                      <w:rFonts w:ascii="Times New Roman" w:hAnsi="Times New Roman"/>
                      <w:b/>
                      <w:color w:val="365F91" w:themeColor="accent1" w:themeShade="BF"/>
                      <w:sz w:val="24"/>
                      <w:szCs w:val="24"/>
                      <w:lang w:val="ro-RO"/>
                    </w:rPr>
                    <w:t xml:space="preserve">    </w:t>
                  </w:r>
                  <w:r w:rsidR="00B8317D" w:rsidRPr="00F654E1">
                    <w:rPr>
                      <w:rFonts w:ascii="Times New Roman" w:hAnsi="Times New Roman"/>
                      <w:b/>
                      <w:color w:val="365F91" w:themeColor="accent1" w:themeShade="BF"/>
                      <w:sz w:val="24"/>
                      <w:szCs w:val="24"/>
                      <w:lang w:val="ro-RO"/>
                    </w:rPr>
                    <w:t>1.5.  Identificarea şi evaluarea problemelor/aspectelor de mediu</w:t>
                  </w:r>
                </w:p>
                <w:p w:rsidR="00B8317D" w:rsidRPr="00F654E1" w:rsidRDefault="00B8317D" w:rsidP="00B8317D">
                  <w:pPr>
                    <w:ind w:left="-131"/>
                    <w:jc w:val="both"/>
                    <w:rPr>
                      <w:rFonts w:ascii="Times New Roman" w:hAnsi="Times New Roman"/>
                      <w:sz w:val="24"/>
                      <w:szCs w:val="24"/>
                    </w:rPr>
                  </w:pPr>
                </w:p>
              </w:tc>
            </w:tr>
          </w:tbl>
          <w:p w:rsidR="00B8317D" w:rsidRPr="004610C6" w:rsidRDefault="00B8317D" w:rsidP="00B8317D">
            <w:pPr>
              <w:pStyle w:val="Caption"/>
              <w:spacing w:before="0" w:after="0" w:line="240" w:lineRule="auto"/>
              <w:jc w:val="both"/>
              <w:rPr>
                <w:rFonts w:ascii="Times New Roman" w:hAnsi="Times New Roman" w:cs="Times New Roman"/>
                <w:i w:val="0"/>
                <w:lang w:val="ro-RO"/>
              </w:rPr>
            </w:pPr>
            <w:r>
              <w:rPr>
                <w:rFonts w:ascii="Times New Roman" w:hAnsi="Times New Roman" w:cs="Times New Roman"/>
                <w:i w:val="0"/>
                <w:color w:val="002060"/>
                <w:lang w:val="ro-RO"/>
              </w:rPr>
              <w:t xml:space="preserve">    </w:t>
            </w:r>
            <w:r w:rsidR="000A7174">
              <w:rPr>
                <w:rFonts w:ascii="Times New Roman" w:hAnsi="Times New Roman" w:cs="Times New Roman"/>
                <w:i w:val="0"/>
                <w:color w:val="002060"/>
                <w:lang w:val="ro-RO"/>
              </w:rPr>
              <w:t xml:space="preserve">     </w:t>
            </w:r>
            <w:r w:rsidRPr="004610C6">
              <w:rPr>
                <w:rFonts w:ascii="Times New Roman" w:hAnsi="Times New Roman" w:cs="Times New Roman"/>
                <w:i w:val="0"/>
                <w:lang w:val="ro-RO"/>
              </w:rPr>
              <w:t>Problemele au fost identificate în etapa de elaborare a P</w:t>
            </w:r>
            <w:r w:rsidR="00146B6D">
              <w:rPr>
                <w:rFonts w:ascii="Times New Roman" w:hAnsi="Times New Roman" w:cs="Times New Roman"/>
                <w:i w:val="0"/>
                <w:lang w:val="ro-RO"/>
              </w:rPr>
              <w:t>.</w:t>
            </w:r>
            <w:r w:rsidRPr="004610C6">
              <w:rPr>
                <w:rFonts w:ascii="Times New Roman" w:hAnsi="Times New Roman" w:cs="Times New Roman"/>
                <w:i w:val="0"/>
                <w:lang w:val="ro-RO"/>
              </w:rPr>
              <w:t>L</w:t>
            </w:r>
            <w:r w:rsidR="00146B6D">
              <w:rPr>
                <w:rFonts w:ascii="Times New Roman" w:hAnsi="Times New Roman" w:cs="Times New Roman"/>
                <w:i w:val="0"/>
                <w:lang w:val="ro-RO"/>
              </w:rPr>
              <w:t>.</w:t>
            </w:r>
            <w:r w:rsidRPr="004610C6">
              <w:rPr>
                <w:rFonts w:ascii="Times New Roman" w:hAnsi="Times New Roman" w:cs="Times New Roman"/>
                <w:i w:val="0"/>
                <w:lang w:val="ro-RO"/>
              </w:rPr>
              <w:t>A</w:t>
            </w:r>
            <w:r w:rsidR="00146B6D">
              <w:rPr>
                <w:rFonts w:ascii="Times New Roman" w:hAnsi="Times New Roman" w:cs="Times New Roman"/>
                <w:i w:val="0"/>
                <w:lang w:val="ro-RO"/>
              </w:rPr>
              <w:t>.</w:t>
            </w:r>
            <w:r w:rsidRPr="004610C6">
              <w:rPr>
                <w:rFonts w:ascii="Times New Roman" w:hAnsi="Times New Roman" w:cs="Times New Roman"/>
                <w:i w:val="0"/>
                <w:lang w:val="ro-RO"/>
              </w:rPr>
              <w:t>M</w:t>
            </w:r>
            <w:r w:rsidR="00146B6D">
              <w:rPr>
                <w:rFonts w:ascii="Times New Roman" w:hAnsi="Times New Roman" w:cs="Times New Roman"/>
                <w:i w:val="0"/>
                <w:lang w:val="ro-RO"/>
              </w:rPr>
              <w:t>.</w:t>
            </w:r>
            <w:r w:rsidRPr="004610C6">
              <w:rPr>
                <w:rFonts w:ascii="Times New Roman" w:hAnsi="Times New Roman" w:cs="Times New Roman"/>
                <w:i w:val="0"/>
                <w:lang w:val="ro-RO"/>
              </w:rPr>
              <w:t xml:space="preserve"> Bucureşti; în etapa de monitorizare/implementare s-au parcurs problemele identificate şi s-au discutat măsurile întreprinse în vederea soluţionării acestora.</w:t>
            </w:r>
          </w:p>
          <w:p w:rsidR="00B8317D" w:rsidRPr="004610C6" w:rsidRDefault="00B8317D" w:rsidP="00B8317D">
            <w:pPr>
              <w:spacing w:after="0" w:line="240" w:lineRule="auto"/>
              <w:jc w:val="both"/>
              <w:rPr>
                <w:rFonts w:ascii="Times New Roman" w:hAnsi="Times New Roman"/>
                <w:sz w:val="24"/>
                <w:szCs w:val="24"/>
                <w:lang w:val="ro-RO"/>
              </w:rPr>
            </w:pPr>
            <w:r w:rsidRPr="004610C6">
              <w:rPr>
                <w:rFonts w:ascii="Times New Roman" w:hAnsi="Times New Roman"/>
                <w:sz w:val="24"/>
                <w:szCs w:val="24"/>
                <w:lang w:val="ro-RO"/>
              </w:rPr>
              <w:t xml:space="preserve">     Activităţile de identificare, evaluare şi caracterizare a problemelor/aspectelor de mediu au fost efectuate de cinci Subgrupuri de Lucru, sub îndrumarea coordonatorului P</w:t>
            </w:r>
            <w:r w:rsidR="00146B6D">
              <w:rPr>
                <w:rFonts w:ascii="Times New Roman" w:hAnsi="Times New Roman"/>
                <w:sz w:val="24"/>
                <w:szCs w:val="24"/>
                <w:lang w:val="ro-RO"/>
              </w:rPr>
              <w:t>.</w:t>
            </w:r>
            <w:r w:rsidRPr="004610C6">
              <w:rPr>
                <w:rFonts w:ascii="Times New Roman" w:hAnsi="Times New Roman"/>
                <w:sz w:val="24"/>
                <w:szCs w:val="24"/>
                <w:lang w:val="ro-RO"/>
              </w:rPr>
              <w:t>L</w:t>
            </w:r>
            <w:r w:rsidR="00146B6D">
              <w:rPr>
                <w:rFonts w:ascii="Times New Roman" w:hAnsi="Times New Roman"/>
                <w:sz w:val="24"/>
                <w:szCs w:val="24"/>
                <w:lang w:val="ro-RO"/>
              </w:rPr>
              <w:t>.</w:t>
            </w:r>
            <w:r w:rsidRPr="004610C6">
              <w:rPr>
                <w:rFonts w:ascii="Times New Roman" w:hAnsi="Times New Roman"/>
                <w:sz w:val="24"/>
                <w:szCs w:val="24"/>
                <w:lang w:val="ro-RO"/>
              </w:rPr>
              <w:t>A</w:t>
            </w:r>
            <w:r w:rsidR="00146B6D">
              <w:rPr>
                <w:rFonts w:ascii="Times New Roman" w:hAnsi="Times New Roman"/>
                <w:sz w:val="24"/>
                <w:szCs w:val="24"/>
                <w:lang w:val="ro-RO"/>
              </w:rPr>
              <w:t>.</w:t>
            </w:r>
            <w:r w:rsidRPr="004610C6">
              <w:rPr>
                <w:rFonts w:ascii="Times New Roman" w:hAnsi="Times New Roman"/>
                <w:sz w:val="24"/>
                <w:szCs w:val="24"/>
                <w:lang w:val="ro-RO"/>
              </w:rPr>
              <w:t>M</w:t>
            </w:r>
            <w:r w:rsidR="00146B6D">
              <w:rPr>
                <w:rFonts w:ascii="Times New Roman" w:hAnsi="Times New Roman"/>
                <w:sz w:val="24"/>
                <w:szCs w:val="24"/>
                <w:lang w:val="ro-RO"/>
              </w:rPr>
              <w:t>.</w:t>
            </w:r>
            <w:r w:rsidRPr="004610C6">
              <w:rPr>
                <w:rFonts w:ascii="Times New Roman" w:hAnsi="Times New Roman"/>
                <w:sz w:val="24"/>
                <w:szCs w:val="24"/>
                <w:lang w:val="ro-RO"/>
              </w:rPr>
              <w:t xml:space="preserve"> şi a responsabilului Grupului de Lucru.</w:t>
            </w:r>
          </w:p>
          <w:p w:rsidR="00B8317D" w:rsidRPr="004610C6" w:rsidRDefault="00B8317D" w:rsidP="00B8317D">
            <w:pPr>
              <w:pStyle w:val="BlockText"/>
              <w:ind w:left="0" w:right="0" w:firstLine="0"/>
              <w:jc w:val="both"/>
              <w:rPr>
                <w:rFonts w:cs="Times New Roman"/>
                <w:sz w:val="24"/>
              </w:rPr>
            </w:pPr>
            <w:r w:rsidRPr="004610C6">
              <w:rPr>
                <w:rFonts w:cs="Times New Roman"/>
                <w:sz w:val="24"/>
              </w:rPr>
              <w:t xml:space="preserve">    Întrucât întregul proces al elaborării P</w:t>
            </w:r>
            <w:r w:rsidR="00146B6D">
              <w:rPr>
                <w:rFonts w:cs="Times New Roman"/>
                <w:sz w:val="24"/>
              </w:rPr>
              <w:t>.</w:t>
            </w:r>
            <w:r w:rsidRPr="004610C6">
              <w:rPr>
                <w:rFonts w:cs="Times New Roman"/>
                <w:sz w:val="24"/>
              </w:rPr>
              <w:t>L</w:t>
            </w:r>
            <w:r w:rsidR="00146B6D">
              <w:rPr>
                <w:rFonts w:cs="Times New Roman"/>
                <w:sz w:val="24"/>
              </w:rPr>
              <w:t>.</w:t>
            </w:r>
            <w:r w:rsidRPr="004610C6">
              <w:rPr>
                <w:rFonts w:cs="Times New Roman"/>
                <w:sz w:val="24"/>
              </w:rPr>
              <w:t>A</w:t>
            </w:r>
            <w:r w:rsidR="00146B6D">
              <w:rPr>
                <w:rFonts w:cs="Times New Roman"/>
                <w:sz w:val="24"/>
              </w:rPr>
              <w:t>.</w:t>
            </w:r>
            <w:r w:rsidRPr="004610C6">
              <w:rPr>
                <w:rFonts w:cs="Times New Roman"/>
                <w:sz w:val="24"/>
              </w:rPr>
              <w:t>M</w:t>
            </w:r>
            <w:r w:rsidR="00146B6D">
              <w:rPr>
                <w:rFonts w:cs="Times New Roman"/>
                <w:sz w:val="24"/>
              </w:rPr>
              <w:t>.</w:t>
            </w:r>
            <w:r w:rsidRPr="004610C6">
              <w:rPr>
                <w:rFonts w:cs="Times New Roman"/>
                <w:sz w:val="24"/>
              </w:rPr>
              <w:t xml:space="preserve"> a fost un proces participativ, care a presupus asumarea responsabilităţii tuturor factorilor implicaţi, a fost necesar ca toţi membrii Subgrupurilor de Lucru să se implice în activităţile de identificare şi de evaluare a problemelor de mediu, de ierarhizare şi de stabilire a priorităţilor de mediu, în funcţie de domeniul de specializare al fiecăruia.</w:t>
            </w:r>
          </w:p>
          <w:p w:rsidR="00B8317D" w:rsidRPr="004610C6" w:rsidRDefault="00B8317D" w:rsidP="00B8317D">
            <w:pPr>
              <w:pStyle w:val="BlockText"/>
              <w:ind w:left="0" w:right="0" w:firstLine="0"/>
              <w:jc w:val="both"/>
              <w:rPr>
                <w:rFonts w:eastAsia="Calibri" w:cs="Times New Roman"/>
                <w:sz w:val="24"/>
              </w:rPr>
            </w:pPr>
            <w:r w:rsidRPr="004610C6">
              <w:rPr>
                <w:rFonts w:eastAsia="Calibri" w:cs="Times New Roman"/>
                <w:sz w:val="24"/>
              </w:rPr>
              <w:t xml:space="preserve">     În cadrul întâlnirii din data de 27.03.2013 au fost discutate toate problemele din P</w:t>
            </w:r>
            <w:r w:rsidR="00146B6D">
              <w:rPr>
                <w:rFonts w:eastAsia="Calibri" w:cs="Times New Roman"/>
                <w:sz w:val="24"/>
              </w:rPr>
              <w:t>.</w:t>
            </w:r>
            <w:r w:rsidRPr="004610C6">
              <w:rPr>
                <w:rFonts w:eastAsia="Calibri" w:cs="Times New Roman"/>
                <w:sz w:val="24"/>
              </w:rPr>
              <w:t>L</w:t>
            </w:r>
            <w:r w:rsidR="00146B6D">
              <w:rPr>
                <w:rFonts w:eastAsia="Calibri" w:cs="Times New Roman"/>
                <w:sz w:val="24"/>
              </w:rPr>
              <w:t>.</w:t>
            </w:r>
            <w:r w:rsidRPr="004610C6">
              <w:rPr>
                <w:rFonts w:eastAsia="Calibri" w:cs="Times New Roman"/>
                <w:sz w:val="24"/>
              </w:rPr>
              <w:t>A</w:t>
            </w:r>
            <w:r w:rsidR="00146B6D">
              <w:rPr>
                <w:rFonts w:eastAsia="Calibri" w:cs="Times New Roman"/>
                <w:sz w:val="24"/>
              </w:rPr>
              <w:t>.</w:t>
            </w:r>
            <w:r w:rsidRPr="004610C6">
              <w:rPr>
                <w:rFonts w:eastAsia="Calibri" w:cs="Times New Roman"/>
                <w:sz w:val="24"/>
              </w:rPr>
              <w:t>M</w:t>
            </w:r>
            <w:r w:rsidR="00146B6D">
              <w:rPr>
                <w:rFonts w:eastAsia="Calibri" w:cs="Times New Roman"/>
                <w:sz w:val="24"/>
              </w:rPr>
              <w:t>.</w:t>
            </w:r>
            <w:r w:rsidRPr="004610C6">
              <w:rPr>
                <w:rFonts w:eastAsia="Calibri" w:cs="Times New Roman"/>
                <w:sz w:val="24"/>
              </w:rPr>
              <w:t xml:space="preserve"> </w:t>
            </w:r>
            <w:r w:rsidR="0098676A" w:rsidRPr="004610C6">
              <w:rPr>
                <w:rFonts w:cs="Times New Roman"/>
                <w:sz w:val="24"/>
              </w:rPr>
              <w:t>Bucureşti</w:t>
            </w:r>
            <w:r w:rsidRPr="004610C6">
              <w:rPr>
                <w:rFonts w:eastAsia="Calibri" w:cs="Times New Roman"/>
                <w:sz w:val="24"/>
              </w:rPr>
              <w:t xml:space="preserve"> şi excluse problemele care au fost rezolvate în P</w:t>
            </w:r>
            <w:r w:rsidR="00146B6D">
              <w:rPr>
                <w:rFonts w:eastAsia="Calibri" w:cs="Times New Roman"/>
                <w:sz w:val="24"/>
              </w:rPr>
              <w:t>.</w:t>
            </w:r>
            <w:r w:rsidRPr="004610C6">
              <w:rPr>
                <w:rFonts w:eastAsia="Calibri" w:cs="Times New Roman"/>
                <w:sz w:val="24"/>
              </w:rPr>
              <w:t>L</w:t>
            </w:r>
            <w:r w:rsidR="00146B6D">
              <w:rPr>
                <w:rFonts w:eastAsia="Calibri" w:cs="Times New Roman"/>
                <w:sz w:val="24"/>
              </w:rPr>
              <w:t>.</w:t>
            </w:r>
            <w:r w:rsidRPr="004610C6">
              <w:rPr>
                <w:rFonts w:eastAsia="Calibri" w:cs="Times New Roman"/>
                <w:sz w:val="24"/>
              </w:rPr>
              <w:t>A</w:t>
            </w:r>
            <w:r w:rsidR="00146B6D">
              <w:rPr>
                <w:rFonts w:eastAsia="Calibri" w:cs="Times New Roman"/>
                <w:sz w:val="24"/>
              </w:rPr>
              <w:t>.</w:t>
            </w:r>
            <w:r w:rsidRPr="004610C6">
              <w:rPr>
                <w:rFonts w:eastAsia="Calibri" w:cs="Times New Roman"/>
                <w:sz w:val="24"/>
              </w:rPr>
              <w:t>M</w:t>
            </w:r>
            <w:r w:rsidR="00146B6D">
              <w:rPr>
                <w:rFonts w:eastAsia="Calibri" w:cs="Times New Roman"/>
                <w:sz w:val="24"/>
              </w:rPr>
              <w:t>.</w:t>
            </w:r>
            <w:r w:rsidRPr="004610C6">
              <w:rPr>
                <w:rFonts w:eastAsia="Calibri" w:cs="Times New Roman"/>
                <w:sz w:val="24"/>
              </w:rPr>
              <w:t xml:space="preserve"> </w:t>
            </w:r>
            <w:r w:rsidR="0098676A" w:rsidRPr="004610C6">
              <w:rPr>
                <w:rFonts w:cs="Times New Roman"/>
                <w:sz w:val="24"/>
              </w:rPr>
              <w:t>Bucureşti</w:t>
            </w:r>
            <w:r w:rsidR="0098676A" w:rsidRPr="004610C6">
              <w:rPr>
                <w:rFonts w:eastAsia="Calibri" w:cs="Times New Roman"/>
                <w:sz w:val="24"/>
              </w:rPr>
              <w:t xml:space="preserve"> </w:t>
            </w:r>
            <w:r w:rsidRPr="004610C6">
              <w:rPr>
                <w:rFonts w:eastAsia="Calibri" w:cs="Times New Roman"/>
                <w:sz w:val="24"/>
              </w:rPr>
              <w:t xml:space="preserve">2005; </w:t>
            </w:r>
          </w:p>
          <w:p w:rsidR="00B8317D" w:rsidRPr="004610C6" w:rsidRDefault="00B8317D" w:rsidP="00B8317D">
            <w:pPr>
              <w:pStyle w:val="BlockText"/>
              <w:ind w:left="0" w:right="0" w:firstLine="0"/>
              <w:jc w:val="both"/>
              <w:rPr>
                <w:rFonts w:eastAsia="Calibri" w:cs="Times New Roman"/>
                <w:sz w:val="24"/>
              </w:rPr>
            </w:pPr>
            <w:r w:rsidRPr="004610C6">
              <w:rPr>
                <w:rFonts w:eastAsia="Calibri" w:cs="Times New Roman"/>
                <w:sz w:val="24"/>
              </w:rPr>
              <w:t xml:space="preserve">     În P</w:t>
            </w:r>
            <w:r w:rsidR="00146B6D">
              <w:rPr>
                <w:rFonts w:eastAsia="Calibri" w:cs="Times New Roman"/>
                <w:sz w:val="24"/>
              </w:rPr>
              <w:t>.</w:t>
            </w:r>
            <w:r w:rsidRPr="004610C6">
              <w:rPr>
                <w:rFonts w:eastAsia="Calibri" w:cs="Times New Roman"/>
                <w:sz w:val="24"/>
              </w:rPr>
              <w:t>L</w:t>
            </w:r>
            <w:r w:rsidR="00146B6D">
              <w:rPr>
                <w:rFonts w:eastAsia="Calibri" w:cs="Times New Roman"/>
                <w:sz w:val="24"/>
              </w:rPr>
              <w:t>.</w:t>
            </w:r>
            <w:r w:rsidRPr="004610C6">
              <w:rPr>
                <w:rFonts w:eastAsia="Calibri" w:cs="Times New Roman"/>
                <w:sz w:val="24"/>
              </w:rPr>
              <w:t>A</w:t>
            </w:r>
            <w:r w:rsidR="00146B6D">
              <w:rPr>
                <w:rFonts w:eastAsia="Calibri" w:cs="Times New Roman"/>
                <w:sz w:val="24"/>
              </w:rPr>
              <w:t>.</w:t>
            </w:r>
            <w:r w:rsidRPr="004610C6">
              <w:rPr>
                <w:rFonts w:eastAsia="Calibri" w:cs="Times New Roman"/>
                <w:sz w:val="24"/>
              </w:rPr>
              <w:t>M</w:t>
            </w:r>
            <w:r w:rsidR="00146B6D">
              <w:rPr>
                <w:rFonts w:eastAsia="Calibri" w:cs="Times New Roman"/>
                <w:sz w:val="24"/>
              </w:rPr>
              <w:t>.</w:t>
            </w:r>
            <w:r w:rsidRPr="004610C6">
              <w:rPr>
                <w:rFonts w:eastAsia="Calibri" w:cs="Times New Roman"/>
                <w:sz w:val="24"/>
              </w:rPr>
              <w:t xml:space="preserve"> </w:t>
            </w:r>
            <w:r w:rsidRPr="004610C6">
              <w:rPr>
                <w:rFonts w:cs="Times New Roman"/>
                <w:sz w:val="24"/>
              </w:rPr>
              <w:t>Bucureşti</w:t>
            </w:r>
            <w:r w:rsidRPr="004610C6">
              <w:rPr>
                <w:rFonts w:eastAsia="Calibri" w:cs="Times New Roman"/>
                <w:sz w:val="24"/>
              </w:rPr>
              <w:t xml:space="preserve"> revizuit 2015 au fost introduse problemele de mediu existente generate de activităţile trecute, problemele de mediu generate de activităţile prezente şi cele potenţiale.</w:t>
            </w:r>
          </w:p>
          <w:p w:rsidR="00F654E1" w:rsidRPr="004610C6" w:rsidRDefault="00F654E1" w:rsidP="002038EC">
            <w:pPr>
              <w:pStyle w:val="Title"/>
              <w:jc w:val="both"/>
              <w:rPr>
                <w:shadow/>
                <w:sz w:val="24"/>
              </w:rPr>
            </w:pPr>
          </w:p>
          <w:p w:rsidR="00033D8B" w:rsidRPr="004610C6" w:rsidRDefault="00033D8B" w:rsidP="00033D8B">
            <w:pPr>
              <w:snapToGrid w:val="0"/>
              <w:spacing w:after="0" w:line="240" w:lineRule="auto"/>
              <w:jc w:val="both"/>
              <w:rPr>
                <w:rFonts w:ascii="Times New Roman" w:hAnsi="Times New Roman"/>
                <w:b/>
                <w:bCs/>
                <w:i/>
                <w:sz w:val="24"/>
                <w:szCs w:val="24"/>
              </w:rPr>
            </w:pPr>
            <w:r w:rsidRPr="004610C6">
              <w:rPr>
                <w:rFonts w:ascii="Times New Roman" w:hAnsi="Times New Roman"/>
                <w:b/>
                <w:bCs/>
                <w:i/>
                <w:sz w:val="24"/>
                <w:szCs w:val="24"/>
                <w:lang w:val="vi-VN"/>
              </w:rPr>
              <w:t xml:space="preserve">Evaluarea stării mediului în </w:t>
            </w:r>
            <w:r w:rsidRPr="004610C6">
              <w:rPr>
                <w:rFonts w:ascii="Times New Roman" w:hAnsi="Times New Roman"/>
                <w:b/>
                <w:bCs/>
                <w:i/>
                <w:sz w:val="24"/>
                <w:szCs w:val="24"/>
              </w:rPr>
              <w:t>Municipiul Bucureşti</w:t>
            </w:r>
          </w:p>
          <w:p w:rsidR="00033D8B" w:rsidRPr="004610C6" w:rsidRDefault="00033D8B" w:rsidP="00DC3891">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 xml:space="preserve">    </w:t>
            </w:r>
            <w:r w:rsidRPr="004610C6">
              <w:rPr>
                <w:rFonts w:ascii="Times New Roman" w:hAnsi="Times New Roman"/>
                <w:sz w:val="24"/>
                <w:szCs w:val="24"/>
                <w:lang w:val="vi-VN"/>
              </w:rPr>
              <w:t>În elaborarea programului de acţiune pentru mediu s-a plecat de la stabilirea iniţială a stării</w:t>
            </w:r>
            <w:r w:rsidRPr="004610C6">
              <w:rPr>
                <w:rFonts w:ascii="Times New Roman" w:hAnsi="Times New Roman"/>
                <w:sz w:val="24"/>
                <w:szCs w:val="24"/>
              </w:rPr>
              <w:t xml:space="preserve"> </w:t>
            </w:r>
            <w:r w:rsidRPr="004610C6">
              <w:rPr>
                <w:rFonts w:ascii="Times New Roman" w:hAnsi="Times New Roman"/>
                <w:sz w:val="24"/>
                <w:szCs w:val="24"/>
                <w:lang w:val="vi-VN"/>
              </w:rPr>
              <w:t>mediului faţă de care să se poată măsura şi compara schimbările realizate. Baza de pornire</w:t>
            </w:r>
            <w:r w:rsidRPr="004610C6">
              <w:rPr>
                <w:rFonts w:ascii="Times New Roman" w:hAnsi="Times New Roman"/>
                <w:sz w:val="24"/>
                <w:szCs w:val="24"/>
              </w:rPr>
              <w:t xml:space="preserve"> </w:t>
            </w:r>
            <w:r w:rsidRPr="004610C6">
              <w:rPr>
                <w:rFonts w:ascii="Times New Roman" w:hAnsi="Times New Roman"/>
                <w:sz w:val="24"/>
                <w:szCs w:val="24"/>
                <w:lang w:val="vi-VN"/>
              </w:rPr>
              <w:t>pentru evaluarea stării mediului este</w:t>
            </w:r>
            <w:r w:rsidRPr="004610C6">
              <w:rPr>
                <w:rFonts w:ascii="Times New Roman" w:hAnsi="Times New Roman"/>
                <w:sz w:val="24"/>
                <w:szCs w:val="24"/>
              </w:rPr>
              <w:t>:</w:t>
            </w:r>
          </w:p>
          <w:p w:rsidR="00033D8B" w:rsidRPr="004610C6" w:rsidRDefault="00033D8B" w:rsidP="00DC3891">
            <w:pPr>
              <w:tabs>
                <w:tab w:val="right" w:pos="612"/>
                <w:tab w:val="center" w:pos="4680"/>
              </w:tabs>
              <w:snapToGrid w:val="0"/>
              <w:spacing w:after="0" w:line="240" w:lineRule="auto"/>
              <w:jc w:val="both"/>
              <w:rPr>
                <w:rFonts w:ascii="Times New Roman" w:hAnsi="Times New Roman"/>
                <w:sz w:val="24"/>
                <w:szCs w:val="24"/>
              </w:rPr>
            </w:pPr>
            <w:r w:rsidRPr="004610C6">
              <w:rPr>
                <w:rFonts w:ascii="Times New Roman" w:hAnsi="Times New Roman"/>
                <w:sz w:val="24"/>
                <w:szCs w:val="24"/>
              </w:rPr>
              <w:t>- P</w:t>
            </w:r>
            <w:r w:rsidR="00146B6D">
              <w:rPr>
                <w:rFonts w:ascii="Times New Roman" w:hAnsi="Times New Roman"/>
                <w:sz w:val="24"/>
                <w:szCs w:val="24"/>
              </w:rPr>
              <w:t>.</w:t>
            </w:r>
            <w:r w:rsidRPr="004610C6">
              <w:rPr>
                <w:rFonts w:ascii="Times New Roman" w:hAnsi="Times New Roman"/>
                <w:sz w:val="24"/>
                <w:szCs w:val="24"/>
              </w:rPr>
              <w:t>L</w:t>
            </w:r>
            <w:r w:rsidR="00146B6D">
              <w:rPr>
                <w:rFonts w:ascii="Times New Roman" w:hAnsi="Times New Roman"/>
                <w:sz w:val="24"/>
                <w:szCs w:val="24"/>
              </w:rPr>
              <w:t>.</w:t>
            </w:r>
            <w:r w:rsidRPr="004610C6">
              <w:rPr>
                <w:rFonts w:ascii="Times New Roman" w:hAnsi="Times New Roman"/>
                <w:sz w:val="24"/>
                <w:szCs w:val="24"/>
              </w:rPr>
              <w:t>A</w:t>
            </w:r>
            <w:r w:rsidR="00146B6D">
              <w:rPr>
                <w:rFonts w:ascii="Times New Roman" w:hAnsi="Times New Roman"/>
                <w:sz w:val="24"/>
                <w:szCs w:val="24"/>
              </w:rPr>
              <w:t>.</w:t>
            </w:r>
            <w:r w:rsidRPr="004610C6">
              <w:rPr>
                <w:rFonts w:ascii="Times New Roman" w:hAnsi="Times New Roman"/>
                <w:sz w:val="24"/>
                <w:szCs w:val="24"/>
              </w:rPr>
              <w:t>M</w:t>
            </w:r>
            <w:r w:rsidR="00146B6D">
              <w:rPr>
                <w:rFonts w:ascii="Times New Roman" w:hAnsi="Times New Roman"/>
                <w:sz w:val="24"/>
                <w:szCs w:val="24"/>
              </w:rPr>
              <w:t>.</w:t>
            </w:r>
            <w:r w:rsidRPr="004610C6">
              <w:rPr>
                <w:rFonts w:ascii="Times New Roman" w:hAnsi="Times New Roman"/>
                <w:sz w:val="24"/>
                <w:szCs w:val="24"/>
              </w:rPr>
              <w:t xml:space="preserve"> Bucuresti vechi; </w:t>
            </w:r>
          </w:p>
          <w:p w:rsidR="00033D8B" w:rsidRPr="004610C6" w:rsidRDefault="00033D8B" w:rsidP="00DC3891">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w:t>
            </w:r>
            <w:r w:rsidRPr="004610C6">
              <w:rPr>
                <w:rFonts w:ascii="Times New Roman" w:hAnsi="Times New Roman"/>
                <w:sz w:val="24"/>
                <w:szCs w:val="24"/>
                <w:lang w:val="vi-VN"/>
              </w:rPr>
              <w:t xml:space="preserve">Raportul anual privind starea mediului pentru </w:t>
            </w:r>
            <w:r w:rsidRPr="004610C6">
              <w:rPr>
                <w:rFonts w:ascii="Times New Roman" w:hAnsi="Times New Roman"/>
                <w:sz w:val="24"/>
                <w:szCs w:val="24"/>
                <w:lang w:val="ro-RO"/>
              </w:rPr>
              <w:t xml:space="preserve">anul </w:t>
            </w:r>
            <w:r w:rsidRPr="004610C6">
              <w:rPr>
                <w:rFonts w:ascii="Times New Roman" w:hAnsi="Times New Roman"/>
                <w:sz w:val="24"/>
                <w:szCs w:val="24"/>
                <w:lang w:val="vi-VN"/>
              </w:rPr>
              <w:t>201</w:t>
            </w:r>
            <w:r w:rsidRPr="004610C6">
              <w:rPr>
                <w:rFonts w:ascii="Times New Roman" w:hAnsi="Times New Roman"/>
                <w:sz w:val="24"/>
                <w:szCs w:val="24"/>
                <w:lang w:val="ro-RO"/>
              </w:rPr>
              <w:t>2</w:t>
            </w:r>
            <w:r w:rsidRPr="004610C6">
              <w:rPr>
                <w:rFonts w:ascii="Times New Roman" w:hAnsi="Times New Roman"/>
                <w:sz w:val="24"/>
                <w:szCs w:val="24"/>
                <w:lang w:val="vi-VN"/>
              </w:rPr>
              <w:t xml:space="preserve"> din</w:t>
            </w:r>
            <w:r w:rsidRPr="004610C6">
              <w:rPr>
                <w:rFonts w:ascii="Times New Roman" w:hAnsi="Times New Roman"/>
                <w:sz w:val="24"/>
                <w:szCs w:val="24"/>
              </w:rPr>
              <w:t xml:space="preserve"> </w:t>
            </w:r>
            <w:r w:rsidRPr="004610C6">
              <w:rPr>
                <w:rFonts w:ascii="Times New Roman" w:hAnsi="Times New Roman"/>
                <w:sz w:val="24"/>
                <w:szCs w:val="24"/>
                <w:lang w:val="pt-BR"/>
              </w:rPr>
              <w:t xml:space="preserve">care s-au identificat problemele legate de factorii specifici de mediu privind apa, aerul, solul, </w:t>
            </w:r>
            <w:r w:rsidRPr="004610C6">
              <w:rPr>
                <w:rFonts w:ascii="Times New Roman" w:hAnsi="Times New Roman"/>
                <w:sz w:val="24"/>
                <w:szCs w:val="24"/>
              </w:rPr>
              <w:t xml:space="preserve">deşeuri, zgomotul, dar şi de probleme care au caracter transversal: </w:t>
            </w:r>
          </w:p>
          <w:p w:rsidR="00033D8B" w:rsidRPr="004610C6" w:rsidRDefault="00033D8B" w:rsidP="00DC3891">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lang w:val="pt-BR"/>
              </w:rPr>
              <w:t xml:space="preserve">- sursele de poluare şi impactul lor asupra mediului natural (staţii de epurarea a apelor </w:t>
            </w:r>
            <w:r w:rsidRPr="004610C6">
              <w:rPr>
                <w:rFonts w:ascii="Times New Roman" w:hAnsi="Times New Roman"/>
                <w:sz w:val="24"/>
                <w:szCs w:val="24"/>
              </w:rPr>
              <w:t xml:space="preserve">uzate, rampe de depozitare deşeuri); </w:t>
            </w:r>
          </w:p>
          <w:p w:rsidR="00033D8B" w:rsidRPr="004610C6" w:rsidRDefault="00033D8B" w:rsidP="00DC3891">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bCs/>
                <w:sz w:val="24"/>
                <w:szCs w:val="24"/>
              </w:rPr>
              <w:t xml:space="preserve"> </w:t>
            </w:r>
            <w:r w:rsidRPr="004610C6">
              <w:rPr>
                <w:rFonts w:ascii="Times New Roman" w:hAnsi="Times New Roman"/>
                <w:sz w:val="24"/>
                <w:szCs w:val="24"/>
                <w:lang w:val="vi-VN"/>
              </w:rPr>
              <w:t>- accesul populaţiei la resursele naturale (apă potabilă, oportunităţi de recreere);</w:t>
            </w:r>
          </w:p>
          <w:p w:rsidR="00033D8B" w:rsidRPr="004610C6" w:rsidRDefault="00033D8B" w:rsidP="00DC3891">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lang w:val="vi-VN"/>
              </w:rPr>
              <w:t>- managementul şi folosirea raţională a resurselor naturale locale, inclusiv utilizarea</w:t>
            </w:r>
            <w:r w:rsidRPr="004610C6">
              <w:rPr>
                <w:rFonts w:ascii="Times New Roman" w:hAnsi="Times New Roman"/>
                <w:sz w:val="24"/>
                <w:szCs w:val="24"/>
              </w:rPr>
              <w:t xml:space="preserve"> terenurilor, degradarea unor arii naturale valoroase, pierderea sau diminurea unor resurse naturale);</w:t>
            </w:r>
          </w:p>
          <w:p w:rsidR="00033D8B" w:rsidRPr="004610C6" w:rsidRDefault="00033D8B" w:rsidP="00DC3891">
            <w:pPr>
              <w:tabs>
                <w:tab w:val="center" w:pos="4680"/>
                <w:tab w:val="right" w:pos="9360"/>
              </w:tabs>
              <w:snapToGrid w:val="0"/>
              <w:spacing w:after="0" w:line="240" w:lineRule="auto"/>
              <w:jc w:val="both"/>
              <w:rPr>
                <w:rFonts w:ascii="Times New Roman" w:hAnsi="Times New Roman"/>
                <w:sz w:val="24"/>
                <w:szCs w:val="24"/>
                <w:lang w:val="it-IT"/>
              </w:rPr>
            </w:pPr>
            <w:r w:rsidRPr="004610C6">
              <w:rPr>
                <w:rFonts w:ascii="Times New Roman" w:hAnsi="Times New Roman"/>
                <w:sz w:val="24"/>
                <w:szCs w:val="24"/>
                <w:lang w:val="vi-VN"/>
              </w:rPr>
              <w:t>- starea sănătăţii populaţiei (mortalitate şi morbiditate generate de poluarea mediului şi</w:t>
            </w:r>
            <w:r w:rsidRPr="004610C6">
              <w:rPr>
                <w:rFonts w:ascii="Times New Roman" w:hAnsi="Times New Roman"/>
                <w:sz w:val="24"/>
                <w:szCs w:val="24"/>
              </w:rPr>
              <w:t xml:space="preserve"> </w:t>
            </w:r>
            <w:r w:rsidRPr="004610C6">
              <w:rPr>
                <w:rFonts w:ascii="Times New Roman" w:hAnsi="Times New Roman"/>
                <w:sz w:val="24"/>
                <w:szCs w:val="24"/>
                <w:lang w:val="it-IT"/>
              </w:rPr>
              <w:t>de catastrofe</w:t>
            </w:r>
          </w:p>
          <w:p w:rsidR="00033D8B" w:rsidRPr="004610C6" w:rsidRDefault="00033D8B" w:rsidP="00DC3891">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lang w:val="it-IT"/>
              </w:rPr>
              <w:t xml:space="preserve"> naturale, rata moratalităţii infantile, boli profesionale).</w:t>
            </w:r>
          </w:p>
          <w:p w:rsidR="00033D8B" w:rsidRPr="004610C6" w:rsidRDefault="00033D8B" w:rsidP="00DC3891">
            <w:pPr>
              <w:pStyle w:val="BlockText"/>
              <w:ind w:left="0" w:right="0" w:firstLine="0"/>
              <w:jc w:val="both"/>
              <w:rPr>
                <w:rFonts w:cs="Times New Roman"/>
                <w:b/>
                <w:sz w:val="24"/>
              </w:rPr>
            </w:pPr>
          </w:p>
          <w:p w:rsidR="00033D8B" w:rsidRPr="004610C6" w:rsidRDefault="00F70C75" w:rsidP="00033D8B">
            <w:pPr>
              <w:tabs>
                <w:tab w:val="center" w:pos="4680"/>
                <w:tab w:val="right" w:pos="9360"/>
              </w:tabs>
              <w:snapToGrid w:val="0"/>
              <w:spacing w:after="0" w:line="240" w:lineRule="auto"/>
              <w:jc w:val="both"/>
              <w:rPr>
                <w:rFonts w:ascii="Times New Roman" w:hAnsi="Times New Roman"/>
                <w:b/>
                <w:shadow/>
                <w:sz w:val="24"/>
                <w:szCs w:val="24"/>
              </w:rPr>
            </w:pPr>
            <w:r w:rsidRPr="004610C6">
              <w:rPr>
                <w:rFonts w:ascii="Times New Roman" w:hAnsi="Times New Roman"/>
                <w:b/>
                <w:shadow/>
              </w:rPr>
              <w:t>1</w:t>
            </w:r>
            <w:r w:rsidRPr="004610C6">
              <w:rPr>
                <w:rFonts w:ascii="Times New Roman" w:hAnsi="Times New Roman"/>
                <w:b/>
                <w:shadow/>
                <w:sz w:val="24"/>
                <w:szCs w:val="24"/>
              </w:rPr>
              <w:t>.</w:t>
            </w:r>
            <w:r w:rsidR="00033D8B" w:rsidRPr="004610C6">
              <w:rPr>
                <w:rFonts w:ascii="Times New Roman" w:hAnsi="Times New Roman"/>
                <w:b/>
                <w:shadow/>
                <w:sz w:val="24"/>
                <w:szCs w:val="24"/>
              </w:rPr>
              <w:t>Gestionarea deşeurilor/Sol</w:t>
            </w:r>
          </w:p>
          <w:p w:rsidR="005E3D13" w:rsidRPr="004610C6" w:rsidRDefault="005E3D13" w:rsidP="00033D8B">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 xml:space="preserve">Existenta unor areale cu depozite necontrolate de deşeuri, </w:t>
            </w:r>
            <w:r w:rsidR="00531762" w:rsidRPr="004610C6">
              <w:rPr>
                <w:rFonts w:ascii="Times New Roman" w:hAnsi="Times New Roman"/>
                <w:sz w:val="24"/>
                <w:szCs w:val="24"/>
              </w:rPr>
              <w:t>î</w:t>
            </w:r>
            <w:r w:rsidRPr="004610C6">
              <w:rPr>
                <w:rFonts w:ascii="Times New Roman" w:hAnsi="Times New Roman"/>
                <w:sz w:val="24"/>
                <w:szCs w:val="24"/>
              </w:rPr>
              <w:t xml:space="preserve">n special </w:t>
            </w:r>
            <w:r w:rsidR="00531762" w:rsidRPr="004610C6">
              <w:rPr>
                <w:rFonts w:ascii="Times New Roman" w:hAnsi="Times New Roman"/>
                <w:sz w:val="24"/>
                <w:szCs w:val="24"/>
              </w:rPr>
              <w:t>î</w:t>
            </w:r>
            <w:r w:rsidRPr="004610C6">
              <w:rPr>
                <w:rFonts w:ascii="Times New Roman" w:hAnsi="Times New Roman"/>
                <w:sz w:val="24"/>
                <w:szCs w:val="24"/>
              </w:rPr>
              <w:t>n periferia municipiului Bucure</w:t>
            </w:r>
            <w:r w:rsidR="00531762" w:rsidRPr="004610C6">
              <w:rPr>
                <w:rFonts w:ascii="Times New Roman" w:hAnsi="Times New Roman"/>
                <w:sz w:val="24"/>
                <w:szCs w:val="24"/>
              </w:rPr>
              <w:t>ş</w:t>
            </w:r>
            <w:r w:rsidRPr="004610C6">
              <w:rPr>
                <w:rFonts w:ascii="Times New Roman" w:hAnsi="Times New Roman"/>
                <w:sz w:val="24"/>
                <w:szCs w:val="24"/>
              </w:rPr>
              <w:t>ti;</w:t>
            </w:r>
          </w:p>
          <w:p w:rsidR="005E3D13" w:rsidRPr="004610C6" w:rsidRDefault="005E3D13" w:rsidP="00033D8B">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Insuficienta dezvoltare a unui sistem integrat de gestionarea deşeurilor care să asigure protecţia sănătăţii populaţiei şi a mediului şi cu accent din p</w:t>
            </w:r>
            <w:r w:rsidR="00531762" w:rsidRPr="004610C6">
              <w:rPr>
                <w:rFonts w:ascii="Times New Roman" w:hAnsi="Times New Roman"/>
                <w:sz w:val="24"/>
                <w:szCs w:val="24"/>
              </w:rPr>
              <w:t>un</w:t>
            </w:r>
            <w:r w:rsidRPr="004610C6">
              <w:rPr>
                <w:rFonts w:ascii="Times New Roman" w:hAnsi="Times New Roman"/>
                <w:sz w:val="24"/>
                <w:szCs w:val="24"/>
              </w:rPr>
              <w:t>ct de vedere economic;</w:t>
            </w:r>
            <w:r w:rsidR="006E0F92">
              <w:rPr>
                <w:rFonts w:ascii="Times New Roman" w:hAnsi="Times New Roman"/>
                <w:sz w:val="24"/>
                <w:szCs w:val="24"/>
              </w:rPr>
              <w:t xml:space="preserve"> </w:t>
            </w:r>
          </w:p>
          <w:p w:rsidR="005E3D13" w:rsidRPr="004610C6" w:rsidRDefault="005E3D13" w:rsidP="00033D8B">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Managementul defectuos al deşeurilor rezultate din construcţii şi demolări;</w:t>
            </w:r>
          </w:p>
          <w:p w:rsidR="005E3D13" w:rsidRPr="004610C6" w:rsidRDefault="005E3D13" w:rsidP="00531762">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Campanii reduse de informare a publicului cu privire la beneficiile recuperării, reciclării şi valorificării anumitor tipuri de deşeuri;</w:t>
            </w:r>
          </w:p>
          <w:p w:rsidR="005E3D13" w:rsidRPr="004610C6" w:rsidRDefault="005E3D13" w:rsidP="00531762">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Insuficienţa implementării colectării selective a deşeurilor menajere în vederea valorificării;</w:t>
            </w:r>
          </w:p>
          <w:p w:rsidR="005E3D13" w:rsidRPr="004610C6" w:rsidRDefault="005E3D13" w:rsidP="00531762">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Deficiente ale sistemului de management privind reducerea cantităţii de deşeuri generate în Bucureşti;</w:t>
            </w:r>
          </w:p>
          <w:p w:rsidR="005E3D13" w:rsidRPr="004610C6" w:rsidRDefault="005E3D13" w:rsidP="00531762">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Tratarea /eliminarea necorespunzătoare a deşeurilor periculoase din deseuri menajere;</w:t>
            </w:r>
          </w:p>
          <w:p w:rsidR="005E3D13" w:rsidRPr="004610C6" w:rsidRDefault="005E3D13" w:rsidP="00531762">
            <w:pPr>
              <w:tabs>
                <w:tab w:val="center" w:pos="4680"/>
                <w:tab w:val="right" w:pos="9360"/>
              </w:tabs>
              <w:snapToGrid w:val="0"/>
              <w:spacing w:after="0" w:line="240" w:lineRule="auto"/>
              <w:jc w:val="both"/>
              <w:rPr>
                <w:rFonts w:ascii="Times New Roman" w:hAnsi="Times New Roman"/>
                <w:sz w:val="24"/>
                <w:szCs w:val="24"/>
                <w:lang w:val="it-IT"/>
              </w:rPr>
            </w:pPr>
            <w:r w:rsidRPr="004610C6">
              <w:rPr>
                <w:rFonts w:ascii="Times New Roman" w:hAnsi="Times New Roman"/>
                <w:sz w:val="24"/>
                <w:szCs w:val="24"/>
                <w:lang w:val="it-IT"/>
              </w:rPr>
              <w:t>Număr insuficient de agenţi colectori/valorificatori pentru deşeuri periculoase (baterii şi acumulatori uzaţi mici, becuri cu vapori de mercur si D</w:t>
            </w:r>
            <w:r w:rsidR="00146B6D">
              <w:rPr>
                <w:rFonts w:ascii="Times New Roman" w:hAnsi="Times New Roman"/>
                <w:sz w:val="24"/>
                <w:szCs w:val="24"/>
                <w:lang w:val="it-IT"/>
              </w:rPr>
              <w:t>.</w:t>
            </w:r>
            <w:r w:rsidRPr="004610C6">
              <w:rPr>
                <w:rFonts w:ascii="Times New Roman" w:hAnsi="Times New Roman"/>
                <w:sz w:val="24"/>
                <w:szCs w:val="24"/>
                <w:lang w:val="it-IT"/>
              </w:rPr>
              <w:t>E</w:t>
            </w:r>
            <w:r w:rsidR="00146B6D">
              <w:rPr>
                <w:rFonts w:ascii="Times New Roman" w:hAnsi="Times New Roman"/>
                <w:sz w:val="24"/>
                <w:szCs w:val="24"/>
                <w:lang w:val="it-IT"/>
              </w:rPr>
              <w:t>.</w:t>
            </w:r>
            <w:r w:rsidRPr="004610C6">
              <w:rPr>
                <w:rFonts w:ascii="Times New Roman" w:hAnsi="Times New Roman"/>
                <w:sz w:val="24"/>
                <w:szCs w:val="24"/>
                <w:lang w:val="it-IT"/>
              </w:rPr>
              <w:t>E</w:t>
            </w:r>
            <w:r w:rsidR="00146B6D">
              <w:rPr>
                <w:rFonts w:ascii="Times New Roman" w:hAnsi="Times New Roman"/>
                <w:sz w:val="24"/>
                <w:szCs w:val="24"/>
                <w:lang w:val="it-IT"/>
              </w:rPr>
              <w:t>.</w:t>
            </w:r>
            <w:r w:rsidRPr="004610C6">
              <w:rPr>
                <w:rFonts w:ascii="Times New Roman" w:hAnsi="Times New Roman"/>
                <w:sz w:val="24"/>
                <w:szCs w:val="24"/>
                <w:lang w:val="it-IT"/>
              </w:rPr>
              <w:t>E</w:t>
            </w:r>
            <w:r w:rsidR="00146B6D">
              <w:rPr>
                <w:rFonts w:ascii="Times New Roman" w:hAnsi="Times New Roman"/>
                <w:sz w:val="24"/>
                <w:szCs w:val="24"/>
                <w:lang w:val="it-IT"/>
              </w:rPr>
              <w:t>.</w:t>
            </w:r>
            <w:r w:rsidRPr="004610C6">
              <w:rPr>
                <w:rFonts w:ascii="Times New Roman" w:hAnsi="Times New Roman"/>
                <w:sz w:val="24"/>
                <w:szCs w:val="24"/>
                <w:lang w:val="it-IT"/>
              </w:rPr>
              <w:t>);</w:t>
            </w:r>
          </w:p>
          <w:p w:rsidR="005E3D13" w:rsidRPr="004610C6" w:rsidRDefault="005E3D13" w:rsidP="00531762">
            <w:pPr>
              <w:tabs>
                <w:tab w:val="center" w:pos="4680"/>
                <w:tab w:val="right" w:pos="9360"/>
              </w:tabs>
              <w:snapToGrid w:val="0"/>
              <w:spacing w:after="0" w:line="240" w:lineRule="auto"/>
              <w:jc w:val="both"/>
              <w:rPr>
                <w:rFonts w:ascii="Times New Roman" w:hAnsi="Times New Roman"/>
                <w:sz w:val="24"/>
                <w:szCs w:val="24"/>
                <w:lang w:val="it-IT"/>
              </w:rPr>
            </w:pPr>
            <w:r w:rsidRPr="004610C6">
              <w:rPr>
                <w:rFonts w:ascii="Times New Roman" w:hAnsi="Times New Roman"/>
                <w:sz w:val="24"/>
                <w:szCs w:val="24"/>
                <w:lang w:val="it-IT"/>
              </w:rPr>
              <w:t>Număr insuficient de societăţi comerciale implicate în gestionarea deşeurilor de uleiuri, anvelope, baterii şi acumulatori auto);</w:t>
            </w:r>
          </w:p>
          <w:p w:rsidR="005E3D13" w:rsidRPr="004610C6" w:rsidRDefault="005E3D13" w:rsidP="00531762">
            <w:pPr>
              <w:tabs>
                <w:tab w:val="center" w:pos="4680"/>
                <w:tab w:val="right" w:pos="9360"/>
              </w:tabs>
              <w:snapToGrid w:val="0"/>
              <w:spacing w:after="0" w:line="240" w:lineRule="auto"/>
              <w:jc w:val="both"/>
              <w:rPr>
                <w:rFonts w:ascii="Times New Roman" w:hAnsi="Times New Roman"/>
                <w:sz w:val="24"/>
                <w:szCs w:val="24"/>
                <w:lang w:val="it-IT"/>
              </w:rPr>
            </w:pPr>
            <w:r w:rsidRPr="004610C6">
              <w:rPr>
                <w:rFonts w:ascii="Times New Roman" w:hAnsi="Times New Roman"/>
                <w:sz w:val="24"/>
                <w:szCs w:val="24"/>
                <w:lang w:val="it-IT"/>
              </w:rPr>
              <w:t>Insuficienta preocupare a agenţilor economici de a gestiona deşeurile din activităţile proprii.</w:t>
            </w:r>
          </w:p>
          <w:p w:rsidR="005E3D13" w:rsidRPr="004610C6" w:rsidRDefault="005E3D13" w:rsidP="00531762">
            <w:pPr>
              <w:tabs>
                <w:tab w:val="center" w:pos="4680"/>
                <w:tab w:val="right" w:pos="9360"/>
              </w:tabs>
              <w:snapToGrid w:val="0"/>
              <w:spacing w:after="0" w:line="240" w:lineRule="auto"/>
              <w:jc w:val="both"/>
              <w:rPr>
                <w:lang w:val="it-IT"/>
              </w:rPr>
            </w:pPr>
          </w:p>
          <w:p w:rsidR="00033D8B" w:rsidRPr="004610C6" w:rsidRDefault="00F70C75" w:rsidP="00531762">
            <w:pPr>
              <w:tabs>
                <w:tab w:val="center" w:pos="4680"/>
                <w:tab w:val="right" w:pos="9360"/>
              </w:tabs>
              <w:snapToGrid w:val="0"/>
              <w:spacing w:after="0" w:line="240" w:lineRule="auto"/>
              <w:jc w:val="both"/>
              <w:rPr>
                <w:rFonts w:ascii="Times New Roman" w:hAnsi="Times New Roman"/>
                <w:b/>
                <w:shadow/>
                <w:sz w:val="24"/>
                <w:szCs w:val="24"/>
              </w:rPr>
            </w:pPr>
            <w:r w:rsidRPr="004610C6">
              <w:rPr>
                <w:rFonts w:ascii="Times New Roman" w:hAnsi="Times New Roman"/>
                <w:b/>
                <w:shadow/>
                <w:sz w:val="24"/>
                <w:szCs w:val="24"/>
              </w:rPr>
              <w:t>2.</w:t>
            </w:r>
            <w:r w:rsidR="00033D8B" w:rsidRPr="004610C6">
              <w:rPr>
                <w:rFonts w:ascii="Times New Roman" w:hAnsi="Times New Roman"/>
                <w:b/>
                <w:shadow/>
                <w:sz w:val="24"/>
                <w:szCs w:val="24"/>
              </w:rPr>
              <w:t xml:space="preserve">Poluarea atmosferei </w:t>
            </w:r>
            <w:r w:rsidR="006D4F9F">
              <w:rPr>
                <w:rFonts w:ascii="Times New Roman" w:hAnsi="Times New Roman"/>
                <w:b/>
                <w:shadow/>
                <w:sz w:val="24"/>
                <w:szCs w:val="24"/>
              </w:rPr>
              <w:t>ş</w:t>
            </w:r>
            <w:r w:rsidR="00033D8B" w:rsidRPr="004610C6">
              <w:rPr>
                <w:rFonts w:ascii="Times New Roman" w:hAnsi="Times New Roman"/>
                <w:b/>
                <w:shadow/>
                <w:sz w:val="24"/>
                <w:szCs w:val="24"/>
              </w:rPr>
              <w:t xml:space="preserve">i </w:t>
            </w:r>
            <w:r w:rsidR="008D2BC6" w:rsidRPr="004610C6">
              <w:rPr>
                <w:rFonts w:ascii="Times New Roman" w:hAnsi="Times New Roman"/>
                <w:b/>
                <w:shadow/>
                <w:sz w:val="24"/>
                <w:szCs w:val="24"/>
              </w:rPr>
              <w:t>s</w:t>
            </w:r>
            <w:r w:rsidR="00033D8B" w:rsidRPr="004610C6">
              <w:rPr>
                <w:rFonts w:ascii="Times New Roman" w:hAnsi="Times New Roman"/>
                <w:b/>
                <w:shadow/>
                <w:sz w:val="24"/>
                <w:szCs w:val="24"/>
              </w:rPr>
              <w:t>chimb</w:t>
            </w:r>
            <w:r w:rsidR="006D4F9F">
              <w:rPr>
                <w:rFonts w:ascii="Times New Roman" w:hAnsi="Times New Roman"/>
                <w:b/>
                <w:shadow/>
                <w:sz w:val="24"/>
                <w:szCs w:val="24"/>
              </w:rPr>
              <w:t>ă</w:t>
            </w:r>
            <w:r w:rsidR="00033D8B" w:rsidRPr="004610C6">
              <w:rPr>
                <w:rFonts w:ascii="Times New Roman" w:hAnsi="Times New Roman"/>
                <w:b/>
                <w:shadow/>
                <w:sz w:val="24"/>
                <w:szCs w:val="24"/>
              </w:rPr>
              <w:t xml:space="preserve">ri </w:t>
            </w:r>
            <w:r w:rsidR="008D2BC6" w:rsidRPr="004610C6">
              <w:rPr>
                <w:rFonts w:ascii="Times New Roman" w:hAnsi="Times New Roman"/>
                <w:b/>
                <w:shadow/>
                <w:sz w:val="24"/>
                <w:szCs w:val="24"/>
              </w:rPr>
              <w:t>c</w:t>
            </w:r>
            <w:r w:rsidR="00033D8B" w:rsidRPr="004610C6">
              <w:rPr>
                <w:rFonts w:ascii="Times New Roman" w:hAnsi="Times New Roman"/>
                <w:b/>
                <w:shadow/>
                <w:sz w:val="24"/>
                <w:szCs w:val="24"/>
              </w:rPr>
              <w:t>limatice</w:t>
            </w:r>
          </w:p>
          <w:p w:rsidR="005E3D13" w:rsidRPr="004610C6" w:rsidRDefault="00F70C75" w:rsidP="00531762">
            <w:pPr>
              <w:tabs>
                <w:tab w:val="center" w:pos="4680"/>
                <w:tab w:val="right" w:pos="9360"/>
              </w:tabs>
              <w:snapToGrid w:val="0"/>
              <w:spacing w:after="0" w:line="240" w:lineRule="auto"/>
              <w:jc w:val="both"/>
              <w:rPr>
                <w:rFonts w:ascii="Times New Roman" w:hAnsi="Times New Roman"/>
                <w:sz w:val="24"/>
                <w:szCs w:val="24"/>
              </w:rPr>
            </w:pPr>
            <w:r w:rsidRPr="004610C6">
              <w:rPr>
                <w:rFonts w:ascii="Times New Roman" w:hAnsi="Times New Roman"/>
                <w:sz w:val="24"/>
                <w:szCs w:val="24"/>
              </w:rPr>
              <w:t xml:space="preserve">Poluarea aerului cu pulberi </w:t>
            </w:r>
            <w:r w:rsidR="00531762" w:rsidRPr="004610C6">
              <w:rPr>
                <w:rFonts w:ascii="Times New Roman" w:hAnsi="Times New Roman"/>
                <w:sz w:val="24"/>
                <w:szCs w:val="24"/>
              </w:rPr>
              <w:t>î</w:t>
            </w:r>
            <w:r w:rsidRPr="004610C6">
              <w:rPr>
                <w:rFonts w:ascii="Times New Roman" w:hAnsi="Times New Roman"/>
                <w:sz w:val="24"/>
                <w:szCs w:val="24"/>
              </w:rPr>
              <w:t xml:space="preserve">n suspensie datorita utilizarii combustibililor solizi pentru </w:t>
            </w:r>
            <w:r w:rsidR="00531762" w:rsidRPr="004610C6">
              <w:rPr>
                <w:rFonts w:ascii="Times New Roman" w:hAnsi="Times New Roman"/>
                <w:sz w:val="24"/>
                <w:szCs w:val="24"/>
              </w:rPr>
              <w:t>î</w:t>
            </w:r>
            <w:r w:rsidRPr="004610C6">
              <w:rPr>
                <w:rFonts w:ascii="Times New Roman" w:hAnsi="Times New Roman"/>
                <w:sz w:val="24"/>
                <w:szCs w:val="24"/>
              </w:rPr>
              <w:t>nc</w:t>
            </w:r>
            <w:r w:rsidR="00531762" w:rsidRPr="004610C6">
              <w:rPr>
                <w:rFonts w:ascii="Times New Roman" w:hAnsi="Times New Roman"/>
                <w:sz w:val="24"/>
                <w:szCs w:val="24"/>
              </w:rPr>
              <w:t>ă</w:t>
            </w:r>
            <w:r w:rsidRPr="004610C6">
              <w:rPr>
                <w:rFonts w:ascii="Times New Roman" w:hAnsi="Times New Roman"/>
                <w:sz w:val="24"/>
                <w:szCs w:val="24"/>
              </w:rPr>
              <w:t>lzirea spa</w:t>
            </w:r>
            <w:r w:rsidR="00531762" w:rsidRPr="004610C6">
              <w:rPr>
                <w:rFonts w:ascii="Times New Roman" w:hAnsi="Times New Roman"/>
                <w:sz w:val="24"/>
                <w:szCs w:val="24"/>
              </w:rPr>
              <w:t>ţ</w:t>
            </w:r>
            <w:r w:rsidRPr="004610C6">
              <w:rPr>
                <w:rFonts w:ascii="Times New Roman" w:hAnsi="Times New Roman"/>
                <w:sz w:val="24"/>
                <w:szCs w:val="24"/>
              </w:rPr>
              <w:t>iilor rezidentiale individuale;</w:t>
            </w:r>
          </w:p>
          <w:p w:rsidR="00F70C75" w:rsidRPr="004610C6" w:rsidRDefault="00F70C75" w:rsidP="00531762">
            <w:pPr>
              <w:spacing w:after="0" w:line="240" w:lineRule="auto"/>
              <w:jc w:val="both"/>
              <w:rPr>
                <w:rFonts w:ascii="Times New Roman" w:hAnsi="Times New Roman"/>
                <w:sz w:val="24"/>
                <w:szCs w:val="24"/>
              </w:rPr>
            </w:pPr>
            <w:r w:rsidRPr="004610C6">
              <w:rPr>
                <w:rFonts w:ascii="Times New Roman" w:hAnsi="Times New Roman"/>
                <w:sz w:val="24"/>
                <w:szCs w:val="24"/>
              </w:rPr>
              <w:t>Insufucienţa strategiilor proprii ale agenţilor economici industriali care să includă şi costul investiţiilor de mediu în vederea reducerii imisiilor, prin adoptarea celor mai bune tehnici disponibile (BAT-uri);</w:t>
            </w:r>
          </w:p>
          <w:p w:rsidR="00F70C75" w:rsidRPr="004610C6" w:rsidRDefault="00F70C75" w:rsidP="00531762">
            <w:pPr>
              <w:spacing w:after="0" w:line="240" w:lineRule="auto"/>
              <w:jc w:val="both"/>
              <w:rPr>
                <w:rFonts w:ascii="Times New Roman" w:hAnsi="Times New Roman"/>
                <w:b/>
                <w:shadow/>
                <w:sz w:val="24"/>
                <w:szCs w:val="24"/>
              </w:rPr>
            </w:pPr>
            <w:r w:rsidRPr="004610C6">
              <w:rPr>
                <w:rFonts w:ascii="Times New Roman" w:hAnsi="Times New Roman"/>
                <w:shadow/>
                <w:sz w:val="24"/>
                <w:szCs w:val="24"/>
              </w:rPr>
              <w:lastRenderedPageBreak/>
              <w:t>Grad redus de utilizare a transportului nepoluant (biciclete, vehicule electrice/hibride, vehicule cu biocombustibil</w:t>
            </w:r>
            <w:r w:rsidRPr="004610C6">
              <w:rPr>
                <w:rFonts w:ascii="Times New Roman" w:hAnsi="Times New Roman"/>
                <w:b/>
                <w:shadow/>
                <w:sz w:val="24"/>
                <w:szCs w:val="24"/>
              </w:rPr>
              <w:t>);</w:t>
            </w:r>
          </w:p>
          <w:p w:rsidR="00F70C75" w:rsidRPr="004610C6" w:rsidRDefault="00F70C75" w:rsidP="00531762">
            <w:pPr>
              <w:spacing w:after="0" w:line="240" w:lineRule="auto"/>
              <w:jc w:val="both"/>
              <w:rPr>
                <w:rFonts w:ascii="Times New Roman" w:hAnsi="Times New Roman"/>
                <w:sz w:val="24"/>
                <w:szCs w:val="24"/>
              </w:rPr>
            </w:pPr>
            <w:r w:rsidRPr="004610C6">
              <w:rPr>
                <w:rFonts w:ascii="Times New Roman" w:hAnsi="Times New Roman"/>
                <w:sz w:val="24"/>
                <w:szCs w:val="24"/>
              </w:rPr>
              <w:t>Poluarea atmosferei datorită emisiilor de COV rezultaţi din instalaţii şi activităţi care utilizează solvenţi organic;</w:t>
            </w:r>
          </w:p>
          <w:p w:rsidR="00F70C75" w:rsidRPr="004610C6" w:rsidRDefault="00F70C75" w:rsidP="00531762">
            <w:pPr>
              <w:spacing w:after="0" w:line="240" w:lineRule="auto"/>
              <w:jc w:val="both"/>
              <w:rPr>
                <w:rFonts w:ascii="Times New Roman" w:hAnsi="Times New Roman"/>
                <w:sz w:val="24"/>
                <w:szCs w:val="24"/>
              </w:rPr>
            </w:pPr>
            <w:r w:rsidRPr="004610C6">
              <w:rPr>
                <w:rFonts w:ascii="Times New Roman" w:hAnsi="Times New Roman"/>
                <w:sz w:val="24"/>
                <w:szCs w:val="24"/>
              </w:rPr>
              <w:t>Poluarea aerului cu pulberi în suspensie şi sedimentabile datorită activităţilor din industrie;</w:t>
            </w:r>
          </w:p>
          <w:p w:rsidR="00F70C75" w:rsidRPr="004610C6" w:rsidRDefault="00F70C75" w:rsidP="00531762">
            <w:pPr>
              <w:spacing w:after="0" w:line="240" w:lineRule="auto"/>
              <w:jc w:val="both"/>
              <w:rPr>
                <w:rFonts w:ascii="Times New Roman" w:hAnsi="Times New Roman"/>
                <w:shadow/>
                <w:sz w:val="24"/>
                <w:szCs w:val="24"/>
              </w:rPr>
            </w:pPr>
            <w:r w:rsidRPr="004610C6">
              <w:rPr>
                <w:rFonts w:ascii="Times New Roman" w:hAnsi="Times New Roman"/>
                <w:shadow/>
                <w:sz w:val="24"/>
                <w:szCs w:val="24"/>
              </w:rPr>
              <w:t>Lipsa fondurilor necesare intretinerii corecte a retelei de monitorizare a calitatii aerului;</w:t>
            </w:r>
          </w:p>
          <w:p w:rsidR="00F70C75" w:rsidRPr="004610C6" w:rsidRDefault="00F70C75" w:rsidP="00531762">
            <w:pPr>
              <w:spacing w:after="0" w:line="240" w:lineRule="auto"/>
              <w:jc w:val="both"/>
              <w:rPr>
                <w:rFonts w:ascii="Times New Roman" w:hAnsi="Times New Roman"/>
                <w:sz w:val="24"/>
                <w:szCs w:val="24"/>
              </w:rPr>
            </w:pPr>
            <w:r w:rsidRPr="004610C6">
              <w:rPr>
                <w:rFonts w:ascii="Times New Roman" w:hAnsi="Times New Roman"/>
                <w:sz w:val="24"/>
                <w:szCs w:val="24"/>
              </w:rPr>
              <w:t>Fondul natural care favorizează existenţa pulberilor în suspensie şi sedimentabile (rocile sedimentare, regimul eolian) şi datorită insufucienţei salubrităţii stradale);</w:t>
            </w:r>
          </w:p>
          <w:p w:rsidR="00F70C75" w:rsidRPr="004610C6" w:rsidRDefault="00F70C75" w:rsidP="00531762">
            <w:pPr>
              <w:spacing w:after="0" w:line="240" w:lineRule="auto"/>
              <w:jc w:val="both"/>
              <w:rPr>
                <w:rFonts w:ascii="Times New Roman" w:hAnsi="Times New Roman"/>
                <w:sz w:val="24"/>
                <w:szCs w:val="24"/>
              </w:rPr>
            </w:pPr>
            <w:r w:rsidRPr="004610C6">
              <w:rPr>
                <w:rFonts w:ascii="Times New Roman" w:hAnsi="Times New Roman"/>
                <w:sz w:val="24"/>
                <w:szCs w:val="24"/>
              </w:rPr>
              <w:t>Absenţa unui sistem de prognoză şi de alertare la scară locală în condiţiile creşterii nivelului de poluare asociat condiţiilor meteorologice nefavorabile;</w:t>
            </w:r>
          </w:p>
          <w:p w:rsidR="00F70C75" w:rsidRPr="004610C6" w:rsidRDefault="00F70C75" w:rsidP="00531762">
            <w:pPr>
              <w:spacing w:after="0" w:line="240" w:lineRule="auto"/>
              <w:jc w:val="both"/>
              <w:rPr>
                <w:rFonts w:ascii="Times New Roman" w:hAnsi="Times New Roman"/>
                <w:b/>
                <w:shadow/>
                <w:sz w:val="24"/>
                <w:szCs w:val="24"/>
              </w:rPr>
            </w:pPr>
            <w:r w:rsidRPr="004610C6">
              <w:rPr>
                <w:rFonts w:ascii="Times New Roman" w:hAnsi="Times New Roman"/>
                <w:sz w:val="24"/>
                <w:szCs w:val="24"/>
              </w:rPr>
              <w:t xml:space="preserve">Insuficienţa mediatizare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efectelor poluării asupra stării de sănătate a populaţiei şi a calităţii mediului din municipiul Bucureşti.</w:t>
            </w:r>
          </w:p>
          <w:p w:rsidR="005E3D13" w:rsidRPr="004610C6" w:rsidRDefault="005E3D13" w:rsidP="00531762">
            <w:pPr>
              <w:tabs>
                <w:tab w:val="center" w:pos="4680"/>
                <w:tab w:val="right" w:pos="9360"/>
              </w:tabs>
              <w:snapToGrid w:val="0"/>
              <w:spacing w:after="0" w:line="240" w:lineRule="auto"/>
              <w:jc w:val="both"/>
              <w:rPr>
                <w:b/>
                <w:shadow/>
              </w:rPr>
            </w:pPr>
          </w:p>
          <w:p w:rsidR="00033D8B" w:rsidRPr="004610C6" w:rsidRDefault="00F70C75" w:rsidP="00531762">
            <w:pPr>
              <w:tabs>
                <w:tab w:val="center" w:pos="4680"/>
                <w:tab w:val="right" w:pos="9360"/>
              </w:tabs>
              <w:snapToGrid w:val="0"/>
              <w:spacing w:after="0" w:line="240" w:lineRule="auto"/>
              <w:jc w:val="both"/>
              <w:rPr>
                <w:rFonts w:ascii="Times New Roman" w:hAnsi="Times New Roman"/>
                <w:b/>
                <w:sz w:val="24"/>
                <w:szCs w:val="24"/>
              </w:rPr>
            </w:pPr>
            <w:r w:rsidRPr="004610C6">
              <w:rPr>
                <w:rFonts w:ascii="Times New Roman" w:hAnsi="Times New Roman"/>
                <w:b/>
              </w:rPr>
              <w:t>3</w:t>
            </w:r>
            <w:r w:rsidRPr="004610C6">
              <w:rPr>
                <w:rFonts w:ascii="Times New Roman" w:hAnsi="Times New Roman"/>
                <w:b/>
                <w:sz w:val="24"/>
                <w:szCs w:val="24"/>
              </w:rPr>
              <w:t>.</w:t>
            </w:r>
            <w:r w:rsidR="00033D8B" w:rsidRPr="004610C6">
              <w:rPr>
                <w:rFonts w:ascii="Times New Roman" w:hAnsi="Times New Roman"/>
                <w:b/>
                <w:sz w:val="24"/>
                <w:szCs w:val="24"/>
              </w:rPr>
              <w:t xml:space="preserve">Dezvoltarea mediului urban, protecţia </w:t>
            </w:r>
            <w:r w:rsidR="00033D8B" w:rsidRPr="004610C6">
              <w:rPr>
                <w:rFonts w:ascii="Times New Roman" w:hAnsi="Times New Roman"/>
                <w:b/>
                <w:sz w:val="24"/>
                <w:szCs w:val="24"/>
                <w:lang w:val="ro-RO"/>
              </w:rPr>
              <w:t>î</w:t>
            </w:r>
            <w:r w:rsidR="00033D8B" w:rsidRPr="004610C6">
              <w:rPr>
                <w:rFonts w:ascii="Times New Roman" w:hAnsi="Times New Roman"/>
                <w:b/>
                <w:sz w:val="24"/>
                <w:szCs w:val="24"/>
              </w:rPr>
              <w:t>mpotriva zgomotului</w:t>
            </w:r>
          </w:p>
          <w:p w:rsidR="00F70C75" w:rsidRPr="004610C6" w:rsidRDefault="00F70C75" w:rsidP="00531762">
            <w:pPr>
              <w:tabs>
                <w:tab w:val="center" w:pos="4680"/>
                <w:tab w:val="right" w:pos="9360"/>
              </w:tabs>
              <w:snapToGrid w:val="0"/>
              <w:spacing w:after="0" w:line="240" w:lineRule="auto"/>
              <w:jc w:val="both"/>
              <w:rPr>
                <w:rFonts w:ascii="Times New Roman" w:hAnsi="Times New Roman"/>
                <w:b/>
                <w:sz w:val="24"/>
                <w:szCs w:val="24"/>
              </w:rPr>
            </w:pPr>
            <w:r w:rsidRPr="004610C6">
              <w:rPr>
                <w:rFonts w:ascii="Times New Roman" w:hAnsi="Times New Roman"/>
                <w:bCs/>
                <w:sz w:val="24"/>
                <w:szCs w:val="24"/>
              </w:rPr>
              <w:t>Corelarea deficitară a planificării de mediu cu cea de amenajare a teritoriului şi de urbanism, precum și cu alte planuri/programe sectoriale;</w:t>
            </w:r>
          </w:p>
          <w:p w:rsidR="00F70C75" w:rsidRPr="004610C6" w:rsidRDefault="00F70C75" w:rsidP="00531762">
            <w:pPr>
              <w:tabs>
                <w:tab w:val="center" w:pos="4680"/>
                <w:tab w:val="right" w:pos="9360"/>
              </w:tabs>
              <w:snapToGrid w:val="0"/>
              <w:spacing w:after="0" w:line="240" w:lineRule="auto"/>
              <w:jc w:val="both"/>
              <w:rPr>
                <w:rFonts w:ascii="Times New Roman" w:hAnsi="Times New Roman"/>
                <w:b/>
                <w:sz w:val="24"/>
                <w:szCs w:val="24"/>
              </w:rPr>
            </w:pPr>
            <w:r w:rsidRPr="004610C6">
              <w:rPr>
                <w:rFonts w:ascii="Times New Roman" w:hAnsi="Times New Roman"/>
                <w:bCs/>
                <w:sz w:val="24"/>
                <w:szCs w:val="24"/>
              </w:rPr>
              <w:t xml:space="preserve">Existenţa de cartiere de locuit cu acces scăzut la serviciile publice </w:t>
            </w:r>
            <w:r w:rsidRPr="004610C6">
              <w:rPr>
                <w:rFonts w:ascii="Times New Roman" w:hAnsi="Times New Roman"/>
                <w:sz w:val="24"/>
                <w:szCs w:val="24"/>
              </w:rPr>
              <w:t>(alimentare cu apă, canalizare, salubritate, transport în comun, încălzire), ce se constituie în sursă de poluare difuză pentru mediul urban;</w:t>
            </w:r>
          </w:p>
          <w:p w:rsidR="00F70C75" w:rsidRPr="004610C6" w:rsidRDefault="00F70C75" w:rsidP="00531762">
            <w:pPr>
              <w:pStyle w:val="Heading2"/>
              <w:autoSpaceDE w:val="0"/>
              <w:autoSpaceDN w:val="0"/>
              <w:adjustRightInd w:val="0"/>
              <w:spacing w:before="0" w:line="240" w:lineRule="auto"/>
              <w:jc w:val="both"/>
              <w:rPr>
                <w:rFonts w:ascii="Times New Roman" w:hAnsi="Times New Roman"/>
                <w:b w:val="0"/>
                <w:bCs w:val="0"/>
                <w:color w:val="auto"/>
                <w:sz w:val="24"/>
                <w:szCs w:val="24"/>
              </w:rPr>
            </w:pPr>
            <w:r w:rsidRPr="004610C6">
              <w:rPr>
                <w:rFonts w:ascii="Times New Roman" w:hAnsi="Times New Roman"/>
                <w:b w:val="0"/>
                <w:bCs w:val="0"/>
                <w:color w:val="auto"/>
                <w:sz w:val="24"/>
                <w:szCs w:val="24"/>
              </w:rPr>
              <w:t>Dezechilibrul dintre suprafețele construite și spațiile libere de construcții (în special cele verzi);</w:t>
            </w:r>
          </w:p>
          <w:p w:rsidR="00F54CE8" w:rsidRPr="004610C6" w:rsidRDefault="00F54CE8" w:rsidP="00531762">
            <w:pPr>
              <w:spacing w:after="0" w:line="240" w:lineRule="auto"/>
              <w:jc w:val="both"/>
              <w:rPr>
                <w:rFonts w:ascii="Times New Roman" w:hAnsi="Times New Roman"/>
                <w:sz w:val="24"/>
                <w:szCs w:val="24"/>
              </w:rPr>
            </w:pPr>
            <w:r w:rsidRPr="004610C6">
              <w:rPr>
                <w:rFonts w:ascii="Times New Roman" w:hAnsi="Times New Roman"/>
                <w:sz w:val="24"/>
                <w:szCs w:val="24"/>
              </w:rPr>
              <w:t>Extinderea zonelor cu potențial de dezvoltare a conflictelor de mediu;</w:t>
            </w:r>
          </w:p>
          <w:p w:rsidR="00F54CE8" w:rsidRPr="004610C6" w:rsidRDefault="00F54CE8" w:rsidP="00531762">
            <w:pPr>
              <w:spacing w:after="0" w:line="240" w:lineRule="auto"/>
              <w:jc w:val="both"/>
              <w:rPr>
                <w:rFonts w:ascii="Times New Roman" w:hAnsi="Times New Roman"/>
                <w:sz w:val="24"/>
                <w:szCs w:val="24"/>
                <w:lang w:val="it-IT"/>
              </w:rPr>
            </w:pPr>
            <w:r w:rsidRPr="004610C6">
              <w:rPr>
                <w:rFonts w:ascii="Times New Roman" w:hAnsi="Times New Roman"/>
                <w:sz w:val="24"/>
                <w:szCs w:val="24"/>
                <w:lang w:val="it-IT"/>
              </w:rPr>
              <w:t>Degradarea unor obiective istorice şi arhitectural-urbanistice;</w:t>
            </w:r>
          </w:p>
          <w:p w:rsidR="00F54CE8" w:rsidRPr="004610C6" w:rsidRDefault="00F54CE8" w:rsidP="00531762">
            <w:pPr>
              <w:spacing w:after="0" w:line="240" w:lineRule="auto"/>
              <w:jc w:val="both"/>
              <w:rPr>
                <w:rFonts w:ascii="Times New Roman" w:hAnsi="Times New Roman"/>
                <w:sz w:val="24"/>
                <w:szCs w:val="24"/>
              </w:rPr>
            </w:pPr>
            <w:r w:rsidRPr="004610C6">
              <w:rPr>
                <w:rFonts w:ascii="Times New Roman" w:hAnsi="Times New Roman"/>
                <w:sz w:val="24"/>
                <w:szCs w:val="24"/>
              </w:rPr>
              <w:t>Riscul de expansiune necontrolată a spațiului construit;</w:t>
            </w:r>
          </w:p>
          <w:p w:rsidR="00F54CE8" w:rsidRPr="004610C6" w:rsidRDefault="00F54CE8" w:rsidP="00531762">
            <w:pPr>
              <w:spacing w:after="0" w:line="240" w:lineRule="auto"/>
              <w:jc w:val="both"/>
              <w:rPr>
                <w:rFonts w:ascii="Times New Roman" w:hAnsi="Times New Roman"/>
                <w:sz w:val="24"/>
                <w:szCs w:val="24"/>
                <w:lang w:val="it-IT"/>
              </w:rPr>
            </w:pPr>
            <w:r w:rsidRPr="004610C6">
              <w:rPr>
                <w:rFonts w:ascii="Times New Roman" w:hAnsi="Times New Roman"/>
                <w:sz w:val="24"/>
                <w:szCs w:val="24"/>
                <w:lang w:val="it-IT"/>
              </w:rPr>
              <w:t>Existența unor areale afectate de depășiri</w:t>
            </w:r>
            <w:r w:rsidRPr="004610C6">
              <w:rPr>
                <w:rFonts w:ascii="Times New Roman" w:hAnsi="Times New Roman"/>
                <w:sz w:val="24"/>
                <w:szCs w:val="24"/>
              </w:rPr>
              <w:t xml:space="preserve"> ale limintei maxime admise a nivelului de zgomot, </w:t>
            </w:r>
            <w:r w:rsidRPr="004610C6">
              <w:rPr>
                <w:rFonts w:ascii="Times New Roman" w:hAnsi="Times New Roman"/>
                <w:sz w:val="24"/>
                <w:szCs w:val="24"/>
                <w:lang w:val="it-IT"/>
              </w:rPr>
              <w:t>cu precădere în zonele rezidențiale;</w:t>
            </w:r>
          </w:p>
          <w:p w:rsidR="0017780B" w:rsidRPr="004610C6" w:rsidRDefault="0017780B" w:rsidP="00531762">
            <w:pPr>
              <w:spacing w:after="0" w:line="240" w:lineRule="auto"/>
              <w:jc w:val="both"/>
              <w:rPr>
                <w:rFonts w:ascii="Times New Roman" w:hAnsi="Times New Roman"/>
                <w:b/>
                <w:bCs/>
                <w:sz w:val="24"/>
                <w:szCs w:val="24"/>
              </w:rPr>
            </w:pPr>
          </w:p>
          <w:p w:rsidR="002D279E" w:rsidRPr="004610C6" w:rsidRDefault="002D279E" w:rsidP="00531762">
            <w:pPr>
              <w:spacing w:after="0" w:line="240" w:lineRule="auto"/>
              <w:jc w:val="both"/>
              <w:rPr>
                <w:rFonts w:ascii="Times New Roman" w:hAnsi="Times New Roman"/>
                <w:b/>
                <w:bCs/>
                <w:sz w:val="24"/>
                <w:szCs w:val="24"/>
              </w:rPr>
            </w:pPr>
            <w:r w:rsidRPr="004610C6">
              <w:rPr>
                <w:rFonts w:ascii="Times New Roman" w:hAnsi="Times New Roman"/>
                <w:b/>
                <w:bCs/>
                <w:sz w:val="24"/>
                <w:szCs w:val="24"/>
              </w:rPr>
              <w:t>4. AP</w:t>
            </w:r>
            <w:r w:rsidR="00496184">
              <w:rPr>
                <w:rFonts w:ascii="Times New Roman" w:hAnsi="Times New Roman"/>
                <w:b/>
                <w:bCs/>
                <w:sz w:val="24"/>
                <w:szCs w:val="24"/>
                <w:lang w:val="ro-RO"/>
              </w:rPr>
              <w:t>Ă</w:t>
            </w:r>
          </w:p>
          <w:p w:rsidR="002D279E" w:rsidRPr="004610C6" w:rsidRDefault="00496184" w:rsidP="00531762">
            <w:pPr>
              <w:spacing w:after="0" w:line="240" w:lineRule="auto"/>
              <w:jc w:val="both"/>
              <w:rPr>
                <w:rFonts w:ascii="Times New Roman" w:hAnsi="Times New Roman"/>
                <w:b/>
                <w:sz w:val="24"/>
                <w:szCs w:val="24"/>
              </w:rPr>
            </w:pPr>
            <w:r>
              <w:rPr>
                <w:rFonts w:ascii="Times New Roman" w:hAnsi="Times New Roman"/>
                <w:b/>
                <w:bCs/>
                <w:sz w:val="24"/>
                <w:szCs w:val="24"/>
              </w:rPr>
              <w:t>-</w:t>
            </w:r>
            <w:r w:rsidR="002D279E" w:rsidRPr="004610C6">
              <w:rPr>
                <w:rFonts w:ascii="Times New Roman" w:hAnsi="Times New Roman"/>
                <w:b/>
                <w:bCs/>
                <w:sz w:val="24"/>
                <w:szCs w:val="24"/>
              </w:rPr>
              <w:t>Poluarea apelor de suprafa</w:t>
            </w:r>
            <w:r w:rsidR="006D4F9F">
              <w:rPr>
                <w:rFonts w:ascii="Times New Roman" w:hAnsi="Times New Roman"/>
                <w:b/>
                <w:bCs/>
                <w:sz w:val="24"/>
                <w:szCs w:val="24"/>
              </w:rPr>
              <w:t>ţă</w:t>
            </w:r>
            <w:r w:rsidR="002D279E" w:rsidRPr="004610C6">
              <w:rPr>
                <w:rFonts w:ascii="Times New Roman" w:hAnsi="Times New Roman"/>
                <w:b/>
                <w:bCs/>
                <w:sz w:val="24"/>
                <w:szCs w:val="24"/>
              </w:rPr>
              <w:t xml:space="preserve"> </w:t>
            </w:r>
            <w:r w:rsidR="006D4F9F">
              <w:rPr>
                <w:rFonts w:ascii="Times New Roman" w:hAnsi="Times New Roman"/>
                <w:b/>
                <w:bCs/>
                <w:sz w:val="24"/>
                <w:szCs w:val="24"/>
              </w:rPr>
              <w:t>ş</w:t>
            </w:r>
            <w:r w:rsidR="002D279E" w:rsidRPr="004610C6">
              <w:rPr>
                <w:rFonts w:ascii="Times New Roman" w:hAnsi="Times New Roman"/>
                <w:b/>
                <w:bCs/>
                <w:sz w:val="24"/>
                <w:szCs w:val="24"/>
              </w:rPr>
              <w:t xml:space="preserve">i subterane </w:t>
            </w:r>
          </w:p>
          <w:p w:rsidR="00F54CE8" w:rsidRPr="004610C6" w:rsidRDefault="002D279E" w:rsidP="00531762">
            <w:pPr>
              <w:spacing w:after="0" w:line="240" w:lineRule="auto"/>
              <w:jc w:val="both"/>
              <w:rPr>
                <w:rFonts w:ascii="Times New Roman" w:hAnsi="Times New Roman"/>
                <w:bCs/>
                <w:sz w:val="24"/>
                <w:szCs w:val="24"/>
              </w:rPr>
            </w:pPr>
            <w:r w:rsidRPr="004610C6">
              <w:rPr>
                <w:rFonts w:ascii="Times New Roman" w:hAnsi="Times New Roman"/>
                <w:bCs/>
                <w:sz w:val="24"/>
                <w:szCs w:val="24"/>
              </w:rPr>
              <w:t>Poluarea râului Damboviţa cauzată de evacuarea apelor uzate provenite din canalizarea municipiului Bucureşti (Staţia de epurare Glina nu asigura toate treptele de epurare);</w:t>
            </w:r>
          </w:p>
          <w:p w:rsidR="002D279E" w:rsidRPr="004610C6" w:rsidRDefault="002D279E" w:rsidP="00531762">
            <w:pPr>
              <w:spacing w:after="0" w:line="240" w:lineRule="auto"/>
              <w:jc w:val="both"/>
              <w:rPr>
                <w:rFonts w:ascii="Times New Roman" w:hAnsi="Times New Roman"/>
                <w:bCs/>
                <w:sz w:val="24"/>
                <w:szCs w:val="24"/>
              </w:rPr>
            </w:pPr>
            <w:r w:rsidRPr="004610C6">
              <w:rPr>
                <w:rFonts w:ascii="Times New Roman" w:hAnsi="Times New Roman"/>
                <w:bCs/>
                <w:sz w:val="24"/>
                <w:szCs w:val="24"/>
              </w:rPr>
              <w:t>Numar insuficient de studii care sa analizeze factorii ce influenteaza calitatea apelor subterane, inclusiv a suprafetelor impermeabile;</w:t>
            </w:r>
          </w:p>
          <w:p w:rsidR="002D279E" w:rsidRPr="004610C6" w:rsidRDefault="002D279E" w:rsidP="00531762">
            <w:pPr>
              <w:spacing w:after="0" w:line="240" w:lineRule="auto"/>
              <w:jc w:val="both"/>
              <w:rPr>
                <w:rFonts w:ascii="Times New Roman" w:hAnsi="Times New Roman"/>
                <w:bCs/>
                <w:sz w:val="24"/>
                <w:szCs w:val="24"/>
              </w:rPr>
            </w:pPr>
            <w:r w:rsidRPr="004610C6">
              <w:rPr>
                <w:rFonts w:ascii="Times New Roman" w:hAnsi="Times New Roman"/>
                <w:bCs/>
                <w:sz w:val="24"/>
                <w:szCs w:val="24"/>
              </w:rPr>
              <w:t>Nivelul redus de educare al populatiei, care depoziteaza deşeuri pe malurile cursurile de apă, inclusiv în zona de protecţie;</w:t>
            </w:r>
          </w:p>
          <w:p w:rsidR="006E0433" w:rsidRPr="004610C6" w:rsidRDefault="006E0433" w:rsidP="00531762">
            <w:pPr>
              <w:spacing w:after="0" w:line="240" w:lineRule="auto"/>
              <w:jc w:val="both"/>
              <w:rPr>
                <w:rFonts w:ascii="Times New Roman" w:hAnsi="Times New Roman"/>
                <w:bCs/>
                <w:sz w:val="24"/>
                <w:szCs w:val="24"/>
              </w:rPr>
            </w:pPr>
          </w:p>
          <w:p w:rsidR="002D279E" w:rsidRPr="004610C6" w:rsidRDefault="00496184" w:rsidP="00531762">
            <w:pPr>
              <w:spacing w:after="0" w:line="240" w:lineRule="auto"/>
              <w:jc w:val="both"/>
              <w:rPr>
                <w:rFonts w:ascii="Times New Roman" w:hAnsi="Times New Roman"/>
                <w:sz w:val="24"/>
                <w:szCs w:val="24"/>
              </w:rPr>
            </w:pPr>
            <w:r>
              <w:rPr>
                <w:rFonts w:ascii="Times New Roman" w:hAnsi="Times New Roman"/>
                <w:b/>
                <w:bCs/>
                <w:shadow/>
                <w:sz w:val="24"/>
                <w:szCs w:val="24"/>
              </w:rPr>
              <w:t>-</w:t>
            </w:r>
            <w:r w:rsidR="002D279E" w:rsidRPr="004610C6">
              <w:rPr>
                <w:rFonts w:ascii="Times New Roman" w:hAnsi="Times New Roman"/>
                <w:b/>
                <w:bCs/>
                <w:shadow/>
                <w:sz w:val="24"/>
                <w:szCs w:val="24"/>
              </w:rPr>
              <w:t>Alimentarea cu ap</w:t>
            </w:r>
            <w:r w:rsidR="00531762" w:rsidRPr="004610C6">
              <w:rPr>
                <w:rFonts w:ascii="Times New Roman" w:hAnsi="Times New Roman"/>
                <w:b/>
                <w:bCs/>
                <w:shadow/>
                <w:sz w:val="24"/>
                <w:szCs w:val="24"/>
              </w:rPr>
              <w:t>ă</w:t>
            </w:r>
            <w:r w:rsidR="002D279E" w:rsidRPr="004610C6">
              <w:rPr>
                <w:rFonts w:ascii="Times New Roman" w:hAnsi="Times New Roman"/>
                <w:b/>
                <w:bCs/>
                <w:shadow/>
                <w:sz w:val="24"/>
                <w:szCs w:val="24"/>
              </w:rPr>
              <w:t xml:space="preserve"> </w:t>
            </w:r>
            <w:r w:rsidR="00531762" w:rsidRPr="004610C6">
              <w:rPr>
                <w:rFonts w:ascii="Times New Roman" w:hAnsi="Times New Roman"/>
                <w:b/>
                <w:bCs/>
                <w:shadow/>
                <w:sz w:val="24"/>
                <w:szCs w:val="24"/>
              </w:rPr>
              <w:t>ş</w:t>
            </w:r>
            <w:r w:rsidR="002D279E" w:rsidRPr="004610C6">
              <w:rPr>
                <w:rFonts w:ascii="Times New Roman" w:hAnsi="Times New Roman"/>
                <w:b/>
                <w:bCs/>
                <w:shadow/>
                <w:sz w:val="24"/>
                <w:szCs w:val="24"/>
              </w:rPr>
              <w:t>i evacuarea apelor uzate</w:t>
            </w:r>
          </w:p>
          <w:p w:rsidR="00F54CE8" w:rsidRPr="004610C6" w:rsidRDefault="002D279E" w:rsidP="00531762">
            <w:pPr>
              <w:spacing w:after="0" w:line="240" w:lineRule="auto"/>
              <w:jc w:val="both"/>
              <w:rPr>
                <w:rFonts w:ascii="Times New Roman" w:hAnsi="Times New Roman"/>
                <w:sz w:val="24"/>
                <w:szCs w:val="24"/>
              </w:rPr>
            </w:pPr>
            <w:r w:rsidRPr="004610C6">
              <w:rPr>
                <w:rFonts w:ascii="Times New Roman" w:hAnsi="Times New Roman"/>
                <w:sz w:val="24"/>
                <w:szCs w:val="24"/>
                <w:lang w:val="it-IT"/>
              </w:rPr>
              <w:t>Starea tehnic</w:t>
            </w:r>
            <w:r w:rsidR="00531762" w:rsidRPr="004610C6">
              <w:rPr>
                <w:rFonts w:ascii="Times New Roman" w:hAnsi="Times New Roman"/>
                <w:sz w:val="24"/>
                <w:szCs w:val="24"/>
                <w:lang w:val="it-IT"/>
              </w:rPr>
              <w:t>ă</w:t>
            </w:r>
            <w:r w:rsidRPr="004610C6">
              <w:rPr>
                <w:rFonts w:ascii="Times New Roman" w:hAnsi="Times New Roman"/>
                <w:sz w:val="24"/>
                <w:szCs w:val="24"/>
                <w:lang w:val="it-IT"/>
              </w:rPr>
              <w:t xml:space="preserve"> necorespunz</w:t>
            </w:r>
            <w:r w:rsidR="00531762" w:rsidRPr="004610C6">
              <w:rPr>
                <w:rFonts w:ascii="Times New Roman" w:hAnsi="Times New Roman"/>
                <w:sz w:val="24"/>
                <w:szCs w:val="24"/>
                <w:lang w:val="it-IT"/>
              </w:rPr>
              <w:t>ă</w:t>
            </w:r>
            <w:r w:rsidRPr="004610C6">
              <w:rPr>
                <w:rFonts w:ascii="Times New Roman" w:hAnsi="Times New Roman"/>
                <w:sz w:val="24"/>
                <w:szCs w:val="24"/>
                <w:lang w:val="it-IT"/>
              </w:rPr>
              <w:t>toare a re</w:t>
            </w:r>
            <w:r w:rsidR="00531762" w:rsidRPr="004610C6">
              <w:rPr>
                <w:rFonts w:ascii="Times New Roman" w:hAnsi="Times New Roman"/>
                <w:sz w:val="24"/>
                <w:szCs w:val="24"/>
                <w:lang w:val="it-IT"/>
              </w:rPr>
              <w:t>ţ</w:t>
            </w:r>
            <w:r w:rsidRPr="004610C6">
              <w:rPr>
                <w:rFonts w:ascii="Times New Roman" w:hAnsi="Times New Roman"/>
                <w:sz w:val="24"/>
                <w:szCs w:val="24"/>
                <w:lang w:val="it-IT"/>
              </w:rPr>
              <w:t>elelor de distribu</w:t>
            </w:r>
            <w:r w:rsidR="00531762" w:rsidRPr="004610C6">
              <w:rPr>
                <w:rFonts w:ascii="Times New Roman" w:hAnsi="Times New Roman"/>
                <w:sz w:val="24"/>
                <w:szCs w:val="24"/>
                <w:lang w:val="it-IT"/>
              </w:rPr>
              <w:t>ţ</w:t>
            </w:r>
            <w:r w:rsidRPr="004610C6">
              <w:rPr>
                <w:rFonts w:ascii="Times New Roman" w:hAnsi="Times New Roman"/>
                <w:sz w:val="24"/>
                <w:szCs w:val="24"/>
                <w:lang w:val="it-IT"/>
              </w:rPr>
              <w:t>ie a apei potabile.</w:t>
            </w:r>
            <w:r w:rsidRPr="004610C6">
              <w:rPr>
                <w:rFonts w:ascii="Times New Roman" w:hAnsi="Times New Roman"/>
                <w:sz w:val="24"/>
                <w:szCs w:val="24"/>
              </w:rPr>
              <w:t xml:space="preserve"> Pierderi </w:t>
            </w:r>
            <w:r w:rsidR="00531762" w:rsidRPr="004610C6">
              <w:rPr>
                <w:rFonts w:ascii="Times New Roman" w:hAnsi="Times New Roman"/>
                <w:sz w:val="24"/>
                <w:szCs w:val="24"/>
              </w:rPr>
              <w:t>î</w:t>
            </w:r>
            <w:r w:rsidRPr="004610C6">
              <w:rPr>
                <w:rFonts w:ascii="Times New Roman" w:hAnsi="Times New Roman"/>
                <w:sz w:val="24"/>
                <w:szCs w:val="24"/>
              </w:rPr>
              <w:t>n sistemul de alimentare cu ap</w:t>
            </w:r>
            <w:r w:rsidR="00531762" w:rsidRPr="004610C6">
              <w:rPr>
                <w:rFonts w:ascii="Times New Roman" w:hAnsi="Times New Roman"/>
                <w:sz w:val="24"/>
                <w:szCs w:val="24"/>
              </w:rPr>
              <w:t>ă</w:t>
            </w:r>
            <w:r w:rsidRPr="004610C6">
              <w:rPr>
                <w:rFonts w:ascii="Times New Roman" w:hAnsi="Times New Roman"/>
                <w:sz w:val="24"/>
                <w:szCs w:val="24"/>
              </w:rPr>
              <w:t xml:space="preserve"> potabil</w:t>
            </w:r>
            <w:r w:rsidR="00531762" w:rsidRPr="004610C6">
              <w:rPr>
                <w:rFonts w:ascii="Times New Roman" w:hAnsi="Times New Roman"/>
                <w:sz w:val="24"/>
                <w:szCs w:val="24"/>
              </w:rPr>
              <w:t>ă</w:t>
            </w:r>
            <w:r w:rsidRPr="004610C6">
              <w:rPr>
                <w:rFonts w:ascii="Times New Roman" w:hAnsi="Times New Roman"/>
                <w:sz w:val="24"/>
                <w:szCs w:val="24"/>
              </w:rPr>
              <w:t>;</w:t>
            </w:r>
          </w:p>
          <w:p w:rsidR="002D279E" w:rsidRDefault="002D279E" w:rsidP="00531762">
            <w:pPr>
              <w:spacing w:after="0" w:line="240" w:lineRule="auto"/>
              <w:jc w:val="both"/>
              <w:rPr>
                <w:rFonts w:ascii="Times New Roman" w:hAnsi="Times New Roman"/>
                <w:bCs/>
                <w:sz w:val="24"/>
                <w:szCs w:val="24"/>
              </w:rPr>
            </w:pPr>
            <w:r w:rsidRPr="004610C6">
              <w:rPr>
                <w:rFonts w:ascii="Times New Roman" w:hAnsi="Times New Roman"/>
                <w:bCs/>
                <w:sz w:val="24"/>
                <w:szCs w:val="24"/>
              </w:rPr>
              <w:t xml:space="preserve">Existenta unor zone din municipiu </w:t>
            </w:r>
            <w:r w:rsidR="00531762" w:rsidRPr="004610C6">
              <w:rPr>
                <w:rFonts w:ascii="Times New Roman" w:hAnsi="Times New Roman"/>
                <w:bCs/>
                <w:sz w:val="24"/>
                <w:szCs w:val="24"/>
              </w:rPr>
              <w:t>î</w:t>
            </w:r>
            <w:r w:rsidRPr="004610C6">
              <w:rPr>
                <w:rFonts w:ascii="Times New Roman" w:hAnsi="Times New Roman"/>
                <w:bCs/>
                <w:sz w:val="24"/>
                <w:szCs w:val="24"/>
              </w:rPr>
              <w:t>n afara re</w:t>
            </w:r>
            <w:r w:rsidR="00531762" w:rsidRPr="004610C6">
              <w:rPr>
                <w:rFonts w:ascii="Times New Roman" w:hAnsi="Times New Roman"/>
                <w:bCs/>
                <w:sz w:val="24"/>
                <w:szCs w:val="24"/>
              </w:rPr>
              <w:t>ţ</w:t>
            </w:r>
            <w:r w:rsidRPr="004610C6">
              <w:rPr>
                <w:rFonts w:ascii="Times New Roman" w:hAnsi="Times New Roman"/>
                <w:bCs/>
                <w:sz w:val="24"/>
                <w:szCs w:val="24"/>
              </w:rPr>
              <w:t>elei de ap</w:t>
            </w:r>
            <w:r w:rsidR="00531762" w:rsidRPr="004610C6">
              <w:rPr>
                <w:rFonts w:ascii="Times New Roman" w:hAnsi="Times New Roman"/>
                <w:bCs/>
                <w:sz w:val="24"/>
                <w:szCs w:val="24"/>
              </w:rPr>
              <w:t>ă</w:t>
            </w:r>
            <w:r w:rsidRPr="004610C6">
              <w:rPr>
                <w:rFonts w:ascii="Times New Roman" w:hAnsi="Times New Roman"/>
                <w:bCs/>
                <w:sz w:val="24"/>
                <w:szCs w:val="24"/>
              </w:rPr>
              <w:t xml:space="preserve"> </w:t>
            </w:r>
            <w:r w:rsidR="00531762" w:rsidRPr="004610C6">
              <w:rPr>
                <w:rFonts w:ascii="Times New Roman" w:hAnsi="Times New Roman"/>
                <w:bCs/>
                <w:sz w:val="24"/>
                <w:szCs w:val="24"/>
              </w:rPr>
              <w:t>ş</w:t>
            </w:r>
            <w:r w:rsidRPr="004610C6">
              <w:rPr>
                <w:rFonts w:ascii="Times New Roman" w:hAnsi="Times New Roman"/>
                <w:bCs/>
                <w:sz w:val="24"/>
                <w:szCs w:val="24"/>
              </w:rPr>
              <w:t>i canalizare.</w:t>
            </w:r>
          </w:p>
          <w:p w:rsidR="00496184" w:rsidRPr="004610C6" w:rsidRDefault="00496184" w:rsidP="00531762">
            <w:pPr>
              <w:spacing w:after="0" w:line="240" w:lineRule="auto"/>
              <w:jc w:val="both"/>
              <w:rPr>
                <w:rFonts w:ascii="Times New Roman" w:hAnsi="Times New Roman"/>
                <w:bCs/>
                <w:sz w:val="24"/>
                <w:szCs w:val="24"/>
              </w:rPr>
            </w:pPr>
          </w:p>
          <w:p w:rsidR="002D279E" w:rsidRPr="004610C6" w:rsidRDefault="00496184" w:rsidP="00531762">
            <w:pPr>
              <w:spacing w:after="0" w:line="240" w:lineRule="auto"/>
              <w:jc w:val="both"/>
              <w:rPr>
                <w:rFonts w:ascii="Times New Roman" w:hAnsi="Times New Roman"/>
                <w:b/>
                <w:sz w:val="24"/>
                <w:szCs w:val="24"/>
              </w:rPr>
            </w:pPr>
            <w:r>
              <w:rPr>
                <w:rFonts w:ascii="Times New Roman" w:hAnsi="Times New Roman"/>
                <w:b/>
                <w:sz w:val="24"/>
                <w:szCs w:val="24"/>
              </w:rPr>
              <w:t>-</w:t>
            </w:r>
            <w:r w:rsidR="002D279E" w:rsidRPr="004610C6">
              <w:rPr>
                <w:rFonts w:ascii="Times New Roman" w:hAnsi="Times New Roman"/>
                <w:b/>
                <w:sz w:val="24"/>
                <w:szCs w:val="24"/>
              </w:rPr>
              <w:t xml:space="preserve">Calitatea </w:t>
            </w:r>
            <w:r w:rsidR="00531762" w:rsidRPr="004610C6">
              <w:rPr>
                <w:rFonts w:ascii="Times New Roman" w:hAnsi="Times New Roman"/>
                <w:b/>
                <w:sz w:val="24"/>
                <w:szCs w:val="24"/>
              </w:rPr>
              <w:t>ş</w:t>
            </w:r>
            <w:r w:rsidR="002D279E" w:rsidRPr="004610C6">
              <w:rPr>
                <w:rFonts w:ascii="Times New Roman" w:hAnsi="Times New Roman"/>
                <w:b/>
                <w:sz w:val="24"/>
                <w:szCs w:val="24"/>
              </w:rPr>
              <w:t>i cantitatea apei potabile</w:t>
            </w:r>
          </w:p>
          <w:p w:rsidR="002D279E" w:rsidRPr="004610C6" w:rsidRDefault="002D279E" w:rsidP="00531762">
            <w:pPr>
              <w:spacing w:after="0" w:line="240" w:lineRule="auto"/>
              <w:jc w:val="both"/>
              <w:rPr>
                <w:rFonts w:ascii="Times New Roman" w:hAnsi="Times New Roman"/>
                <w:sz w:val="24"/>
                <w:szCs w:val="24"/>
              </w:rPr>
            </w:pPr>
            <w:r w:rsidRPr="004610C6">
              <w:rPr>
                <w:rFonts w:ascii="Times New Roman" w:hAnsi="Times New Roman"/>
                <w:sz w:val="24"/>
                <w:szCs w:val="24"/>
              </w:rPr>
              <w:t>Nerespectarea prevederilor legale privind zonele de protecţie sanitară pentru sursele de apă, inclusiv pentru aducţiunile de apă;</w:t>
            </w:r>
          </w:p>
          <w:p w:rsidR="002D279E" w:rsidRDefault="002D279E" w:rsidP="00531762">
            <w:pPr>
              <w:spacing w:after="0" w:line="240" w:lineRule="auto"/>
              <w:jc w:val="both"/>
              <w:rPr>
                <w:rFonts w:ascii="Times New Roman" w:hAnsi="Times New Roman"/>
                <w:sz w:val="24"/>
                <w:szCs w:val="24"/>
              </w:rPr>
            </w:pPr>
            <w:r w:rsidRPr="004610C6">
              <w:rPr>
                <w:rFonts w:ascii="Times New Roman" w:hAnsi="Times New Roman"/>
                <w:sz w:val="24"/>
                <w:szCs w:val="24"/>
              </w:rPr>
              <w:t xml:space="preserve">Starea tehnică necorespunzătoare a reţelelor de aducţiune şi de distribuţie </w:t>
            </w:r>
            <w:proofErr w:type="gramStart"/>
            <w:r w:rsidRPr="004610C6">
              <w:rPr>
                <w:rFonts w:ascii="Times New Roman" w:hAnsi="Times New Roman"/>
                <w:sz w:val="24"/>
                <w:szCs w:val="24"/>
              </w:rPr>
              <w:t>a</w:t>
            </w:r>
            <w:proofErr w:type="gramEnd"/>
            <w:r w:rsidRPr="004610C6">
              <w:rPr>
                <w:rFonts w:ascii="Times New Roman" w:hAnsi="Times New Roman"/>
                <w:sz w:val="24"/>
                <w:szCs w:val="24"/>
              </w:rPr>
              <w:t xml:space="preserve"> apei potabile cu importante pierderi de apă.</w:t>
            </w:r>
          </w:p>
          <w:p w:rsidR="00496184" w:rsidRPr="004610C6" w:rsidRDefault="00496184" w:rsidP="00531762">
            <w:pPr>
              <w:spacing w:after="0" w:line="240" w:lineRule="auto"/>
              <w:jc w:val="both"/>
              <w:rPr>
                <w:rFonts w:ascii="Times New Roman" w:hAnsi="Times New Roman"/>
                <w:sz w:val="24"/>
                <w:szCs w:val="24"/>
              </w:rPr>
            </w:pPr>
          </w:p>
          <w:p w:rsidR="0017780B" w:rsidRPr="00242E49" w:rsidRDefault="0017780B" w:rsidP="00531762">
            <w:pPr>
              <w:autoSpaceDE w:val="0"/>
              <w:autoSpaceDN w:val="0"/>
              <w:adjustRightInd w:val="0"/>
              <w:spacing w:after="0" w:line="240" w:lineRule="auto"/>
              <w:jc w:val="both"/>
              <w:rPr>
                <w:rFonts w:ascii="Times New Roman" w:hAnsi="Times New Roman"/>
                <w:b/>
                <w:sz w:val="24"/>
                <w:szCs w:val="24"/>
              </w:rPr>
            </w:pPr>
            <w:r w:rsidRPr="00242E49">
              <w:rPr>
                <w:rFonts w:ascii="Times New Roman" w:hAnsi="Times New Roman"/>
                <w:b/>
                <w:sz w:val="24"/>
                <w:szCs w:val="24"/>
              </w:rPr>
              <w:t>5.</w:t>
            </w:r>
            <w:r w:rsidR="00033D8B" w:rsidRPr="00242E49">
              <w:rPr>
                <w:rFonts w:ascii="Times New Roman" w:hAnsi="Times New Roman"/>
                <w:b/>
                <w:sz w:val="24"/>
                <w:szCs w:val="24"/>
              </w:rPr>
              <w:t xml:space="preserve">Protecţia naturii, biodiversitate şi păduri </w:t>
            </w:r>
          </w:p>
          <w:p w:rsidR="0017780B" w:rsidRPr="00242E49" w:rsidRDefault="0017780B" w:rsidP="00531762">
            <w:pPr>
              <w:autoSpaceDE w:val="0"/>
              <w:autoSpaceDN w:val="0"/>
              <w:adjustRightInd w:val="0"/>
              <w:spacing w:after="0" w:line="240" w:lineRule="auto"/>
              <w:jc w:val="both"/>
              <w:rPr>
                <w:rFonts w:ascii="Times New Roman" w:eastAsia="+mn-ea" w:hAnsi="Times New Roman"/>
                <w:bCs/>
                <w:sz w:val="24"/>
                <w:szCs w:val="24"/>
                <w:lang w:val="it-IT"/>
              </w:rPr>
            </w:pPr>
            <w:r w:rsidRPr="00242E49">
              <w:rPr>
                <w:rFonts w:ascii="Times New Roman" w:eastAsia="+mn-ea" w:hAnsi="Times New Roman"/>
                <w:bCs/>
                <w:sz w:val="24"/>
                <w:szCs w:val="24"/>
                <w:lang w:val="it-IT"/>
              </w:rPr>
              <w:t>Insuficienţa spaţiior verzi pe teritoriul Municipiului Bucureşti;</w:t>
            </w:r>
          </w:p>
          <w:p w:rsidR="0017780B" w:rsidRPr="00242E49" w:rsidRDefault="0017780B" w:rsidP="00531762">
            <w:pPr>
              <w:autoSpaceDE w:val="0"/>
              <w:autoSpaceDN w:val="0"/>
              <w:adjustRightInd w:val="0"/>
              <w:spacing w:after="0" w:line="240" w:lineRule="auto"/>
              <w:jc w:val="both"/>
              <w:rPr>
                <w:rFonts w:ascii="Times New Roman" w:hAnsi="Times New Roman"/>
                <w:sz w:val="24"/>
                <w:szCs w:val="24"/>
              </w:rPr>
            </w:pPr>
            <w:r w:rsidRPr="00242E49">
              <w:rPr>
                <w:rFonts w:ascii="Times New Roman" w:hAnsi="Times New Roman"/>
                <w:sz w:val="24"/>
                <w:szCs w:val="24"/>
              </w:rPr>
              <w:t>Degradarea peisajelor urbane;</w:t>
            </w:r>
          </w:p>
          <w:p w:rsidR="0017780B" w:rsidRPr="00242E49" w:rsidRDefault="0017780B" w:rsidP="00531762">
            <w:pPr>
              <w:autoSpaceDE w:val="0"/>
              <w:autoSpaceDN w:val="0"/>
              <w:adjustRightInd w:val="0"/>
              <w:spacing w:after="0" w:line="240" w:lineRule="auto"/>
              <w:jc w:val="both"/>
              <w:rPr>
                <w:rFonts w:ascii="Times New Roman" w:hAnsi="Times New Roman"/>
                <w:sz w:val="24"/>
                <w:szCs w:val="24"/>
              </w:rPr>
            </w:pPr>
            <w:r w:rsidRPr="00242E49">
              <w:rPr>
                <w:rFonts w:ascii="Times New Roman" w:hAnsi="Times New Roman"/>
                <w:sz w:val="24"/>
                <w:szCs w:val="24"/>
              </w:rPr>
              <w:t>Starea necorespunz</w:t>
            </w:r>
            <w:r w:rsidR="00A817A2" w:rsidRPr="00242E49">
              <w:rPr>
                <w:rFonts w:ascii="Times New Roman" w:hAnsi="Times New Roman"/>
                <w:sz w:val="24"/>
                <w:szCs w:val="24"/>
              </w:rPr>
              <w:t>ă</w:t>
            </w:r>
            <w:r w:rsidRPr="00242E49">
              <w:rPr>
                <w:rFonts w:ascii="Times New Roman" w:hAnsi="Times New Roman"/>
                <w:sz w:val="24"/>
                <w:szCs w:val="24"/>
              </w:rPr>
              <w:t>toare a gr</w:t>
            </w:r>
            <w:r w:rsidR="00A817A2" w:rsidRPr="00242E49">
              <w:rPr>
                <w:rFonts w:ascii="Times New Roman" w:hAnsi="Times New Roman"/>
                <w:sz w:val="24"/>
                <w:szCs w:val="24"/>
              </w:rPr>
              <w:t>ă</w:t>
            </w:r>
            <w:r w:rsidRPr="00242E49">
              <w:rPr>
                <w:rFonts w:ascii="Times New Roman" w:hAnsi="Times New Roman"/>
                <w:sz w:val="24"/>
                <w:szCs w:val="24"/>
              </w:rPr>
              <w:t>dinilor aferente marilor complexe de locuin</w:t>
            </w:r>
            <w:r w:rsidR="00A817A2" w:rsidRPr="00242E49">
              <w:rPr>
                <w:rFonts w:ascii="Times New Roman" w:hAnsi="Times New Roman"/>
                <w:sz w:val="24"/>
                <w:szCs w:val="24"/>
              </w:rPr>
              <w:t>ţ</w:t>
            </w:r>
            <w:r w:rsidRPr="00242E49">
              <w:rPr>
                <w:rFonts w:ascii="Times New Roman" w:hAnsi="Times New Roman"/>
                <w:sz w:val="24"/>
                <w:szCs w:val="24"/>
              </w:rPr>
              <w:t>e;</w:t>
            </w:r>
          </w:p>
          <w:p w:rsidR="0017780B" w:rsidRPr="00242E49" w:rsidRDefault="0017780B" w:rsidP="00531762">
            <w:pPr>
              <w:autoSpaceDE w:val="0"/>
              <w:autoSpaceDN w:val="0"/>
              <w:adjustRightInd w:val="0"/>
              <w:spacing w:after="0" w:line="240" w:lineRule="auto"/>
              <w:jc w:val="both"/>
              <w:rPr>
                <w:rFonts w:ascii="Times New Roman" w:hAnsi="Times New Roman"/>
                <w:sz w:val="24"/>
                <w:szCs w:val="24"/>
              </w:rPr>
            </w:pPr>
            <w:r w:rsidRPr="00242E49">
              <w:rPr>
                <w:rFonts w:ascii="Times New Roman" w:hAnsi="Times New Roman"/>
                <w:sz w:val="24"/>
                <w:szCs w:val="24"/>
              </w:rPr>
              <w:t>Insuficiența suprafeţei fondului forestier;</w:t>
            </w:r>
          </w:p>
          <w:p w:rsidR="0017780B" w:rsidRPr="00242E49" w:rsidRDefault="0017780B" w:rsidP="00531762">
            <w:pPr>
              <w:autoSpaceDE w:val="0"/>
              <w:autoSpaceDN w:val="0"/>
              <w:adjustRightInd w:val="0"/>
              <w:spacing w:after="0" w:line="240" w:lineRule="auto"/>
              <w:jc w:val="both"/>
              <w:rPr>
                <w:rFonts w:ascii="Times New Roman" w:hAnsi="Times New Roman"/>
                <w:sz w:val="24"/>
                <w:szCs w:val="24"/>
              </w:rPr>
            </w:pPr>
            <w:r w:rsidRPr="00242E49">
              <w:rPr>
                <w:rFonts w:ascii="Times New Roman" w:hAnsi="Times New Roman"/>
                <w:sz w:val="24"/>
                <w:szCs w:val="24"/>
              </w:rPr>
              <w:t>Diminuarea suprafeţei bazelor de producţie a materialului dendrologic;</w:t>
            </w:r>
          </w:p>
          <w:p w:rsidR="0017780B" w:rsidRPr="00242E49" w:rsidRDefault="0017780B" w:rsidP="00531762">
            <w:pPr>
              <w:autoSpaceDE w:val="0"/>
              <w:autoSpaceDN w:val="0"/>
              <w:adjustRightInd w:val="0"/>
              <w:spacing w:after="0" w:line="240" w:lineRule="auto"/>
              <w:jc w:val="both"/>
              <w:rPr>
                <w:rFonts w:ascii="Times New Roman" w:hAnsi="Times New Roman"/>
                <w:sz w:val="24"/>
                <w:szCs w:val="24"/>
              </w:rPr>
            </w:pPr>
            <w:r w:rsidRPr="00242E49">
              <w:rPr>
                <w:rFonts w:ascii="Times New Roman" w:hAnsi="Times New Roman"/>
                <w:sz w:val="24"/>
                <w:szCs w:val="24"/>
              </w:rPr>
              <w:t>Insuficiența studiilor de evaluare a biodiversităţii în Municipiul București și corelarea într-un studiu integra</w:t>
            </w:r>
            <w:r w:rsidR="00A817A2" w:rsidRPr="00242E49">
              <w:rPr>
                <w:rFonts w:ascii="Times New Roman" w:hAnsi="Times New Roman"/>
                <w:sz w:val="24"/>
                <w:szCs w:val="24"/>
              </w:rPr>
              <w:t>l</w:t>
            </w:r>
            <w:r w:rsidRPr="00242E49">
              <w:rPr>
                <w:rFonts w:ascii="Times New Roman" w:hAnsi="Times New Roman"/>
                <w:sz w:val="24"/>
                <w:szCs w:val="24"/>
              </w:rPr>
              <w:t>;</w:t>
            </w:r>
          </w:p>
          <w:p w:rsidR="0017780B" w:rsidRPr="00242E49" w:rsidRDefault="0017780B" w:rsidP="00531762">
            <w:pPr>
              <w:autoSpaceDE w:val="0"/>
              <w:autoSpaceDN w:val="0"/>
              <w:adjustRightInd w:val="0"/>
              <w:spacing w:after="0" w:line="240" w:lineRule="auto"/>
              <w:jc w:val="both"/>
              <w:rPr>
                <w:rFonts w:ascii="Times New Roman" w:hAnsi="Times New Roman"/>
                <w:sz w:val="24"/>
                <w:szCs w:val="24"/>
              </w:rPr>
            </w:pPr>
            <w:r w:rsidRPr="00242E49">
              <w:rPr>
                <w:rFonts w:ascii="Times New Roman" w:hAnsi="Times New Roman"/>
                <w:sz w:val="24"/>
                <w:szCs w:val="24"/>
              </w:rPr>
              <w:t xml:space="preserve">Înmulțirea speciilor de floră/faună invazive </w:t>
            </w:r>
            <w:r w:rsidR="00531762" w:rsidRPr="00242E49">
              <w:rPr>
                <w:rFonts w:ascii="Times New Roman" w:hAnsi="Times New Roman"/>
                <w:sz w:val="24"/>
                <w:szCs w:val="24"/>
              </w:rPr>
              <w:t>ş</w:t>
            </w:r>
            <w:r w:rsidRPr="00242E49">
              <w:rPr>
                <w:rFonts w:ascii="Times New Roman" w:hAnsi="Times New Roman"/>
                <w:sz w:val="24"/>
                <w:szCs w:val="24"/>
              </w:rPr>
              <w:t>i/sau adaptate la condi</w:t>
            </w:r>
            <w:r w:rsidR="00A817A2" w:rsidRPr="00242E49">
              <w:rPr>
                <w:rFonts w:ascii="Times New Roman" w:hAnsi="Times New Roman"/>
                <w:sz w:val="24"/>
                <w:szCs w:val="24"/>
              </w:rPr>
              <w:t>ţ</w:t>
            </w:r>
            <w:r w:rsidRPr="00242E49">
              <w:rPr>
                <w:rFonts w:ascii="Times New Roman" w:hAnsi="Times New Roman"/>
                <w:sz w:val="24"/>
                <w:szCs w:val="24"/>
              </w:rPr>
              <w:t>iile mediului urban, atat pe spa</w:t>
            </w:r>
            <w:r w:rsidR="00A817A2" w:rsidRPr="00242E49">
              <w:rPr>
                <w:rFonts w:ascii="Times New Roman" w:hAnsi="Times New Roman"/>
                <w:sz w:val="24"/>
                <w:szCs w:val="24"/>
              </w:rPr>
              <w:t>ţ</w:t>
            </w:r>
            <w:r w:rsidRPr="00242E49">
              <w:rPr>
                <w:rFonts w:ascii="Times New Roman" w:hAnsi="Times New Roman"/>
                <w:sz w:val="24"/>
                <w:szCs w:val="24"/>
              </w:rPr>
              <w:t>iile verzi, c</w:t>
            </w:r>
            <w:r w:rsidR="006D4F9F" w:rsidRPr="00242E49">
              <w:rPr>
                <w:rFonts w:ascii="Times New Roman" w:hAnsi="Times New Roman"/>
                <w:sz w:val="24"/>
                <w:szCs w:val="24"/>
              </w:rPr>
              <w:t>â</w:t>
            </w:r>
            <w:r w:rsidRPr="00242E49">
              <w:rPr>
                <w:rFonts w:ascii="Times New Roman" w:hAnsi="Times New Roman"/>
                <w:sz w:val="24"/>
                <w:szCs w:val="24"/>
              </w:rPr>
              <w:t xml:space="preserve">t </w:t>
            </w:r>
            <w:r w:rsidR="00531762" w:rsidRPr="00242E49">
              <w:rPr>
                <w:rFonts w:ascii="Times New Roman" w:hAnsi="Times New Roman"/>
                <w:sz w:val="24"/>
                <w:szCs w:val="24"/>
              </w:rPr>
              <w:t>ş</w:t>
            </w:r>
            <w:r w:rsidRPr="00242E49">
              <w:rPr>
                <w:rFonts w:ascii="Times New Roman" w:hAnsi="Times New Roman"/>
                <w:sz w:val="24"/>
                <w:szCs w:val="24"/>
              </w:rPr>
              <w:t>i pe terenurile abandonate;</w:t>
            </w:r>
          </w:p>
          <w:p w:rsidR="0017780B" w:rsidRPr="00242E49" w:rsidRDefault="0017780B" w:rsidP="00531762">
            <w:pPr>
              <w:autoSpaceDE w:val="0"/>
              <w:autoSpaceDN w:val="0"/>
              <w:adjustRightInd w:val="0"/>
              <w:spacing w:after="0" w:line="240" w:lineRule="auto"/>
              <w:jc w:val="both"/>
              <w:rPr>
                <w:rFonts w:ascii="Times New Roman" w:hAnsi="Times New Roman"/>
                <w:sz w:val="24"/>
                <w:szCs w:val="24"/>
              </w:rPr>
            </w:pPr>
            <w:r w:rsidRPr="00242E49">
              <w:rPr>
                <w:rFonts w:ascii="Times New Roman" w:hAnsi="Times New Roman"/>
                <w:shadow/>
                <w:sz w:val="24"/>
                <w:szCs w:val="24"/>
              </w:rPr>
              <w:lastRenderedPageBreak/>
              <w:t>Nivel redus de preocupare al agen</w:t>
            </w:r>
            <w:r w:rsidR="00531762" w:rsidRPr="00242E49">
              <w:rPr>
                <w:rFonts w:ascii="Times New Roman" w:hAnsi="Times New Roman"/>
                <w:shadow/>
                <w:sz w:val="24"/>
                <w:szCs w:val="24"/>
              </w:rPr>
              <w:t>ţ</w:t>
            </w:r>
            <w:r w:rsidRPr="00242E49">
              <w:rPr>
                <w:rFonts w:ascii="Times New Roman" w:hAnsi="Times New Roman"/>
                <w:shadow/>
                <w:sz w:val="24"/>
                <w:szCs w:val="24"/>
              </w:rPr>
              <w:t>ilor economici din sectorul comercial pentru extinderea spa</w:t>
            </w:r>
            <w:r w:rsidR="00A817A2" w:rsidRPr="00242E49">
              <w:rPr>
                <w:rFonts w:ascii="Times New Roman" w:hAnsi="Times New Roman"/>
                <w:shadow/>
                <w:sz w:val="24"/>
                <w:szCs w:val="24"/>
              </w:rPr>
              <w:t>ţ</w:t>
            </w:r>
            <w:r w:rsidRPr="00242E49">
              <w:rPr>
                <w:rFonts w:ascii="Times New Roman" w:hAnsi="Times New Roman"/>
                <w:shadow/>
                <w:sz w:val="24"/>
                <w:szCs w:val="24"/>
              </w:rPr>
              <w:t>iilor verzi.</w:t>
            </w:r>
          </w:p>
          <w:p w:rsidR="0017780B" w:rsidRPr="00242E49" w:rsidRDefault="0017780B" w:rsidP="00531762">
            <w:pPr>
              <w:autoSpaceDE w:val="0"/>
              <w:autoSpaceDN w:val="0"/>
              <w:adjustRightInd w:val="0"/>
              <w:spacing w:after="0" w:line="240" w:lineRule="auto"/>
              <w:jc w:val="both"/>
              <w:rPr>
                <w:rFonts w:ascii="Times New Roman" w:hAnsi="Times New Roman"/>
                <w:b/>
                <w:sz w:val="24"/>
                <w:szCs w:val="24"/>
              </w:rPr>
            </w:pPr>
          </w:p>
          <w:p w:rsidR="00033D8B" w:rsidRPr="004610C6" w:rsidRDefault="0017780B" w:rsidP="00531762">
            <w:pPr>
              <w:autoSpaceDE w:val="0"/>
              <w:autoSpaceDN w:val="0"/>
              <w:adjustRightInd w:val="0"/>
              <w:spacing w:after="0" w:line="240" w:lineRule="auto"/>
              <w:jc w:val="both"/>
              <w:rPr>
                <w:rFonts w:ascii="Times New Roman" w:hAnsi="Times New Roman"/>
                <w:b/>
                <w:sz w:val="24"/>
                <w:szCs w:val="24"/>
              </w:rPr>
            </w:pPr>
            <w:r w:rsidRPr="004610C6">
              <w:rPr>
                <w:rFonts w:ascii="Times New Roman" w:hAnsi="Times New Roman"/>
                <w:b/>
                <w:sz w:val="24"/>
                <w:szCs w:val="24"/>
              </w:rPr>
              <w:t>6.</w:t>
            </w:r>
            <w:r w:rsidR="00033D8B" w:rsidRPr="004610C6">
              <w:rPr>
                <w:rFonts w:ascii="Times New Roman" w:hAnsi="Times New Roman"/>
                <w:b/>
                <w:sz w:val="24"/>
                <w:szCs w:val="24"/>
              </w:rPr>
              <w:t>Educa</w:t>
            </w:r>
            <w:r w:rsidR="00A817A2" w:rsidRPr="004610C6">
              <w:rPr>
                <w:rFonts w:ascii="Times New Roman" w:hAnsi="Times New Roman"/>
                <w:b/>
                <w:sz w:val="24"/>
                <w:szCs w:val="24"/>
              </w:rPr>
              <w:t>ţ</w:t>
            </w:r>
            <w:r w:rsidR="00033D8B" w:rsidRPr="004610C6">
              <w:rPr>
                <w:rFonts w:ascii="Times New Roman" w:hAnsi="Times New Roman"/>
                <w:b/>
                <w:sz w:val="24"/>
                <w:szCs w:val="24"/>
              </w:rPr>
              <w:t>ie ecologic</w:t>
            </w:r>
            <w:r w:rsidR="00A817A2" w:rsidRPr="004610C6">
              <w:rPr>
                <w:rFonts w:ascii="Times New Roman" w:hAnsi="Times New Roman"/>
                <w:b/>
                <w:sz w:val="24"/>
                <w:szCs w:val="24"/>
              </w:rPr>
              <w:t>ă</w:t>
            </w:r>
            <w:r w:rsidR="00033D8B" w:rsidRPr="004610C6">
              <w:rPr>
                <w:rFonts w:ascii="Times New Roman" w:hAnsi="Times New Roman"/>
                <w:b/>
                <w:sz w:val="24"/>
                <w:szCs w:val="24"/>
              </w:rPr>
              <w:t xml:space="preserve"> </w:t>
            </w:r>
            <w:r w:rsidR="00A817A2" w:rsidRPr="004610C6">
              <w:rPr>
                <w:rFonts w:ascii="Times New Roman" w:hAnsi="Times New Roman"/>
                <w:b/>
                <w:sz w:val="24"/>
                <w:szCs w:val="24"/>
              </w:rPr>
              <w:t>ş</w:t>
            </w:r>
            <w:r w:rsidR="00033D8B" w:rsidRPr="004610C6">
              <w:rPr>
                <w:rFonts w:ascii="Times New Roman" w:hAnsi="Times New Roman"/>
                <w:b/>
                <w:sz w:val="24"/>
                <w:szCs w:val="24"/>
              </w:rPr>
              <w:t>i dezvoltare durabil</w:t>
            </w:r>
            <w:r w:rsidR="00A817A2" w:rsidRPr="004610C6">
              <w:rPr>
                <w:rFonts w:ascii="Times New Roman" w:hAnsi="Times New Roman"/>
                <w:b/>
                <w:sz w:val="24"/>
                <w:szCs w:val="24"/>
              </w:rPr>
              <w:t>ă</w:t>
            </w:r>
          </w:p>
          <w:p w:rsidR="0017780B" w:rsidRDefault="0017780B" w:rsidP="00531762">
            <w:pPr>
              <w:spacing w:after="0" w:line="240" w:lineRule="auto"/>
              <w:jc w:val="both"/>
              <w:rPr>
                <w:rFonts w:ascii="Times New Roman" w:hAnsi="Times New Roman"/>
                <w:shadow/>
                <w:sz w:val="24"/>
                <w:szCs w:val="24"/>
              </w:rPr>
            </w:pPr>
            <w:r w:rsidRPr="004610C6">
              <w:rPr>
                <w:rFonts w:ascii="Times New Roman" w:hAnsi="Times New Roman"/>
                <w:shadow/>
                <w:sz w:val="24"/>
                <w:szCs w:val="24"/>
              </w:rPr>
              <w:t>Preocuparea scăzută și informarea insuficientă privind problemele de mediului.</w:t>
            </w:r>
          </w:p>
          <w:p w:rsidR="00DC3891" w:rsidRDefault="00DC3891" w:rsidP="00531762">
            <w:pPr>
              <w:spacing w:after="0" w:line="240" w:lineRule="auto"/>
              <w:jc w:val="both"/>
              <w:rPr>
                <w:rFonts w:ascii="Times New Roman" w:hAnsi="Times New Roman"/>
                <w:shadow/>
                <w:sz w:val="24"/>
                <w:szCs w:val="24"/>
              </w:rPr>
            </w:pPr>
          </w:p>
          <w:p w:rsidR="00D30FB3" w:rsidRPr="004610C6" w:rsidRDefault="00D30FB3" w:rsidP="00531762">
            <w:pPr>
              <w:spacing w:after="0" w:line="240" w:lineRule="auto"/>
              <w:jc w:val="both"/>
              <w:rPr>
                <w:rFonts w:ascii="Times New Roman" w:hAnsi="Times New Roman"/>
                <w:shadow/>
                <w:sz w:val="24"/>
                <w:szCs w:val="24"/>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DC3891" w:rsidTr="00B46251">
              <w:trPr>
                <w:trHeight w:val="463"/>
              </w:trPr>
              <w:tc>
                <w:tcPr>
                  <w:tcW w:w="10155" w:type="dxa"/>
                </w:tcPr>
                <w:p w:rsidR="00DC3891" w:rsidRDefault="00DC3891" w:rsidP="00DC3891">
                  <w:pPr>
                    <w:spacing w:after="0" w:line="240" w:lineRule="auto"/>
                    <w:jc w:val="both"/>
                    <w:rPr>
                      <w:rFonts w:ascii="Times New Roman" w:hAnsi="Times New Roman"/>
                      <w:b/>
                      <w:color w:val="365F91" w:themeColor="accent1" w:themeShade="BF"/>
                      <w:sz w:val="24"/>
                      <w:szCs w:val="24"/>
                      <w:lang w:val="ro-RO"/>
                    </w:rPr>
                  </w:pPr>
                  <w:r w:rsidRPr="00C60229">
                    <w:rPr>
                      <w:rFonts w:ascii="Times New Roman" w:hAnsi="Times New Roman"/>
                      <w:b/>
                      <w:color w:val="365F91" w:themeColor="accent1" w:themeShade="BF"/>
                      <w:sz w:val="24"/>
                      <w:szCs w:val="24"/>
                      <w:lang w:val="ro-RO"/>
                    </w:rPr>
                    <w:t>1.6.  Ierarhizarea şi prioritizarea problemelor de mediu</w:t>
                  </w:r>
                </w:p>
                <w:p w:rsidR="00DC3891" w:rsidRDefault="00DC3891" w:rsidP="00FE2B3F">
                  <w:pPr>
                    <w:spacing w:after="0" w:line="240" w:lineRule="auto"/>
                    <w:jc w:val="both"/>
                    <w:rPr>
                      <w:rFonts w:ascii="Times New Roman" w:hAnsi="Times New Roman"/>
                      <w:b/>
                      <w:color w:val="365F91"/>
                      <w:sz w:val="24"/>
                      <w:szCs w:val="24"/>
                      <w:lang w:val="ro-RO"/>
                    </w:rPr>
                  </w:pPr>
                </w:p>
              </w:tc>
            </w:tr>
          </w:tbl>
          <w:p w:rsidR="000B29F9" w:rsidRDefault="000B29F9" w:rsidP="000B29F9">
            <w:pPr>
              <w:spacing w:after="0" w:line="240" w:lineRule="auto"/>
              <w:jc w:val="both"/>
              <w:rPr>
                <w:rFonts w:ascii="Times New Roman" w:hAnsi="Times New Roman"/>
                <w:sz w:val="24"/>
                <w:szCs w:val="24"/>
                <w:lang w:val="ro-RO"/>
              </w:rPr>
            </w:pPr>
          </w:p>
          <w:p w:rsidR="000B29F9" w:rsidRPr="004610C6" w:rsidRDefault="009B6A03" w:rsidP="000B29F9">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0B29F9" w:rsidRPr="004610C6">
              <w:rPr>
                <w:rFonts w:ascii="Times New Roman" w:hAnsi="Times New Roman"/>
                <w:sz w:val="24"/>
                <w:szCs w:val="24"/>
                <w:lang w:val="ro-RO"/>
              </w:rPr>
              <w:t xml:space="preserve">  Ierarhizarea problemelor de mediu şi stabilirea priorităţilor a fost efectuată în etapa de elaborare a P</w:t>
            </w:r>
            <w:r w:rsidR="000B29F9">
              <w:rPr>
                <w:rFonts w:ascii="Times New Roman" w:hAnsi="Times New Roman"/>
                <w:sz w:val="24"/>
                <w:szCs w:val="24"/>
                <w:lang w:val="ro-RO"/>
              </w:rPr>
              <w:t>.</w:t>
            </w:r>
            <w:r w:rsidR="000B29F9" w:rsidRPr="004610C6">
              <w:rPr>
                <w:rFonts w:ascii="Times New Roman" w:hAnsi="Times New Roman"/>
                <w:sz w:val="24"/>
                <w:szCs w:val="24"/>
                <w:lang w:val="ro-RO"/>
              </w:rPr>
              <w:t>L</w:t>
            </w:r>
            <w:r w:rsidR="000B29F9">
              <w:rPr>
                <w:rFonts w:ascii="Times New Roman" w:hAnsi="Times New Roman"/>
                <w:sz w:val="24"/>
                <w:szCs w:val="24"/>
                <w:lang w:val="ro-RO"/>
              </w:rPr>
              <w:t>.</w:t>
            </w:r>
            <w:r w:rsidR="000B29F9" w:rsidRPr="004610C6">
              <w:rPr>
                <w:rFonts w:ascii="Times New Roman" w:hAnsi="Times New Roman"/>
                <w:sz w:val="24"/>
                <w:szCs w:val="24"/>
                <w:lang w:val="ro-RO"/>
              </w:rPr>
              <w:t>A</w:t>
            </w:r>
            <w:r w:rsidR="000B29F9">
              <w:rPr>
                <w:rFonts w:ascii="Times New Roman" w:hAnsi="Times New Roman"/>
                <w:sz w:val="24"/>
                <w:szCs w:val="24"/>
                <w:lang w:val="ro-RO"/>
              </w:rPr>
              <w:t>.</w:t>
            </w:r>
            <w:r w:rsidR="000B29F9" w:rsidRPr="004610C6">
              <w:rPr>
                <w:rFonts w:ascii="Times New Roman" w:hAnsi="Times New Roman"/>
                <w:sz w:val="24"/>
                <w:szCs w:val="24"/>
                <w:lang w:val="ro-RO"/>
              </w:rPr>
              <w:t>M</w:t>
            </w:r>
            <w:r w:rsidR="000B29F9">
              <w:rPr>
                <w:rFonts w:ascii="Times New Roman" w:hAnsi="Times New Roman"/>
                <w:sz w:val="24"/>
                <w:szCs w:val="24"/>
                <w:lang w:val="ro-RO"/>
              </w:rPr>
              <w:t>.</w:t>
            </w:r>
            <w:r w:rsidR="000B29F9" w:rsidRPr="004610C6">
              <w:rPr>
                <w:rFonts w:ascii="Times New Roman" w:hAnsi="Times New Roman"/>
                <w:sz w:val="24"/>
                <w:szCs w:val="24"/>
                <w:lang w:val="ro-RO"/>
              </w:rPr>
              <w:t xml:space="preserve"> Bucureşti</w:t>
            </w:r>
            <w:r w:rsidR="000B29F9">
              <w:rPr>
                <w:rFonts w:ascii="Times New Roman" w:hAnsi="Times New Roman"/>
                <w:sz w:val="24"/>
                <w:szCs w:val="24"/>
                <w:lang w:val="ro-RO"/>
              </w:rPr>
              <w:t xml:space="preserve"> 2015 revizut</w:t>
            </w:r>
            <w:r w:rsidR="000B29F9" w:rsidRPr="004610C6">
              <w:rPr>
                <w:rFonts w:ascii="Times New Roman" w:hAnsi="Times New Roman"/>
                <w:sz w:val="24"/>
                <w:szCs w:val="24"/>
                <w:lang w:val="ro-RO"/>
              </w:rPr>
              <w:t xml:space="preserve">. Ierarhizarea a reprezentat faza preliminară a procesului de stabilire a priorităţilor de mediu, iar aceasta a constat în clasificarea problemelor identificate în ordinea descrescândă a importanţei. Criteriile de ierarhizare au ţinut cont de elementele cele mai importante utilizate în evaluarea impactului/riscului, inclusiv de evaluarea conformării cu cerinţele legale. </w:t>
            </w:r>
            <w:r w:rsidR="000B29F9">
              <w:rPr>
                <w:rFonts w:ascii="Times New Roman" w:hAnsi="Times New Roman"/>
                <w:sz w:val="24"/>
                <w:szCs w:val="24"/>
                <w:lang w:val="ro-RO"/>
              </w:rPr>
              <w:t xml:space="preserve">        </w:t>
            </w:r>
            <w:r w:rsidR="000B29F9" w:rsidRPr="004610C6">
              <w:rPr>
                <w:rFonts w:ascii="Times New Roman" w:hAnsi="Times New Roman"/>
                <w:sz w:val="24"/>
                <w:szCs w:val="24"/>
                <w:lang w:val="ro-RO"/>
              </w:rPr>
              <w:t>Categoriile de probleme/aspecte de mediu, precum şi problemele/aspectele individuale din cadrul fiecărei categorii au fost evaluate, ierarhizate şi prioritizate în conformitate cu metodologia de evaluare şi implementare a P</w:t>
            </w:r>
            <w:r w:rsidR="000B29F9">
              <w:rPr>
                <w:rFonts w:ascii="Times New Roman" w:hAnsi="Times New Roman"/>
                <w:sz w:val="24"/>
                <w:szCs w:val="24"/>
                <w:lang w:val="ro-RO"/>
              </w:rPr>
              <w:t>.</w:t>
            </w:r>
            <w:r w:rsidR="000B29F9" w:rsidRPr="004610C6">
              <w:rPr>
                <w:rFonts w:ascii="Times New Roman" w:hAnsi="Times New Roman"/>
                <w:sz w:val="24"/>
                <w:szCs w:val="24"/>
                <w:lang w:val="ro-RO"/>
              </w:rPr>
              <w:t>L</w:t>
            </w:r>
            <w:r w:rsidR="000B29F9">
              <w:rPr>
                <w:rFonts w:ascii="Times New Roman" w:hAnsi="Times New Roman"/>
                <w:sz w:val="24"/>
                <w:szCs w:val="24"/>
                <w:lang w:val="ro-RO"/>
              </w:rPr>
              <w:t>.</w:t>
            </w:r>
            <w:r w:rsidR="000B29F9" w:rsidRPr="004610C6">
              <w:rPr>
                <w:rFonts w:ascii="Times New Roman" w:hAnsi="Times New Roman"/>
                <w:sz w:val="24"/>
                <w:szCs w:val="24"/>
                <w:lang w:val="ro-RO"/>
              </w:rPr>
              <w:t>A</w:t>
            </w:r>
            <w:r w:rsidR="000B29F9">
              <w:rPr>
                <w:rFonts w:ascii="Times New Roman" w:hAnsi="Times New Roman"/>
                <w:sz w:val="24"/>
                <w:szCs w:val="24"/>
                <w:lang w:val="ro-RO"/>
              </w:rPr>
              <w:t>.</w:t>
            </w:r>
            <w:r w:rsidR="000B29F9" w:rsidRPr="004610C6">
              <w:rPr>
                <w:rFonts w:ascii="Times New Roman" w:hAnsi="Times New Roman"/>
                <w:sz w:val="24"/>
                <w:szCs w:val="24"/>
                <w:lang w:val="ro-RO"/>
              </w:rPr>
              <w:t>M</w:t>
            </w:r>
            <w:r w:rsidR="000B29F9">
              <w:rPr>
                <w:rFonts w:ascii="Times New Roman" w:hAnsi="Times New Roman"/>
                <w:sz w:val="24"/>
                <w:szCs w:val="24"/>
                <w:lang w:val="ro-RO"/>
              </w:rPr>
              <w:t>.</w:t>
            </w:r>
            <w:r w:rsidR="000B29F9" w:rsidRPr="004610C6">
              <w:rPr>
                <w:rFonts w:ascii="Times New Roman" w:hAnsi="Times New Roman"/>
                <w:sz w:val="24"/>
                <w:szCs w:val="24"/>
                <w:lang w:val="ro-RO"/>
              </w:rPr>
              <w:t>, utilizând metoda analizei multicriteriale.</w:t>
            </w:r>
          </w:p>
          <w:p w:rsidR="000B29F9" w:rsidRDefault="000B29F9" w:rsidP="000B29F9">
            <w:pPr>
              <w:spacing w:after="0" w:line="240" w:lineRule="auto"/>
              <w:jc w:val="center"/>
              <w:rPr>
                <w:rFonts w:ascii="Times New Roman" w:hAnsi="Times New Roman"/>
                <w:shadow/>
                <w:sz w:val="24"/>
                <w:szCs w:val="24"/>
                <w:lang w:val="ro-RO"/>
              </w:rPr>
            </w:pPr>
          </w:p>
          <w:p w:rsidR="00BF20BD" w:rsidRPr="004610C6" w:rsidRDefault="00BF20BD" w:rsidP="00BF20BD">
            <w:pPr>
              <w:spacing w:after="0" w:line="240" w:lineRule="auto"/>
              <w:jc w:val="center"/>
              <w:rPr>
                <w:rFonts w:ascii="Times New Roman" w:hAnsi="Times New Roman"/>
                <w:shadow/>
                <w:sz w:val="24"/>
                <w:szCs w:val="24"/>
                <w:lang w:val="ro-RO"/>
              </w:rPr>
            </w:pPr>
            <w:r w:rsidRPr="004610C6">
              <w:rPr>
                <w:rFonts w:ascii="Times New Roman" w:hAnsi="Times New Roman"/>
                <w:shadow/>
                <w:sz w:val="24"/>
                <w:szCs w:val="24"/>
                <w:lang w:val="ro-RO"/>
              </w:rPr>
              <w:t>REZULTATELE PRIORITIZĂRII PROBLEMELOR DE MEDIU</w:t>
            </w:r>
          </w:p>
          <w:p w:rsidR="00BF20BD" w:rsidRPr="004610C6" w:rsidRDefault="00BF20BD" w:rsidP="00BF20BD">
            <w:pPr>
              <w:spacing w:after="0" w:line="240" w:lineRule="auto"/>
              <w:jc w:val="center"/>
              <w:rPr>
                <w:rFonts w:ascii="Times New Roman" w:hAnsi="Times New Roman"/>
                <w:shadow/>
                <w:sz w:val="24"/>
                <w:szCs w:val="24"/>
                <w:lang w:val="ro-RO"/>
              </w:rPr>
            </w:pPr>
          </w:p>
          <w:p w:rsidR="00BF20BD" w:rsidRDefault="00BF20BD" w:rsidP="00BF20BD">
            <w:pPr>
              <w:tabs>
                <w:tab w:val="center" w:pos="4680"/>
                <w:tab w:val="right" w:pos="9360"/>
              </w:tabs>
              <w:jc w:val="both"/>
              <w:rPr>
                <w:rFonts w:ascii="Times New Roman" w:hAnsi="Times New Roman"/>
                <w:sz w:val="24"/>
                <w:szCs w:val="24"/>
                <w:lang w:val="ro-RO"/>
              </w:rPr>
            </w:pPr>
            <w:r w:rsidRPr="004610C6">
              <w:rPr>
                <w:rFonts w:ascii="Times New Roman" w:hAnsi="Times New Roman"/>
                <w:sz w:val="24"/>
                <w:szCs w:val="24"/>
                <w:lang w:val="ro-RO"/>
              </w:rPr>
              <w:t>Tabelul prioritizărilor A.P.M. Bucureşti</w:t>
            </w:r>
            <w:r>
              <w:rPr>
                <w:rFonts w:ascii="Times New Roman" w:hAnsi="Times New Roman"/>
                <w:sz w:val="24"/>
                <w:szCs w:val="24"/>
                <w:lang w:val="ro-RO"/>
              </w:rPr>
              <w:t xml:space="preserve"> 2015 revizuit</w:t>
            </w:r>
          </w:p>
          <w:tbl>
            <w:tblPr>
              <w:tblW w:w="963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6201"/>
              <w:gridCol w:w="1368"/>
              <w:gridCol w:w="1378"/>
            </w:tblGrid>
            <w:tr w:rsidR="00BF20BD" w:rsidRPr="004610C6" w:rsidTr="00BF20BD">
              <w:trPr>
                <w:trHeight w:val="23"/>
              </w:trPr>
              <w:tc>
                <w:tcPr>
                  <w:tcW w:w="357" w:type="pct"/>
                  <w:vAlign w:val="center"/>
                </w:tcPr>
                <w:p w:rsidR="00BF20BD" w:rsidRPr="003149D0" w:rsidRDefault="00BF20BD" w:rsidP="00BF20BD">
                  <w:pPr>
                    <w:spacing w:after="0" w:line="240" w:lineRule="auto"/>
                    <w:jc w:val="both"/>
                    <w:rPr>
                      <w:rFonts w:ascii="Times New Roman" w:hAnsi="Times New Roman"/>
                      <w:b/>
                      <w:i/>
                      <w:shadow/>
                      <w:color w:val="000000"/>
                      <w:sz w:val="24"/>
                      <w:szCs w:val="24"/>
                    </w:rPr>
                  </w:pPr>
                  <w:r>
                    <w:rPr>
                      <w:rFonts w:ascii="Times New Roman" w:hAnsi="Times New Roman"/>
                      <w:color w:val="002060"/>
                      <w:sz w:val="24"/>
                      <w:szCs w:val="24"/>
                      <w:lang w:val="ro-RO"/>
                    </w:rPr>
                    <w:t xml:space="preserve">    </w:t>
                  </w:r>
                  <w:r w:rsidRPr="006E0433">
                    <w:rPr>
                      <w:rFonts w:ascii="Times New Roman" w:hAnsi="Times New Roman"/>
                      <w:color w:val="002060"/>
                      <w:sz w:val="24"/>
                      <w:szCs w:val="24"/>
                      <w:lang w:val="ro-RO"/>
                    </w:rPr>
                    <w:t xml:space="preserve"> </w:t>
                  </w:r>
                  <w:r>
                    <w:rPr>
                      <w:rFonts w:ascii="Times New Roman" w:hAnsi="Times New Roman"/>
                      <w:b/>
                      <w:i/>
                      <w:shadow/>
                      <w:color w:val="000000"/>
                      <w:sz w:val="24"/>
                      <w:szCs w:val="24"/>
                    </w:rPr>
                    <w:t>N</w:t>
                  </w:r>
                  <w:r w:rsidRPr="003149D0">
                    <w:rPr>
                      <w:rFonts w:ascii="Times New Roman" w:hAnsi="Times New Roman"/>
                      <w:b/>
                      <w:i/>
                      <w:shadow/>
                      <w:color w:val="000000"/>
                      <w:sz w:val="24"/>
                      <w:szCs w:val="24"/>
                    </w:rPr>
                    <w:t>r. crt.</w:t>
                  </w:r>
                </w:p>
              </w:tc>
              <w:tc>
                <w:tcPr>
                  <w:tcW w:w="3218" w:type="pct"/>
                  <w:vAlign w:val="center"/>
                </w:tcPr>
                <w:p w:rsidR="00BF20BD" w:rsidRPr="004610C6" w:rsidRDefault="00BF20BD" w:rsidP="00BF20BD">
                  <w:pPr>
                    <w:spacing w:after="0" w:line="240" w:lineRule="auto"/>
                    <w:jc w:val="both"/>
                    <w:rPr>
                      <w:rFonts w:ascii="Times New Roman" w:hAnsi="Times New Roman"/>
                      <w:b/>
                      <w:i/>
                      <w:shadow/>
                      <w:sz w:val="24"/>
                      <w:szCs w:val="24"/>
                    </w:rPr>
                  </w:pPr>
                  <w:r w:rsidRPr="004610C6">
                    <w:rPr>
                      <w:rFonts w:ascii="Times New Roman" w:hAnsi="Times New Roman"/>
                      <w:b/>
                      <w:i/>
                      <w:shadow/>
                      <w:sz w:val="24"/>
                      <w:szCs w:val="24"/>
                    </w:rPr>
                    <w:t>Categorii de problem de mediu</w:t>
                  </w:r>
                </w:p>
              </w:tc>
              <w:tc>
                <w:tcPr>
                  <w:tcW w:w="710" w:type="pct"/>
                  <w:vAlign w:val="center"/>
                </w:tcPr>
                <w:p w:rsidR="00BF20BD" w:rsidRPr="004610C6" w:rsidRDefault="00BF20BD" w:rsidP="00BF20BD">
                  <w:pPr>
                    <w:spacing w:after="0" w:line="240" w:lineRule="auto"/>
                    <w:jc w:val="both"/>
                    <w:rPr>
                      <w:rFonts w:ascii="Times New Roman" w:hAnsi="Times New Roman"/>
                      <w:b/>
                      <w:i/>
                      <w:shadow/>
                      <w:sz w:val="24"/>
                      <w:szCs w:val="24"/>
                    </w:rPr>
                  </w:pPr>
                  <w:r w:rsidRPr="004610C6">
                    <w:rPr>
                      <w:rFonts w:ascii="Times New Roman" w:hAnsi="Times New Roman"/>
                      <w:b/>
                      <w:i/>
                      <w:shadow/>
                      <w:sz w:val="24"/>
                      <w:szCs w:val="24"/>
                    </w:rPr>
                    <w:t>Cod problema</w:t>
                  </w:r>
                </w:p>
              </w:tc>
              <w:tc>
                <w:tcPr>
                  <w:tcW w:w="715" w:type="pct"/>
                  <w:vAlign w:val="center"/>
                </w:tcPr>
                <w:p w:rsidR="00BF20BD" w:rsidRPr="004610C6" w:rsidRDefault="00BF20BD" w:rsidP="00BF20BD">
                  <w:pPr>
                    <w:spacing w:after="0" w:line="240" w:lineRule="auto"/>
                    <w:jc w:val="both"/>
                    <w:rPr>
                      <w:rFonts w:ascii="Times New Roman" w:hAnsi="Times New Roman"/>
                      <w:b/>
                      <w:i/>
                      <w:shadow/>
                      <w:sz w:val="24"/>
                      <w:szCs w:val="24"/>
                    </w:rPr>
                  </w:pPr>
                  <w:r w:rsidRPr="004610C6">
                    <w:rPr>
                      <w:rFonts w:ascii="Times New Roman" w:hAnsi="Times New Roman"/>
                      <w:b/>
                      <w:i/>
                      <w:shadow/>
                      <w:sz w:val="24"/>
                      <w:szCs w:val="24"/>
                    </w:rPr>
                    <w:t>Scor prioritizare</w:t>
                  </w:r>
                </w:p>
              </w:tc>
            </w:tr>
            <w:tr w:rsidR="00BF20BD" w:rsidRPr="004610C6" w:rsidTr="00BF20BD">
              <w:trPr>
                <w:trHeight w:val="11"/>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1.</w:t>
                  </w:r>
                </w:p>
              </w:tc>
              <w:tc>
                <w:tcPr>
                  <w:tcW w:w="3218" w:type="pct"/>
                </w:tcPr>
                <w:p w:rsidR="00BF20BD" w:rsidRPr="004610C6" w:rsidRDefault="00BF20BD" w:rsidP="00BF20BD">
                  <w:pPr>
                    <w:tabs>
                      <w:tab w:val="center" w:pos="4680"/>
                      <w:tab w:val="right" w:pos="9360"/>
                    </w:tabs>
                    <w:snapToGrid w:val="0"/>
                    <w:spacing w:after="0" w:line="240" w:lineRule="auto"/>
                    <w:jc w:val="both"/>
                    <w:rPr>
                      <w:rFonts w:ascii="Times New Roman" w:hAnsi="Times New Roman"/>
                      <w:b/>
                      <w:shadow/>
                      <w:sz w:val="24"/>
                      <w:szCs w:val="24"/>
                    </w:rPr>
                  </w:pPr>
                  <w:r w:rsidRPr="004610C6">
                    <w:rPr>
                      <w:rFonts w:ascii="Times New Roman" w:hAnsi="Times New Roman"/>
                      <w:b/>
                      <w:shadow/>
                      <w:sz w:val="24"/>
                      <w:szCs w:val="24"/>
                    </w:rPr>
                    <w:t>Deşeuri, substanţe chimice periculoase, calitatea solului şi terenuri degradate</w:t>
                  </w:r>
                </w:p>
                <w:p w:rsidR="00BF20BD" w:rsidRPr="004610C6" w:rsidRDefault="00BF20BD" w:rsidP="00BF20BD">
                  <w:pPr>
                    <w:tabs>
                      <w:tab w:val="center" w:pos="4680"/>
                      <w:tab w:val="right" w:pos="9360"/>
                    </w:tabs>
                    <w:snapToGrid w:val="0"/>
                    <w:spacing w:after="0" w:line="240" w:lineRule="auto"/>
                    <w:jc w:val="both"/>
                    <w:rPr>
                      <w:rFonts w:ascii="Times New Roman" w:hAnsi="Times New Roman"/>
                      <w:b/>
                      <w:shadow/>
                      <w:sz w:val="24"/>
                      <w:szCs w:val="24"/>
                    </w:rPr>
                  </w:pP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1</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1560</w:t>
                  </w:r>
                </w:p>
              </w:tc>
            </w:tr>
            <w:tr w:rsidR="00BF20BD" w:rsidRPr="004610C6" w:rsidTr="00BF20BD">
              <w:trPr>
                <w:trHeight w:val="15"/>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2.</w:t>
                  </w:r>
                </w:p>
              </w:tc>
              <w:tc>
                <w:tcPr>
                  <w:tcW w:w="3218" w:type="pct"/>
                </w:tcPr>
                <w:p w:rsidR="00BF20BD" w:rsidRPr="004610C6" w:rsidRDefault="00BF20BD" w:rsidP="00BF20BD">
                  <w:pPr>
                    <w:spacing w:after="0" w:line="240" w:lineRule="auto"/>
                    <w:jc w:val="both"/>
                    <w:rPr>
                      <w:rFonts w:ascii="Times New Roman" w:hAnsi="Times New Roman"/>
                      <w:b/>
                      <w:shadow/>
                      <w:sz w:val="24"/>
                      <w:szCs w:val="24"/>
                    </w:rPr>
                  </w:pPr>
                  <w:r w:rsidRPr="004610C6">
                    <w:rPr>
                      <w:rFonts w:ascii="Times New Roman" w:hAnsi="Times New Roman"/>
                      <w:b/>
                      <w:shadow/>
                      <w:sz w:val="24"/>
                      <w:szCs w:val="24"/>
                    </w:rPr>
                    <w:t>Poluarea atmosferei şi schimbări climatice</w:t>
                  </w:r>
                </w:p>
                <w:p w:rsidR="00BF20BD" w:rsidRPr="004610C6" w:rsidRDefault="00BF20BD" w:rsidP="00BF20BD">
                  <w:pPr>
                    <w:spacing w:after="0" w:line="240" w:lineRule="auto"/>
                    <w:jc w:val="both"/>
                    <w:rPr>
                      <w:rFonts w:ascii="Times New Roman" w:hAnsi="Times New Roman"/>
                      <w:b/>
                      <w:sz w:val="24"/>
                      <w:szCs w:val="24"/>
                    </w:rPr>
                  </w:pP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2</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1356</w:t>
                  </w:r>
                </w:p>
              </w:tc>
            </w:tr>
            <w:tr w:rsidR="00BF20BD" w:rsidRPr="004610C6" w:rsidTr="00BF20BD">
              <w:trPr>
                <w:trHeight w:val="23"/>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3.</w:t>
                  </w:r>
                </w:p>
              </w:tc>
              <w:tc>
                <w:tcPr>
                  <w:tcW w:w="3218" w:type="pct"/>
                </w:tcPr>
                <w:p w:rsidR="00BF20BD" w:rsidRPr="004610C6" w:rsidRDefault="00BF20BD" w:rsidP="00BF20BD">
                  <w:pPr>
                    <w:spacing w:after="0" w:line="240" w:lineRule="auto"/>
                    <w:rPr>
                      <w:rFonts w:ascii="Times New Roman" w:hAnsi="Times New Roman"/>
                      <w:b/>
                      <w:sz w:val="24"/>
                      <w:szCs w:val="24"/>
                    </w:rPr>
                  </w:pPr>
                  <w:r w:rsidRPr="004610C6">
                    <w:rPr>
                      <w:rFonts w:ascii="Times New Roman" w:hAnsi="Times New Roman"/>
                      <w:b/>
                      <w:sz w:val="24"/>
                      <w:szCs w:val="24"/>
                    </w:rPr>
                    <w:t xml:space="preserve">Dezvoltarea mediului urban, protecţia </w:t>
                  </w:r>
                  <w:r w:rsidRPr="004610C6">
                    <w:rPr>
                      <w:rFonts w:ascii="Times New Roman" w:hAnsi="Times New Roman"/>
                      <w:b/>
                      <w:sz w:val="24"/>
                      <w:szCs w:val="24"/>
                      <w:lang w:val="ro-RO"/>
                    </w:rPr>
                    <w:t>î</w:t>
                  </w:r>
                  <w:r w:rsidRPr="004610C6">
                    <w:rPr>
                      <w:rFonts w:ascii="Times New Roman" w:hAnsi="Times New Roman"/>
                      <w:b/>
                      <w:sz w:val="24"/>
                      <w:szCs w:val="24"/>
                    </w:rPr>
                    <w:t>mpotriva zgomotului</w:t>
                  </w:r>
                </w:p>
                <w:p w:rsidR="00BF20BD" w:rsidRPr="004610C6" w:rsidRDefault="00BF20BD" w:rsidP="00BF20BD">
                  <w:pPr>
                    <w:spacing w:after="0" w:line="240" w:lineRule="auto"/>
                    <w:rPr>
                      <w:rFonts w:ascii="Times New Roman" w:hAnsi="Times New Roman"/>
                      <w:b/>
                      <w:sz w:val="24"/>
                      <w:szCs w:val="24"/>
                    </w:rPr>
                  </w:pP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3</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1014</w:t>
                  </w:r>
                </w:p>
              </w:tc>
            </w:tr>
            <w:tr w:rsidR="00BF20BD" w:rsidRPr="004610C6" w:rsidTr="00BF20BD">
              <w:trPr>
                <w:trHeight w:val="23"/>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4.</w:t>
                  </w:r>
                </w:p>
              </w:tc>
              <w:tc>
                <w:tcPr>
                  <w:tcW w:w="3218" w:type="pct"/>
                </w:tcPr>
                <w:p w:rsidR="00BF20BD" w:rsidRPr="004610C6" w:rsidRDefault="00BF20BD" w:rsidP="00BF20BD">
                  <w:pPr>
                    <w:spacing w:after="0" w:line="240" w:lineRule="auto"/>
                    <w:rPr>
                      <w:rFonts w:ascii="Times New Roman" w:hAnsi="Times New Roman"/>
                      <w:b/>
                      <w:sz w:val="24"/>
                      <w:szCs w:val="24"/>
                    </w:rPr>
                  </w:pPr>
                  <w:r w:rsidRPr="004610C6">
                    <w:rPr>
                      <w:rFonts w:ascii="Times New Roman" w:hAnsi="Times New Roman"/>
                      <w:b/>
                      <w:shadow/>
                      <w:sz w:val="24"/>
                      <w:szCs w:val="24"/>
                    </w:rPr>
                    <w:t xml:space="preserve">Apa: </w:t>
                  </w:r>
                  <w:r w:rsidRPr="004610C6">
                    <w:rPr>
                      <w:rFonts w:ascii="Times New Roman" w:hAnsi="Times New Roman"/>
                      <w:b/>
                      <w:bCs/>
                      <w:sz w:val="24"/>
                      <w:szCs w:val="24"/>
                    </w:rPr>
                    <w:t xml:space="preserve">Poluarea apelor de suprafaţă şi subterane, </w:t>
                  </w:r>
                </w:p>
                <w:p w:rsidR="00BF20BD" w:rsidRPr="004610C6" w:rsidRDefault="00BF20BD" w:rsidP="00BF20BD">
                  <w:pPr>
                    <w:spacing w:after="0" w:line="240" w:lineRule="auto"/>
                    <w:rPr>
                      <w:rFonts w:ascii="Times New Roman" w:hAnsi="Times New Roman"/>
                      <w:sz w:val="24"/>
                      <w:szCs w:val="24"/>
                    </w:rPr>
                  </w:pPr>
                  <w:r w:rsidRPr="004610C6">
                    <w:rPr>
                      <w:rFonts w:ascii="Times New Roman" w:hAnsi="Times New Roman"/>
                      <w:b/>
                      <w:bCs/>
                      <w:shadow/>
                      <w:sz w:val="24"/>
                      <w:szCs w:val="24"/>
                    </w:rPr>
                    <w:t>Alimentarea cu apa şi evacuarea apelor uzate,</w:t>
                  </w:r>
                </w:p>
                <w:p w:rsidR="00BF20BD" w:rsidRPr="004610C6" w:rsidRDefault="00BF20BD" w:rsidP="00BF20BD">
                  <w:pPr>
                    <w:spacing w:after="0" w:line="240" w:lineRule="auto"/>
                    <w:rPr>
                      <w:rFonts w:ascii="Times New Roman" w:hAnsi="Times New Roman"/>
                      <w:b/>
                      <w:sz w:val="24"/>
                      <w:szCs w:val="24"/>
                    </w:rPr>
                  </w:pPr>
                  <w:r w:rsidRPr="004610C6">
                    <w:rPr>
                      <w:rFonts w:ascii="Times New Roman" w:hAnsi="Times New Roman"/>
                      <w:b/>
                      <w:sz w:val="24"/>
                      <w:szCs w:val="24"/>
                    </w:rPr>
                    <w:t>Calitatea şi cantitatea apei potabile</w:t>
                  </w:r>
                  <w:r w:rsidRPr="004610C6">
                    <w:rPr>
                      <w:rFonts w:ascii="Times New Roman" w:hAnsi="Times New Roman"/>
                      <w:b/>
                      <w:shadow/>
                      <w:sz w:val="24"/>
                      <w:szCs w:val="24"/>
                    </w:rPr>
                    <w:t xml:space="preserve">  </w:t>
                  </w: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4</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980</w:t>
                  </w:r>
                </w:p>
              </w:tc>
            </w:tr>
            <w:tr w:rsidR="00BF20BD" w:rsidRPr="004610C6" w:rsidTr="00BF20BD">
              <w:trPr>
                <w:trHeight w:val="15"/>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5.</w:t>
                  </w:r>
                </w:p>
              </w:tc>
              <w:tc>
                <w:tcPr>
                  <w:tcW w:w="3218" w:type="pct"/>
                </w:tcPr>
                <w:p w:rsidR="00BF20BD" w:rsidRPr="004610C6" w:rsidRDefault="00BF20BD" w:rsidP="00BF20BD">
                  <w:pPr>
                    <w:autoSpaceDE w:val="0"/>
                    <w:autoSpaceDN w:val="0"/>
                    <w:adjustRightInd w:val="0"/>
                    <w:spacing w:after="0" w:line="240" w:lineRule="auto"/>
                    <w:rPr>
                      <w:rFonts w:ascii="Times New Roman" w:hAnsi="Times New Roman"/>
                      <w:b/>
                      <w:sz w:val="24"/>
                      <w:szCs w:val="24"/>
                    </w:rPr>
                  </w:pPr>
                  <w:r w:rsidRPr="004610C6">
                    <w:rPr>
                      <w:rFonts w:ascii="Times New Roman" w:hAnsi="Times New Roman"/>
                      <w:b/>
                      <w:sz w:val="24"/>
                      <w:szCs w:val="24"/>
                    </w:rPr>
                    <w:t xml:space="preserve">Protecţia naturii, biodiversitate şi păduri </w:t>
                  </w:r>
                </w:p>
                <w:p w:rsidR="00BF20BD" w:rsidRPr="004610C6" w:rsidRDefault="00BF20BD" w:rsidP="00BF20BD">
                  <w:pPr>
                    <w:autoSpaceDE w:val="0"/>
                    <w:autoSpaceDN w:val="0"/>
                    <w:adjustRightInd w:val="0"/>
                    <w:spacing w:after="0" w:line="240" w:lineRule="auto"/>
                    <w:rPr>
                      <w:rFonts w:ascii="Times New Roman" w:hAnsi="Times New Roman"/>
                      <w:b/>
                      <w:shadow/>
                      <w:sz w:val="24"/>
                      <w:szCs w:val="24"/>
                    </w:rPr>
                  </w:pPr>
                </w:p>
              </w:tc>
              <w:tc>
                <w:tcPr>
                  <w:tcW w:w="710" w:type="pct"/>
                  <w:vAlign w:val="center"/>
                </w:tcPr>
                <w:p w:rsidR="00BF20BD" w:rsidRPr="004610C6" w:rsidRDefault="00BF20BD" w:rsidP="00475A49">
                  <w:pPr>
                    <w:spacing w:after="0" w:line="240" w:lineRule="auto"/>
                    <w:jc w:val="center"/>
                    <w:rPr>
                      <w:rFonts w:ascii="Times New Roman" w:hAnsi="Times New Roman"/>
                      <w:b/>
                      <w:sz w:val="24"/>
                      <w:szCs w:val="24"/>
                    </w:rPr>
                  </w:pPr>
                  <w:r w:rsidRPr="004610C6">
                    <w:rPr>
                      <w:rFonts w:ascii="Times New Roman" w:hAnsi="Times New Roman"/>
                      <w:b/>
                      <w:sz w:val="24"/>
                      <w:szCs w:val="24"/>
                    </w:rPr>
                    <w:t>PM -</w:t>
                  </w:r>
                  <w:r w:rsidR="00475A49">
                    <w:rPr>
                      <w:rFonts w:ascii="Times New Roman" w:hAnsi="Times New Roman"/>
                      <w:b/>
                      <w:sz w:val="24"/>
                      <w:szCs w:val="24"/>
                    </w:rPr>
                    <w:t xml:space="preserve"> 0</w:t>
                  </w:r>
                  <w:r w:rsidRPr="004610C6">
                    <w:rPr>
                      <w:rFonts w:ascii="Times New Roman" w:hAnsi="Times New Roman"/>
                      <w:b/>
                      <w:sz w:val="24"/>
                      <w:szCs w:val="24"/>
                    </w:rPr>
                    <w:t>5</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936</w:t>
                  </w:r>
                </w:p>
              </w:tc>
            </w:tr>
            <w:tr w:rsidR="00BF20BD" w:rsidRPr="004610C6" w:rsidTr="00BF20BD">
              <w:trPr>
                <w:trHeight w:val="15"/>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6.</w:t>
                  </w:r>
                </w:p>
              </w:tc>
              <w:tc>
                <w:tcPr>
                  <w:tcW w:w="3218" w:type="pct"/>
                </w:tcPr>
                <w:p w:rsidR="00BF20BD" w:rsidRPr="004610C6" w:rsidRDefault="00BF20BD" w:rsidP="00BF20BD">
                  <w:pPr>
                    <w:autoSpaceDE w:val="0"/>
                    <w:autoSpaceDN w:val="0"/>
                    <w:adjustRightInd w:val="0"/>
                    <w:spacing w:after="0" w:line="240" w:lineRule="auto"/>
                    <w:jc w:val="both"/>
                    <w:rPr>
                      <w:rFonts w:ascii="Times New Roman" w:hAnsi="Times New Roman"/>
                      <w:b/>
                      <w:sz w:val="24"/>
                      <w:szCs w:val="24"/>
                    </w:rPr>
                  </w:pPr>
                  <w:r w:rsidRPr="004610C6">
                    <w:rPr>
                      <w:rFonts w:ascii="Times New Roman" w:hAnsi="Times New Roman"/>
                      <w:b/>
                      <w:sz w:val="24"/>
                      <w:szCs w:val="24"/>
                    </w:rPr>
                    <w:t>Educaţie ecologică şi dezvoltare durabilă</w:t>
                  </w:r>
                </w:p>
                <w:p w:rsidR="00BF20BD" w:rsidRPr="004610C6" w:rsidRDefault="00BF20BD" w:rsidP="00BF20BD">
                  <w:pPr>
                    <w:autoSpaceDE w:val="0"/>
                    <w:autoSpaceDN w:val="0"/>
                    <w:adjustRightInd w:val="0"/>
                    <w:spacing w:after="0" w:line="240" w:lineRule="auto"/>
                    <w:jc w:val="both"/>
                    <w:rPr>
                      <w:rFonts w:ascii="Times New Roman" w:hAnsi="Times New Roman"/>
                      <w:b/>
                      <w:sz w:val="24"/>
                      <w:szCs w:val="24"/>
                    </w:rPr>
                  </w:pP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6</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216</w:t>
                  </w:r>
                </w:p>
              </w:tc>
            </w:tr>
          </w:tbl>
          <w:p w:rsidR="00BF20BD" w:rsidRDefault="00BF20BD" w:rsidP="00BF20BD">
            <w:pPr>
              <w:tabs>
                <w:tab w:val="center" w:pos="4680"/>
                <w:tab w:val="right" w:pos="9360"/>
              </w:tabs>
              <w:jc w:val="both"/>
              <w:rPr>
                <w:rFonts w:ascii="Times New Roman" w:hAnsi="Times New Roman"/>
                <w:b/>
                <w:color w:val="365F91" w:themeColor="accent1" w:themeShade="BF"/>
                <w:sz w:val="24"/>
                <w:szCs w:val="24"/>
                <w:lang w:val="ro-RO"/>
              </w:rPr>
            </w:pPr>
          </w:p>
          <w:p w:rsidR="00BF20BD" w:rsidRPr="004610C6" w:rsidRDefault="0047493B" w:rsidP="00BF20BD">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r w:rsidR="00BF20BD" w:rsidRPr="004610C6">
              <w:rPr>
                <w:rFonts w:ascii="Times New Roman" w:hAnsi="Times New Roman"/>
                <w:b/>
                <w:sz w:val="24"/>
                <w:szCs w:val="24"/>
                <w:lang w:val="ro-RO"/>
              </w:rPr>
              <w:t>Planul Local de Acţiune pentru Mediu reprezintă un document de detaliu pentru viitoarele investiţii şi activitatea care vizează îmbunătăţirea calităţii şi protecţiei mediului în municipiul Bucureşti.</w:t>
            </w:r>
          </w:p>
          <w:p w:rsidR="00D32941" w:rsidRDefault="00D32941" w:rsidP="00FE2B3F">
            <w:pPr>
              <w:spacing w:after="0" w:line="240" w:lineRule="auto"/>
              <w:ind w:left="1080"/>
              <w:jc w:val="both"/>
              <w:rPr>
                <w:rFonts w:ascii="Times New Roman" w:hAnsi="Times New Roman"/>
                <w:b/>
                <w:color w:val="365F91"/>
                <w:sz w:val="24"/>
                <w:szCs w:val="24"/>
                <w:lang w:val="ro-RO"/>
              </w:rPr>
            </w:pPr>
          </w:p>
          <w:p w:rsidR="00BF20BD" w:rsidRPr="004610C6" w:rsidRDefault="00BF20BD" w:rsidP="00BF20BD">
            <w:pPr>
              <w:spacing w:after="0" w:line="240" w:lineRule="auto"/>
              <w:jc w:val="both"/>
              <w:rPr>
                <w:rFonts w:ascii="Times New Roman" w:hAnsi="Times New Roman"/>
                <w:sz w:val="24"/>
                <w:szCs w:val="24"/>
                <w:lang w:val="ro-RO"/>
              </w:rPr>
            </w:pPr>
            <w:r w:rsidRPr="004610C6">
              <w:rPr>
                <w:rFonts w:ascii="Times New Roman" w:hAnsi="Times New Roman"/>
                <w:b/>
                <w:sz w:val="24"/>
                <w:szCs w:val="24"/>
                <w:lang w:val="ro-RO"/>
              </w:rPr>
              <w:t xml:space="preserve">     Scop</w:t>
            </w:r>
            <w:r w:rsidRPr="004610C6">
              <w:rPr>
                <w:rFonts w:ascii="Times New Roman" w:hAnsi="Times New Roman"/>
                <w:sz w:val="24"/>
                <w:szCs w:val="24"/>
                <w:lang w:val="ro-RO"/>
              </w:rPr>
              <w:t xml:space="preserve">: dezvoltarea unui plan de acţiuni concrete pentru îmbunătăţirea calităţii mediului în Municipiul Bucureşti. </w:t>
            </w:r>
          </w:p>
          <w:p w:rsidR="00BF20BD" w:rsidRPr="004610C6" w:rsidRDefault="00BF20BD" w:rsidP="00BF20BD">
            <w:pPr>
              <w:spacing w:after="0" w:line="240" w:lineRule="auto"/>
              <w:jc w:val="both"/>
              <w:rPr>
                <w:rFonts w:ascii="Times New Roman" w:hAnsi="Times New Roman"/>
                <w:sz w:val="24"/>
                <w:szCs w:val="24"/>
                <w:lang w:val="ro-RO"/>
              </w:rPr>
            </w:pPr>
            <w:r w:rsidRPr="004610C6">
              <w:rPr>
                <w:rFonts w:ascii="Times New Roman" w:hAnsi="Times New Roman"/>
                <w:sz w:val="24"/>
                <w:szCs w:val="24"/>
                <w:lang w:val="ro-RO"/>
              </w:rPr>
              <w:t>Luând în considerare liniile strategice şi obiectivele privind reabilitarea şi protejarea mediului în contextul unei dezvoltări durabile a Municipiului Bucureşti, pentru fiecare problemă de mediu prioritară selectată în cadrul procesului de elaborare a P</w:t>
            </w:r>
            <w:r w:rsidR="001E57B9">
              <w:rPr>
                <w:rFonts w:ascii="Times New Roman" w:hAnsi="Times New Roman"/>
                <w:sz w:val="24"/>
                <w:szCs w:val="24"/>
                <w:lang w:val="ro-RO"/>
              </w:rPr>
              <w:t>.</w:t>
            </w:r>
            <w:r w:rsidRPr="004610C6">
              <w:rPr>
                <w:rFonts w:ascii="Times New Roman" w:hAnsi="Times New Roman"/>
                <w:sz w:val="24"/>
                <w:szCs w:val="24"/>
                <w:lang w:val="ro-RO"/>
              </w:rPr>
              <w:t>L</w:t>
            </w:r>
            <w:r w:rsidR="001E57B9">
              <w:rPr>
                <w:rFonts w:ascii="Times New Roman" w:hAnsi="Times New Roman"/>
                <w:sz w:val="24"/>
                <w:szCs w:val="24"/>
                <w:lang w:val="ro-RO"/>
              </w:rPr>
              <w:t>.</w:t>
            </w:r>
            <w:r w:rsidRPr="004610C6">
              <w:rPr>
                <w:rFonts w:ascii="Times New Roman" w:hAnsi="Times New Roman"/>
                <w:sz w:val="24"/>
                <w:szCs w:val="24"/>
                <w:lang w:val="ro-RO"/>
              </w:rPr>
              <w:t>A</w:t>
            </w:r>
            <w:r w:rsidR="001E57B9">
              <w:rPr>
                <w:rFonts w:ascii="Times New Roman" w:hAnsi="Times New Roman"/>
                <w:sz w:val="24"/>
                <w:szCs w:val="24"/>
                <w:lang w:val="ro-RO"/>
              </w:rPr>
              <w:t>.</w:t>
            </w:r>
            <w:r w:rsidRPr="004610C6">
              <w:rPr>
                <w:rFonts w:ascii="Times New Roman" w:hAnsi="Times New Roman"/>
                <w:sz w:val="24"/>
                <w:szCs w:val="24"/>
                <w:lang w:val="ro-RO"/>
              </w:rPr>
              <w:t>M</w:t>
            </w:r>
            <w:r w:rsidR="001E57B9">
              <w:rPr>
                <w:rFonts w:ascii="Times New Roman" w:hAnsi="Times New Roman"/>
                <w:sz w:val="24"/>
                <w:szCs w:val="24"/>
                <w:lang w:val="ro-RO"/>
              </w:rPr>
              <w:t>.</w:t>
            </w:r>
            <w:r w:rsidRPr="004610C6">
              <w:rPr>
                <w:rFonts w:ascii="Times New Roman" w:hAnsi="Times New Roman"/>
                <w:sz w:val="24"/>
                <w:szCs w:val="24"/>
                <w:lang w:val="ro-RO"/>
              </w:rPr>
              <w:t xml:space="preserve"> au fost stabilite: obiectivul general necesar a fi atins prin soluţionarea problemei de mediu respective, obiectivele specifice corespunzătoare, ţintele necesar a fi avute în vedere şi indicatorii care permit cuantificarea rezultatelor implementării acţiunilor pentru soluţionarea problemei de mediu.</w:t>
            </w:r>
          </w:p>
          <w:p w:rsidR="00BF20BD" w:rsidRPr="004610C6" w:rsidRDefault="00BF20BD" w:rsidP="00BF20BD">
            <w:pPr>
              <w:autoSpaceDE w:val="0"/>
              <w:spacing w:after="0" w:line="240" w:lineRule="auto"/>
              <w:jc w:val="both"/>
              <w:rPr>
                <w:rFonts w:ascii="Times New Roman" w:hAnsi="Times New Roman"/>
                <w:b/>
                <w:shadow/>
                <w:sz w:val="24"/>
                <w:szCs w:val="24"/>
                <w:lang w:val="ro-RO"/>
              </w:rPr>
            </w:pPr>
            <w:r w:rsidRPr="004610C6">
              <w:rPr>
                <w:rFonts w:ascii="Times New Roman" w:hAnsi="Times New Roman"/>
                <w:b/>
                <w:shadow/>
                <w:sz w:val="24"/>
                <w:szCs w:val="24"/>
                <w:lang w:val="ro-RO"/>
              </w:rPr>
              <w:t xml:space="preserve">     Beneficii: </w:t>
            </w:r>
          </w:p>
          <w:p w:rsidR="00BF20BD" w:rsidRPr="004610C6" w:rsidRDefault="00BF20BD" w:rsidP="00BF20BD">
            <w:pPr>
              <w:tabs>
                <w:tab w:val="left" w:pos="360"/>
              </w:tabs>
              <w:autoSpaceDE w:val="0"/>
              <w:spacing w:after="0" w:line="240" w:lineRule="auto"/>
              <w:ind w:left="720"/>
              <w:jc w:val="both"/>
              <w:rPr>
                <w:rFonts w:ascii="Times New Roman" w:hAnsi="Times New Roman"/>
                <w:sz w:val="24"/>
                <w:szCs w:val="24"/>
                <w:lang w:val="ro-RO"/>
              </w:rPr>
            </w:pPr>
            <w:r w:rsidRPr="004610C6">
              <w:rPr>
                <w:rFonts w:ascii="Times New Roman" w:hAnsi="Times New Roman"/>
                <w:sz w:val="24"/>
                <w:szCs w:val="24"/>
                <w:lang w:val="ro-RO"/>
              </w:rPr>
              <w:lastRenderedPageBreak/>
              <w:t>-utilizarea eficientă a resurselor financiare şi umane;</w:t>
            </w:r>
          </w:p>
          <w:p w:rsidR="00BF20BD" w:rsidRPr="004610C6" w:rsidRDefault="00BF20BD" w:rsidP="00BF20BD">
            <w:pPr>
              <w:tabs>
                <w:tab w:val="left" w:pos="360"/>
              </w:tabs>
              <w:autoSpaceDE w:val="0"/>
              <w:spacing w:after="0" w:line="240" w:lineRule="auto"/>
              <w:ind w:left="720"/>
              <w:jc w:val="both"/>
              <w:rPr>
                <w:rFonts w:ascii="Times New Roman" w:hAnsi="Times New Roman"/>
                <w:sz w:val="24"/>
                <w:szCs w:val="24"/>
                <w:lang w:val="ro-RO"/>
              </w:rPr>
            </w:pPr>
            <w:r w:rsidRPr="004610C6">
              <w:rPr>
                <w:rFonts w:ascii="Times New Roman" w:hAnsi="Times New Roman"/>
                <w:sz w:val="24"/>
                <w:szCs w:val="24"/>
                <w:lang w:val="ro-RO"/>
              </w:rPr>
              <w:t>-îmbunătăţirea reală, vizibilă şi durabilă a mediului în municipiul Bucureşti;</w:t>
            </w:r>
          </w:p>
          <w:p w:rsidR="00BF20BD" w:rsidRPr="004610C6" w:rsidRDefault="00BF20BD" w:rsidP="00BF20BD">
            <w:pPr>
              <w:tabs>
                <w:tab w:val="left" w:pos="360"/>
              </w:tabs>
              <w:autoSpaceDE w:val="0"/>
              <w:spacing w:after="0" w:line="240" w:lineRule="auto"/>
              <w:ind w:left="720"/>
              <w:jc w:val="both"/>
              <w:rPr>
                <w:rFonts w:ascii="Times New Roman" w:hAnsi="Times New Roman"/>
                <w:sz w:val="24"/>
                <w:szCs w:val="24"/>
                <w:lang w:val="ro-RO"/>
              </w:rPr>
            </w:pPr>
            <w:r w:rsidRPr="004610C6">
              <w:rPr>
                <w:rFonts w:ascii="Times New Roman" w:hAnsi="Times New Roman"/>
                <w:sz w:val="24"/>
                <w:szCs w:val="24"/>
                <w:lang w:val="ro-RO"/>
              </w:rPr>
              <w:t>-soluţionarea celor mai urgente probleme de mediu;</w:t>
            </w:r>
          </w:p>
          <w:p w:rsidR="00BF20BD" w:rsidRPr="004610C6" w:rsidRDefault="00BF20BD" w:rsidP="00BF20BD">
            <w:pPr>
              <w:numPr>
                <w:ilvl w:val="0"/>
                <w:numId w:val="9"/>
              </w:numPr>
              <w:tabs>
                <w:tab w:val="left" w:pos="360"/>
              </w:tabs>
              <w:suppressAutoHyphens/>
              <w:autoSpaceDE w:val="0"/>
              <w:spacing w:after="0" w:line="240" w:lineRule="auto"/>
              <w:ind w:left="0" w:hanging="720"/>
              <w:jc w:val="both"/>
              <w:rPr>
                <w:rFonts w:ascii="Times New Roman" w:hAnsi="Times New Roman"/>
                <w:sz w:val="24"/>
                <w:szCs w:val="24"/>
                <w:lang w:val="ro-RO"/>
              </w:rPr>
            </w:pPr>
            <w:r w:rsidRPr="004610C6">
              <w:rPr>
                <w:rFonts w:ascii="Times New Roman" w:hAnsi="Times New Roman"/>
                <w:sz w:val="24"/>
                <w:szCs w:val="24"/>
                <w:lang w:val="ro-RO"/>
              </w:rPr>
              <w:t xml:space="preserve">            -implementarea viitoarelor investiţii în domeniul mediului;</w:t>
            </w:r>
          </w:p>
          <w:p w:rsidR="00BF20BD" w:rsidRPr="004610C6" w:rsidRDefault="00BF20BD" w:rsidP="00BF20BD">
            <w:pPr>
              <w:numPr>
                <w:ilvl w:val="0"/>
                <w:numId w:val="9"/>
              </w:numPr>
              <w:tabs>
                <w:tab w:val="left" w:pos="360"/>
              </w:tabs>
              <w:suppressAutoHyphens/>
              <w:autoSpaceDE w:val="0"/>
              <w:spacing w:after="0" w:line="240" w:lineRule="auto"/>
              <w:ind w:left="0" w:hanging="720"/>
              <w:jc w:val="both"/>
              <w:rPr>
                <w:rFonts w:ascii="Times New Roman" w:hAnsi="Times New Roman"/>
                <w:sz w:val="24"/>
                <w:szCs w:val="24"/>
                <w:lang w:val="ro-RO"/>
              </w:rPr>
            </w:pPr>
            <w:r w:rsidRPr="004610C6">
              <w:rPr>
                <w:rFonts w:ascii="Times New Roman" w:hAnsi="Times New Roman"/>
                <w:sz w:val="24"/>
                <w:szCs w:val="24"/>
                <w:lang w:val="ro-RO"/>
              </w:rPr>
              <w:t xml:space="preserve">            -conformarea cu cerinţele Uniunii Europene.</w:t>
            </w:r>
          </w:p>
          <w:p w:rsidR="00D32941" w:rsidRDefault="00D32941" w:rsidP="00BF20BD">
            <w:pPr>
              <w:spacing w:after="0" w:line="240" w:lineRule="auto"/>
              <w:ind w:left="1080"/>
              <w:jc w:val="both"/>
            </w:pPr>
          </w:p>
          <w:p w:rsidR="00F31F5B" w:rsidRPr="000B29F9" w:rsidRDefault="00F31F5B" w:rsidP="00BF20BD">
            <w:pPr>
              <w:spacing w:after="0" w:line="240" w:lineRule="auto"/>
              <w:ind w:left="1080"/>
              <w:jc w:val="both"/>
            </w:pPr>
          </w:p>
        </w:tc>
      </w:tr>
      <w:tr w:rsidR="00CD46A3" w:rsidRPr="00531495" w:rsidTr="00AC219D">
        <w:trPr>
          <w:trHeight w:val="79"/>
        </w:trPr>
        <w:tc>
          <w:tcPr>
            <w:tcW w:w="10206" w:type="dxa"/>
            <w:tcBorders>
              <w:top w:val="single" w:sz="4" w:space="0" w:color="auto"/>
              <w:left w:val="single" w:sz="4" w:space="0" w:color="000000"/>
              <w:bottom w:val="single" w:sz="4" w:space="0" w:color="auto"/>
              <w:right w:val="single" w:sz="4" w:space="0" w:color="000000"/>
            </w:tcBorders>
          </w:tcPr>
          <w:tbl>
            <w:tblPr>
              <w:tblpPr w:leftFromText="180" w:rightFromText="180" w:vertAnchor="text" w:horzAnchor="margin" w:tblpX="-147" w:tblpY="171"/>
              <w:tblOverlap w:val="never"/>
              <w:tblW w:w="10195" w:type="dxa"/>
              <w:tblLayout w:type="fixed"/>
              <w:tblLook w:val="0000" w:firstRow="0" w:lastRow="0" w:firstColumn="0" w:lastColumn="0" w:noHBand="0" w:noVBand="0"/>
            </w:tblPr>
            <w:tblGrid>
              <w:gridCol w:w="10195"/>
            </w:tblGrid>
            <w:tr w:rsidR="008F43CF" w:rsidRPr="00531495" w:rsidTr="008600EB">
              <w:trPr>
                <w:trHeight w:val="16"/>
              </w:trPr>
              <w:tc>
                <w:tcPr>
                  <w:tcW w:w="10195" w:type="dxa"/>
                  <w:tcBorders>
                    <w:top w:val="single" w:sz="4" w:space="0" w:color="auto"/>
                    <w:left w:val="single" w:sz="4" w:space="0" w:color="000000"/>
                    <w:bottom w:val="single" w:sz="4" w:space="0" w:color="auto"/>
                    <w:right w:val="single" w:sz="4" w:space="0" w:color="000000"/>
                  </w:tcBorders>
                </w:tcPr>
                <w:p w:rsidR="008F43CF" w:rsidRPr="00E86BEC" w:rsidRDefault="008F43CF" w:rsidP="00346325">
                  <w:pPr>
                    <w:snapToGrid w:val="0"/>
                    <w:spacing w:after="0" w:line="240" w:lineRule="auto"/>
                    <w:jc w:val="both"/>
                    <w:rPr>
                      <w:rFonts w:ascii="Times New Roman" w:hAnsi="Times New Roman"/>
                      <w:b/>
                      <w:color w:val="365F91" w:themeColor="accent1" w:themeShade="BF"/>
                      <w:sz w:val="24"/>
                      <w:szCs w:val="24"/>
                      <w:lang w:val="ro-RO"/>
                    </w:rPr>
                  </w:pPr>
                  <w:r w:rsidRPr="00531495">
                    <w:rPr>
                      <w:rFonts w:ascii="Times New Roman" w:hAnsi="Times New Roman"/>
                      <w:b/>
                      <w:i/>
                      <w:color w:val="365F91" w:themeColor="accent1" w:themeShade="BF"/>
                      <w:sz w:val="24"/>
                      <w:szCs w:val="24"/>
                      <w:lang w:val="ro-RO"/>
                    </w:rPr>
                    <w:lastRenderedPageBreak/>
                    <w:t xml:space="preserve">  </w:t>
                  </w:r>
                  <w:r w:rsidRPr="00E86BEC">
                    <w:rPr>
                      <w:rFonts w:ascii="Times New Roman" w:hAnsi="Times New Roman"/>
                      <w:b/>
                      <w:color w:val="365F91" w:themeColor="accent1" w:themeShade="BF"/>
                      <w:sz w:val="24"/>
                      <w:szCs w:val="24"/>
                      <w:lang w:val="ro-RO"/>
                    </w:rPr>
                    <w:t>Cap. 2  APROBĂRI OBŢINUTE PRIVIND ELABORAREA ŞI ACTUALIZAREA P.L.A.M.</w:t>
                  </w:r>
                </w:p>
                <w:p w:rsidR="008F43CF" w:rsidRPr="00531495" w:rsidRDefault="008F43CF" w:rsidP="00346325">
                  <w:pPr>
                    <w:tabs>
                      <w:tab w:val="center" w:pos="4680"/>
                      <w:tab w:val="right" w:pos="10129"/>
                    </w:tabs>
                    <w:snapToGrid w:val="0"/>
                    <w:spacing w:after="0" w:line="240" w:lineRule="auto"/>
                    <w:jc w:val="both"/>
                    <w:rPr>
                      <w:rFonts w:ascii="Times New Roman" w:hAnsi="Times New Roman"/>
                      <w:i/>
                      <w:sz w:val="24"/>
                      <w:szCs w:val="24"/>
                      <w:lang w:val="ro-RO"/>
                    </w:rPr>
                  </w:pPr>
                  <w:r w:rsidRPr="00531495">
                    <w:rPr>
                      <w:rFonts w:ascii="Times New Roman" w:hAnsi="Times New Roman"/>
                      <w:i/>
                      <w:sz w:val="24"/>
                      <w:szCs w:val="24"/>
                      <w:lang w:val="ro-RO"/>
                    </w:rPr>
                    <w:t xml:space="preserve"> </w:t>
                  </w:r>
                </w:p>
              </w:tc>
            </w:tr>
          </w:tbl>
          <w:p w:rsidR="008F43CF" w:rsidRPr="00531495" w:rsidRDefault="008F43CF" w:rsidP="00346325">
            <w:pPr>
              <w:spacing w:after="0" w:line="240" w:lineRule="auto"/>
              <w:jc w:val="both"/>
              <w:rPr>
                <w:rFonts w:ascii="Times New Roman" w:hAnsi="Times New Roman"/>
                <w:i/>
                <w:sz w:val="24"/>
                <w:szCs w:val="24"/>
                <w:lang w:val="ro-RO"/>
              </w:rPr>
            </w:pPr>
          </w:p>
          <w:p w:rsidR="008F43CF" w:rsidRPr="00E86BEC" w:rsidRDefault="008F43CF" w:rsidP="00346325">
            <w:pPr>
              <w:spacing w:after="0" w:line="240" w:lineRule="auto"/>
              <w:jc w:val="both"/>
              <w:rPr>
                <w:rFonts w:ascii="Times New Roman" w:hAnsi="Times New Roman"/>
                <w:sz w:val="24"/>
                <w:szCs w:val="24"/>
                <w:lang w:val="ro-RO"/>
              </w:rPr>
            </w:pPr>
            <w:r w:rsidRPr="00531495">
              <w:rPr>
                <w:rFonts w:ascii="Times New Roman" w:hAnsi="Times New Roman"/>
                <w:i/>
                <w:sz w:val="24"/>
                <w:szCs w:val="24"/>
                <w:lang w:val="ro-RO"/>
              </w:rPr>
              <w:t xml:space="preserve">     </w:t>
            </w:r>
            <w:r w:rsidRPr="00E86BEC">
              <w:rPr>
                <w:rFonts w:ascii="Times New Roman" w:hAnsi="Times New Roman"/>
                <w:sz w:val="24"/>
                <w:szCs w:val="24"/>
                <w:lang w:val="ro-RO"/>
              </w:rPr>
              <w:t xml:space="preserve">Cadrul legislativ a fost asigurat de actele normative existente în legislaţia României, acte prin care s-au transpus directivele Uniunii Europene în domeniul protecţiei mediului. </w:t>
            </w:r>
          </w:p>
          <w:p w:rsidR="008F43CF" w:rsidRPr="00E86BEC" w:rsidRDefault="008F43CF" w:rsidP="00346325">
            <w:pPr>
              <w:spacing w:after="0" w:line="240" w:lineRule="auto"/>
              <w:jc w:val="both"/>
              <w:rPr>
                <w:rFonts w:ascii="Times New Roman" w:hAnsi="Times New Roman"/>
                <w:bCs/>
                <w:sz w:val="24"/>
                <w:szCs w:val="24"/>
                <w:lang w:val="ro-RO"/>
              </w:rPr>
            </w:pPr>
            <w:r w:rsidRPr="00E86BEC">
              <w:rPr>
                <w:rFonts w:ascii="Times New Roman" w:hAnsi="Times New Roman"/>
                <w:sz w:val="24"/>
                <w:szCs w:val="24"/>
                <w:lang w:val="ro-RO"/>
              </w:rPr>
              <w:t xml:space="preserve">     P.L.A.M. </w:t>
            </w:r>
            <w:r w:rsidRPr="00E86BEC">
              <w:rPr>
                <w:rFonts w:ascii="Times New Roman" w:hAnsi="Times New Roman"/>
                <w:bCs/>
                <w:sz w:val="24"/>
                <w:szCs w:val="24"/>
                <w:lang w:val="ro-RO"/>
              </w:rPr>
              <w:t>Bucureşti revizuit 2015</w:t>
            </w:r>
            <w:r w:rsidRPr="00E86BEC">
              <w:rPr>
                <w:rFonts w:ascii="Times New Roman" w:hAnsi="Times New Roman"/>
                <w:sz w:val="24"/>
                <w:szCs w:val="24"/>
                <w:lang w:val="sq-AL"/>
              </w:rPr>
              <w:t xml:space="preserve"> a fost </w:t>
            </w:r>
            <w:r w:rsidRPr="00E86BEC">
              <w:rPr>
                <w:rFonts w:ascii="Times New Roman" w:hAnsi="Times New Roman"/>
                <w:bCs/>
                <w:sz w:val="24"/>
                <w:szCs w:val="24"/>
                <w:lang w:val="sq-AL"/>
              </w:rPr>
              <w:t xml:space="preserve">aprobat prin Hotărârea Consiliului General al Municipiului Bucureşti în luna </w:t>
            </w:r>
            <w:r w:rsidRPr="00E86BEC">
              <w:rPr>
                <w:rFonts w:ascii="Times New Roman" w:hAnsi="Times New Roman"/>
                <w:bCs/>
                <w:sz w:val="24"/>
                <w:szCs w:val="24"/>
                <w:lang w:val="ro-RO"/>
              </w:rPr>
              <w:t>mai 2016 şi a fost avizat de către Preşedintele A.N.P.M.</w:t>
            </w:r>
          </w:p>
          <w:p w:rsidR="008F43CF" w:rsidRPr="00E86BEC" w:rsidRDefault="008F43CF" w:rsidP="00346325">
            <w:pPr>
              <w:spacing w:after="0" w:line="240" w:lineRule="auto"/>
              <w:jc w:val="both"/>
              <w:rPr>
                <w:rFonts w:ascii="Times New Roman" w:hAnsi="Times New Roman"/>
                <w:sz w:val="24"/>
                <w:szCs w:val="24"/>
                <w:lang w:val="ro-RO"/>
              </w:rPr>
            </w:pPr>
          </w:p>
          <w:p w:rsidR="008F43CF" w:rsidRPr="00531495" w:rsidRDefault="008F43CF" w:rsidP="00346325">
            <w:pPr>
              <w:spacing w:after="0" w:line="240" w:lineRule="auto"/>
              <w:jc w:val="both"/>
              <w:rPr>
                <w:rFonts w:ascii="Times New Roman" w:hAnsi="Times New Roman"/>
                <w:i/>
                <w:sz w:val="24"/>
                <w:szCs w:val="24"/>
                <w:lang w:val="ro-RO"/>
              </w:rPr>
            </w:pPr>
          </w:p>
          <w:tbl>
            <w:tblPr>
              <w:tblpPr w:leftFromText="180" w:rightFromText="180" w:vertAnchor="text" w:horzAnchor="margin" w:tblpY="-90"/>
              <w:tblOverlap w:val="never"/>
              <w:tblW w:w="10048" w:type="dxa"/>
              <w:tblLayout w:type="fixed"/>
              <w:tblLook w:val="0000" w:firstRow="0" w:lastRow="0" w:firstColumn="0" w:lastColumn="0" w:noHBand="0" w:noVBand="0"/>
            </w:tblPr>
            <w:tblGrid>
              <w:gridCol w:w="10048"/>
            </w:tblGrid>
            <w:tr w:rsidR="008F43CF" w:rsidRPr="00531495" w:rsidTr="00BF20BD">
              <w:trPr>
                <w:trHeight w:val="15"/>
              </w:trPr>
              <w:tc>
                <w:tcPr>
                  <w:tcW w:w="10048" w:type="dxa"/>
                  <w:tcBorders>
                    <w:top w:val="single" w:sz="4" w:space="0" w:color="auto"/>
                    <w:left w:val="single" w:sz="4" w:space="0" w:color="000000"/>
                    <w:bottom w:val="single" w:sz="4" w:space="0" w:color="auto"/>
                    <w:right w:val="single" w:sz="4" w:space="0" w:color="000000"/>
                  </w:tcBorders>
                </w:tcPr>
                <w:p w:rsidR="008F43CF" w:rsidRPr="00E86BEC" w:rsidRDefault="008F43CF" w:rsidP="00346325">
                  <w:pPr>
                    <w:tabs>
                      <w:tab w:val="center" w:pos="4680"/>
                      <w:tab w:val="right" w:pos="10129"/>
                    </w:tabs>
                    <w:snapToGrid w:val="0"/>
                    <w:spacing w:after="0" w:line="240" w:lineRule="auto"/>
                    <w:jc w:val="both"/>
                    <w:rPr>
                      <w:rFonts w:ascii="Times New Roman" w:hAnsi="Times New Roman"/>
                      <w:color w:val="365F91" w:themeColor="accent1" w:themeShade="BF"/>
                      <w:sz w:val="24"/>
                      <w:szCs w:val="24"/>
                      <w:lang w:val="ro-RO"/>
                    </w:rPr>
                  </w:pPr>
                  <w:r w:rsidRPr="00531495">
                    <w:rPr>
                      <w:rFonts w:ascii="Times New Roman" w:hAnsi="Times New Roman"/>
                      <w:i/>
                      <w:sz w:val="24"/>
                      <w:szCs w:val="24"/>
                      <w:lang w:val="ro-RO"/>
                    </w:rPr>
                    <w:t xml:space="preserve">  </w:t>
                  </w:r>
                  <w:r w:rsidRPr="00E86BEC">
                    <w:rPr>
                      <w:rFonts w:ascii="Times New Roman" w:hAnsi="Times New Roman"/>
                      <w:b/>
                      <w:color w:val="365F91" w:themeColor="accent1" w:themeShade="BF"/>
                      <w:sz w:val="24"/>
                      <w:szCs w:val="24"/>
                      <w:lang w:val="ro-RO"/>
                    </w:rPr>
                    <w:t>Cap. 3 RAPORTUL ANUAL DE EVALUARE A REZULTATELOR  IMPLEMENTĂRII       P.L.A.M.</w:t>
                  </w:r>
                </w:p>
              </w:tc>
            </w:tr>
          </w:tbl>
          <w:p w:rsidR="008F43CF" w:rsidRPr="00E86BEC" w:rsidRDefault="008F43CF" w:rsidP="00346325">
            <w:pPr>
              <w:autoSpaceDE w:val="0"/>
              <w:snapToGrid w:val="0"/>
              <w:spacing w:after="0" w:line="240" w:lineRule="auto"/>
              <w:ind w:left="-108"/>
              <w:jc w:val="both"/>
              <w:rPr>
                <w:rFonts w:ascii="Times New Roman" w:hAnsi="Times New Roman"/>
                <w:b/>
                <w:sz w:val="24"/>
                <w:szCs w:val="24"/>
                <w:lang w:val="ro-RO"/>
              </w:rPr>
            </w:pPr>
            <w:r w:rsidRPr="00E86BEC">
              <w:rPr>
                <w:rFonts w:ascii="Times New Roman" w:hAnsi="Times New Roman"/>
                <w:b/>
                <w:sz w:val="24"/>
                <w:szCs w:val="24"/>
                <w:lang w:val="ro-RO"/>
              </w:rPr>
              <w:t>Obiective generale:</w:t>
            </w:r>
          </w:p>
          <w:p w:rsidR="008F43CF" w:rsidRPr="00E86BEC" w:rsidRDefault="008F43CF" w:rsidP="00AE394F">
            <w:pPr>
              <w:numPr>
                <w:ilvl w:val="0"/>
                <w:numId w:val="55"/>
              </w:numPr>
              <w:suppressAutoHyphens/>
              <w:autoSpaceDE w:val="0"/>
              <w:spacing w:after="0" w:line="240" w:lineRule="auto"/>
              <w:jc w:val="both"/>
              <w:rPr>
                <w:rFonts w:ascii="Times New Roman" w:hAnsi="Times New Roman"/>
                <w:sz w:val="24"/>
                <w:szCs w:val="24"/>
                <w:lang w:val="ro-RO"/>
              </w:rPr>
            </w:pPr>
            <w:r w:rsidRPr="00E86BEC">
              <w:rPr>
                <w:rFonts w:ascii="Times New Roman" w:hAnsi="Times New Roman"/>
                <w:sz w:val="24"/>
                <w:szCs w:val="24"/>
                <w:lang w:val="ro-RO"/>
              </w:rPr>
              <w:t xml:space="preserve">Identificarea, evaluarea şi ierarhizarea problemelor de mediu din Municipiul Bucureşti, </w:t>
            </w:r>
          </w:p>
          <w:p w:rsidR="008F43CF" w:rsidRPr="00E86BEC" w:rsidRDefault="008F43CF" w:rsidP="00AE394F">
            <w:pPr>
              <w:numPr>
                <w:ilvl w:val="0"/>
                <w:numId w:val="55"/>
              </w:numPr>
              <w:suppressAutoHyphens/>
              <w:autoSpaceDE w:val="0"/>
              <w:spacing w:after="0" w:line="240" w:lineRule="auto"/>
              <w:jc w:val="both"/>
              <w:rPr>
                <w:rFonts w:ascii="Times New Roman" w:hAnsi="Times New Roman"/>
                <w:sz w:val="24"/>
                <w:szCs w:val="24"/>
                <w:lang w:val="ro-RO"/>
              </w:rPr>
            </w:pPr>
            <w:r w:rsidRPr="00E86BEC">
              <w:rPr>
                <w:rFonts w:ascii="Times New Roman" w:hAnsi="Times New Roman"/>
                <w:sz w:val="24"/>
                <w:szCs w:val="24"/>
                <w:lang w:val="ro-RO"/>
              </w:rPr>
              <w:t xml:space="preserve">Dezvoltarea şi implementarea unui plan local de acţiuni concrete pentru soluţionarea problemelor de mediu ale capitalei, </w:t>
            </w:r>
          </w:p>
          <w:p w:rsidR="008F43CF" w:rsidRPr="00E86BEC" w:rsidRDefault="008F43CF" w:rsidP="00AE394F">
            <w:pPr>
              <w:numPr>
                <w:ilvl w:val="0"/>
                <w:numId w:val="55"/>
              </w:numPr>
              <w:suppressAutoHyphens/>
              <w:autoSpaceDE w:val="0"/>
              <w:spacing w:after="0" w:line="240" w:lineRule="auto"/>
              <w:jc w:val="both"/>
              <w:rPr>
                <w:rFonts w:ascii="Times New Roman" w:hAnsi="Times New Roman"/>
                <w:sz w:val="24"/>
                <w:szCs w:val="24"/>
                <w:lang w:val="ro-RO"/>
              </w:rPr>
            </w:pPr>
            <w:r w:rsidRPr="00E86BEC">
              <w:rPr>
                <w:rFonts w:ascii="Times New Roman" w:hAnsi="Times New Roman"/>
                <w:sz w:val="24"/>
                <w:szCs w:val="24"/>
                <w:lang w:val="ro-RO"/>
              </w:rPr>
              <w:t>Implicarea tuturor membrilor comunităţii pe toată durata desfăşurării procesului.</w:t>
            </w:r>
          </w:p>
          <w:p w:rsidR="008F43CF" w:rsidRPr="00E86BEC" w:rsidRDefault="008F43CF" w:rsidP="00346325">
            <w:pPr>
              <w:pStyle w:val="BodyTextIndent3"/>
              <w:spacing w:after="0" w:line="240" w:lineRule="auto"/>
              <w:ind w:left="0"/>
              <w:jc w:val="both"/>
              <w:rPr>
                <w:rFonts w:ascii="Times New Roman" w:hAnsi="Times New Roman"/>
                <w:sz w:val="24"/>
                <w:szCs w:val="24"/>
                <w:lang w:val="ro-RO"/>
              </w:rPr>
            </w:pPr>
          </w:p>
          <w:p w:rsidR="008F43CF" w:rsidRPr="00E86BEC" w:rsidRDefault="008F43CF" w:rsidP="00346325">
            <w:pPr>
              <w:pStyle w:val="BodyTextIndent3"/>
              <w:spacing w:after="0" w:line="240" w:lineRule="auto"/>
              <w:ind w:left="0"/>
              <w:jc w:val="both"/>
              <w:rPr>
                <w:rFonts w:ascii="Times New Roman" w:hAnsi="Times New Roman"/>
                <w:b/>
                <w:sz w:val="24"/>
                <w:szCs w:val="24"/>
                <w:lang w:val="ro-RO"/>
              </w:rPr>
            </w:pPr>
            <w:r w:rsidRPr="00E86BEC">
              <w:rPr>
                <w:rFonts w:ascii="Times New Roman" w:hAnsi="Times New Roman"/>
                <w:b/>
                <w:sz w:val="24"/>
                <w:szCs w:val="24"/>
                <w:lang w:val="ro-RO"/>
              </w:rPr>
              <w:t>Obiective strategice:</w:t>
            </w:r>
          </w:p>
          <w:p w:rsidR="008F43CF" w:rsidRPr="00E86BEC" w:rsidRDefault="008F43CF" w:rsidP="00AE394F">
            <w:pPr>
              <w:pStyle w:val="BodyTextIndent3"/>
              <w:numPr>
                <w:ilvl w:val="0"/>
                <w:numId w:val="54"/>
              </w:numPr>
              <w:tabs>
                <w:tab w:val="left" w:pos="426"/>
              </w:tabs>
              <w:spacing w:after="0" w:line="240" w:lineRule="auto"/>
              <w:jc w:val="both"/>
              <w:rPr>
                <w:rFonts w:ascii="Times New Roman" w:hAnsi="Times New Roman"/>
                <w:bCs/>
                <w:sz w:val="24"/>
                <w:szCs w:val="24"/>
                <w:lang w:val="ro-RO"/>
              </w:rPr>
            </w:pPr>
            <w:r w:rsidRPr="00E86BEC">
              <w:rPr>
                <w:rFonts w:ascii="Times New Roman" w:hAnsi="Times New Roman"/>
                <w:bCs/>
                <w:sz w:val="24"/>
                <w:szCs w:val="24"/>
                <w:lang w:val="ro-RO"/>
              </w:rPr>
              <w:t xml:space="preserve">Promovarea principiilor dezvoltării durabile, </w:t>
            </w:r>
          </w:p>
          <w:p w:rsidR="008F43CF" w:rsidRPr="00E86BEC" w:rsidRDefault="008F43CF" w:rsidP="00AE394F">
            <w:pPr>
              <w:pStyle w:val="BodyTextIndent3"/>
              <w:numPr>
                <w:ilvl w:val="0"/>
                <w:numId w:val="54"/>
              </w:numPr>
              <w:tabs>
                <w:tab w:val="left" w:pos="426"/>
              </w:tabs>
              <w:spacing w:after="0" w:line="240" w:lineRule="auto"/>
              <w:jc w:val="both"/>
              <w:rPr>
                <w:rFonts w:ascii="Times New Roman" w:hAnsi="Times New Roman"/>
                <w:bCs/>
                <w:sz w:val="24"/>
                <w:szCs w:val="24"/>
                <w:lang w:val="ro-RO"/>
              </w:rPr>
            </w:pPr>
            <w:r w:rsidRPr="00E86BEC">
              <w:rPr>
                <w:rFonts w:ascii="Times New Roman" w:hAnsi="Times New Roman"/>
                <w:bCs/>
                <w:sz w:val="24"/>
                <w:szCs w:val="24"/>
                <w:lang w:val="ro-RO"/>
              </w:rPr>
              <w:t>Menţinerea calităţii factorilor de mediu la nivel inferior valorilor limită admise,</w:t>
            </w:r>
          </w:p>
          <w:p w:rsidR="008F43CF" w:rsidRPr="00E86BEC" w:rsidRDefault="008F43CF" w:rsidP="00AE394F">
            <w:pPr>
              <w:pStyle w:val="BodyTextIndent3"/>
              <w:numPr>
                <w:ilvl w:val="0"/>
                <w:numId w:val="54"/>
              </w:numPr>
              <w:tabs>
                <w:tab w:val="left" w:pos="426"/>
              </w:tabs>
              <w:spacing w:after="0" w:line="240" w:lineRule="auto"/>
              <w:jc w:val="both"/>
              <w:rPr>
                <w:rFonts w:ascii="Times New Roman" w:hAnsi="Times New Roman"/>
                <w:bCs/>
                <w:sz w:val="24"/>
                <w:szCs w:val="24"/>
                <w:lang w:val="ro-RO"/>
              </w:rPr>
            </w:pPr>
            <w:r w:rsidRPr="00E86BEC">
              <w:rPr>
                <w:rFonts w:ascii="Times New Roman" w:hAnsi="Times New Roman"/>
                <w:bCs/>
                <w:sz w:val="24"/>
                <w:szCs w:val="24"/>
                <w:lang w:val="ro-RO"/>
              </w:rPr>
              <w:t>Promovarea parteneriatului între cetăţeni, autorităţile locale, O.N.G.-uri şi sectorul privat în rezolvarea problemelor de mediu,</w:t>
            </w:r>
          </w:p>
          <w:p w:rsidR="008F43CF" w:rsidRPr="00E86BEC" w:rsidRDefault="008F43CF" w:rsidP="00AE394F">
            <w:pPr>
              <w:pStyle w:val="BodyTextIndent3"/>
              <w:numPr>
                <w:ilvl w:val="0"/>
                <w:numId w:val="54"/>
              </w:numPr>
              <w:tabs>
                <w:tab w:val="left" w:pos="426"/>
              </w:tabs>
              <w:spacing w:after="0" w:line="240" w:lineRule="auto"/>
              <w:jc w:val="both"/>
              <w:rPr>
                <w:rFonts w:ascii="Times New Roman" w:hAnsi="Times New Roman"/>
                <w:bCs/>
                <w:sz w:val="24"/>
                <w:szCs w:val="24"/>
                <w:lang w:val="ro-RO"/>
              </w:rPr>
            </w:pPr>
            <w:r w:rsidRPr="00E86BEC">
              <w:rPr>
                <w:rFonts w:ascii="Times New Roman" w:hAnsi="Times New Roman"/>
                <w:bCs/>
                <w:sz w:val="24"/>
                <w:szCs w:val="24"/>
                <w:lang w:val="ro-RO"/>
              </w:rPr>
              <w:t>Creşterea gradului de conştientizare a publicului privind responsabilităţile pentru protecţia mediului,</w:t>
            </w:r>
          </w:p>
          <w:p w:rsidR="008F43CF" w:rsidRPr="00E86BEC" w:rsidRDefault="008F43CF" w:rsidP="00AE394F">
            <w:pPr>
              <w:pStyle w:val="BodyTextIndent3"/>
              <w:numPr>
                <w:ilvl w:val="0"/>
                <w:numId w:val="54"/>
              </w:numPr>
              <w:tabs>
                <w:tab w:val="left" w:pos="426"/>
              </w:tabs>
              <w:spacing w:after="0" w:line="240" w:lineRule="auto"/>
              <w:jc w:val="both"/>
              <w:rPr>
                <w:rFonts w:ascii="Times New Roman" w:hAnsi="Times New Roman"/>
                <w:bCs/>
                <w:sz w:val="24"/>
                <w:szCs w:val="24"/>
                <w:lang w:val="ro-RO"/>
              </w:rPr>
            </w:pPr>
            <w:r w:rsidRPr="00E86BEC">
              <w:rPr>
                <w:rFonts w:ascii="Times New Roman" w:hAnsi="Times New Roman"/>
                <w:bCs/>
                <w:sz w:val="24"/>
                <w:szCs w:val="24"/>
                <w:lang w:val="ro-RO"/>
              </w:rPr>
              <w:t>Întărirea capacităţii autorităţilor locale şi a O.N.G.-urilor în gestionarea problemelor de mediu.</w:t>
            </w:r>
          </w:p>
          <w:p w:rsidR="008F43CF" w:rsidRPr="00E86BEC" w:rsidRDefault="008F43CF" w:rsidP="00346325">
            <w:pPr>
              <w:pStyle w:val="BodyTextIndent3"/>
              <w:tabs>
                <w:tab w:val="left" w:pos="426"/>
              </w:tabs>
              <w:spacing w:after="0" w:line="240" w:lineRule="auto"/>
              <w:jc w:val="both"/>
              <w:rPr>
                <w:rFonts w:ascii="Times New Roman" w:hAnsi="Times New Roman"/>
                <w:bCs/>
                <w:sz w:val="24"/>
                <w:szCs w:val="24"/>
                <w:lang w:val="ro-RO"/>
              </w:rPr>
            </w:pPr>
          </w:p>
          <w:p w:rsidR="008F43CF" w:rsidRPr="00E86BEC" w:rsidRDefault="008F43CF" w:rsidP="00346325">
            <w:pPr>
              <w:pStyle w:val="BodyTextIndent3"/>
              <w:tabs>
                <w:tab w:val="left" w:pos="426"/>
              </w:tabs>
              <w:spacing w:after="0" w:line="240" w:lineRule="auto"/>
              <w:ind w:left="0"/>
              <w:jc w:val="both"/>
              <w:rPr>
                <w:rFonts w:ascii="Times New Roman" w:hAnsi="Times New Roman"/>
                <w:b/>
                <w:bCs/>
                <w:sz w:val="24"/>
                <w:szCs w:val="24"/>
                <w:lang w:val="ro-RO"/>
              </w:rPr>
            </w:pPr>
            <w:r w:rsidRPr="00E86BEC">
              <w:rPr>
                <w:rFonts w:ascii="Times New Roman" w:hAnsi="Times New Roman"/>
                <w:b/>
                <w:bCs/>
                <w:sz w:val="24"/>
                <w:szCs w:val="24"/>
                <w:lang w:val="ro-RO"/>
              </w:rPr>
              <w:t xml:space="preserve">  Obiective prioritare:</w:t>
            </w:r>
          </w:p>
          <w:p w:rsidR="008F43CF" w:rsidRPr="00E86BEC" w:rsidRDefault="008F43CF" w:rsidP="00AE394F">
            <w:pPr>
              <w:pStyle w:val="BodyTextIndent3"/>
              <w:numPr>
                <w:ilvl w:val="0"/>
                <w:numId w:val="53"/>
              </w:numPr>
              <w:tabs>
                <w:tab w:val="left" w:pos="426"/>
              </w:tabs>
              <w:spacing w:after="0" w:line="240" w:lineRule="auto"/>
              <w:jc w:val="both"/>
              <w:rPr>
                <w:rFonts w:ascii="Times New Roman" w:hAnsi="Times New Roman"/>
                <w:bCs/>
                <w:sz w:val="24"/>
                <w:szCs w:val="24"/>
                <w:lang w:val="ro-RO"/>
              </w:rPr>
            </w:pPr>
            <w:r w:rsidRPr="00E86BEC">
              <w:rPr>
                <w:rFonts w:ascii="Times New Roman" w:hAnsi="Times New Roman"/>
                <w:bCs/>
                <w:sz w:val="24"/>
                <w:szCs w:val="24"/>
                <w:lang w:val="ro-RO"/>
              </w:rPr>
              <w:t>îmbunătăţirea mediului ambiental prin asiguararea calităţii aerului la nivelul standardelor internaţionale, realizarea obiectivelor privind schimbările climatice, controlul poluării industriale şi managementul riscului, managementul zgomotului ambiental,</w:t>
            </w:r>
          </w:p>
          <w:p w:rsidR="008F43CF" w:rsidRPr="00E86BEC" w:rsidRDefault="008F43CF" w:rsidP="00346325">
            <w:pPr>
              <w:pStyle w:val="ListParagraph"/>
              <w:numPr>
                <w:ilvl w:val="0"/>
                <w:numId w:val="13"/>
              </w:numPr>
              <w:autoSpaceDE w:val="0"/>
              <w:autoSpaceDN w:val="0"/>
              <w:adjustRightInd w:val="0"/>
              <w:spacing w:after="0" w:line="240" w:lineRule="auto"/>
              <w:jc w:val="both"/>
              <w:rPr>
                <w:rFonts w:ascii="Times New Roman" w:eastAsia="Times New Roman" w:hAnsi="Times New Roman"/>
                <w:sz w:val="24"/>
                <w:szCs w:val="24"/>
              </w:rPr>
            </w:pPr>
            <w:r w:rsidRPr="00E86BEC">
              <w:rPr>
                <w:rFonts w:ascii="Times New Roman" w:eastAsia="Times New Roman" w:hAnsi="Times New Roman"/>
                <w:sz w:val="24"/>
                <w:szCs w:val="24"/>
              </w:rPr>
              <w:t>dezvoltarea infrastructurii edilitare şi managementul durabil al resurselor de apă,</w:t>
            </w:r>
          </w:p>
          <w:p w:rsidR="008F43CF" w:rsidRPr="00E86BEC" w:rsidRDefault="008F43CF" w:rsidP="00346325">
            <w:pPr>
              <w:pStyle w:val="ListParagraph"/>
              <w:numPr>
                <w:ilvl w:val="0"/>
                <w:numId w:val="13"/>
              </w:numPr>
              <w:autoSpaceDE w:val="0"/>
              <w:autoSpaceDN w:val="0"/>
              <w:adjustRightInd w:val="0"/>
              <w:spacing w:after="0" w:line="240" w:lineRule="auto"/>
              <w:jc w:val="both"/>
              <w:rPr>
                <w:rFonts w:ascii="Times New Roman" w:eastAsia="Times New Roman" w:hAnsi="Times New Roman"/>
                <w:sz w:val="24"/>
                <w:szCs w:val="24"/>
              </w:rPr>
            </w:pPr>
            <w:r w:rsidRPr="00E86BEC">
              <w:rPr>
                <w:rFonts w:ascii="Times New Roman" w:eastAsia="Times New Roman" w:hAnsi="Times New Roman"/>
                <w:sz w:val="24"/>
                <w:szCs w:val="24"/>
              </w:rPr>
              <w:t>îmbunătăţirea gradului de utilizare a resurselor naturale prin dezvoltarea sistemelor de management al deşeurilor şi gestiunea substanţelor chimice periculoase,</w:t>
            </w:r>
          </w:p>
          <w:p w:rsidR="008F43CF" w:rsidRPr="00E86BEC" w:rsidRDefault="008F43CF" w:rsidP="00346325">
            <w:pPr>
              <w:pStyle w:val="ListParagraph"/>
              <w:numPr>
                <w:ilvl w:val="0"/>
                <w:numId w:val="13"/>
              </w:numPr>
              <w:autoSpaceDE w:val="0"/>
              <w:autoSpaceDN w:val="0"/>
              <w:adjustRightInd w:val="0"/>
              <w:spacing w:after="0" w:line="240" w:lineRule="auto"/>
              <w:jc w:val="both"/>
              <w:rPr>
                <w:rFonts w:ascii="Times New Roman" w:hAnsi="Times New Roman"/>
                <w:bCs/>
                <w:sz w:val="24"/>
                <w:szCs w:val="24"/>
              </w:rPr>
            </w:pPr>
            <w:proofErr w:type="gramStart"/>
            <w:r w:rsidRPr="00E86BEC">
              <w:rPr>
                <w:rFonts w:ascii="Times New Roman" w:eastAsia="Times New Roman" w:hAnsi="Times New Roman"/>
                <w:sz w:val="24"/>
                <w:szCs w:val="24"/>
              </w:rPr>
              <w:t>conservarea</w:t>
            </w:r>
            <w:proofErr w:type="gramEnd"/>
            <w:r w:rsidRPr="00E86BEC">
              <w:rPr>
                <w:rFonts w:ascii="Times New Roman" w:eastAsia="Times New Roman" w:hAnsi="Times New Roman"/>
                <w:sz w:val="24"/>
                <w:szCs w:val="24"/>
              </w:rPr>
              <w:t xml:space="preserve"> diversităţii biologice, asigurarea utilizării durabile a habitatelor naturale, a speciilor de floră şi faună sălbatică şi reconstrucţia ecologică a sistemelor deteriorate.</w:t>
            </w:r>
          </w:p>
          <w:p w:rsidR="008F43CF" w:rsidRPr="00E86BEC" w:rsidRDefault="008F43CF" w:rsidP="00346325">
            <w:pPr>
              <w:autoSpaceDE w:val="0"/>
              <w:autoSpaceDN w:val="0"/>
              <w:adjustRightInd w:val="0"/>
              <w:spacing w:after="0" w:line="240" w:lineRule="auto"/>
              <w:ind w:left="720"/>
              <w:jc w:val="both"/>
              <w:rPr>
                <w:rFonts w:ascii="Times New Roman" w:eastAsia="Times New Roman" w:hAnsi="Times New Roman"/>
                <w:sz w:val="24"/>
                <w:szCs w:val="24"/>
              </w:rPr>
            </w:pPr>
          </w:p>
          <w:p w:rsidR="008F43CF" w:rsidRPr="00E86BEC" w:rsidRDefault="008F43CF" w:rsidP="00346325">
            <w:pPr>
              <w:autoSpaceDE w:val="0"/>
              <w:autoSpaceDN w:val="0"/>
              <w:adjustRightInd w:val="0"/>
              <w:spacing w:after="0" w:line="240" w:lineRule="auto"/>
              <w:jc w:val="both"/>
              <w:rPr>
                <w:rFonts w:ascii="Times New Roman" w:eastAsia="Times New Roman" w:hAnsi="Times New Roman"/>
                <w:sz w:val="24"/>
                <w:szCs w:val="24"/>
                <w:lang w:val="pt-BR"/>
              </w:rPr>
            </w:pPr>
            <w:r w:rsidRPr="00E86BEC">
              <w:rPr>
                <w:rFonts w:ascii="Times New Roman" w:eastAsia="Times New Roman" w:hAnsi="Times New Roman"/>
                <w:sz w:val="24"/>
                <w:szCs w:val="24"/>
              </w:rPr>
              <w:t xml:space="preserve">     </w:t>
            </w:r>
            <w:r w:rsidRPr="00E86BEC">
              <w:rPr>
                <w:rFonts w:ascii="Times New Roman" w:eastAsia="Times New Roman" w:hAnsi="Times New Roman"/>
                <w:sz w:val="24"/>
                <w:szCs w:val="24"/>
                <w:lang w:val="pt-BR"/>
              </w:rPr>
              <w:t>P.L.A.M. necesită o permanentă actualizare şi monitorizare. Actualizarea periodică a Planului Local de Acţiune pentru Mediu se face în concordanţă cu obiectivele strategice, măsurile prioritare şi acţiunile la nivel naţional rezultate din analiza privind evoluţia şi tendinţele care se manifestă în domeniul protecţiei mediului.</w:t>
            </w:r>
          </w:p>
          <w:p w:rsidR="008F43CF" w:rsidRPr="00531495" w:rsidRDefault="008F43CF" w:rsidP="00346325">
            <w:pPr>
              <w:pStyle w:val="BodyTextIndent3"/>
              <w:tabs>
                <w:tab w:val="left" w:pos="426"/>
              </w:tabs>
              <w:spacing w:after="0" w:line="240" w:lineRule="auto"/>
              <w:ind w:left="0"/>
              <w:jc w:val="both"/>
              <w:rPr>
                <w:rFonts w:ascii="Times New Roman" w:hAnsi="Times New Roman"/>
                <w:i/>
                <w:sz w:val="24"/>
                <w:szCs w:val="24"/>
                <w:u w:val="single"/>
                <w:lang w:val="ro-RO"/>
              </w:rPr>
            </w:pPr>
            <w:r w:rsidRPr="00531495">
              <w:rPr>
                <w:rFonts w:ascii="Times New Roman" w:hAnsi="Times New Roman"/>
                <w:i/>
                <w:sz w:val="24"/>
                <w:szCs w:val="24"/>
                <w:u w:val="single"/>
                <w:lang w:val="ro-RO"/>
              </w:rPr>
              <w:t xml:space="preserve">  </w:t>
            </w:r>
          </w:p>
          <w:p w:rsidR="008F43CF" w:rsidRPr="00E86BEC" w:rsidRDefault="009D2459" w:rsidP="00346325">
            <w:pPr>
              <w:spacing w:after="0" w:line="240" w:lineRule="auto"/>
              <w:jc w:val="both"/>
              <w:rPr>
                <w:rFonts w:ascii="Times New Roman" w:hAnsi="Times New Roman"/>
                <w:b/>
                <w:iCs/>
                <w:sz w:val="24"/>
                <w:szCs w:val="24"/>
                <w:lang w:val="it-IT"/>
              </w:rPr>
            </w:pPr>
            <w:r>
              <w:rPr>
                <w:rFonts w:ascii="Times New Roman" w:hAnsi="Times New Roman"/>
                <w:b/>
                <w:shadow/>
                <w:sz w:val="24"/>
                <w:szCs w:val="24"/>
              </w:rPr>
              <w:t xml:space="preserve">     </w:t>
            </w:r>
            <w:r w:rsidR="008F43CF" w:rsidRPr="00E86BEC">
              <w:rPr>
                <w:rFonts w:ascii="Times New Roman" w:hAnsi="Times New Roman"/>
                <w:b/>
                <w:shadow/>
                <w:sz w:val="24"/>
                <w:szCs w:val="24"/>
              </w:rPr>
              <w:t xml:space="preserve">PM 01 -Domeniul </w:t>
            </w:r>
            <w:r w:rsidR="008F43CF" w:rsidRPr="00E86BEC">
              <w:rPr>
                <w:rFonts w:ascii="Times New Roman" w:hAnsi="Times New Roman"/>
                <w:b/>
                <w:iCs/>
                <w:sz w:val="24"/>
                <w:szCs w:val="24"/>
                <w:lang w:val="it-IT"/>
              </w:rPr>
              <w:t>Deşeuri, Substanţe Chimice Periculoase, Calitatea Solului şi Terenuri                                  Degradate</w:t>
            </w:r>
          </w:p>
          <w:p w:rsidR="008F43CF" w:rsidRPr="00E86BEC" w:rsidRDefault="008F43CF" w:rsidP="00346325">
            <w:pPr>
              <w:spacing w:after="0" w:line="240" w:lineRule="auto"/>
              <w:jc w:val="both"/>
              <w:rPr>
                <w:rFonts w:ascii="Times New Roman" w:hAnsi="Times New Roman"/>
                <w:sz w:val="24"/>
                <w:szCs w:val="24"/>
                <w:lang w:val="es-ES"/>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 xml:space="preserve">Subproblema </w:t>
            </w:r>
            <w:r w:rsidRPr="00E86BEC">
              <w:rPr>
                <w:rFonts w:ascii="Times New Roman" w:hAnsi="Times New Roman"/>
                <w:b/>
                <w:sz w:val="24"/>
                <w:szCs w:val="24"/>
              </w:rPr>
              <w:t xml:space="preserve">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1 ”Depozitarea necontrolată a deşeurilor municipale”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-Realizarea cadrului legislativ și administrativ pentru intervenția în zonele cu depozite necontrolate de </w:t>
            </w:r>
            <w:r w:rsidRPr="00E86BEC">
              <w:rPr>
                <w:rFonts w:ascii="Times New Roman" w:hAnsi="Times New Roman"/>
                <w:sz w:val="24"/>
                <w:szCs w:val="24"/>
              </w:rPr>
              <w:lastRenderedPageBreak/>
              <w:t>deșeuri, care afectează direct ori indirect sănătatea populației și calitatea mediului urban;</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Educarea publicului asupra riscurilor acestor deşeuri depozitate necontrolat, asupra sănătăţii lor (prin distribuirea de pliante, afisare postere);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-Creşterea numărului de recipienţi de colectare a deşeurilor menajere de la populaţie;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Descurajarea depozitării necontrolate prin controale/amenzi.</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2 </w:t>
            </w:r>
            <w:r w:rsidRPr="00E86BEC">
              <w:rPr>
                <w:rFonts w:ascii="Times New Roman" w:hAnsi="Times New Roman"/>
                <w:b/>
                <w:sz w:val="24"/>
                <w:szCs w:val="24"/>
                <w:lang w:val="es-ES"/>
              </w:rPr>
              <w:t>“</w:t>
            </w:r>
            <w:r w:rsidRPr="00E86BEC">
              <w:rPr>
                <w:rFonts w:ascii="Times New Roman" w:hAnsi="Times New Roman"/>
                <w:b/>
                <w:sz w:val="24"/>
                <w:szCs w:val="24"/>
              </w:rPr>
              <w:t>Insuficienta dezvoltare a unui sistem integrat de gestionarea deşeurilor care să asigure protecţia sănătăţii populaţiei şi a mediului şi cu accent din punct de vedere economic</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-Înfiinţarea unor societăţi economice cu posibilităţi de colectare / valorificare a deşeurilor reciclabile;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-Crearea unui sistem integrat de management al deşeurilor sub coordonarea autorităţilor locale prin: alocarea unor spaţii speciale de colectare, achiziţionarea recipienţilor de colectare, achiziţionarea maşinilor de transport, integrarea materialelor/produselor rezultate din reciclări în circuitul economic, înființarea stațiilor de compost pentru deșeurile biodegradabile;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-Accesarea de fonduri europene pentru dezvoltarea sistemului integrat de management al deșeurilor.</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3 </w:t>
            </w:r>
            <w:r w:rsidRPr="00E86BEC">
              <w:rPr>
                <w:rFonts w:ascii="Times New Roman" w:hAnsi="Times New Roman"/>
                <w:b/>
                <w:sz w:val="24"/>
                <w:szCs w:val="24"/>
                <w:lang w:val="es-ES"/>
              </w:rPr>
              <w:t>,,</w:t>
            </w:r>
            <w:r w:rsidRPr="00E86BEC">
              <w:rPr>
                <w:rFonts w:ascii="Times New Roman" w:hAnsi="Times New Roman"/>
                <w:b/>
                <w:sz w:val="24"/>
                <w:szCs w:val="24"/>
              </w:rPr>
              <w:t>Managementul defectuos al deşeurilor rezultate din construcţii şi demolări”</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Crearea unui sistem de management al acestor tipuri de deşeuri prin implicarea instituţiilor de cerecetare de profil;</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Înfiinţarea unor staţii pilot pentru prelucrarea acestor tipuri de deşeuri prevăzute cu platforme de colectare şi mijloace de transport;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 Coordonarea unei activităţi de reintegrare </w:t>
            </w:r>
            <w:proofErr w:type="gramStart"/>
            <w:r w:rsidRPr="00E86BEC">
              <w:rPr>
                <w:rFonts w:ascii="Times New Roman" w:hAnsi="Times New Roman"/>
                <w:sz w:val="24"/>
                <w:szCs w:val="24"/>
              </w:rPr>
              <w:t>a</w:t>
            </w:r>
            <w:proofErr w:type="gramEnd"/>
            <w:r w:rsidRPr="00E86BEC">
              <w:rPr>
                <w:rFonts w:ascii="Times New Roman" w:hAnsi="Times New Roman"/>
                <w:sz w:val="24"/>
                <w:szCs w:val="24"/>
              </w:rPr>
              <w:t xml:space="preserve"> acestor deşeuri prelucrate în circuitul industrial /construcţii.</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Eliminarea depozitelor necontrolate.</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4 </w:t>
            </w:r>
            <w:r w:rsidRPr="00E86BEC">
              <w:rPr>
                <w:rFonts w:ascii="Times New Roman" w:hAnsi="Times New Roman"/>
                <w:b/>
                <w:sz w:val="24"/>
                <w:szCs w:val="24"/>
                <w:lang w:val="es-ES"/>
              </w:rPr>
              <w:t>,,</w:t>
            </w:r>
            <w:r w:rsidRPr="00E86BEC">
              <w:rPr>
                <w:rFonts w:ascii="Times New Roman" w:hAnsi="Times New Roman"/>
                <w:b/>
                <w:sz w:val="24"/>
                <w:szCs w:val="24"/>
              </w:rPr>
              <w:t>Campanii reduse de informare a publicului cu privire la beneficiile recuperării, reciclării şi valorificării anumitor tipuri de deşeuri”</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-Acțiuni de conștientizare;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-Crearea unui spot publicitar cu specific de deşeuri, precum şi postere /pliante şi difuzarea, distribuirea lor către populaţie şi instituţiile de învăţământ.</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hadow/>
                <w:sz w:val="24"/>
                <w:szCs w:val="24"/>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5 </w:t>
            </w:r>
            <w:r w:rsidRPr="00E86BEC">
              <w:rPr>
                <w:rFonts w:ascii="Times New Roman" w:hAnsi="Times New Roman"/>
                <w:b/>
                <w:sz w:val="24"/>
                <w:szCs w:val="24"/>
                <w:lang w:val="es-ES"/>
              </w:rPr>
              <w:t>“</w:t>
            </w:r>
            <w:r w:rsidRPr="00E86BEC">
              <w:rPr>
                <w:rFonts w:ascii="Times New Roman" w:hAnsi="Times New Roman"/>
                <w:b/>
                <w:sz w:val="24"/>
                <w:szCs w:val="24"/>
              </w:rPr>
              <w:t>Insuficienţa implementării colectării selective a deşeurilor menajere în vederea valorificării</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Actiuni: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Transportul separat al deșeurilor colectate;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Stimularea agenţilor economici pentru desfăşurarea activităţilor de reciclare /valorificare deşeuri;</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Extinderea și îmbunătățirea sistemelor de colectare selectivă a deșeurilor;</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Realizarea investițiilor necesare pentru îndeplinirea obiectivelor europene în domeniu;</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Instrumente economice.</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 xml:space="preserve">Subproblema </w:t>
            </w:r>
            <w:r w:rsidRPr="00E86BEC">
              <w:rPr>
                <w:rFonts w:ascii="Times New Roman" w:hAnsi="Times New Roman"/>
                <w:b/>
                <w:sz w:val="24"/>
                <w:szCs w:val="24"/>
              </w:rPr>
              <w:t xml:space="preserve">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6 </w:t>
            </w:r>
            <w:r w:rsidRPr="00E86BEC">
              <w:rPr>
                <w:rFonts w:ascii="Times New Roman" w:hAnsi="Times New Roman"/>
                <w:b/>
                <w:sz w:val="24"/>
                <w:szCs w:val="24"/>
                <w:lang w:val="es-ES"/>
              </w:rPr>
              <w:t>“</w:t>
            </w:r>
            <w:r w:rsidRPr="00E86BEC">
              <w:rPr>
                <w:rFonts w:ascii="Times New Roman" w:hAnsi="Times New Roman"/>
                <w:b/>
                <w:sz w:val="24"/>
                <w:szCs w:val="24"/>
              </w:rPr>
              <w:t>Deficiențe ale sistemului de management privind reducerea cantităţii de deşeuri generate în Bucureşti</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Crearea unei campanii publicitare/seminarii de informare pentru intensificarea folosirii în activităţi curente a produselor din materiale reciclabile sau a produselor cu posibilitate de reutilizare şi cu cicluri de viaţă crescute (ex: ambalaj din sticlă, sacoşă din material textil);</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Producătorii diferitelor tipuri de  produse ar trebui să renunţe la surplusul de ambalaj acolo unde este posibil, reducând astfel cantitatea de ambalaje puse pe piaţă; Masuri legislative; Informarea producătorilor privind prevederile legislative;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-Întocmirea planului integrat pentru reducerea cantităţii de deşeuri generate.</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 xml:space="preserve">Subproblema </w:t>
            </w:r>
            <w:r w:rsidRPr="00E86BEC">
              <w:rPr>
                <w:rFonts w:ascii="Times New Roman" w:hAnsi="Times New Roman"/>
                <w:b/>
                <w:sz w:val="24"/>
                <w:szCs w:val="24"/>
              </w:rPr>
              <w:t xml:space="preserve">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7 </w:t>
            </w:r>
            <w:r w:rsidRPr="00E86BEC">
              <w:rPr>
                <w:rFonts w:ascii="Times New Roman" w:hAnsi="Times New Roman"/>
                <w:b/>
                <w:sz w:val="24"/>
                <w:szCs w:val="24"/>
                <w:lang w:val="es-ES"/>
              </w:rPr>
              <w:t>problema “</w:t>
            </w:r>
            <w:r w:rsidRPr="00E86BEC">
              <w:rPr>
                <w:rFonts w:ascii="Times New Roman" w:hAnsi="Times New Roman"/>
                <w:b/>
                <w:sz w:val="24"/>
                <w:szCs w:val="24"/>
              </w:rPr>
              <w:t xml:space="preserve">Tratarea /eliminarea necorespunzătoare a deşeurilor </w:t>
            </w:r>
            <w:r w:rsidRPr="00E86BEC">
              <w:rPr>
                <w:rFonts w:ascii="Times New Roman" w:hAnsi="Times New Roman"/>
                <w:b/>
                <w:sz w:val="24"/>
                <w:szCs w:val="24"/>
              </w:rPr>
              <w:lastRenderedPageBreak/>
              <w:t>periculoase din deșeuri menajere</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rPr>
              <w:t>-</w:t>
            </w:r>
            <w:r w:rsidRPr="00E86BEC">
              <w:rPr>
                <w:rFonts w:ascii="Times New Roman" w:hAnsi="Times New Roman"/>
                <w:sz w:val="24"/>
                <w:szCs w:val="24"/>
                <w:lang w:val="it-IT"/>
              </w:rPr>
              <w:t>Înfiinţarea unor societăţi economice cu profil de colectare /valorificare deşeuri periculoase;</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Implicarea agenţilor economici de profil în sistemul de colectare/tratare;</w:t>
            </w:r>
          </w:p>
          <w:p w:rsidR="008F43CF" w:rsidRPr="00E86BEC" w:rsidRDefault="008F43CF" w:rsidP="00346325">
            <w:pPr>
              <w:tabs>
                <w:tab w:val="left" w:pos="720"/>
                <w:tab w:val="left" w:pos="900"/>
              </w:tabs>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Campanii de constientizare pentru colectarea deseurilor periculoase din deseuri menajere si infiintarea unui sistem de colectare (pilot).</w:t>
            </w:r>
          </w:p>
          <w:p w:rsidR="008F43CF" w:rsidRPr="00E86BEC" w:rsidRDefault="008F43CF" w:rsidP="00346325">
            <w:pPr>
              <w:tabs>
                <w:tab w:val="left" w:pos="720"/>
                <w:tab w:val="left" w:pos="900"/>
              </w:tabs>
              <w:spacing w:after="0" w:line="240" w:lineRule="auto"/>
              <w:jc w:val="both"/>
              <w:rPr>
                <w:rFonts w:ascii="Times New Roman" w:hAnsi="Times New Roman"/>
                <w:sz w:val="24"/>
                <w:szCs w:val="24"/>
                <w:lang w:val="it-IT"/>
              </w:rPr>
            </w:pPr>
          </w:p>
          <w:p w:rsidR="008F43CF" w:rsidRPr="00E86BEC" w:rsidRDefault="008F43CF" w:rsidP="00346325">
            <w:pPr>
              <w:tabs>
                <w:tab w:val="left" w:pos="720"/>
                <w:tab w:val="left" w:pos="900"/>
              </w:tabs>
              <w:spacing w:after="0" w:line="240" w:lineRule="auto"/>
              <w:jc w:val="both"/>
              <w:rPr>
                <w:rFonts w:ascii="Times New Roman" w:hAnsi="Times New Roman"/>
                <w:sz w:val="24"/>
                <w:szCs w:val="24"/>
                <w:lang w:val="it-IT"/>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8 </w:t>
            </w:r>
            <w:r w:rsidRPr="00E86BEC">
              <w:rPr>
                <w:rFonts w:ascii="Times New Roman" w:hAnsi="Times New Roman"/>
                <w:b/>
                <w:sz w:val="24"/>
                <w:szCs w:val="24"/>
                <w:lang w:val="es-ES"/>
              </w:rPr>
              <w:t>“</w:t>
            </w:r>
            <w:r w:rsidRPr="00E86BEC">
              <w:rPr>
                <w:rFonts w:ascii="Times New Roman" w:hAnsi="Times New Roman"/>
                <w:b/>
                <w:sz w:val="24"/>
                <w:szCs w:val="24"/>
                <w:lang w:val="it-IT"/>
              </w:rPr>
              <w:t>Număr insuficient de agenţi colectori/valorificatori pentru deşeuri periculoase (baterii şi acumulatori mici uzaţi, becuri cu vapori de mercur și DEEE)</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b/>
                <w:sz w:val="24"/>
                <w:szCs w:val="24"/>
              </w:rPr>
              <w:t xml:space="preserve">Actiuni: </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xml:space="preserve">-Crearea unui sistem integrat de gestionare a acestor deşeuri prin implicarea producătorilor /importatorilor în procesul de colectare / valorificare a lor;  </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rPr>
              <w:t xml:space="preserve">- </w:t>
            </w:r>
            <w:r w:rsidRPr="00E86BEC">
              <w:rPr>
                <w:rFonts w:ascii="Times New Roman" w:hAnsi="Times New Roman"/>
                <w:sz w:val="24"/>
                <w:szCs w:val="24"/>
                <w:lang w:val="it-IT"/>
              </w:rPr>
              <w:t>Ac</w:t>
            </w:r>
            <w:r w:rsidRPr="00E86BEC">
              <w:rPr>
                <w:rFonts w:ascii="Times New Roman" w:hAnsi="Times New Roman"/>
                <w:sz w:val="24"/>
                <w:szCs w:val="24"/>
              </w:rPr>
              <w:t>ţ</w:t>
            </w:r>
            <w:r w:rsidRPr="00E86BEC">
              <w:rPr>
                <w:rFonts w:ascii="Times New Roman" w:hAnsi="Times New Roman"/>
                <w:sz w:val="24"/>
                <w:szCs w:val="24"/>
                <w:lang w:val="it-IT"/>
              </w:rPr>
              <w:t xml:space="preserve">iuni de constientizare; </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Construirea facilitatilor pentru tratare utilizand fonduri europene.</w:t>
            </w:r>
          </w:p>
          <w:p w:rsidR="00242E49" w:rsidRPr="00E86BEC" w:rsidRDefault="00242E49" w:rsidP="00346325">
            <w:pPr>
              <w:spacing w:after="0" w:line="240" w:lineRule="auto"/>
              <w:jc w:val="both"/>
              <w:rPr>
                <w:rFonts w:ascii="Times New Roman" w:hAnsi="Times New Roman"/>
                <w:sz w:val="24"/>
                <w:szCs w:val="24"/>
                <w:lang w:val="it-IT"/>
              </w:rPr>
            </w:pPr>
          </w:p>
          <w:p w:rsidR="00242E49" w:rsidRPr="00E86BEC" w:rsidRDefault="00242E49" w:rsidP="00346325">
            <w:pPr>
              <w:spacing w:after="0" w:line="240" w:lineRule="auto"/>
              <w:jc w:val="both"/>
              <w:rPr>
                <w:rFonts w:ascii="Times New Roman" w:hAnsi="Times New Roman"/>
                <w:b/>
                <w:sz w:val="24"/>
                <w:szCs w:val="24"/>
                <w:lang w:val="es-ES"/>
              </w:rPr>
            </w:pPr>
            <w:r w:rsidRPr="00E86BEC">
              <w:rPr>
                <w:rFonts w:ascii="Times New Roman" w:hAnsi="Times New Roman"/>
                <w:sz w:val="24"/>
                <w:szCs w:val="24"/>
              </w:rPr>
              <w:t xml:space="preserve">  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9 </w:t>
            </w:r>
            <w:r w:rsidRPr="00E86BEC">
              <w:rPr>
                <w:rFonts w:ascii="Times New Roman" w:hAnsi="Times New Roman"/>
                <w:b/>
                <w:sz w:val="24"/>
                <w:szCs w:val="24"/>
                <w:lang w:val="es-ES"/>
              </w:rPr>
              <w:t>“</w:t>
            </w:r>
            <w:r w:rsidRPr="00E86BEC">
              <w:rPr>
                <w:rFonts w:ascii="Times New Roman" w:hAnsi="Times New Roman"/>
                <w:b/>
                <w:sz w:val="24"/>
                <w:szCs w:val="24"/>
                <w:lang w:val="it-IT"/>
              </w:rPr>
              <w:t>Număr insuficient de societăţi comerciale implicate în gestionarea deşeurilor de uleiuri, anvelope, baterii şi acumulatori auto</w:t>
            </w:r>
            <w:r w:rsidRPr="00E86BEC">
              <w:rPr>
                <w:rFonts w:ascii="Times New Roman" w:hAnsi="Times New Roman"/>
                <w:b/>
                <w:sz w:val="24"/>
                <w:szCs w:val="24"/>
                <w:lang w:val="es-ES"/>
              </w:rPr>
              <w:t>”</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b/>
                <w:sz w:val="24"/>
                <w:szCs w:val="24"/>
              </w:rPr>
              <w:t xml:space="preserve"> </w:t>
            </w:r>
            <w:r w:rsidRPr="00E86BEC">
              <w:rPr>
                <w:rFonts w:ascii="Times New Roman" w:hAnsi="Times New Roman"/>
                <w:sz w:val="24"/>
                <w:szCs w:val="24"/>
              </w:rPr>
              <w:t xml:space="preserve">Acţiuni: </w:t>
            </w:r>
          </w:p>
          <w:p w:rsidR="00242E49" w:rsidRPr="00E86BEC" w:rsidRDefault="00242E49" w:rsidP="00346325">
            <w:pPr>
              <w:spacing w:after="0" w:line="240" w:lineRule="auto"/>
              <w:jc w:val="both"/>
              <w:rPr>
                <w:rFonts w:ascii="Times New Roman" w:hAnsi="Times New Roman"/>
                <w:sz w:val="24"/>
                <w:szCs w:val="24"/>
                <w:lang w:val="pt-PT"/>
              </w:rPr>
            </w:pPr>
            <w:r w:rsidRPr="00E86BEC">
              <w:rPr>
                <w:rFonts w:ascii="Times New Roman" w:hAnsi="Times New Roman"/>
                <w:sz w:val="24"/>
                <w:szCs w:val="24"/>
              </w:rPr>
              <w:t>-</w:t>
            </w:r>
            <w:r w:rsidRPr="00E86BEC">
              <w:rPr>
                <w:rFonts w:ascii="Times New Roman" w:hAnsi="Times New Roman"/>
                <w:sz w:val="24"/>
                <w:szCs w:val="24"/>
                <w:lang w:val="it-IT"/>
              </w:rPr>
              <w:t xml:space="preserve">Amenajarea de către agenţii economici a unui spaţiu special pentru depozitarea /colectarea deşeurilor dotat cu recipienţi pentru colectarea selectivă a deşeurilor; </w:t>
            </w:r>
            <w:r w:rsidRPr="00E86BEC">
              <w:rPr>
                <w:rFonts w:ascii="Times New Roman" w:hAnsi="Times New Roman"/>
                <w:sz w:val="24"/>
                <w:szCs w:val="24"/>
                <w:lang w:val="pt-PT"/>
              </w:rPr>
              <w:t>Asigurarea reintroduceii (pe cât posibil) a deşeurilor de producţie în fluxul tehnologic propriu</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sz w:val="24"/>
                <w:szCs w:val="24"/>
              </w:rPr>
              <w:t>Eliminarea deşeurilor încă din faza de proiectare; un produs trebuie să fie astfel proiectat şi optimizat încât, încă de la proiectare, să se prevadă viitoarea utilizare a materialelor conţinute în el, la sfârşitul ciclului său de utilizare pentru scopul iniţial.</w:t>
            </w:r>
          </w:p>
          <w:p w:rsidR="00242E49" w:rsidRPr="00E86BEC" w:rsidRDefault="00242E49" w:rsidP="00346325">
            <w:pPr>
              <w:spacing w:after="0" w:line="240" w:lineRule="auto"/>
              <w:jc w:val="both"/>
              <w:rPr>
                <w:rFonts w:ascii="Times New Roman" w:hAnsi="Times New Roman"/>
                <w:sz w:val="24"/>
                <w:szCs w:val="24"/>
              </w:rPr>
            </w:pPr>
          </w:p>
          <w:p w:rsidR="00242E49" w:rsidRPr="00E86BEC" w:rsidRDefault="00242E49" w:rsidP="00346325">
            <w:pPr>
              <w:spacing w:after="0" w:line="240" w:lineRule="auto"/>
              <w:jc w:val="both"/>
              <w:rPr>
                <w:rFonts w:ascii="Times New Roman" w:hAnsi="Times New Roman"/>
                <w:b/>
                <w:sz w:val="24"/>
                <w:szCs w:val="24"/>
                <w:lang w:val="it-IT"/>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 xml:space="preserve">1-10 </w:t>
            </w:r>
            <w:r w:rsidRPr="00E86BEC">
              <w:rPr>
                <w:rFonts w:ascii="Times New Roman" w:hAnsi="Times New Roman"/>
                <w:b/>
                <w:sz w:val="24"/>
                <w:szCs w:val="24"/>
                <w:lang w:val="es-ES"/>
              </w:rPr>
              <w:t>“</w:t>
            </w:r>
            <w:r w:rsidRPr="00E86BEC">
              <w:rPr>
                <w:rFonts w:ascii="Times New Roman" w:hAnsi="Times New Roman"/>
                <w:b/>
                <w:sz w:val="24"/>
                <w:szCs w:val="24"/>
                <w:lang w:val="it-IT"/>
              </w:rPr>
              <w:t>Insuficienta preocupare a agenţilor economici de a gestiona deşeurile din activităţile proprii</w:t>
            </w:r>
            <w:r w:rsidRPr="00E86BEC">
              <w:rPr>
                <w:rFonts w:ascii="Times New Roman" w:hAnsi="Times New Roman"/>
                <w:b/>
                <w:sz w:val="24"/>
                <w:szCs w:val="24"/>
                <w:lang w:val="es-ES"/>
              </w:rPr>
              <w:t>”</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sz w:val="24"/>
                <w:szCs w:val="24"/>
              </w:rPr>
              <w:t>Acţiuni:</w:t>
            </w:r>
          </w:p>
          <w:p w:rsidR="00242E49" w:rsidRPr="00E86BEC" w:rsidRDefault="00242E49"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rPr>
              <w:t>-</w:t>
            </w:r>
            <w:r w:rsidRPr="00E86BEC">
              <w:rPr>
                <w:rFonts w:ascii="Times New Roman" w:hAnsi="Times New Roman"/>
                <w:sz w:val="24"/>
                <w:szCs w:val="24"/>
                <w:lang w:val="it-IT"/>
              </w:rPr>
              <w:t xml:space="preserve"> Amenajarea de către agenţii economici a unui spaţiu special pentru depozitarea /colectarea deşeurilor dotat cu recipienţi pentru colectarea selectivă a deşeurilor;</w:t>
            </w:r>
          </w:p>
          <w:p w:rsidR="00242E49" w:rsidRPr="00E86BEC" w:rsidRDefault="00242E49" w:rsidP="00346325">
            <w:pPr>
              <w:spacing w:after="0" w:line="240" w:lineRule="auto"/>
              <w:jc w:val="both"/>
              <w:rPr>
                <w:rFonts w:ascii="Times New Roman" w:hAnsi="Times New Roman"/>
                <w:sz w:val="24"/>
                <w:szCs w:val="24"/>
                <w:lang w:val="pt-PT"/>
              </w:rPr>
            </w:pPr>
            <w:r w:rsidRPr="00E86BEC">
              <w:rPr>
                <w:rFonts w:ascii="Times New Roman" w:hAnsi="Times New Roman"/>
                <w:sz w:val="24"/>
                <w:szCs w:val="24"/>
                <w:lang w:val="it-IT"/>
              </w:rPr>
              <w:t>-</w:t>
            </w:r>
            <w:r w:rsidRPr="00E86BEC">
              <w:rPr>
                <w:rFonts w:ascii="Times New Roman" w:hAnsi="Times New Roman"/>
                <w:sz w:val="24"/>
                <w:szCs w:val="24"/>
                <w:lang w:val="pt-PT"/>
              </w:rPr>
              <w:t xml:space="preserve"> Asigurarea reintroduceii (pe cât posibil) a deşeurilor de producţie în fluxul tehnologic proprii;</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sz w:val="24"/>
                <w:szCs w:val="24"/>
                <w:lang w:val="pt-PT"/>
              </w:rPr>
              <w:t>-</w:t>
            </w:r>
            <w:r w:rsidRPr="00E86BEC">
              <w:rPr>
                <w:rFonts w:ascii="Times New Roman" w:hAnsi="Times New Roman"/>
                <w:sz w:val="24"/>
                <w:szCs w:val="24"/>
              </w:rPr>
              <w:t xml:space="preserve"> Eliminarea deşeurilor încă din faza de proiectare; un produs trebuie să fie astfel proiectat şi optimizat încât, încă de la proiectare, să se prevadă viitoarea utilizare a materialelor conţinute în el, la sfârşitul ciclului său de utilizare pentru scopul iniţial.</w:t>
            </w:r>
          </w:p>
          <w:p w:rsidR="00242E49" w:rsidRPr="00E86BEC" w:rsidRDefault="00242E49" w:rsidP="00346325">
            <w:pPr>
              <w:spacing w:after="0" w:line="240" w:lineRule="auto"/>
              <w:jc w:val="both"/>
              <w:rPr>
                <w:rFonts w:ascii="Times New Roman" w:hAnsi="Times New Roman"/>
                <w:sz w:val="24"/>
                <w:szCs w:val="24"/>
              </w:rPr>
            </w:pPr>
          </w:p>
          <w:p w:rsidR="00242E49" w:rsidRPr="00E86BEC" w:rsidRDefault="00242E49" w:rsidP="00346325">
            <w:pPr>
              <w:spacing w:after="0" w:line="240" w:lineRule="auto"/>
              <w:jc w:val="both"/>
              <w:rPr>
                <w:rFonts w:ascii="Times New Roman" w:hAnsi="Times New Roman"/>
                <w:b/>
                <w:sz w:val="24"/>
                <w:szCs w:val="24"/>
                <w:lang w:val="es-ES"/>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1-1</w:t>
            </w:r>
            <w:r w:rsidR="007C479C">
              <w:rPr>
                <w:rFonts w:ascii="Times New Roman" w:hAnsi="Times New Roman"/>
                <w:b/>
                <w:sz w:val="24"/>
                <w:szCs w:val="24"/>
              </w:rPr>
              <w:t>1</w:t>
            </w:r>
            <w:r w:rsidRPr="00E86BEC">
              <w:rPr>
                <w:rFonts w:ascii="Times New Roman" w:hAnsi="Times New Roman"/>
                <w:b/>
                <w:sz w:val="24"/>
                <w:szCs w:val="24"/>
              </w:rPr>
              <w:t xml:space="preserve"> </w:t>
            </w:r>
            <w:r w:rsidRPr="00E86BEC">
              <w:rPr>
                <w:rFonts w:ascii="Times New Roman" w:hAnsi="Times New Roman"/>
                <w:b/>
                <w:sz w:val="24"/>
                <w:szCs w:val="24"/>
                <w:lang w:val="es-ES"/>
              </w:rPr>
              <w:t>“</w:t>
            </w:r>
            <w:r w:rsidRPr="00E86BEC">
              <w:rPr>
                <w:rFonts w:ascii="Times New Roman" w:hAnsi="Times New Roman"/>
                <w:b/>
                <w:bCs/>
                <w:sz w:val="24"/>
                <w:szCs w:val="24"/>
              </w:rPr>
              <w:t>Nivel ridicat de încărcare a solurilor urbane cu metale grele</w:t>
            </w:r>
            <w:r w:rsidRPr="00E86BEC">
              <w:rPr>
                <w:rFonts w:ascii="Times New Roman" w:hAnsi="Times New Roman"/>
                <w:b/>
                <w:sz w:val="24"/>
                <w:szCs w:val="24"/>
                <w:lang w:val="es-ES"/>
              </w:rPr>
              <w:t>”</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sz w:val="24"/>
                <w:szCs w:val="24"/>
              </w:rPr>
              <w:t>Acţiuni:</w:t>
            </w:r>
          </w:p>
          <w:p w:rsidR="00242E49" w:rsidRPr="00E86BEC" w:rsidRDefault="00242E49"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rPr>
              <w:t>-</w:t>
            </w:r>
            <w:r w:rsidRPr="00E86BEC">
              <w:rPr>
                <w:rFonts w:ascii="Times New Roman" w:hAnsi="Times New Roman"/>
                <w:sz w:val="24"/>
                <w:szCs w:val="24"/>
                <w:lang w:val="it-IT"/>
              </w:rPr>
              <w:t xml:space="preserve"> Identificarea și decontaminarea solurilor încărcate excesiv cu metale grele din cauza activităților industriale sau a altor categorii de activități;</w:t>
            </w:r>
          </w:p>
          <w:p w:rsidR="00242E49" w:rsidRPr="00E86BEC" w:rsidRDefault="00242E49"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Evaluarea efectelor încărcării solurilor cu metale grele asupra sănătății populației;</w:t>
            </w:r>
          </w:p>
          <w:p w:rsidR="00242E49" w:rsidRPr="00E86BEC" w:rsidRDefault="00242E49"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Plantarea de gazon pe suprafețele cu soluri naturale și antropice pentru limitarea eroziunii eoliene.</w:t>
            </w:r>
          </w:p>
          <w:p w:rsidR="00242E49" w:rsidRDefault="00242E49" w:rsidP="00346325">
            <w:pPr>
              <w:pStyle w:val="NoSpacing"/>
              <w:jc w:val="both"/>
              <w:rPr>
                <w:rFonts w:ascii="Times New Roman" w:hAnsi="Times New Roman"/>
                <w:sz w:val="24"/>
                <w:szCs w:val="24"/>
                <w:lang w:val="it-IT"/>
              </w:rPr>
            </w:pPr>
          </w:p>
          <w:p w:rsidR="00331DD8" w:rsidRPr="00331DD8" w:rsidRDefault="00331DD8" w:rsidP="00346325">
            <w:pPr>
              <w:pStyle w:val="NoSpacing"/>
              <w:jc w:val="both"/>
              <w:rPr>
                <w:rFonts w:ascii="Times New Roman" w:hAnsi="Times New Roman"/>
                <w:b/>
                <w:sz w:val="24"/>
                <w:szCs w:val="24"/>
                <w:lang w:val="it-IT"/>
              </w:rPr>
            </w:pPr>
            <w:r>
              <w:rPr>
                <w:rFonts w:ascii="Times New Roman" w:hAnsi="Times New Roman"/>
                <w:b/>
                <w:sz w:val="24"/>
                <w:szCs w:val="24"/>
                <w:lang w:val="it-IT"/>
              </w:rPr>
              <w:t xml:space="preserve">        </w:t>
            </w:r>
            <w:r w:rsidRPr="00331DD8">
              <w:rPr>
                <w:rFonts w:ascii="Times New Roman" w:hAnsi="Times New Roman"/>
                <w:b/>
                <w:sz w:val="24"/>
                <w:szCs w:val="24"/>
                <w:lang w:val="it-IT"/>
              </w:rPr>
              <w:t>PM 01</w:t>
            </w:r>
          </w:p>
          <w:p w:rsidR="00464142" w:rsidRPr="00331DD8" w:rsidRDefault="00464142" w:rsidP="00AE394F">
            <w:pPr>
              <w:pStyle w:val="ListParagraph"/>
              <w:numPr>
                <w:ilvl w:val="0"/>
                <w:numId w:val="62"/>
              </w:numPr>
              <w:spacing w:after="0" w:line="240" w:lineRule="auto"/>
              <w:jc w:val="both"/>
              <w:rPr>
                <w:rFonts w:ascii="Times New Roman" w:hAnsi="Times New Roman"/>
                <w:b/>
                <w:sz w:val="24"/>
                <w:szCs w:val="24"/>
                <w:u w:val="single"/>
              </w:rPr>
            </w:pPr>
            <w:r w:rsidRPr="00331DD8">
              <w:rPr>
                <w:rFonts w:ascii="Times New Roman" w:hAnsi="Times New Roman"/>
                <w:b/>
                <w:sz w:val="24"/>
                <w:szCs w:val="24"/>
              </w:rPr>
              <w:t xml:space="preserve">S.C. Compania Romprest Service S.A. Bucureşti - </w:t>
            </w:r>
            <w:r w:rsidRPr="00331DD8">
              <w:rPr>
                <w:rFonts w:ascii="Times New Roman" w:hAnsi="Times New Roman"/>
                <w:b/>
                <w:sz w:val="24"/>
                <w:szCs w:val="24"/>
                <w:u w:val="single"/>
              </w:rPr>
              <w:t>Sectorul 1</w:t>
            </w:r>
          </w:p>
          <w:p w:rsidR="002D1648" w:rsidRPr="00331DD8" w:rsidRDefault="002D1648" w:rsidP="002D1648">
            <w:pPr>
              <w:spacing w:after="0" w:line="240" w:lineRule="auto"/>
              <w:jc w:val="both"/>
              <w:rPr>
                <w:rFonts w:ascii="Times New Roman" w:hAnsi="Times New Roman"/>
                <w:b/>
                <w:sz w:val="24"/>
                <w:szCs w:val="24"/>
              </w:rPr>
            </w:pPr>
            <w:r w:rsidRPr="00331DD8">
              <w:rPr>
                <w:rFonts w:ascii="Times New Roman" w:hAnsi="Times New Roman"/>
                <w:b/>
                <w:sz w:val="24"/>
                <w:szCs w:val="24"/>
              </w:rPr>
              <w:t xml:space="preserve">   PM 01-01 Depozitarea necontrolată a deşeurilor municipale</w:t>
            </w:r>
          </w:p>
          <w:p w:rsidR="002D1648" w:rsidRPr="00331DD8" w:rsidRDefault="002D1648" w:rsidP="002D1648">
            <w:pPr>
              <w:spacing w:after="0" w:line="240" w:lineRule="auto"/>
              <w:jc w:val="both"/>
              <w:rPr>
                <w:rFonts w:ascii="Times New Roman" w:hAnsi="Times New Roman"/>
                <w:sz w:val="24"/>
                <w:szCs w:val="24"/>
              </w:rPr>
            </w:pPr>
            <w:r w:rsidRPr="00331DD8">
              <w:rPr>
                <w:rFonts w:ascii="Times New Roman" w:hAnsi="Times New Roman"/>
                <w:i/>
                <w:sz w:val="24"/>
                <w:szCs w:val="24"/>
                <w:lang w:val="it-IT"/>
              </w:rPr>
              <w:t xml:space="preserve">Actiunea: </w:t>
            </w:r>
            <w:r w:rsidRPr="00331DD8">
              <w:rPr>
                <w:rFonts w:ascii="Times New Roman" w:hAnsi="Times New Roman"/>
                <w:b/>
                <w:sz w:val="24"/>
                <w:szCs w:val="24"/>
                <w:lang w:val="it-IT"/>
              </w:rPr>
              <w:t>pct. 3.</w:t>
            </w:r>
            <w:r w:rsidRPr="00331DD8">
              <w:rPr>
                <w:rFonts w:ascii="Times New Roman" w:hAnsi="Times New Roman"/>
                <w:sz w:val="24"/>
                <w:szCs w:val="24"/>
              </w:rPr>
              <w:t xml:space="preserve"> </w:t>
            </w:r>
            <w:r w:rsidRPr="00331DD8">
              <w:rPr>
                <w:rFonts w:ascii="Times New Roman" w:hAnsi="Times New Roman"/>
                <w:b/>
              </w:rPr>
              <w:t>Creşterea numărului de recipienţi de colectare a deşeurilor menajere de la populaţie;</w:t>
            </w:r>
          </w:p>
          <w:p w:rsidR="002D1648" w:rsidRPr="00331DD8" w:rsidRDefault="002D1648" w:rsidP="002D1648">
            <w:pPr>
              <w:spacing w:after="0" w:line="240" w:lineRule="auto"/>
              <w:jc w:val="both"/>
              <w:rPr>
                <w:rFonts w:ascii="Times New Roman" w:hAnsi="Times New Roman"/>
                <w:sz w:val="24"/>
                <w:szCs w:val="24"/>
                <w:lang w:val="it-IT"/>
              </w:rPr>
            </w:pPr>
            <w:r w:rsidRPr="00331DD8">
              <w:rPr>
                <w:rFonts w:ascii="Times New Roman" w:hAnsi="Times New Roman"/>
                <w:i/>
                <w:sz w:val="24"/>
                <w:szCs w:val="24"/>
                <w:lang w:val="it-IT"/>
              </w:rPr>
              <w:t xml:space="preserve">Termen de realizare: </w:t>
            </w:r>
            <w:r w:rsidRPr="00331DD8">
              <w:rPr>
                <w:rFonts w:ascii="Times New Roman" w:hAnsi="Times New Roman"/>
                <w:sz w:val="24"/>
                <w:szCs w:val="24"/>
                <w:lang w:val="it-IT"/>
              </w:rPr>
              <w:t>permanent, realizat</w:t>
            </w:r>
          </w:p>
          <w:p w:rsidR="00F44E21" w:rsidRPr="00331DD8" w:rsidRDefault="002D1648" w:rsidP="00F44E21">
            <w:pPr>
              <w:spacing w:after="0" w:line="240" w:lineRule="auto"/>
              <w:jc w:val="both"/>
              <w:rPr>
                <w:rFonts w:ascii="Times New Roman" w:hAnsi="Times New Roman"/>
                <w:sz w:val="24"/>
                <w:szCs w:val="24"/>
                <w:lang w:val="es-ES"/>
              </w:rPr>
            </w:pPr>
            <w:r w:rsidRPr="00331DD8">
              <w:rPr>
                <w:rFonts w:ascii="Times New Roman" w:hAnsi="Times New Roman"/>
                <w:i/>
                <w:sz w:val="24"/>
                <w:szCs w:val="24"/>
                <w:lang w:val="it-IT"/>
              </w:rPr>
              <w:t>Actiuni realizate in perioada monitorizata</w:t>
            </w:r>
            <w:r w:rsidRPr="00331DD8">
              <w:rPr>
                <w:rFonts w:ascii="Times New Roman" w:hAnsi="Times New Roman"/>
                <w:i/>
                <w:sz w:val="24"/>
                <w:szCs w:val="24"/>
              </w:rPr>
              <w:t>:</w:t>
            </w:r>
            <w:r w:rsidRPr="00331DD8">
              <w:rPr>
                <w:rFonts w:ascii="Times New Roman" w:hAnsi="Times New Roman"/>
                <w:sz w:val="24"/>
                <w:szCs w:val="24"/>
              </w:rPr>
              <w:t xml:space="preserve"> - </w:t>
            </w:r>
            <w:r w:rsidRPr="00331DD8">
              <w:rPr>
                <w:rFonts w:ascii="Times New Roman" w:hAnsi="Times New Roman"/>
                <w:sz w:val="24"/>
                <w:szCs w:val="24"/>
                <w:lang w:val="es-ES"/>
              </w:rPr>
              <w:t xml:space="preserve">Nr. </w:t>
            </w:r>
            <w:proofErr w:type="gramStart"/>
            <w:r w:rsidRPr="00331DD8">
              <w:rPr>
                <w:rFonts w:ascii="Times New Roman" w:hAnsi="Times New Roman"/>
                <w:sz w:val="24"/>
                <w:szCs w:val="24"/>
                <w:lang w:val="es-ES"/>
              </w:rPr>
              <w:t>recipiente</w:t>
            </w:r>
            <w:proofErr w:type="gramEnd"/>
            <w:r w:rsidRPr="00331DD8">
              <w:rPr>
                <w:rFonts w:ascii="Times New Roman" w:hAnsi="Times New Roman"/>
                <w:sz w:val="24"/>
                <w:szCs w:val="24"/>
                <w:lang w:val="es-ES"/>
              </w:rPr>
              <w:t xml:space="preserve"> sem. I</w:t>
            </w:r>
            <w:r w:rsidR="00F44E21" w:rsidRPr="00331DD8">
              <w:rPr>
                <w:rFonts w:ascii="Times New Roman" w:hAnsi="Times New Roman"/>
                <w:sz w:val="24"/>
                <w:szCs w:val="24"/>
                <w:lang w:val="es-ES"/>
              </w:rPr>
              <w:t>I</w:t>
            </w:r>
            <w:r w:rsidRPr="00331DD8">
              <w:rPr>
                <w:rFonts w:ascii="Times New Roman" w:hAnsi="Times New Roman"/>
                <w:sz w:val="24"/>
                <w:szCs w:val="24"/>
                <w:lang w:val="es-ES"/>
              </w:rPr>
              <w:t xml:space="preserve"> 2020 </w:t>
            </w:r>
            <w:r w:rsidR="00F44E21" w:rsidRPr="00331DD8">
              <w:rPr>
                <w:rFonts w:ascii="Times New Roman" w:hAnsi="Times New Roman"/>
                <w:sz w:val="24"/>
                <w:szCs w:val="24"/>
                <w:lang w:val="es-ES"/>
              </w:rPr>
              <w:t>–recipiente colectare selectiva:</w:t>
            </w:r>
          </w:p>
          <w:p w:rsidR="002D1648" w:rsidRPr="00331DD8" w:rsidRDefault="00F44E21" w:rsidP="002D1648">
            <w:pPr>
              <w:spacing w:after="0" w:line="240" w:lineRule="auto"/>
              <w:jc w:val="both"/>
              <w:rPr>
                <w:rFonts w:ascii="Times New Roman" w:hAnsi="Times New Roman"/>
                <w:i/>
                <w:sz w:val="24"/>
                <w:szCs w:val="24"/>
                <w:lang w:val="it-IT"/>
              </w:rPr>
            </w:pPr>
            <w:r w:rsidRPr="00331DD8">
              <w:rPr>
                <w:rFonts w:ascii="Times New Roman" w:hAnsi="Times New Roman"/>
                <w:sz w:val="24"/>
                <w:szCs w:val="24"/>
                <w:lang w:val="es-ES"/>
              </w:rPr>
              <w:t>1,1 mc (albastru) – 30 buc.; 1,1 mc (galben) – 32 buc.; 1,1 mc (verde) – 17 buc.; 2,5 mc (albastru) – 145 buc.; 2,5 mc (galben) – 146 buc.; 2,5 mc. (verde) – 107 buc.</w:t>
            </w:r>
            <w:r w:rsidR="00B13186" w:rsidRPr="00331DD8">
              <w:rPr>
                <w:rFonts w:ascii="Times New Roman" w:hAnsi="Times New Roman"/>
                <w:sz w:val="24"/>
                <w:szCs w:val="24"/>
                <w:lang w:val="es-ES"/>
              </w:rPr>
              <w:t xml:space="preserve"> </w:t>
            </w:r>
            <w:r w:rsidR="002D1648" w:rsidRPr="00331DD8">
              <w:rPr>
                <w:rFonts w:ascii="Times New Roman" w:hAnsi="Times New Roman"/>
                <w:i/>
                <w:sz w:val="24"/>
                <w:szCs w:val="24"/>
                <w:lang w:val="it-IT"/>
              </w:rPr>
              <w:t xml:space="preserve">- </w:t>
            </w:r>
            <w:r w:rsidR="002D1648" w:rsidRPr="00331DD8">
              <w:rPr>
                <w:rFonts w:ascii="Times New Roman" w:hAnsi="Times New Roman"/>
                <w:i/>
                <w:sz w:val="24"/>
                <w:szCs w:val="24"/>
              </w:rPr>
              <w:t>1 ac</w:t>
            </w:r>
            <w:r w:rsidR="00074268" w:rsidRPr="00331DD8">
              <w:rPr>
                <w:rFonts w:ascii="Times New Roman" w:hAnsi="Times New Roman"/>
                <w:i/>
                <w:sz w:val="24"/>
                <w:szCs w:val="24"/>
              </w:rPr>
              <w:t>ţ</w:t>
            </w:r>
            <w:r w:rsidR="002D1648" w:rsidRPr="00331DD8">
              <w:rPr>
                <w:rFonts w:ascii="Times New Roman" w:hAnsi="Times New Roman"/>
                <w:i/>
                <w:sz w:val="24"/>
                <w:szCs w:val="24"/>
              </w:rPr>
              <w:t>iune realizat</w:t>
            </w:r>
            <w:r w:rsidR="00074268" w:rsidRPr="00331DD8">
              <w:rPr>
                <w:rFonts w:ascii="Times New Roman" w:hAnsi="Times New Roman"/>
                <w:i/>
                <w:sz w:val="24"/>
                <w:szCs w:val="24"/>
              </w:rPr>
              <w:t>ă</w:t>
            </w:r>
            <w:r w:rsidR="002D1648" w:rsidRPr="00331DD8">
              <w:rPr>
                <w:rFonts w:ascii="Times New Roman" w:hAnsi="Times New Roman"/>
                <w:i/>
                <w:sz w:val="24"/>
                <w:szCs w:val="24"/>
              </w:rPr>
              <w:t xml:space="preserve"> permanent.</w:t>
            </w:r>
          </w:p>
          <w:p w:rsidR="00464142" w:rsidRPr="00331DD8" w:rsidRDefault="00464142" w:rsidP="00346325">
            <w:pPr>
              <w:spacing w:after="0" w:line="240" w:lineRule="auto"/>
              <w:jc w:val="both"/>
              <w:rPr>
                <w:rFonts w:ascii="Times New Roman" w:hAnsi="Times New Roman"/>
                <w:b/>
                <w:sz w:val="24"/>
                <w:szCs w:val="24"/>
              </w:rPr>
            </w:pPr>
            <w:r w:rsidRPr="00331DD8">
              <w:rPr>
                <w:rFonts w:ascii="Times New Roman" w:hAnsi="Times New Roman"/>
                <w:b/>
                <w:i/>
                <w:sz w:val="24"/>
                <w:szCs w:val="24"/>
              </w:rPr>
              <w:t xml:space="preserve"> </w:t>
            </w:r>
            <w:r w:rsidR="007E4D29" w:rsidRPr="00331DD8">
              <w:rPr>
                <w:rFonts w:ascii="Times New Roman" w:hAnsi="Times New Roman"/>
                <w:b/>
                <w:i/>
                <w:sz w:val="24"/>
                <w:szCs w:val="24"/>
              </w:rPr>
              <w:t xml:space="preserve">   </w:t>
            </w:r>
            <w:r w:rsidR="00D6022F" w:rsidRPr="00331DD8">
              <w:rPr>
                <w:rFonts w:ascii="Times New Roman" w:hAnsi="Times New Roman"/>
                <w:b/>
                <w:sz w:val="24"/>
                <w:szCs w:val="24"/>
              </w:rPr>
              <w:t>PM 01-02 Insuficienta dezvoltare a unui sistem integrat de gestionarea deşeurilor care să asigure protecţia sănătăţii populaţiei şi a mediului şi cu accent din punct de vedere economic</w:t>
            </w:r>
          </w:p>
          <w:p w:rsidR="00D6022F" w:rsidRPr="00331DD8" w:rsidRDefault="00D6022F" w:rsidP="00346325">
            <w:pPr>
              <w:spacing w:after="0" w:line="240" w:lineRule="auto"/>
              <w:jc w:val="both"/>
              <w:rPr>
                <w:rFonts w:ascii="Times New Roman" w:hAnsi="Times New Roman"/>
                <w:b/>
                <w:sz w:val="24"/>
                <w:szCs w:val="24"/>
              </w:rPr>
            </w:pPr>
            <w:r w:rsidRPr="00331DD8">
              <w:rPr>
                <w:rFonts w:ascii="Times New Roman" w:hAnsi="Times New Roman"/>
                <w:i/>
                <w:sz w:val="24"/>
                <w:szCs w:val="24"/>
                <w:lang w:val="it-IT"/>
              </w:rPr>
              <w:t>Actiunea:</w:t>
            </w:r>
            <w:r w:rsidRPr="00331DD8">
              <w:rPr>
                <w:rFonts w:ascii="Times New Roman" w:hAnsi="Times New Roman"/>
                <w:sz w:val="24"/>
                <w:szCs w:val="24"/>
              </w:rPr>
              <w:t xml:space="preserve"> </w:t>
            </w:r>
            <w:r w:rsidR="002C7F8E" w:rsidRPr="00331DD8">
              <w:rPr>
                <w:rFonts w:ascii="Times New Roman" w:hAnsi="Times New Roman"/>
                <w:b/>
                <w:sz w:val="24"/>
                <w:szCs w:val="24"/>
                <w:lang w:val="it-IT"/>
              </w:rPr>
              <w:t xml:space="preserve">- pct. </w:t>
            </w:r>
            <w:r w:rsidRPr="00331DD8">
              <w:rPr>
                <w:rFonts w:ascii="Times New Roman" w:hAnsi="Times New Roman"/>
                <w:b/>
                <w:sz w:val="24"/>
                <w:szCs w:val="24"/>
              </w:rPr>
              <w:t>2.</w:t>
            </w:r>
            <w:r w:rsidR="002C7F8E" w:rsidRPr="00331DD8">
              <w:rPr>
                <w:rFonts w:ascii="Times New Roman" w:hAnsi="Times New Roman"/>
                <w:b/>
                <w:sz w:val="24"/>
                <w:szCs w:val="24"/>
              </w:rPr>
              <w:t xml:space="preserve"> </w:t>
            </w:r>
            <w:r w:rsidRPr="00331DD8">
              <w:rPr>
                <w:rFonts w:ascii="Times New Roman" w:hAnsi="Times New Roman"/>
                <w:b/>
                <w:sz w:val="24"/>
                <w:szCs w:val="24"/>
              </w:rPr>
              <w:t>Crearea unui sistem integrat de management al deşeurilor sub coordonarea autorităţilor locale prin:</w:t>
            </w:r>
          </w:p>
          <w:p w:rsidR="00D6022F" w:rsidRPr="00331DD8" w:rsidRDefault="00D6022F" w:rsidP="00346325">
            <w:pPr>
              <w:spacing w:after="0" w:line="240" w:lineRule="auto"/>
              <w:jc w:val="both"/>
              <w:rPr>
                <w:rFonts w:ascii="Times New Roman" w:hAnsi="Times New Roman"/>
                <w:sz w:val="24"/>
                <w:szCs w:val="24"/>
              </w:rPr>
            </w:pPr>
            <w:r w:rsidRPr="00331DD8">
              <w:rPr>
                <w:rFonts w:ascii="Times New Roman" w:hAnsi="Times New Roman"/>
                <w:b/>
                <w:sz w:val="24"/>
                <w:szCs w:val="24"/>
              </w:rPr>
              <w:t>-</w:t>
            </w:r>
            <w:r w:rsidRPr="00331DD8">
              <w:rPr>
                <w:rFonts w:ascii="Times New Roman" w:hAnsi="Times New Roman"/>
                <w:sz w:val="24"/>
                <w:szCs w:val="24"/>
              </w:rPr>
              <w:t>Alocarea unor spaţii speciale de colectare,</w:t>
            </w:r>
          </w:p>
          <w:p w:rsidR="00D6022F" w:rsidRPr="00331DD8" w:rsidRDefault="00D6022F" w:rsidP="00346325">
            <w:pPr>
              <w:spacing w:after="0" w:line="240" w:lineRule="auto"/>
              <w:jc w:val="both"/>
              <w:rPr>
                <w:rFonts w:ascii="Times New Roman" w:hAnsi="Times New Roman"/>
                <w:sz w:val="24"/>
                <w:szCs w:val="24"/>
              </w:rPr>
            </w:pPr>
            <w:r w:rsidRPr="00331DD8">
              <w:rPr>
                <w:rFonts w:ascii="Times New Roman" w:hAnsi="Times New Roman"/>
                <w:sz w:val="24"/>
                <w:szCs w:val="24"/>
              </w:rPr>
              <w:t>-Achiziţionarea recipienţilor de colectare,</w:t>
            </w:r>
          </w:p>
          <w:p w:rsidR="00D6022F" w:rsidRPr="00D87CDA" w:rsidRDefault="00D6022F" w:rsidP="00346325">
            <w:pPr>
              <w:spacing w:after="0" w:line="240" w:lineRule="auto"/>
              <w:jc w:val="both"/>
              <w:rPr>
                <w:rFonts w:ascii="Times New Roman" w:hAnsi="Times New Roman"/>
                <w:sz w:val="24"/>
                <w:szCs w:val="24"/>
              </w:rPr>
            </w:pPr>
            <w:r w:rsidRPr="00D87CDA">
              <w:rPr>
                <w:rFonts w:ascii="Times New Roman" w:hAnsi="Times New Roman"/>
                <w:sz w:val="24"/>
                <w:szCs w:val="24"/>
              </w:rPr>
              <w:lastRenderedPageBreak/>
              <w:t>-Achiziţionarea maşinilor de transport,</w:t>
            </w:r>
          </w:p>
          <w:p w:rsidR="00D6022F" w:rsidRPr="00D87CDA" w:rsidRDefault="00D6022F" w:rsidP="00346325">
            <w:pPr>
              <w:spacing w:after="0" w:line="240" w:lineRule="auto"/>
              <w:jc w:val="both"/>
              <w:rPr>
                <w:rFonts w:ascii="Times New Roman" w:hAnsi="Times New Roman"/>
                <w:sz w:val="24"/>
                <w:szCs w:val="24"/>
              </w:rPr>
            </w:pPr>
            <w:r w:rsidRPr="00D87CDA">
              <w:rPr>
                <w:rFonts w:ascii="Times New Roman" w:hAnsi="Times New Roman"/>
                <w:sz w:val="24"/>
                <w:szCs w:val="24"/>
              </w:rPr>
              <w:t>-Integrarea materialelor/ produselor rezultate din reciclări în circuitul economic,</w:t>
            </w:r>
          </w:p>
          <w:p w:rsidR="00D6022F" w:rsidRPr="00D87CDA" w:rsidRDefault="00D6022F" w:rsidP="00346325">
            <w:pPr>
              <w:spacing w:after="0" w:line="240" w:lineRule="auto"/>
              <w:jc w:val="both"/>
              <w:rPr>
                <w:rFonts w:ascii="Times New Roman" w:hAnsi="Times New Roman"/>
                <w:sz w:val="24"/>
                <w:szCs w:val="24"/>
              </w:rPr>
            </w:pPr>
            <w:r w:rsidRPr="00D87CDA">
              <w:rPr>
                <w:rFonts w:ascii="Times New Roman" w:hAnsi="Times New Roman"/>
                <w:sz w:val="24"/>
                <w:szCs w:val="24"/>
              </w:rPr>
              <w:t>-Inființarea stațiilor de compost pentru deșeurile biodegradabile.</w:t>
            </w:r>
          </w:p>
          <w:p w:rsidR="00AC21AB" w:rsidRPr="00D87CDA" w:rsidRDefault="00AC21AB" w:rsidP="00AC21AB">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 xml:space="preserve">Termen de realizare: </w:t>
            </w:r>
            <w:r w:rsidRPr="00D87CDA">
              <w:rPr>
                <w:rFonts w:ascii="Times New Roman" w:hAnsi="Times New Roman"/>
                <w:sz w:val="24"/>
                <w:szCs w:val="24"/>
                <w:lang w:val="it-IT"/>
              </w:rPr>
              <w:t>permanent, realizat</w:t>
            </w:r>
            <w:r w:rsidR="00685A34" w:rsidRPr="00D87CDA">
              <w:rPr>
                <w:rFonts w:ascii="Times New Roman" w:hAnsi="Times New Roman"/>
                <w:sz w:val="24"/>
                <w:szCs w:val="24"/>
                <w:lang w:val="it-IT"/>
              </w:rPr>
              <w:t xml:space="preserve"> prin furnizare de date</w:t>
            </w:r>
          </w:p>
          <w:p w:rsidR="00D6022F" w:rsidRPr="00D87CDA" w:rsidRDefault="00D6022F" w:rsidP="00346325">
            <w:pPr>
              <w:spacing w:after="0" w:line="240" w:lineRule="auto"/>
              <w:jc w:val="both"/>
              <w:rPr>
                <w:rFonts w:ascii="Times New Roman" w:hAnsi="Times New Roman"/>
                <w:i/>
                <w:sz w:val="24"/>
                <w:szCs w:val="24"/>
              </w:rPr>
            </w:pPr>
            <w:r w:rsidRPr="00D87CDA">
              <w:rPr>
                <w:rFonts w:ascii="Times New Roman" w:hAnsi="Times New Roman"/>
                <w:i/>
                <w:sz w:val="24"/>
                <w:szCs w:val="24"/>
                <w:lang w:val="it-IT"/>
              </w:rPr>
              <w:t>Ac</w:t>
            </w:r>
            <w:r w:rsidR="00074268" w:rsidRPr="00D87CDA">
              <w:rPr>
                <w:rFonts w:ascii="Times New Roman" w:hAnsi="Times New Roman"/>
                <w:i/>
                <w:sz w:val="24"/>
                <w:szCs w:val="24"/>
                <w:lang w:val="it-IT"/>
              </w:rPr>
              <w:t>ţ</w:t>
            </w:r>
            <w:r w:rsidRPr="00D87CDA">
              <w:rPr>
                <w:rFonts w:ascii="Times New Roman" w:hAnsi="Times New Roman"/>
                <w:i/>
                <w:sz w:val="24"/>
                <w:szCs w:val="24"/>
                <w:lang w:val="it-IT"/>
              </w:rPr>
              <w:t xml:space="preserve">iuni realizate </w:t>
            </w:r>
            <w:r w:rsidR="00074268" w:rsidRPr="00D87CDA">
              <w:rPr>
                <w:rFonts w:ascii="Times New Roman" w:hAnsi="Times New Roman"/>
                <w:i/>
                <w:sz w:val="24"/>
                <w:szCs w:val="24"/>
                <w:lang w:val="it-IT"/>
              </w:rPr>
              <w:t>î</w:t>
            </w:r>
            <w:r w:rsidRPr="00D87CDA">
              <w:rPr>
                <w:rFonts w:ascii="Times New Roman" w:hAnsi="Times New Roman"/>
                <w:i/>
                <w:sz w:val="24"/>
                <w:szCs w:val="24"/>
                <w:lang w:val="it-IT"/>
              </w:rPr>
              <w:t>n perioada monitorizat</w:t>
            </w:r>
            <w:r w:rsidR="00074268" w:rsidRPr="00D87CDA">
              <w:rPr>
                <w:rFonts w:ascii="Times New Roman" w:hAnsi="Times New Roman"/>
                <w:i/>
                <w:sz w:val="24"/>
                <w:szCs w:val="24"/>
                <w:lang w:val="it-IT"/>
              </w:rPr>
              <w:t>ă</w:t>
            </w:r>
            <w:r w:rsidRPr="00D87CDA">
              <w:rPr>
                <w:rFonts w:ascii="Times New Roman" w:hAnsi="Times New Roman"/>
                <w:i/>
                <w:sz w:val="24"/>
                <w:szCs w:val="24"/>
                <w:lang w:val="it-IT"/>
              </w:rPr>
              <w:t>:</w:t>
            </w:r>
          </w:p>
          <w:p w:rsidR="00D6022F" w:rsidRPr="00D87CDA" w:rsidRDefault="00D6022F" w:rsidP="00346325">
            <w:pPr>
              <w:spacing w:after="0" w:line="240" w:lineRule="auto"/>
              <w:jc w:val="both"/>
              <w:rPr>
                <w:rFonts w:ascii="Times New Roman" w:hAnsi="Times New Roman"/>
                <w:sz w:val="24"/>
                <w:szCs w:val="24"/>
                <w:lang w:val="es-ES"/>
              </w:rPr>
            </w:pPr>
            <w:r w:rsidRPr="00D87CDA">
              <w:rPr>
                <w:rFonts w:ascii="Times New Roman" w:hAnsi="Times New Roman"/>
                <w:sz w:val="24"/>
                <w:szCs w:val="24"/>
                <w:lang w:val="es-ES"/>
              </w:rPr>
              <w:t>- cantit</w:t>
            </w:r>
            <w:r w:rsidR="00074268" w:rsidRPr="00D87CDA">
              <w:rPr>
                <w:rFonts w:ascii="Times New Roman" w:hAnsi="Times New Roman"/>
                <w:sz w:val="24"/>
                <w:szCs w:val="24"/>
                <w:lang w:val="es-ES"/>
              </w:rPr>
              <w:t>ăţ</w:t>
            </w:r>
            <w:r w:rsidRPr="00D87CDA">
              <w:rPr>
                <w:rFonts w:ascii="Times New Roman" w:hAnsi="Times New Roman"/>
                <w:sz w:val="24"/>
                <w:szCs w:val="24"/>
                <w:lang w:val="es-ES"/>
              </w:rPr>
              <w:t>i de de</w:t>
            </w:r>
            <w:r w:rsidR="00074268" w:rsidRPr="00D87CDA">
              <w:rPr>
                <w:rFonts w:ascii="Times New Roman" w:hAnsi="Times New Roman"/>
                <w:sz w:val="24"/>
                <w:szCs w:val="24"/>
                <w:lang w:val="es-ES"/>
              </w:rPr>
              <w:t>ş</w:t>
            </w:r>
            <w:r w:rsidRPr="00D87CDA">
              <w:rPr>
                <w:rFonts w:ascii="Times New Roman" w:hAnsi="Times New Roman"/>
                <w:sz w:val="24"/>
                <w:szCs w:val="24"/>
                <w:lang w:val="es-ES"/>
              </w:rPr>
              <w:t>euri reciclabile colectate, Sector 1</w:t>
            </w:r>
            <w:r w:rsidR="00E34444" w:rsidRPr="00D87CDA">
              <w:rPr>
                <w:rFonts w:ascii="Times New Roman" w:hAnsi="Times New Roman"/>
                <w:sz w:val="24"/>
                <w:szCs w:val="24"/>
                <w:lang w:val="es-ES"/>
              </w:rPr>
              <w:t xml:space="preserve"> </w:t>
            </w:r>
            <w:r w:rsidRPr="00D87CDA">
              <w:rPr>
                <w:rFonts w:ascii="Times New Roman" w:hAnsi="Times New Roman"/>
                <w:sz w:val="24"/>
                <w:szCs w:val="24"/>
                <w:lang w:val="es-ES"/>
              </w:rPr>
              <w:t xml:space="preserve">= </w:t>
            </w:r>
            <w:r w:rsidR="00B13186" w:rsidRPr="00D87CDA">
              <w:rPr>
                <w:rFonts w:ascii="Times New Roman" w:hAnsi="Times New Roman"/>
                <w:sz w:val="24"/>
                <w:szCs w:val="24"/>
                <w:lang w:val="es-ES"/>
              </w:rPr>
              <w:t>1885</w:t>
            </w:r>
            <w:r w:rsidR="00046898" w:rsidRPr="00D87CDA">
              <w:rPr>
                <w:rFonts w:ascii="Times New Roman" w:hAnsi="Times New Roman"/>
                <w:sz w:val="24"/>
                <w:szCs w:val="24"/>
                <w:lang w:val="es-ES"/>
              </w:rPr>
              <w:t>,</w:t>
            </w:r>
            <w:r w:rsidR="00B13186" w:rsidRPr="00D87CDA">
              <w:rPr>
                <w:rFonts w:ascii="Times New Roman" w:hAnsi="Times New Roman"/>
                <w:sz w:val="24"/>
                <w:szCs w:val="24"/>
                <w:lang w:val="es-ES"/>
              </w:rPr>
              <w:t>27</w:t>
            </w:r>
            <w:r w:rsidR="00046898" w:rsidRPr="00D87CDA">
              <w:rPr>
                <w:rFonts w:ascii="Times New Roman" w:hAnsi="Times New Roman"/>
                <w:sz w:val="24"/>
                <w:szCs w:val="24"/>
                <w:lang w:val="es-ES"/>
              </w:rPr>
              <w:t xml:space="preserve"> t</w:t>
            </w:r>
            <w:r w:rsidRPr="00D87CDA">
              <w:rPr>
                <w:rFonts w:ascii="Times New Roman" w:hAnsi="Times New Roman"/>
                <w:sz w:val="24"/>
                <w:szCs w:val="24"/>
                <w:lang w:val="es-ES"/>
              </w:rPr>
              <w:t xml:space="preserve"> (sem. I</w:t>
            </w:r>
            <w:r w:rsidR="00B13186" w:rsidRPr="00D87CDA">
              <w:rPr>
                <w:rFonts w:ascii="Times New Roman" w:hAnsi="Times New Roman"/>
                <w:sz w:val="24"/>
                <w:szCs w:val="24"/>
                <w:lang w:val="es-ES"/>
              </w:rPr>
              <w:t>I</w:t>
            </w:r>
            <w:r w:rsidR="00E34444" w:rsidRPr="00D87CDA">
              <w:rPr>
                <w:rFonts w:ascii="Times New Roman" w:hAnsi="Times New Roman"/>
                <w:sz w:val="24"/>
                <w:szCs w:val="24"/>
                <w:lang w:val="es-ES"/>
              </w:rPr>
              <w:t xml:space="preserve"> 20</w:t>
            </w:r>
            <w:r w:rsidR="00046898" w:rsidRPr="00D87CDA">
              <w:rPr>
                <w:rFonts w:ascii="Times New Roman" w:hAnsi="Times New Roman"/>
                <w:sz w:val="24"/>
                <w:szCs w:val="24"/>
                <w:lang w:val="es-ES"/>
              </w:rPr>
              <w:t>20</w:t>
            </w:r>
            <w:r w:rsidRPr="00D87CDA">
              <w:rPr>
                <w:rFonts w:ascii="Times New Roman" w:hAnsi="Times New Roman"/>
                <w:sz w:val="24"/>
                <w:szCs w:val="24"/>
                <w:lang w:val="es-ES"/>
              </w:rPr>
              <w:t>);</w:t>
            </w:r>
          </w:p>
          <w:p w:rsidR="00D6022F" w:rsidRPr="00D87CDA" w:rsidRDefault="00D6022F" w:rsidP="00346325">
            <w:pPr>
              <w:spacing w:after="0" w:line="240" w:lineRule="auto"/>
              <w:jc w:val="both"/>
              <w:rPr>
                <w:rFonts w:ascii="Times New Roman" w:hAnsi="Times New Roman"/>
                <w:sz w:val="24"/>
                <w:szCs w:val="24"/>
                <w:lang w:val="es-ES"/>
              </w:rPr>
            </w:pPr>
            <w:r w:rsidRPr="00D87CDA">
              <w:rPr>
                <w:rFonts w:ascii="Times New Roman" w:hAnsi="Times New Roman"/>
                <w:sz w:val="24"/>
                <w:szCs w:val="24"/>
                <w:lang w:val="es-ES"/>
              </w:rPr>
              <w:t xml:space="preserve">-nr. </w:t>
            </w:r>
            <w:proofErr w:type="gramStart"/>
            <w:r w:rsidRPr="00D87CDA">
              <w:rPr>
                <w:rFonts w:ascii="Times New Roman" w:hAnsi="Times New Roman"/>
                <w:sz w:val="24"/>
                <w:szCs w:val="24"/>
                <w:lang w:val="es-ES"/>
              </w:rPr>
              <w:t>agen</w:t>
            </w:r>
            <w:r w:rsidR="00074268" w:rsidRPr="00D87CDA">
              <w:rPr>
                <w:rFonts w:ascii="Times New Roman" w:hAnsi="Times New Roman"/>
                <w:sz w:val="24"/>
                <w:szCs w:val="24"/>
                <w:lang w:val="es-ES"/>
              </w:rPr>
              <w:t>ţ</w:t>
            </w:r>
            <w:r w:rsidRPr="00D87CDA">
              <w:rPr>
                <w:rFonts w:ascii="Times New Roman" w:hAnsi="Times New Roman"/>
                <w:sz w:val="24"/>
                <w:szCs w:val="24"/>
                <w:lang w:val="es-ES"/>
              </w:rPr>
              <w:t>ilor</w:t>
            </w:r>
            <w:proofErr w:type="gramEnd"/>
            <w:r w:rsidRPr="00D87CDA">
              <w:rPr>
                <w:rFonts w:ascii="Times New Roman" w:hAnsi="Times New Roman"/>
                <w:sz w:val="24"/>
                <w:szCs w:val="24"/>
                <w:lang w:val="es-ES"/>
              </w:rPr>
              <w:t xml:space="preserve"> economici valorificatori de materiale reciclabile din de</w:t>
            </w:r>
            <w:r w:rsidR="00074268" w:rsidRPr="00D87CDA">
              <w:rPr>
                <w:rFonts w:ascii="Times New Roman" w:hAnsi="Times New Roman"/>
                <w:sz w:val="24"/>
                <w:szCs w:val="24"/>
                <w:lang w:val="es-ES"/>
              </w:rPr>
              <w:t>ş</w:t>
            </w:r>
            <w:r w:rsidRPr="00D87CDA">
              <w:rPr>
                <w:rFonts w:ascii="Times New Roman" w:hAnsi="Times New Roman"/>
                <w:sz w:val="24"/>
                <w:szCs w:val="24"/>
                <w:lang w:val="es-ES"/>
              </w:rPr>
              <w:t xml:space="preserve">eurile colectate </w:t>
            </w:r>
            <w:r w:rsidR="00074268" w:rsidRPr="00D87CDA">
              <w:rPr>
                <w:rFonts w:ascii="Times New Roman" w:hAnsi="Times New Roman"/>
                <w:sz w:val="24"/>
                <w:szCs w:val="24"/>
                <w:lang w:val="es-ES"/>
              </w:rPr>
              <w:t>î</w:t>
            </w:r>
            <w:r w:rsidRPr="00D87CDA">
              <w:rPr>
                <w:rFonts w:ascii="Times New Roman" w:hAnsi="Times New Roman"/>
                <w:sz w:val="24"/>
                <w:szCs w:val="24"/>
                <w:lang w:val="es-ES"/>
              </w:rPr>
              <w:t xml:space="preserve">n sem. </w:t>
            </w:r>
            <w:r w:rsidR="00B13186" w:rsidRPr="00D87CDA">
              <w:rPr>
                <w:rFonts w:ascii="Times New Roman" w:hAnsi="Times New Roman"/>
                <w:sz w:val="24"/>
                <w:szCs w:val="24"/>
                <w:lang w:val="es-ES"/>
              </w:rPr>
              <w:t>I</w:t>
            </w:r>
            <w:r w:rsidRPr="00D87CDA">
              <w:rPr>
                <w:rFonts w:ascii="Times New Roman" w:hAnsi="Times New Roman"/>
                <w:sz w:val="24"/>
                <w:szCs w:val="24"/>
                <w:lang w:val="es-ES"/>
              </w:rPr>
              <w:t>I de pe raza UAT Sector 1</w:t>
            </w:r>
            <w:r w:rsidR="00046898" w:rsidRPr="00D87CDA">
              <w:rPr>
                <w:rFonts w:ascii="Times New Roman" w:hAnsi="Times New Roman"/>
                <w:sz w:val="24"/>
                <w:szCs w:val="24"/>
                <w:lang w:val="es-ES"/>
              </w:rPr>
              <w:t>=</w:t>
            </w:r>
            <w:r w:rsidRPr="00D87CDA">
              <w:rPr>
                <w:rFonts w:ascii="Times New Roman" w:hAnsi="Times New Roman"/>
                <w:sz w:val="24"/>
                <w:szCs w:val="24"/>
                <w:lang w:val="es-ES"/>
              </w:rPr>
              <w:t xml:space="preserve"> 6 (3 R Green, Iridex, RomWaste, Vrancart, Green Glass, Remat Holding);</w:t>
            </w:r>
          </w:p>
          <w:p w:rsidR="00B97BCF" w:rsidRPr="00D87CDA" w:rsidRDefault="00046898" w:rsidP="00B97BCF">
            <w:pPr>
              <w:spacing w:after="0" w:line="240" w:lineRule="auto"/>
              <w:jc w:val="both"/>
              <w:rPr>
                <w:rFonts w:ascii="Times New Roman" w:hAnsi="Times New Roman"/>
                <w:b/>
                <w:i/>
                <w:sz w:val="24"/>
                <w:szCs w:val="24"/>
              </w:rPr>
            </w:pPr>
            <w:r w:rsidRPr="00D87CDA">
              <w:rPr>
                <w:rFonts w:ascii="Times New Roman" w:hAnsi="Times New Roman"/>
                <w:sz w:val="24"/>
                <w:szCs w:val="24"/>
              </w:rPr>
              <w:t xml:space="preserve">-Eficienţa economică din gestionarea materialelor reciclabile </w:t>
            </w:r>
            <w:r w:rsidR="00B13186" w:rsidRPr="00D87CDA">
              <w:rPr>
                <w:rFonts w:ascii="Times New Roman" w:hAnsi="Times New Roman"/>
                <w:sz w:val="24"/>
                <w:szCs w:val="24"/>
              </w:rPr>
              <w:t>- cantitatea de deseuri biodegradabile colectate in sem II 2020 = 2 455.96 t, fata de sem</w:t>
            </w:r>
            <w:r w:rsidR="00235931" w:rsidRPr="00D87CDA">
              <w:rPr>
                <w:rFonts w:ascii="Times New Roman" w:hAnsi="Times New Roman"/>
                <w:sz w:val="24"/>
                <w:szCs w:val="24"/>
              </w:rPr>
              <w:t>.</w:t>
            </w:r>
            <w:r w:rsidR="00B13186" w:rsidRPr="00D87CDA">
              <w:rPr>
                <w:rFonts w:ascii="Times New Roman" w:hAnsi="Times New Roman"/>
                <w:sz w:val="24"/>
                <w:szCs w:val="24"/>
              </w:rPr>
              <w:t xml:space="preserve"> I 2020 </w:t>
            </w:r>
            <w:r w:rsidR="00235931" w:rsidRPr="00D87CDA">
              <w:rPr>
                <w:rFonts w:ascii="Times New Roman" w:hAnsi="Times New Roman"/>
                <w:sz w:val="24"/>
                <w:szCs w:val="24"/>
              </w:rPr>
              <w:t>=</w:t>
            </w:r>
            <w:r w:rsidR="00B13186" w:rsidRPr="00D87CDA">
              <w:rPr>
                <w:rFonts w:ascii="Times New Roman" w:hAnsi="Times New Roman"/>
                <w:sz w:val="24"/>
                <w:szCs w:val="24"/>
              </w:rPr>
              <w:t xml:space="preserve"> 1</w:t>
            </w:r>
            <w:r w:rsidR="00331DD8" w:rsidRPr="00D87CDA">
              <w:rPr>
                <w:rFonts w:ascii="Times New Roman" w:hAnsi="Times New Roman"/>
                <w:sz w:val="24"/>
                <w:szCs w:val="24"/>
              </w:rPr>
              <w:t>.</w:t>
            </w:r>
            <w:r w:rsidR="00B13186" w:rsidRPr="00D87CDA">
              <w:rPr>
                <w:rFonts w:ascii="Times New Roman" w:hAnsi="Times New Roman"/>
                <w:sz w:val="24"/>
                <w:szCs w:val="24"/>
              </w:rPr>
              <w:t xml:space="preserve">559,58 t. </w:t>
            </w:r>
            <w:r w:rsidR="00B97BCF" w:rsidRPr="00D87CDA">
              <w:rPr>
                <w:rFonts w:ascii="Times New Roman" w:hAnsi="Times New Roman"/>
                <w:i/>
                <w:sz w:val="24"/>
                <w:szCs w:val="24"/>
              </w:rPr>
              <w:t>– 1 ac</w:t>
            </w:r>
            <w:r w:rsidR="00256657" w:rsidRPr="00D87CDA">
              <w:rPr>
                <w:rFonts w:ascii="Times New Roman" w:hAnsi="Times New Roman"/>
                <w:i/>
                <w:sz w:val="24"/>
                <w:szCs w:val="24"/>
              </w:rPr>
              <w:t>ţ</w:t>
            </w:r>
            <w:r w:rsidR="00B97BCF" w:rsidRPr="00D87CDA">
              <w:rPr>
                <w:rFonts w:ascii="Times New Roman" w:hAnsi="Times New Roman"/>
                <w:i/>
                <w:sz w:val="24"/>
                <w:szCs w:val="24"/>
              </w:rPr>
              <w:t>iune realizat</w:t>
            </w:r>
            <w:r w:rsidR="00256657" w:rsidRPr="00D87CDA">
              <w:rPr>
                <w:rFonts w:ascii="Times New Roman" w:hAnsi="Times New Roman"/>
                <w:i/>
                <w:sz w:val="24"/>
                <w:szCs w:val="24"/>
              </w:rPr>
              <w:t>ă</w:t>
            </w:r>
            <w:r w:rsidR="00B97BCF" w:rsidRPr="00D87CDA">
              <w:rPr>
                <w:rFonts w:ascii="Times New Roman" w:hAnsi="Times New Roman"/>
                <w:i/>
                <w:sz w:val="24"/>
                <w:szCs w:val="24"/>
              </w:rPr>
              <w:t xml:space="preserve"> permanent, prin furnizarea de date.</w:t>
            </w:r>
            <w:r w:rsidR="00B97BCF" w:rsidRPr="00D87CDA">
              <w:rPr>
                <w:rFonts w:ascii="Times New Roman" w:hAnsi="Times New Roman"/>
                <w:b/>
                <w:i/>
                <w:sz w:val="24"/>
                <w:szCs w:val="24"/>
              </w:rPr>
              <w:t xml:space="preserve"> </w:t>
            </w:r>
          </w:p>
          <w:p w:rsidR="00464142" w:rsidRPr="00D87CDA" w:rsidRDefault="00464142" w:rsidP="00685A34">
            <w:pPr>
              <w:spacing w:after="0" w:line="240" w:lineRule="auto"/>
              <w:jc w:val="both"/>
              <w:rPr>
                <w:rFonts w:ascii="Times New Roman" w:hAnsi="Times New Roman"/>
                <w:b/>
                <w:sz w:val="24"/>
                <w:szCs w:val="24"/>
              </w:rPr>
            </w:pPr>
            <w:r w:rsidRPr="00D87CDA">
              <w:rPr>
                <w:rFonts w:ascii="Times New Roman" w:hAnsi="Times New Roman"/>
                <w:b/>
                <w:i/>
                <w:sz w:val="24"/>
                <w:szCs w:val="24"/>
              </w:rPr>
              <w:t xml:space="preserve">      </w:t>
            </w:r>
            <w:r w:rsidRPr="00D87CDA">
              <w:rPr>
                <w:rFonts w:ascii="Times New Roman" w:hAnsi="Times New Roman"/>
                <w:b/>
                <w:sz w:val="24"/>
                <w:szCs w:val="24"/>
              </w:rPr>
              <w:t>PM 01-03 Managementul defectuos al deşeurilor rezultate din construcţii şi demolări</w:t>
            </w:r>
          </w:p>
          <w:p w:rsidR="00464142" w:rsidRPr="00D87CDA" w:rsidRDefault="00464142" w:rsidP="00685A34">
            <w:pPr>
              <w:spacing w:after="0" w:line="240" w:lineRule="auto"/>
              <w:jc w:val="both"/>
              <w:rPr>
                <w:rFonts w:ascii="Times New Roman" w:hAnsi="Times New Roman"/>
                <w:b/>
                <w:sz w:val="24"/>
                <w:szCs w:val="24"/>
              </w:rPr>
            </w:pPr>
            <w:r w:rsidRPr="00D87CDA">
              <w:rPr>
                <w:rFonts w:ascii="Times New Roman" w:hAnsi="Times New Roman"/>
                <w:i/>
                <w:sz w:val="24"/>
                <w:szCs w:val="24"/>
                <w:lang w:val="it-IT"/>
              </w:rPr>
              <w:t>Actiunea:</w:t>
            </w:r>
            <w:r w:rsidRPr="00D87CDA">
              <w:rPr>
                <w:rFonts w:ascii="Times New Roman" w:hAnsi="Times New Roman"/>
                <w:sz w:val="24"/>
                <w:szCs w:val="24"/>
                <w:lang w:val="it-IT"/>
              </w:rPr>
              <w:t xml:space="preserve"> - </w:t>
            </w:r>
            <w:r w:rsidR="002C7F8E" w:rsidRPr="00D87CDA">
              <w:rPr>
                <w:rFonts w:ascii="Times New Roman" w:hAnsi="Times New Roman"/>
                <w:b/>
                <w:sz w:val="24"/>
                <w:szCs w:val="24"/>
                <w:lang w:val="it-IT"/>
              </w:rPr>
              <w:t xml:space="preserve">pct. </w:t>
            </w:r>
            <w:r w:rsidR="00245B3F" w:rsidRPr="00D87CDA">
              <w:rPr>
                <w:rFonts w:ascii="Times New Roman" w:hAnsi="Times New Roman"/>
                <w:b/>
                <w:sz w:val="24"/>
                <w:szCs w:val="24"/>
                <w:lang w:val="it-IT"/>
              </w:rPr>
              <w:t>1.</w:t>
            </w:r>
            <w:r w:rsidR="002C7F8E" w:rsidRPr="00D87CDA">
              <w:rPr>
                <w:rFonts w:ascii="Times New Roman" w:hAnsi="Times New Roman"/>
                <w:b/>
                <w:sz w:val="24"/>
                <w:szCs w:val="24"/>
                <w:lang w:val="it-IT"/>
              </w:rPr>
              <w:t xml:space="preserve"> </w:t>
            </w:r>
            <w:r w:rsidRPr="00D87CDA">
              <w:rPr>
                <w:rFonts w:ascii="Times New Roman" w:hAnsi="Times New Roman"/>
                <w:b/>
                <w:sz w:val="24"/>
                <w:szCs w:val="24"/>
              </w:rPr>
              <w:t>Crearea unui sistem de management al acestor tipuri de deşeuri prin implicarea instituţiilor de cerecetare de profil.</w:t>
            </w:r>
          </w:p>
          <w:p w:rsidR="00BA5B06" w:rsidRPr="00D87CDA" w:rsidRDefault="00BA5B06" w:rsidP="00685A34">
            <w:pPr>
              <w:spacing w:after="0" w:line="240" w:lineRule="auto"/>
              <w:jc w:val="both"/>
              <w:rPr>
                <w:rFonts w:ascii="Times New Roman" w:hAnsi="Times New Roman"/>
                <w:sz w:val="24"/>
                <w:szCs w:val="24"/>
              </w:rPr>
            </w:pPr>
            <w:r w:rsidRPr="00D87CDA">
              <w:rPr>
                <w:rFonts w:ascii="Times New Roman" w:hAnsi="Times New Roman"/>
                <w:i/>
                <w:sz w:val="24"/>
                <w:szCs w:val="24"/>
              </w:rPr>
              <w:t>Termen de realizare:</w:t>
            </w:r>
            <w:r w:rsidRPr="00D87CDA">
              <w:rPr>
                <w:rFonts w:ascii="Times New Roman" w:hAnsi="Times New Roman"/>
                <w:sz w:val="24"/>
                <w:szCs w:val="24"/>
              </w:rPr>
              <w:t xml:space="preserve"> permanent, realizat</w:t>
            </w:r>
          </w:p>
          <w:p w:rsidR="00464142" w:rsidRPr="00D87CDA" w:rsidRDefault="00464142" w:rsidP="00685A34">
            <w:pPr>
              <w:spacing w:after="0" w:line="240" w:lineRule="auto"/>
              <w:jc w:val="both"/>
              <w:rPr>
                <w:rFonts w:ascii="Times New Roman" w:hAnsi="Times New Roman"/>
                <w:i/>
                <w:sz w:val="24"/>
                <w:szCs w:val="24"/>
              </w:rPr>
            </w:pPr>
            <w:r w:rsidRPr="00D87CDA">
              <w:rPr>
                <w:rFonts w:ascii="Times New Roman" w:hAnsi="Times New Roman"/>
                <w:i/>
                <w:sz w:val="24"/>
                <w:szCs w:val="24"/>
                <w:lang w:val="it-IT"/>
              </w:rPr>
              <w:t>Ac</w:t>
            </w:r>
            <w:r w:rsidR="00074268" w:rsidRPr="00D87CDA">
              <w:rPr>
                <w:rFonts w:ascii="Times New Roman" w:hAnsi="Times New Roman"/>
                <w:i/>
                <w:sz w:val="24"/>
                <w:szCs w:val="24"/>
                <w:lang w:val="it-IT"/>
              </w:rPr>
              <w:t>ţ</w:t>
            </w:r>
            <w:r w:rsidRPr="00D87CDA">
              <w:rPr>
                <w:rFonts w:ascii="Times New Roman" w:hAnsi="Times New Roman"/>
                <w:i/>
                <w:sz w:val="24"/>
                <w:szCs w:val="24"/>
                <w:lang w:val="it-IT"/>
              </w:rPr>
              <w:t xml:space="preserve">iuni realizate </w:t>
            </w:r>
            <w:r w:rsidR="00074268" w:rsidRPr="00D87CDA">
              <w:rPr>
                <w:rFonts w:ascii="Times New Roman" w:hAnsi="Times New Roman"/>
                <w:i/>
                <w:sz w:val="24"/>
                <w:szCs w:val="24"/>
                <w:lang w:val="it-IT"/>
              </w:rPr>
              <w:t>î</w:t>
            </w:r>
            <w:r w:rsidRPr="00D87CDA">
              <w:rPr>
                <w:rFonts w:ascii="Times New Roman" w:hAnsi="Times New Roman"/>
                <w:i/>
                <w:sz w:val="24"/>
                <w:szCs w:val="24"/>
                <w:lang w:val="it-IT"/>
              </w:rPr>
              <w:t>n perioada monitorizat</w:t>
            </w:r>
            <w:r w:rsidR="00074268" w:rsidRPr="00D87CDA">
              <w:rPr>
                <w:rFonts w:ascii="Times New Roman" w:hAnsi="Times New Roman"/>
                <w:i/>
                <w:sz w:val="24"/>
                <w:szCs w:val="24"/>
                <w:lang w:val="it-IT"/>
              </w:rPr>
              <w:t>ă</w:t>
            </w:r>
            <w:r w:rsidRPr="00D87CDA">
              <w:rPr>
                <w:rFonts w:ascii="Times New Roman" w:hAnsi="Times New Roman"/>
                <w:i/>
                <w:sz w:val="24"/>
                <w:szCs w:val="24"/>
              </w:rPr>
              <w:t xml:space="preserve">: </w:t>
            </w:r>
          </w:p>
          <w:p w:rsidR="00685A34" w:rsidRPr="00D87CDA" w:rsidRDefault="00685A34" w:rsidP="00685A34">
            <w:pPr>
              <w:spacing w:after="0" w:line="240" w:lineRule="auto"/>
              <w:jc w:val="both"/>
              <w:rPr>
                <w:rFonts w:ascii="Times New Roman" w:hAnsi="Times New Roman"/>
                <w:sz w:val="24"/>
                <w:szCs w:val="24"/>
              </w:rPr>
            </w:pPr>
            <w:r w:rsidRPr="00D87CDA">
              <w:rPr>
                <w:rFonts w:ascii="Times New Roman" w:hAnsi="Times New Roman"/>
                <w:sz w:val="24"/>
                <w:szCs w:val="24"/>
              </w:rPr>
              <w:t xml:space="preserve">-Cantitatea de deşeuri de construcţii şi demolări provenita de pe raza UAT Sector 1, Sem. </w:t>
            </w:r>
            <w:r w:rsidR="00BA5B06" w:rsidRPr="00D87CDA">
              <w:rPr>
                <w:rFonts w:ascii="Times New Roman" w:hAnsi="Times New Roman"/>
                <w:sz w:val="24"/>
                <w:szCs w:val="24"/>
              </w:rPr>
              <w:t>I</w:t>
            </w:r>
            <w:r w:rsidRPr="00D87CDA">
              <w:rPr>
                <w:rFonts w:ascii="Times New Roman" w:hAnsi="Times New Roman"/>
                <w:sz w:val="24"/>
                <w:szCs w:val="24"/>
              </w:rPr>
              <w:t xml:space="preserve">I 2020 = </w:t>
            </w:r>
            <w:r w:rsidR="00BA5B06" w:rsidRPr="00D87CDA">
              <w:rPr>
                <w:rFonts w:ascii="Times New Roman" w:hAnsi="Times New Roman"/>
                <w:sz w:val="24"/>
                <w:szCs w:val="24"/>
              </w:rPr>
              <w:t>11</w:t>
            </w:r>
            <w:r w:rsidR="00331DD8" w:rsidRPr="00D87CDA">
              <w:rPr>
                <w:rFonts w:ascii="Times New Roman" w:hAnsi="Times New Roman"/>
                <w:sz w:val="24"/>
                <w:szCs w:val="24"/>
              </w:rPr>
              <w:t>.</w:t>
            </w:r>
            <w:r w:rsidR="00BA5B06" w:rsidRPr="00D87CDA">
              <w:rPr>
                <w:rFonts w:ascii="Times New Roman" w:hAnsi="Times New Roman"/>
                <w:sz w:val="24"/>
                <w:szCs w:val="24"/>
              </w:rPr>
              <w:t>814</w:t>
            </w:r>
            <w:r w:rsidRPr="00D87CDA">
              <w:rPr>
                <w:rFonts w:ascii="Times New Roman" w:hAnsi="Times New Roman"/>
                <w:sz w:val="24"/>
                <w:szCs w:val="24"/>
              </w:rPr>
              <w:t>,</w:t>
            </w:r>
            <w:r w:rsidR="00BA5B06" w:rsidRPr="00D87CDA">
              <w:rPr>
                <w:rFonts w:ascii="Times New Roman" w:hAnsi="Times New Roman"/>
                <w:sz w:val="24"/>
                <w:szCs w:val="24"/>
              </w:rPr>
              <w:t>16</w:t>
            </w:r>
            <w:r w:rsidRPr="00D87CDA">
              <w:rPr>
                <w:rFonts w:ascii="Times New Roman" w:hAnsi="Times New Roman"/>
                <w:sz w:val="24"/>
                <w:szCs w:val="24"/>
              </w:rPr>
              <w:t xml:space="preserve"> tone, din care s-au valorificat </w:t>
            </w:r>
            <w:r w:rsidR="00BA5B06" w:rsidRPr="00D87CDA">
              <w:rPr>
                <w:rFonts w:ascii="Times New Roman" w:hAnsi="Times New Roman"/>
                <w:sz w:val="24"/>
                <w:szCs w:val="24"/>
              </w:rPr>
              <w:t>2</w:t>
            </w:r>
            <w:r w:rsidRPr="00D87CDA">
              <w:rPr>
                <w:rFonts w:ascii="Times New Roman" w:hAnsi="Times New Roman"/>
                <w:sz w:val="24"/>
                <w:szCs w:val="24"/>
              </w:rPr>
              <w:t>,</w:t>
            </w:r>
            <w:r w:rsidR="00BA5B06" w:rsidRPr="00D87CDA">
              <w:rPr>
                <w:rFonts w:ascii="Times New Roman" w:hAnsi="Times New Roman"/>
                <w:sz w:val="24"/>
                <w:szCs w:val="24"/>
              </w:rPr>
              <w:t>88</w:t>
            </w:r>
            <w:r w:rsidRPr="00D87CDA">
              <w:rPr>
                <w:rFonts w:ascii="Times New Roman" w:hAnsi="Times New Roman"/>
                <w:sz w:val="24"/>
                <w:szCs w:val="24"/>
              </w:rPr>
              <w:t xml:space="preserve"> tone; </w:t>
            </w:r>
          </w:p>
          <w:p w:rsidR="00685A34" w:rsidRPr="00D87CDA" w:rsidRDefault="00685A34" w:rsidP="00685A34">
            <w:pPr>
              <w:spacing w:after="0" w:line="240" w:lineRule="auto"/>
              <w:jc w:val="both"/>
              <w:rPr>
                <w:rFonts w:ascii="Times New Roman" w:hAnsi="Times New Roman"/>
                <w:sz w:val="24"/>
                <w:szCs w:val="24"/>
              </w:rPr>
            </w:pPr>
            <w:r w:rsidRPr="00D87CDA">
              <w:rPr>
                <w:rFonts w:ascii="Times New Roman" w:hAnsi="Times New Roman"/>
                <w:sz w:val="24"/>
                <w:szCs w:val="24"/>
              </w:rPr>
              <w:t>-</w:t>
            </w:r>
            <w:r w:rsidR="00BA5B06" w:rsidRPr="00D87CDA">
              <w:rPr>
                <w:rFonts w:ascii="Times New Roman" w:hAnsi="Times New Roman"/>
                <w:sz w:val="24"/>
                <w:szCs w:val="24"/>
              </w:rPr>
              <w:t>2</w:t>
            </w:r>
            <w:r w:rsidRPr="00D87CDA">
              <w:rPr>
                <w:rFonts w:ascii="Times New Roman" w:hAnsi="Times New Roman"/>
                <w:sz w:val="24"/>
                <w:szCs w:val="24"/>
              </w:rPr>
              <w:t xml:space="preserve"> contract de preluare deseuri din constructii, in vederea tratarii (valorificare sau eliminare prin depozitare); deseurile din constructii si demolari colectate separat au fost reciclate, in timp ce amestecurile (17 09 04) au fost eliminate prin depozitare.</w:t>
            </w:r>
            <w:r w:rsidRPr="00D87CDA">
              <w:rPr>
                <w:rFonts w:ascii="Times New Roman" w:hAnsi="Times New Roman"/>
                <w:i/>
                <w:sz w:val="24"/>
                <w:szCs w:val="24"/>
              </w:rPr>
              <w:t xml:space="preserve"> – 1 ac</w:t>
            </w:r>
            <w:r w:rsidR="00256657" w:rsidRPr="00D87CDA">
              <w:rPr>
                <w:rFonts w:ascii="Times New Roman" w:hAnsi="Times New Roman"/>
                <w:i/>
                <w:sz w:val="24"/>
                <w:szCs w:val="24"/>
              </w:rPr>
              <w:t>ţ</w:t>
            </w:r>
            <w:r w:rsidRPr="00D87CDA">
              <w:rPr>
                <w:rFonts w:ascii="Times New Roman" w:hAnsi="Times New Roman"/>
                <w:i/>
                <w:sz w:val="24"/>
                <w:szCs w:val="24"/>
              </w:rPr>
              <w:t>iune realizat</w:t>
            </w:r>
            <w:r w:rsidR="00256657" w:rsidRPr="00D87CDA">
              <w:rPr>
                <w:rFonts w:ascii="Times New Roman" w:hAnsi="Times New Roman"/>
                <w:i/>
                <w:sz w:val="24"/>
                <w:szCs w:val="24"/>
              </w:rPr>
              <w:t>ă</w:t>
            </w:r>
            <w:r w:rsidRPr="00D87CDA">
              <w:rPr>
                <w:rFonts w:ascii="Times New Roman" w:hAnsi="Times New Roman"/>
                <w:i/>
                <w:sz w:val="24"/>
                <w:szCs w:val="24"/>
              </w:rPr>
              <w:t xml:space="preserve"> permanent.</w:t>
            </w:r>
          </w:p>
          <w:p w:rsidR="00464142" w:rsidRPr="00D87CDA" w:rsidRDefault="00464142" w:rsidP="000C5589">
            <w:pPr>
              <w:spacing w:after="0" w:line="240" w:lineRule="auto"/>
              <w:jc w:val="both"/>
              <w:rPr>
                <w:rFonts w:ascii="Times New Roman" w:hAnsi="Times New Roman"/>
                <w:sz w:val="24"/>
                <w:szCs w:val="24"/>
                <w:lang w:val="it-IT"/>
              </w:rPr>
            </w:pPr>
            <w:r w:rsidRPr="00D87CDA">
              <w:rPr>
                <w:rFonts w:ascii="Times New Roman" w:hAnsi="Times New Roman"/>
                <w:b/>
                <w:i/>
                <w:sz w:val="24"/>
                <w:szCs w:val="24"/>
              </w:rPr>
              <w:t xml:space="preserve">   </w:t>
            </w:r>
            <w:r w:rsidRPr="00D87CDA">
              <w:rPr>
                <w:rFonts w:ascii="Times New Roman" w:hAnsi="Times New Roman"/>
                <w:b/>
                <w:sz w:val="24"/>
                <w:szCs w:val="24"/>
              </w:rPr>
              <w:t>PM 01-05 Insuficienţa implementării colectării selective a deşeurilor menajere în vederea valorificării</w:t>
            </w:r>
          </w:p>
          <w:p w:rsidR="00464142" w:rsidRPr="00D87CDA" w:rsidRDefault="00464142" w:rsidP="000C5589">
            <w:pPr>
              <w:spacing w:after="0" w:line="240" w:lineRule="auto"/>
              <w:jc w:val="both"/>
              <w:rPr>
                <w:rFonts w:ascii="Times New Roman" w:hAnsi="Times New Roman"/>
                <w:b/>
                <w:sz w:val="24"/>
                <w:szCs w:val="24"/>
              </w:rPr>
            </w:pPr>
            <w:r w:rsidRPr="00D87CDA">
              <w:rPr>
                <w:rFonts w:ascii="Times New Roman" w:hAnsi="Times New Roman"/>
                <w:i/>
                <w:sz w:val="24"/>
                <w:szCs w:val="24"/>
                <w:lang w:val="it-IT"/>
              </w:rPr>
              <w:t>Ac</w:t>
            </w:r>
            <w:r w:rsidR="00074268" w:rsidRPr="00D87CDA">
              <w:rPr>
                <w:rFonts w:ascii="Times New Roman" w:hAnsi="Times New Roman"/>
                <w:i/>
                <w:sz w:val="24"/>
                <w:szCs w:val="24"/>
                <w:lang w:val="it-IT"/>
              </w:rPr>
              <w:t>ţ</w:t>
            </w:r>
            <w:r w:rsidRPr="00D87CDA">
              <w:rPr>
                <w:rFonts w:ascii="Times New Roman" w:hAnsi="Times New Roman"/>
                <w:i/>
                <w:sz w:val="24"/>
                <w:szCs w:val="24"/>
                <w:lang w:val="it-IT"/>
              </w:rPr>
              <w:t xml:space="preserve">iunea: </w:t>
            </w:r>
            <w:r w:rsidRPr="00D87CDA">
              <w:rPr>
                <w:rFonts w:ascii="Times New Roman" w:hAnsi="Times New Roman"/>
                <w:b/>
                <w:sz w:val="24"/>
                <w:szCs w:val="24"/>
                <w:lang w:val="it-IT"/>
              </w:rPr>
              <w:t xml:space="preserve">pct. </w:t>
            </w:r>
            <w:r w:rsidRPr="00D87CDA">
              <w:rPr>
                <w:rFonts w:ascii="Times New Roman" w:hAnsi="Times New Roman"/>
                <w:b/>
                <w:sz w:val="24"/>
                <w:szCs w:val="24"/>
              </w:rPr>
              <w:t>1. Creşterea numărului de recipienţi de colectare selectivă</w:t>
            </w:r>
          </w:p>
          <w:p w:rsidR="000C5589" w:rsidRPr="00D87CDA" w:rsidRDefault="000C5589" w:rsidP="000C5589">
            <w:pPr>
              <w:spacing w:after="0" w:line="240" w:lineRule="auto"/>
              <w:rPr>
                <w:rFonts w:ascii="Times New Roman" w:hAnsi="Times New Roman"/>
                <w:i/>
                <w:sz w:val="24"/>
                <w:szCs w:val="24"/>
              </w:rPr>
            </w:pPr>
            <w:r w:rsidRPr="00D87CDA">
              <w:rPr>
                <w:rFonts w:ascii="Times New Roman" w:hAnsi="Times New Roman"/>
                <w:i/>
                <w:sz w:val="24"/>
                <w:szCs w:val="24"/>
              </w:rPr>
              <w:t>Responsabili:</w:t>
            </w:r>
            <w:r w:rsidRPr="00D87CDA">
              <w:t xml:space="preserve"> </w:t>
            </w:r>
            <w:r w:rsidRPr="00D87CDA">
              <w:rPr>
                <w:rFonts w:ascii="Times New Roman" w:hAnsi="Times New Roman"/>
                <w:sz w:val="24"/>
                <w:szCs w:val="24"/>
              </w:rPr>
              <w:t>Agenţii economici care desfasoară activităţi de reciclare/valorificare a deşeurilor de colectare separata si transport separat al deseurilor municipal; OIREP.</w:t>
            </w:r>
          </w:p>
          <w:p w:rsidR="000C5589" w:rsidRPr="00D87CDA" w:rsidRDefault="000C5589" w:rsidP="000C5589">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 xml:space="preserve">Termen de realizare: </w:t>
            </w:r>
            <w:r w:rsidRPr="00D87CDA">
              <w:rPr>
                <w:rFonts w:ascii="Times New Roman" w:hAnsi="Times New Roman"/>
                <w:sz w:val="24"/>
                <w:szCs w:val="24"/>
                <w:lang w:val="it-IT"/>
              </w:rPr>
              <w:t xml:space="preserve">permanent realizat </w:t>
            </w:r>
          </w:p>
          <w:p w:rsidR="00464142" w:rsidRPr="00D87CDA" w:rsidRDefault="00464142" w:rsidP="000C5589">
            <w:pPr>
              <w:spacing w:after="0" w:line="240" w:lineRule="auto"/>
              <w:jc w:val="both"/>
              <w:rPr>
                <w:rFonts w:ascii="Times New Roman" w:hAnsi="Times New Roman"/>
                <w:i/>
                <w:sz w:val="24"/>
                <w:szCs w:val="24"/>
                <w:lang w:val="it-IT"/>
              </w:rPr>
            </w:pPr>
            <w:r w:rsidRPr="00D87CDA">
              <w:rPr>
                <w:rFonts w:ascii="Times New Roman" w:hAnsi="Times New Roman"/>
                <w:i/>
                <w:sz w:val="24"/>
                <w:szCs w:val="24"/>
                <w:lang w:val="it-IT"/>
              </w:rPr>
              <w:t>Ac</w:t>
            </w:r>
            <w:r w:rsidR="00074268" w:rsidRPr="00D87CDA">
              <w:rPr>
                <w:rFonts w:ascii="Times New Roman" w:hAnsi="Times New Roman"/>
                <w:i/>
                <w:sz w:val="24"/>
                <w:szCs w:val="24"/>
                <w:lang w:val="it-IT"/>
              </w:rPr>
              <w:t>ţ</w:t>
            </w:r>
            <w:r w:rsidRPr="00D87CDA">
              <w:rPr>
                <w:rFonts w:ascii="Times New Roman" w:hAnsi="Times New Roman"/>
                <w:i/>
                <w:sz w:val="24"/>
                <w:szCs w:val="24"/>
                <w:lang w:val="it-IT"/>
              </w:rPr>
              <w:t xml:space="preserve">iuni realizate </w:t>
            </w:r>
            <w:r w:rsidR="00074268" w:rsidRPr="00D87CDA">
              <w:rPr>
                <w:rFonts w:ascii="Times New Roman" w:hAnsi="Times New Roman"/>
                <w:i/>
                <w:sz w:val="24"/>
                <w:szCs w:val="24"/>
                <w:lang w:val="it-IT"/>
              </w:rPr>
              <w:t>î</w:t>
            </w:r>
            <w:r w:rsidRPr="00D87CDA">
              <w:rPr>
                <w:rFonts w:ascii="Times New Roman" w:hAnsi="Times New Roman"/>
                <w:i/>
                <w:sz w:val="24"/>
                <w:szCs w:val="24"/>
                <w:lang w:val="it-IT"/>
              </w:rPr>
              <w:t>n perioada monitorizat</w:t>
            </w:r>
            <w:r w:rsidR="00074268" w:rsidRPr="00D87CDA">
              <w:rPr>
                <w:rFonts w:ascii="Times New Roman" w:hAnsi="Times New Roman"/>
                <w:i/>
                <w:sz w:val="24"/>
                <w:szCs w:val="24"/>
                <w:lang w:val="it-IT"/>
              </w:rPr>
              <w:t>ă</w:t>
            </w:r>
            <w:r w:rsidRPr="00D87CDA">
              <w:rPr>
                <w:rFonts w:ascii="Times New Roman" w:hAnsi="Times New Roman"/>
                <w:i/>
                <w:sz w:val="24"/>
                <w:szCs w:val="24"/>
                <w:lang w:val="it-IT"/>
              </w:rPr>
              <w:t>:</w:t>
            </w:r>
          </w:p>
          <w:p w:rsidR="0088218A" w:rsidRPr="00D87CDA" w:rsidRDefault="00685A34" w:rsidP="000C5589">
            <w:pPr>
              <w:spacing w:after="0" w:line="240" w:lineRule="auto"/>
              <w:jc w:val="both"/>
              <w:rPr>
                <w:rFonts w:ascii="Times New Roman" w:hAnsi="Times New Roman"/>
                <w:sz w:val="24"/>
                <w:szCs w:val="24"/>
                <w:lang w:val="it-IT"/>
              </w:rPr>
            </w:pPr>
            <w:r w:rsidRPr="00D87CDA">
              <w:rPr>
                <w:rFonts w:ascii="Times New Roman" w:hAnsi="Times New Roman"/>
                <w:sz w:val="24"/>
                <w:szCs w:val="24"/>
                <w:lang w:val="it-IT"/>
              </w:rPr>
              <w:t>-Cantitatea de deseuri reciclabile colectata sem</w:t>
            </w:r>
            <w:r w:rsidR="000C5589" w:rsidRPr="00D87CDA">
              <w:rPr>
                <w:rFonts w:ascii="Times New Roman" w:hAnsi="Times New Roman"/>
                <w:sz w:val="24"/>
                <w:szCs w:val="24"/>
                <w:lang w:val="it-IT"/>
              </w:rPr>
              <w:t>.</w:t>
            </w:r>
            <w:r w:rsidRPr="00D87CDA">
              <w:rPr>
                <w:rFonts w:ascii="Times New Roman" w:hAnsi="Times New Roman"/>
                <w:sz w:val="24"/>
                <w:szCs w:val="24"/>
                <w:lang w:val="it-IT"/>
              </w:rPr>
              <w:t xml:space="preserve"> I</w:t>
            </w:r>
            <w:r w:rsidR="0088218A" w:rsidRPr="00D87CDA">
              <w:rPr>
                <w:rFonts w:ascii="Times New Roman" w:hAnsi="Times New Roman"/>
                <w:sz w:val="24"/>
                <w:szCs w:val="24"/>
                <w:lang w:val="it-IT"/>
              </w:rPr>
              <w:t>I</w:t>
            </w:r>
            <w:r w:rsidRPr="00D87CDA">
              <w:rPr>
                <w:rFonts w:ascii="Times New Roman" w:hAnsi="Times New Roman"/>
                <w:sz w:val="24"/>
                <w:szCs w:val="24"/>
                <w:lang w:val="it-IT"/>
              </w:rPr>
              <w:t xml:space="preserve"> 2020 </w:t>
            </w:r>
            <w:r w:rsidR="0088218A" w:rsidRPr="00D87CDA">
              <w:rPr>
                <w:rFonts w:ascii="Times New Roman" w:hAnsi="Times New Roman"/>
                <w:sz w:val="24"/>
                <w:szCs w:val="24"/>
                <w:lang w:val="it-IT"/>
              </w:rPr>
              <w:t>=1</w:t>
            </w:r>
            <w:r w:rsidR="00331DD8" w:rsidRPr="00D87CDA">
              <w:rPr>
                <w:rFonts w:ascii="Times New Roman" w:hAnsi="Times New Roman"/>
                <w:sz w:val="24"/>
                <w:szCs w:val="24"/>
                <w:lang w:val="it-IT"/>
              </w:rPr>
              <w:t>.</w:t>
            </w:r>
            <w:r w:rsidR="0088218A" w:rsidRPr="00D87CDA">
              <w:rPr>
                <w:rFonts w:ascii="Times New Roman" w:hAnsi="Times New Roman"/>
                <w:sz w:val="24"/>
                <w:szCs w:val="24"/>
                <w:lang w:val="it-IT"/>
              </w:rPr>
              <w:t>885</w:t>
            </w:r>
            <w:r w:rsidR="00331DD8" w:rsidRPr="00D87CDA">
              <w:rPr>
                <w:rFonts w:ascii="Times New Roman" w:hAnsi="Times New Roman"/>
                <w:sz w:val="24"/>
                <w:szCs w:val="24"/>
                <w:lang w:val="it-IT"/>
              </w:rPr>
              <w:t>,</w:t>
            </w:r>
            <w:r w:rsidR="0088218A" w:rsidRPr="00D87CDA">
              <w:rPr>
                <w:rFonts w:ascii="Times New Roman" w:hAnsi="Times New Roman"/>
                <w:sz w:val="24"/>
                <w:szCs w:val="24"/>
                <w:lang w:val="it-IT"/>
              </w:rPr>
              <w:t>27 tone, fata de sem. I 2020 = 2</w:t>
            </w:r>
            <w:r w:rsidR="00331DD8" w:rsidRPr="00D87CDA">
              <w:rPr>
                <w:rFonts w:ascii="Times New Roman" w:hAnsi="Times New Roman"/>
                <w:sz w:val="24"/>
                <w:szCs w:val="24"/>
                <w:lang w:val="it-IT"/>
              </w:rPr>
              <w:t>.</w:t>
            </w:r>
            <w:r w:rsidR="0088218A" w:rsidRPr="00D87CDA">
              <w:rPr>
                <w:rFonts w:ascii="Times New Roman" w:hAnsi="Times New Roman"/>
                <w:sz w:val="24"/>
                <w:szCs w:val="24"/>
                <w:lang w:val="it-IT"/>
              </w:rPr>
              <w:t xml:space="preserve">013,62 tone, sect. </w:t>
            </w:r>
            <w:r w:rsidRPr="00D87CDA">
              <w:rPr>
                <w:rFonts w:ascii="Times New Roman" w:hAnsi="Times New Roman"/>
                <w:sz w:val="24"/>
                <w:szCs w:val="24"/>
                <w:lang w:val="it-IT"/>
              </w:rPr>
              <w:t>1</w:t>
            </w:r>
            <w:r w:rsidR="0088218A" w:rsidRPr="00D87CDA">
              <w:rPr>
                <w:rFonts w:ascii="Times New Roman" w:hAnsi="Times New Roman"/>
                <w:sz w:val="24"/>
                <w:szCs w:val="24"/>
                <w:lang w:val="it-IT"/>
              </w:rPr>
              <w:t>.</w:t>
            </w:r>
            <w:r w:rsidR="000C5589" w:rsidRPr="00D87CDA">
              <w:rPr>
                <w:rFonts w:ascii="Times New Roman" w:hAnsi="Times New Roman"/>
                <w:sz w:val="24"/>
                <w:szCs w:val="24"/>
                <w:lang w:val="it-IT"/>
              </w:rPr>
              <w:t xml:space="preserve"> </w:t>
            </w:r>
            <w:r w:rsidR="0088218A" w:rsidRPr="00D87CDA">
              <w:rPr>
                <w:rFonts w:ascii="Times New Roman" w:hAnsi="Times New Roman"/>
                <w:sz w:val="24"/>
                <w:szCs w:val="24"/>
                <w:lang w:val="it-IT"/>
              </w:rPr>
              <w:t>;</w:t>
            </w:r>
            <w:r w:rsidRPr="00D87CDA">
              <w:rPr>
                <w:rFonts w:ascii="Times New Roman" w:hAnsi="Times New Roman"/>
                <w:sz w:val="24"/>
                <w:szCs w:val="24"/>
                <w:lang w:val="it-IT"/>
              </w:rPr>
              <w:t xml:space="preserve"> </w:t>
            </w:r>
          </w:p>
          <w:p w:rsidR="00685A34" w:rsidRPr="00D87CDA" w:rsidRDefault="00685A34" w:rsidP="0022067A">
            <w:pPr>
              <w:spacing w:after="0" w:line="240" w:lineRule="auto"/>
              <w:jc w:val="both"/>
              <w:rPr>
                <w:rFonts w:ascii="Times New Roman" w:hAnsi="Times New Roman"/>
                <w:sz w:val="24"/>
                <w:szCs w:val="24"/>
                <w:lang w:val="it-IT"/>
              </w:rPr>
            </w:pPr>
            <w:r w:rsidRPr="00D87CDA">
              <w:rPr>
                <w:rFonts w:ascii="Times New Roman" w:hAnsi="Times New Roman"/>
                <w:sz w:val="24"/>
                <w:szCs w:val="24"/>
                <w:lang w:val="it-IT"/>
              </w:rPr>
              <w:t xml:space="preserve">-Numar saci pentru colectarea selectiva </w:t>
            </w:r>
            <w:r w:rsidR="000C5589" w:rsidRPr="00D87CDA">
              <w:rPr>
                <w:rFonts w:ascii="Times New Roman" w:hAnsi="Times New Roman"/>
                <w:sz w:val="24"/>
                <w:szCs w:val="24"/>
                <w:lang w:val="it-IT"/>
              </w:rPr>
              <w:t>=</w:t>
            </w:r>
            <w:r w:rsidRPr="00D87CDA">
              <w:rPr>
                <w:rFonts w:ascii="Times New Roman" w:hAnsi="Times New Roman"/>
                <w:sz w:val="24"/>
                <w:szCs w:val="24"/>
                <w:lang w:val="it-IT"/>
              </w:rPr>
              <w:t xml:space="preserve"> 1</w:t>
            </w:r>
            <w:r w:rsidR="0088218A" w:rsidRPr="00D87CDA">
              <w:rPr>
                <w:rFonts w:ascii="Times New Roman" w:hAnsi="Times New Roman"/>
                <w:sz w:val="24"/>
                <w:szCs w:val="24"/>
                <w:lang w:val="it-IT"/>
              </w:rPr>
              <w:t>83</w:t>
            </w:r>
            <w:r w:rsidR="00331DD8" w:rsidRPr="00D87CDA">
              <w:rPr>
                <w:rFonts w:ascii="Times New Roman" w:hAnsi="Times New Roman"/>
                <w:sz w:val="24"/>
                <w:szCs w:val="24"/>
                <w:lang w:val="it-IT"/>
              </w:rPr>
              <w:t>.</w:t>
            </w:r>
            <w:r w:rsidR="0088218A" w:rsidRPr="00D87CDA">
              <w:rPr>
                <w:rFonts w:ascii="Times New Roman" w:hAnsi="Times New Roman"/>
                <w:sz w:val="24"/>
                <w:szCs w:val="24"/>
                <w:lang w:val="it-IT"/>
              </w:rPr>
              <w:t>550</w:t>
            </w:r>
            <w:r w:rsidRPr="00D87CDA">
              <w:rPr>
                <w:rFonts w:ascii="Times New Roman" w:hAnsi="Times New Roman"/>
                <w:sz w:val="24"/>
                <w:szCs w:val="24"/>
                <w:lang w:val="it-IT"/>
              </w:rPr>
              <w:t xml:space="preserve"> buc</w:t>
            </w:r>
            <w:r w:rsidR="000C5589" w:rsidRPr="00D87CDA">
              <w:rPr>
                <w:rFonts w:ascii="Times New Roman" w:hAnsi="Times New Roman"/>
                <w:sz w:val="24"/>
                <w:szCs w:val="24"/>
                <w:lang w:val="it-IT"/>
              </w:rPr>
              <w:t>.</w:t>
            </w:r>
            <w:r w:rsidR="00F515DC" w:rsidRPr="00D87CDA">
              <w:rPr>
                <w:rFonts w:ascii="Times New Roman" w:hAnsi="Times New Roman"/>
                <w:sz w:val="24"/>
                <w:szCs w:val="24"/>
                <w:lang w:val="it-IT"/>
              </w:rPr>
              <w:t xml:space="preserve"> </w:t>
            </w:r>
            <w:r w:rsidR="00074268" w:rsidRPr="00D87CDA">
              <w:rPr>
                <w:rFonts w:ascii="Times New Roman" w:hAnsi="Times New Roman"/>
                <w:sz w:val="24"/>
                <w:szCs w:val="24"/>
                <w:lang w:val="it-IT"/>
              </w:rPr>
              <w:t>î</w:t>
            </w:r>
            <w:r w:rsidRPr="00D87CDA">
              <w:rPr>
                <w:rFonts w:ascii="Times New Roman" w:hAnsi="Times New Roman"/>
                <w:sz w:val="24"/>
                <w:szCs w:val="24"/>
                <w:lang w:val="it-IT"/>
              </w:rPr>
              <w:t xml:space="preserve">n </w:t>
            </w:r>
            <w:r w:rsidR="009D2459" w:rsidRPr="00D87CDA">
              <w:rPr>
                <w:rFonts w:ascii="Times New Roman" w:hAnsi="Times New Roman"/>
                <w:sz w:val="24"/>
                <w:szCs w:val="24"/>
                <w:lang w:val="it-IT"/>
              </w:rPr>
              <w:t>s</w:t>
            </w:r>
            <w:r w:rsidRPr="00D87CDA">
              <w:rPr>
                <w:rFonts w:ascii="Times New Roman" w:hAnsi="Times New Roman"/>
                <w:sz w:val="24"/>
                <w:szCs w:val="24"/>
                <w:lang w:val="it-IT"/>
              </w:rPr>
              <w:t>em</w:t>
            </w:r>
            <w:r w:rsidR="000C5589" w:rsidRPr="00D87CDA">
              <w:rPr>
                <w:rFonts w:ascii="Times New Roman" w:hAnsi="Times New Roman"/>
                <w:sz w:val="24"/>
                <w:szCs w:val="24"/>
                <w:lang w:val="it-IT"/>
              </w:rPr>
              <w:t xml:space="preserve">. </w:t>
            </w:r>
            <w:r w:rsidRPr="00D87CDA">
              <w:rPr>
                <w:rFonts w:ascii="Times New Roman" w:hAnsi="Times New Roman"/>
                <w:sz w:val="24"/>
                <w:szCs w:val="24"/>
                <w:lang w:val="it-IT"/>
              </w:rPr>
              <w:t>I</w:t>
            </w:r>
            <w:r w:rsidR="0088218A" w:rsidRPr="00D87CDA">
              <w:rPr>
                <w:rFonts w:ascii="Times New Roman" w:hAnsi="Times New Roman"/>
                <w:sz w:val="24"/>
                <w:szCs w:val="24"/>
                <w:lang w:val="it-IT"/>
              </w:rPr>
              <w:t>I</w:t>
            </w:r>
            <w:r w:rsidRPr="00D87CDA">
              <w:rPr>
                <w:rFonts w:ascii="Times New Roman" w:hAnsi="Times New Roman"/>
                <w:sz w:val="24"/>
                <w:szCs w:val="24"/>
                <w:lang w:val="it-IT"/>
              </w:rPr>
              <w:t xml:space="preserve"> 2020</w:t>
            </w:r>
            <w:r w:rsidR="000C5589" w:rsidRPr="00D87CDA">
              <w:rPr>
                <w:rFonts w:ascii="Times New Roman" w:hAnsi="Times New Roman"/>
                <w:sz w:val="24"/>
                <w:szCs w:val="24"/>
                <w:lang w:val="it-IT"/>
              </w:rPr>
              <w:t>;</w:t>
            </w:r>
            <w:r w:rsidRPr="00D87CDA">
              <w:rPr>
                <w:rFonts w:ascii="Times New Roman" w:hAnsi="Times New Roman"/>
                <w:sz w:val="24"/>
                <w:szCs w:val="24"/>
                <w:lang w:val="it-IT"/>
              </w:rPr>
              <w:t xml:space="preserve"> </w:t>
            </w:r>
          </w:p>
          <w:p w:rsidR="00685A34" w:rsidRPr="00D87CDA" w:rsidRDefault="00685A34" w:rsidP="0022067A">
            <w:pPr>
              <w:spacing w:after="0" w:line="240" w:lineRule="auto"/>
              <w:jc w:val="both"/>
              <w:rPr>
                <w:rFonts w:ascii="Times New Roman" w:hAnsi="Times New Roman"/>
                <w:sz w:val="24"/>
                <w:szCs w:val="24"/>
                <w:lang w:val="it-IT"/>
              </w:rPr>
            </w:pPr>
            <w:r w:rsidRPr="00D87CDA">
              <w:rPr>
                <w:rFonts w:ascii="Times New Roman" w:hAnsi="Times New Roman"/>
                <w:sz w:val="24"/>
                <w:szCs w:val="24"/>
                <w:lang w:val="it-IT"/>
              </w:rPr>
              <w:t>-Modul de gestionare a deseurilor colectate selectiv: -contracte de v</w:t>
            </w:r>
            <w:r w:rsidR="00074268" w:rsidRPr="00D87CDA">
              <w:rPr>
                <w:rFonts w:ascii="Times New Roman" w:hAnsi="Times New Roman"/>
                <w:sz w:val="24"/>
                <w:szCs w:val="24"/>
                <w:lang w:val="it-IT"/>
              </w:rPr>
              <w:t>â</w:t>
            </w:r>
            <w:r w:rsidRPr="00D87CDA">
              <w:rPr>
                <w:rFonts w:ascii="Times New Roman" w:hAnsi="Times New Roman"/>
                <w:sz w:val="24"/>
                <w:szCs w:val="24"/>
                <w:lang w:val="it-IT"/>
              </w:rPr>
              <w:t>nzare-cump</w:t>
            </w:r>
            <w:r w:rsidR="00074268" w:rsidRPr="00D87CDA">
              <w:rPr>
                <w:rFonts w:ascii="Times New Roman" w:hAnsi="Times New Roman"/>
                <w:sz w:val="24"/>
                <w:szCs w:val="24"/>
                <w:lang w:val="it-IT"/>
              </w:rPr>
              <w:t>ă</w:t>
            </w:r>
            <w:r w:rsidRPr="00D87CDA">
              <w:rPr>
                <w:rFonts w:ascii="Times New Roman" w:hAnsi="Times New Roman"/>
                <w:sz w:val="24"/>
                <w:szCs w:val="24"/>
                <w:lang w:val="it-IT"/>
              </w:rPr>
              <w:t xml:space="preserve">rare </w:t>
            </w:r>
            <w:r w:rsidR="00074268" w:rsidRPr="00D87CDA">
              <w:rPr>
                <w:rFonts w:ascii="Times New Roman" w:hAnsi="Times New Roman"/>
                <w:sz w:val="24"/>
                <w:szCs w:val="24"/>
                <w:lang w:val="it-IT"/>
              </w:rPr>
              <w:t>î</w:t>
            </w:r>
            <w:r w:rsidRPr="00D87CDA">
              <w:rPr>
                <w:rFonts w:ascii="Times New Roman" w:hAnsi="Times New Roman"/>
                <w:sz w:val="24"/>
                <w:szCs w:val="24"/>
                <w:lang w:val="it-IT"/>
              </w:rPr>
              <w:t>n vederea valorificarii cu sta</w:t>
            </w:r>
            <w:r w:rsidR="00074268" w:rsidRPr="00D87CDA">
              <w:rPr>
                <w:rFonts w:ascii="Times New Roman" w:hAnsi="Times New Roman"/>
                <w:sz w:val="24"/>
                <w:szCs w:val="24"/>
                <w:lang w:val="it-IT"/>
              </w:rPr>
              <w:t>ţ</w:t>
            </w:r>
            <w:r w:rsidRPr="00D87CDA">
              <w:rPr>
                <w:rFonts w:ascii="Times New Roman" w:hAnsi="Times New Roman"/>
                <w:sz w:val="24"/>
                <w:szCs w:val="24"/>
                <w:lang w:val="it-IT"/>
              </w:rPr>
              <w:t>ii de sortare Iridex, Romwaste; -contracte de valorificare Vrancart, 3 R Green, Rematholding, Green Glass;</w:t>
            </w:r>
          </w:p>
          <w:p w:rsidR="00685A34" w:rsidRPr="00D87CDA" w:rsidRDefault="0088218A" w:rsidP="0022067A">
            <w:pPr>
              <w:spacing w:after="0" w:line="240" w:lineRule="auto"/>
              <w:rPr>
                <w:rFonts w:ascii="Times New Roman" w:hAnsi="Times New Roman"/>
                <w:sz w:val="24"/>
                <w:szCs w:val="24"/>
              </w:rPr>
            </w:pPr>
            <w:r w:rsidRPr="00D87CDA">
              <w:rPr>
                <w:rFonts w:ascii="Times New Roman" w:hAnsi="Times New Roman"/>
                <w:sz w:val="24"/>
                <w:szCs w:val="24"/>
                <w:lang w:val="it-IT"/>
              </w:rPr>
              <w:t>-Urmarirea cresterii cantității de deșeuri colectate separat si predate operatorilor autorizati de tartare/ sortare: cantitatile sunt comparabile. -</w:t>
            </w:r>
            <w:r w:rsidR="000C5589" w:rsidRPr="00D87CDA">
              <w:rPr>
                <w:rFonts w:ascii="Times New Roman" w:hAnsi="Times New Roman"/>
                <w:i/>
                <w:sz w:val="24"/>
                <w:szCs w:val="24"/>
              </w:rPr>
              <w:t>1 ac</w:t>
            </w:r>
            <w:r w:rsidR="00074268" w:rsidRPr="00D87CDA">
              <w:rPr>
                <w:rFonts w:ascii="Times New Roman" w:hAnsi="Times New Roman"/>
                <w:i/>
                <w:sz w:val="24"/>
                <w:szCs w:val="24"/>
              </w:rPr>
              <w:t>ţ</w:t>
            </w:r>
            <w:r w:rsidR="000C5589" w:rsidRPr="00D87CDA">
              <w:rPr>
                <w:rFonts w:ascii="Times New Roman" w:hAnsi="Times New Roman"/>
                <w:i/>
                <w:sz w:val="24"/>
                <w:szCs w:val="24"/>
              </w:rPr>
              <w:t>iune realizat</w:t>
            </w:r>
            <w:r w:rsidR="00074268" w:rsidRPr="00D87CDA">
              <w:rPr>
                <w:rFonts w:ascii="Times New Roman" w:hAnsi="Times New Roman"/>
                <w:i/>
                <w:sz w:val="24"/>
                <w:szCs w:val="24"/>
              </w:rPr>
              <w:t>ă</w:t>
            </w:r>
            <w:r w:rsidR="000C5589" w:rsidRPr="00D87CDA">
              <w:rPr>
                <w:rFonts w:ascii="Times New Roman" w:hAnsi="Times New Roman"/>
                <w:i/>
                <w:sz w:val="24"/>
                <w:szCs w:val="24"/>
              </w:rPr>
              <w:t xml:space="preserve"> permanent.</w:t>
            </w:r>
          </w:p>
          <w:p w:rsidR="00F47388" w:rsidRPr="00D87CDA" w:rsidRDefault="00245B3F" w:rsidP="0022067A">
            <w:pPr>
              <w:spacing w:after="0" w:line="240" w:lineRule="auto"/>
              <w:jc w:val="both"/>
              <w:rPr>
                <w:rFonts w:ascii="Times New Roman" w:hAnsi="Times New Roman"/>
                <w:b/>
                <w:sz w:val="24"/>
                <w:szCs w:val="24"/>
              </w:rPr>
            </w:pPr>
            <w:r w:rsidRPr="00D87CDA">
              <w:rPr>
                <w:rFonts w:ascii="Times New Roman" w:hAnsi="Times New Roman"/>
                <w:i/>
                <w:sz w:val="24"/>
                <w:szCs w:val="24"/>
                <w:lang w:val="it-IT"/>
              </w:rPr>
              <w:t>Ac</w:t>
            </w:r>
            <w:r w:rsidR="00074268" w:rsidRPr="00D87CDA">
              <w:rPr>
                <w:rFonts w:ascii="Times New Roman" w:hAnsi="Times New Roman"/>
                <w:i/>
                <w:sz w:val="24"/>
                <w:szCs w:val="24"/>
                <w:lang w:val="it-IT"/>
              </w:rPr>
              <w:t>ţ</w:t>
            </w:r>
            <w:r w:rsidRPr="00D87CDA">
              <w:rPr>
                <w:rFonts w:ascii="Times New Roman" w:hAnsi="Times New Roman"/>
                <w:i/>
                <w:sz w:val="24"/>
                <w:szCs w:val="24"/>
                <w:lang w:val="it-IT"/>
              </w:rPr>
              <w:t>iunea:</w:t>
            </w:r>
            <w:r w:rsidRPr="00D87CDA">
              <w:rPr>
                <w:rFonts w:ascii="Times New Roman" w:hAnsi="Times New Roman"/>
                <w:b/>
                <w:i/>
                <w:sz w:val="24"/>
                <w:szCs w:val="24"/>
                <w:lang w:val="it-IT"/>
              </w:rPr>
              <w:t xml:space="preserve"> </w:t>
            </w:r>
            <w:r w:rsidR="007E0293" w:rsidRPr="00D87CDA">
              <w:rPr>
                <w:rFonts w:ascii="Times New Roman" w:hAnsi="Times New Roman"/>
                <w:b/>
                <w:sz w:val="24"/>
                <w:szCs w:val="24"/>
                <w:lang w:val="it-IT"/>
              </w:rPr>
              <w:t>pct.</w:t>
            </w:r>
            <w:r w:rsidRPr="00D87CDA">
              <w:rPr>
                <w:rFonts w:ascii="Times New Roman" w:hAnsi="Times New Roman"/>
                <w:b/>
                <w:sz w:val="24"/>
                <w:szCs w:val="24"/>
                <w:lang w:val="it-IT"/>
              </w:rPr>
              <w:t xml:space="preserve"> 3.</w:t>
            </w:r>
            <w:r w:rsidR="00F47388" w:rsidRPr="00D87CDA">
              <w:rPr>
                <w:rFonts w:ascii="Times New Roman" w:hAnsi="Times New Roman"/>
                <w:b/>
                <w:sz w:val="24"/>
                <w:szCs w:val="24"/>
              </w:rPr>
              <w:t xml:space="preserve"> Transportul separat al deșeurilor colectate</w:t>
            </w:r>
          </w:p>
          <w:p w:rsidR="0022067A" w:rsidRPr="00D87CDA" w:rsidRDefault="000C5589" w:rsidP="0022067A">
            <w:pPr>
              <w:spacing w:after="0" w:line="240" w:lineRule="auto"/>
              <w:jc w:val="both"/>
              <w:rPr>
                <w:rFonts w:ascii="Times New Roman" w:hAnsi="Times New Roman"/>
                <w:sz w:val="24"/>
                <w:szCs w:val="24"/>
              </w:rPr>
            </w:pPr>
            <w:r w:rsidRPr="00D87CDA">
              <w:rPr>
                <w:rFonts w:ascii="Times New Roman" w:hAnsi="Times New Roman"/>
                <w:i/>
                <w:sz w:val="24"/>
                <w:szCs w:val="24"/>
              </w:rPr>
              <w:t>Responsabili:</w:t>
            </w:r>
            <w:r w:rsidRPr="00D87CDA">
              <w:rPr>
                <w:rFonts w:ascii="Times New Roman" w:hAnsi="Times New Roman"/>
                <w:sz w:val="24"/>
                <w:szCs w:val="24"/>
              </w:rPr>
              <w:t xml:space="preserve"> </w:t>
            </w:r>
            <w:r w:rsidR="0022067A" w:rsidRPr="00D87CDA">
              <w:rPr>
                <w:rFonts w:ascii="Times New Roman" w:hAnsi="Times New Roman"/>
                <w:sz w:val="24"/>
                <w:szCs w:val="24"/>
              </w:rPr>
              <w:t>agenti economici care desfasoara activitati de reciclare /valorificare a deseurilor</w:t>
            </w:r>
          </w:p>
          <w:p w:rsidR="001B2656" w:rsidRPr="00D87CDA" w:rsidRDefault="001B2656" w:rsidP="0022067A">
            <w:pPr>
              <w:spacing w:after="0" w:line="240" w:lineRule="auto"/>
              <w:jc w:val="both"/>
              <w:rPr>
                <w:rFonts w:ascii="Times New Roman" w:hAnsi="Times New Roman"/>
                <w:b/>
                <w:sz w:val="24"/>
                <w:szCs w:val="24"/>
              </w:rPr>
            </w:pPr>
            <w:r w:rsidRPr="00D87CDA">
              <w:rPr>
                <w:rFonts w:ascii="Times New Roman" w:hAnsi="Times New Roman"/>
                <w:i/>
                <w:sz w:val="24"/>
                <w:szCs w:val="24"/>
                <w:lang w:val="it-IT"/>
              </w:rPr>
              <w:t>Termen de realizare:</w:t>
            </w:r>
            <w:r w:rsidRPr="00D87CDA">
              <w:rPr>
                <w:rFonts w:ascii="Times New Roman" w:hAnsi="Times New Roman"/>
                <w:sz w:val="24"/>
                <w:szCs w:val="24"/>
                <w:lang w:val="it-IT"/>
              </w:rPr>
              <w:t xml:space="preserve"> Realizat, permanent</w:t>
            </w:r>
          </w:p>
          <w:p w:rsidR="00F47388" w:rsidRPr="00D87CDA" w:rsidRDefault="00F47388" w:rsidP="0022067A">
            <w:pPr>
              <w:spacing w:after="0" w:line="240" w:lineRule="auto"/>
              <w:jc w:val="both"/>
              <w:rPr>
                <w:rFonts w:ascii="Times New Roman" w:hAnsi="Times New Roman"/>
                <w:sz w:val="24"/>
                <w:szCs w:val="24"/>
                <w:lang w:val="es-ES"/>
              </w:rPr>
            </w:pPr>
            <w:r w:rsidRPr="00D87CDA">
              <w:rPr>
                <w:rFonts w:ascii="Times New Roman" w:hAnsi="Times New Roman"/>
                <w:i/>
                <w:sz w:val="24"/>
                <w:szCs w:val="24"/>
                <w:lang w:val="it-IT"/>
              </w:rPr>
              <w:t>Ac</w:t>
            </w:r>
            <w:r w:rsidR="00074268" w:rsidRPr="00D87CDA">
              <w:rPr>
                <w:rFonts w:ascii="Times New Roman" w:hAnsi="Times New Roman"/>
                <w:i/>
                <w:sz w:val="24"/>
                <w:szCs w:val="24"/>
                <w:lang w:val="it-IT"/>
              </w:rPr>
              <w:t>ţ</w:t>
            </w:r>
            <w:r w:rsidRPr="00D87CDA">
              <w:rPr>
                <w:rFonts w:ascii="Times New Roman" w:hAnsi="Times New Roman"/>
                <w:i/>
                <w:sz w:val="24"/>
                <w:szCs w:val="24"/>
                <w:lang w:val="it-IT"/>
              </w:rPr>
              <w:t xml:space="preserve">iuni realizate </w:t>
            </w:r>
            <w:r w:rsidR="00074268" w:rsidRPr="00D87CDA">
              <w:rPr>
                <w:rFonts w:ascii="Times New Roman" w:hAnsi="Times New Roman"/>
                <w:i/>
                <w:sz w:val="24"/>
                <w:szCs w:val="24"/>
                <w:lang w:val="it-IT"/>
              </w:rPr>
              <w:t>î</w:t>
            </w:r>
            <w:r w:rsidRPr="00D87CDA">
              <w:rPr>
                <w:rFonts w:ascii="Times New Roman" w:hAnsi="Times New Roman"/>
                <w:i/>
                <w:sz w:val="24"/>
                <w:szCs w:val="24"/>
                <w:lang w:val="it-IT"/>
              </w:rPr>
              <w:t>n perioada monitorizat</w:t>
            </w:r>
            <w:r w:rsidR="00074268" w:rsidRPr="00D87CDA">
              <w:rPr>
                <w:rFonts w:ascii="Times New Roman" w:hAnsi="Times New Roman"/>
                <w:i/>
                <w:sz w:val="24"/>
                <w:szCs w:val="24"/>
                <w:lang w:val="it-IT"/>
              </w:rPr>
              <w:t>ă</w:t>
            </w:r>
            <w:r w:rsidRPr="00D87CDA">
              <w:rPr>
                <w:rFonts w:ascii="Times New Roman" w:hAnsi="Times New Roman"/>
                <w:i/>
                <w:sz w:val="24"/>
                <w:szCs w:val="24"/>
                <w:lang w:val="it-IT"/>
              </w:rPr>
              <w:t>:</w:t>
            </w:r>
            <w:r w:rsidRPr="00D87CDA">
              <w:rPr>
                <w:rFonts w:ascii="Times New Roman" w:hAnsi="Times New Roman"/>
                <w:sz w:val="24"/>
                <w:szCs w:val="24"/>
                <w:lang w:val="es-ES"/>
              </w:rPr>
              <w:t xml:space="preserve"> Se realizeaz</w:t>
            </w:r>
            <w:r w:rsidR="00256657" w:rsidRPr="00D87CDA">
              <w:rPr>
                <w:rFonts w:ascii="Times New Roman" w:hAnsi="Times New Roman"/>
                <w:sz w:val="24"/>
                <w:szCs w:val="24"/>
                <w:lang w:val="es-ES"/>
              </w:rPr>
              <w:t>ă</w:t>
            </w:r>
            <w:r w:rsidRPr="00D87CDA">
              <w:rPr>
                <w:rFonts w:ascii="Times New Roman" w:hAnsi="Times New Roman"/>
                <w:sz w:val="24"/>
                <w:szCs w:val="24"/>
                <w:lang w:val="es-ES"/>
              </w:rPr>
              <w:t xml:space="preserve"> permanent transportul separat al de</w:t>
            </w:r>
            <w:r w:rsidR="00256657" w:rsidRPr="00D87CDA">
              <w:rPr>
                <w:rFonts w:ascii="Times New Roman" w:hAnsi="Times New Roman"/>
                <w:sz w:val="24"/>
                <w:szCs w:val="24"/>
                <w:lang w:val="es-ES"/>
              </w:rPr>
              <w:t>ş</w:t>
            </w:r>
            <w:r w:rsidRPr="00D87CDA">
              <w:rPr>
                <w:rFonts w:ascii="Times New Roman" w:hAnsi="Times New Roman"/>
                <w:sz w:val="24"/>
                <w:szCs w:val="24"/>
                <w:lang w:val="es-ES"/>
              </w:rPr>
              <w:t>eurilor colectate separat de pe raza Sectorului 1</w:t>
            </w:r>
            <w:r w:rsidR="001B2656" w:rsidRPr="00D87CDA">
              <w:rPr>
                <w:rFonts w:ascii="Times New Roman" w:hAnsi="Times New Roman"/>
                <w:sz w:val="24"/>
                <w:szCs w:val="24"/>
                <w:lang w:val="es-ES"/>
              </w:rPr>
              <w:t>;</w:t>
            </w:r>
          </w:p>
          <w:p w:rsidR="001B2656" w:rsidRPr="00D87CDA" w:rsidRDefault="001B2656" w:rsidP="0022067A">
            <w:pPr>
              <w:spacing w:after="0" w:line="240" w:lineRule="auto"/>
              <w:jc w:val="both"/>
              <w:rPr>
                <w:rFonts w:ascii="Times New Roman" w:hAnsi="Times New Roman"/>
                <w:sz w:val="24"/>
                <w:szCs w:val="24"/>
                <w:lang w:val="es-ES"/>
              </w:rPr>
            </w:pPr>
            <w:r w:rsidRPr="00D87CDA">
              <w:rPr>
                <w:rFonts w:ascii="Times New Roman" w:hAnsi="Times New Roman"/>
                <w:sz w:val="24"/>
                <w:szCs w:val="24"/>
                <w:lang w:val="es-ES"/>
              </w:rPr>
              <w:t>-Cre</w:t>
            </w:r>
            <w:r w:rsidR="00256657" w:rsidRPr="00D87CDA">
              <w:rPr>
                <w:rFonts w:ascii="Times New Roman" w:hAnsi="Times New Roman"/>
                <w:sz w:val="24"/>
                <w:szCs w:val="24"/>
                <w:lang w:val="es-ES"/>
              </w:rPr>
              <w:t>ş</w:t>
            </w:r>
            <w:r w:rsidRPr="00D87CDA">
              <w:rPr>
                <w:rFonts w:ascii="Times New Roman" w:hAnsi="Times New Roman"/>
                <w:sz w:val="24"/>
                <w:szCs w:val="24"/>
                <w:lang w:val="es-ES"/>
              </w:rPr>
              <w:t>terea nr. de agen</w:t>
            </w:r>
            <w:r w:rsidR="00256657" w:rsidRPr="00D87CDA">
              <w:rPr>
                <w:rFonts w:ascii="Times New Roman" w:hAnsi="Times New Roman"/>
                <w:sz w:val="24"/>
                <w:szCs w:val="24"/>
                <w:lang w:val="es-ES"/>
              </w:rPr>
              <w:t>ţ</w:t>
            </w:r>
            <w:r w:rsidRPr="00D87CDA">
              <w:rPr>
                <w:rFonts w:ascii="Times New Roman" w:hAnsi="Times New Roman"/>
                <w:sz w:val="24"/>
                <w:szCs w:val="24"/>
                <w:lang w:val="es-ES"/>
              </w:rPr>
              <w:t>i economici cu care colabor</w:t>
            </w:r>
            <w:r w:rsidR="00256657" w:rsidRPr="00D87CDA">
              <w:rPr>
                <w:rFonts w:ascii="Times New Roman" w:hAnsi="Times New Roman"/>
                <w:sz w:val="24"/>
                <w:szCs w:val="24"/>
                <w:lang w:val="es-ES"/>
              </w:rPr>
              <w:t>ă</w:t>
            </w:r>
            <w:r w:rsidRPr="00D87CDA">
              <w:rPr>
                <w:rFonts w:ascii="Times New Roman" w:hAnsi="Times New Roman"/>
                <w:sz w:val="24"/>
                <w:szCs w:val="24"/>
                <w:lang w:val="es-ES"/>
              </w:rPr>
              <w:t>m pentru activit</w:t>
            </w:r>
            <w:r w:rsidR="00256657" w:rsidRPr="00D87CDA">
              <w:rPr>
                <w:rFonts w:ascii="Times New Roman" w:hAnsi="Times New Roman"/>
                <w:sz w:val="24"/>
                <w:szCs w:val="24"/>
                <w:lang w:val="es-ES"/>
              </w:rPr>
              <w:t>ăţ</w:t>
            </w:r>
            <w:r w:rsidRPr="00D87CDA">
              <w:rPr>
                <w:rFonts w:ascii="Times New Roman" w:hAnsi="Times New Roman"/>
                <w:sz w:val="24"/>
                <w:szCs w:val="24"/>
                <w:lang w:val="es-ES"/>
              </w:rPr>
              <w:t xml:space="preserve">i de preluare pentru tratare </w:t>
            </w:r>
            <w:r w:rsidR="00074268" w:rsidRPr="00D87CDA">
              <w:rPr>
                <w:rFonts w:ascii="Times New Roman" w:hAnsi="Times New Roman"/>
                <w:sz w:val="24"/>
                <w:szCs w:val="24"/>
                <w:lang w:val="es-ES"/>
              </w:rPr>
              <w:t>ş</w:t>
            </w:r>
            <w:r w:rsidRPr="00D87CDA">
              <w:rPr>
                <w:rFonts w:ascii="Times New Roman" w:hAnsi="Times New Roman"/>
                <w:sz w:val="24"/>
                <w:szCs w:val="24"/>
                <w:lang w:val="es-ES"/>
              </w:rPr>
              <w:t xml:space="preserve">i sortare </w:t>
            </w:r>
            <w:r w:rsidR="00256657" w:rsidRPr="00D87CDA">
              <w:rPr>
                <w:rFonts w:ascii="Times New Roman" w:hAnsi="Times New Roman"/>
                <w:sz w:val="24"/>
                <w:szCs w:val="24"/>
                <w:lang w:val="es-ES"/>
              </w:rPr>
              <w:t>î</w:t>
            </w:r>
            <w:r w:rsidRPr="00D87CDA">
              <w:rPr>
                <w:rFonts w:ascii="Times New Roman" w:hAnsi="Times New Roman"/>
                <w:sz w:val="24"/>
                <w:szCs w:val="24"/>
                <w:lang w:val="es-ES"/>
              </w:rPr>
              <w:t>n vederea recicl</w:t>
            </w:r>
            <w:r w:rsidR="00256657" w:rsidRPr="00D87CDA">
              <w:rPr>
                <w:rFonts w:ascii="Times New Roman" w:hAnsi="Times New Roman"/>
                <w:sz w:val="24"/>
                <w:szCs w:val="24"/>
                <w:lang w:val="es-ES"/>
              </w:rPr>
              <w:t>ă</w:t>
            </w:r>
            <w:r w:rsidRPr="00D87CDA">
              <w:rPr>
                <w:rFonts w:ascii="Times New Roman" w:hAnsi="Times New Roman"/>
                <w:sz w:val="24"/>
                <w:szCs w:val="24"/>
                <w:lang w:val="es-ES"/>
              </w:rPr>
              <w:t>rii/valorific</w:t>
            </w:r>
            <w:r w:rsidR="00256657" w:rsidRPr="00D87CDA">
              <w:rPr>
                <w:rFonts w:ascii="Times New Roman" w:hAnsi="Times New Roman"/>
                <w:sz w:val="24"/>
                <w:szCs w:val="24"/>
                <w:lang w:val="es-ES"/>
              </w:rPr>
              <w:t>ă</w:t>
            </w:r>
            <w:r w:rsidRPr="00D87CDA">
              <w:rPr>
                <w:rFonts w:ascii="Times New Roman" w:hAnsi="Times New Roman"/>
                <w:sz w:val="24"/>
                <w:szCs w:val="24"/>
                <w:lang w:val="es-ES"/>
              </w:rPr>
              <w:t>rii de</w:t>
            </w:r>
            <w:r w:rsidR="00256657" w:rsidRPr="00D87CDA">
              <w:rPr>
                <w:rFonts w:ascii="Times New Roman" w:hAnsi="Times New Roman"/>
                <w:sz w:val="24"/>
                <w:szCs w:val="24"/>
                <w:lang w:val="es-ES"/>
              </w:rPr>
              <w:t>ş</w:t>
            </w:r>
            <w:r w:rsidRPr="00D87CDA">
              <w:rPr>
                <w:rFonts w:ascii="Times New Roman" w:hAnsi="Times New Roman"/>
                <w:sz w:val="24"/>
                <w:szCs w:val="24"/>
                <w:lang w:val="es-ES"/>
              </w:rPr>
              <w:t>euri:  6;</w:t>
            </w:r>
          </w:p>
          <w:p w:rsidR="00F47388" w:rsidRPr="00D87CDA" w:rsidRDefault="001B2656" w:rsidP="0022067A">
            <w:pPr>
              <w:spacing w:after="0" w:line="240" w:lineRule="auto"/>
              <w:jc w:val="both"/>
              <w:rPr>
                <w:rFonts w:ascii="Times New Roman" w:hAnsi="Times New Roman"/>
                <w:i/>
                <w:sz w:val="24"/>
                <w:szCs w:val="24"/>
              </w:rPr>
            </w:pPr>
            <w:r w:rsidRPr="00D87CDA">
              <w:rPr>
                <w:rFonts w:ascii="Times New Roman" w:hAnsi="Times New Roman"/>
                <w:sz w:val="24"/>
                <w:szCs w:val="24"/>
              </w:rPr>
              <w:t xml:space="preserve">-Creșterea cantității de deșeuri reciclabile colectate </w:t>
            </w:r>
            <w:r w:rsidR="00074268" w:rsidRPr="00D87CDA">
              <w:rPr>
                <w:rFonts w:ascii="Times New Roman" w:hAnsi="Times New Roman"/>
                <w:sz w:val="24"/>
                <w:szCs w:val="24"/>
              </w:rPr>
              <w:t>ş</w:t>
            </w:r>
            <w:r w:rsidRPr="00D87CDA">
              <w:rPr>
                <w:rFonts w:ascii="Times New Roman" w:hAnsi="Times New Roman"/>
                <w:sz w:val="24"/>
                <w:szCs w:val="24"/>
              </w:rPr>
              <w:t xml:space="preserve">i </w:t>
            </w:r>
            <w:proofErr w:type="gramStart"/>
            <w:r w:rsidRPr="00D87CDA">
              <w:rPr>
                <w:rFonts w:ascii="Times New Roman" w:hAnsi="Times New Roman"/>
                <w:sz w:val="24"/>
                <w:szCs w:val="24"/>
              </w:rPr>
              <w:t>predate</w:t>
            </w:r>
            <w:proofErr w:type="gramEnd"/>
            <w:r w:rsidRPr="00D87CDA">
              <w:rPr>
                <w:rFonts w:ascii="Times New Roman" w:hAnsi="Times New Roman"/>
                <w:sz w:val="24"/>
                <w:szCs w:val="24"/>
              </w:rPr>
              <w:t xml:space="preserve"> operatorului de salubritate pentru tratare </w:t>
            </w:r>
            <w:r w:rsidR="00074268" w:rsidRPr="00D87CDA">
              <w:rPr>
                <w:rFonts w:ascii="Times New Roman" w:hAnsi="Times New Roman"/>
                <w:sz w:val="24"/>
                <w:szCs w:val="24"/>
              </w:rPr>
              <w:t>ş</w:t>
            </w:r>
            <w:r w:rsidRPr="00D87CDA">
              <w:rPr>
                <w:rFonts w:ascii="Times New Roman" w:hAnsi="Times New Roman"/>
                <w:sz w:val="24"/>
                <w:szCs w:val="24"/>
              </w:rPr>
              <w:t>i sortare de</w:t>
            </w:r>
            <w:r w:rsidR="00074268" w:rsidRPr="00D87CDA">
              <w:rPr>
                <w:rFonts w:ascii="Times New Roman" w:hAnsi="Times New Roman"/>
                <w:sz w:val="24"/>
                <w:szCs w:val="24"/>
              </w:rPr>
              <w:t>ş</w:t>
            </w:r>
            <w:r w:rsidRPr="00D87CDA">
              <w:rPr>
                <w:rFonts w:ascii="Times New Roman" w:hAnsi="Times New Roman"/>
                <w:sz w:val="24"/>
                <w:szCs w:val="24"/>
              </w:rPr>
              <w:t>euri: cantit</w:t>
            </w:r>
            <w:r w:rsidR="00074268" w:rsidRPr="00D87CDA">
              <w:rPr>
                <w:rFonts w:ascii="Times New Roman" w:hAnsi="Times New Roman"/>
                <w:sz w:val="24"/>
                <w:szCs w:val="24"/>
              </w:rPr>
              <w:t>ăţ</w:t>
            </w:r>
            <w:r w:rsidRPr="00D87CDA">
              <w:rPr>
                <w:rFonts w:ascii="Times New Roman" w:hAnsi="Times New Roman"/>
                <w:sz w:val="24"/>
                <w:szCs w:val="24"/>
              </w:rPr>
              <w:t xml:space="preserve">ile sunt comparabile. </w:t>
            </w:r>
            <w:r w:rsidR="00F47388" w:rsidRPr="00D87CDA">
              <w:rPr>
                <w:rFonts w:ascii="Times New Roman" w:hAnsi="Times New Roman"/>
                <w:i/>
                <w:sz w:val="24"/>
                <w:szCs w:val="24"/>
                <w:lang w:val="it-IT"/>
              </w:rPr>
              <w:t xml:space="preserve">- </w:t>
            </w:r>
            <w:r w:rsidR="00F47388" w:rsidRPr="00D87CDA">
              <w:rPr>
                <w:rFonts w:ascii="Times New Roman" w:hAnsi="Times New Roman"/>
                <w:i/>
                <w:sz w:val="24"/>
                <w:szCs w:val="24"/>
              </w:rPr>
              <w:t>1 ac</w:t>
            </w:r>
            <w:r w:rsidR="00074268" w:rsidRPr="00D87CDA">
              <w:rPr>
                <w:rFonts w:ascii="Times New Roman" w:hAnsi="Times New Roman"/>
                <w:i/>
                <w:sz w:val="24"/>
                <w:szCs w:val="24"/>
              </w:rPr>
              <w:t>ţ</w:t>
            </w:r>
            <w:r w:rsidR="00F47388" w:rsidRPr="00D87CDA">
              <w:rPr>
                <w:rFonts w:ascii="Times New Roman" w:hAnsi="Times New Roman"/>
                <w:i/>
                <w:sz w:val="24"/>
                <w:szCs w:val="24"/>
              </w:rPr>
              <w:t>iune realizat</w:t>
            </w:r>
            <w:r w:rsidR="00074268" w:rsidRPr="00D87CDA">
              <w:rPr>
                <w:rFonts w:ascii="Times New Roman" w:hAnsi="Times New Roman"/>
                <w:i/>
                <w:sz w:val="24"/>
                <w:szCs w:val="24"/>
              </w:rPr>
              <w:t>ă</w:t>
            </w:r>
            <w:r w:rsidR="00F47388" w:rsidRPr="00D87CDA">
              <w:rPr>
                <w:rFonts w:ascii="Times New Roman" w:hAnsi="Times New Roman"/>
                <w:i/>
                <w:sz w:val="24"/>
                <w:szCs w:val="24"/>
              </w:rPr>
              <w:t xml:space="preserve"> permanent.</w:t>
            </w:r>
          </w:p>
          <w:p w:rsidR="00522D19" w:rsidRPr="00D87CDA" w:rsidRDefault="00522D19" w:rsidP="0022067A">
            <w:pPr>
              <w:spacing w:after="0" w:line="240" w:lineRule="auto"/>
              <w:jc w:val="both"/>
              <w:rPr>
                <w:rFonts w:ascii="Times New Roman" w:hAnsi="Times New Roman"/>
                <w:i/>
                <w:sz w:val="24"/>
                <w:szCs w:val="24"/>
                <w:lang w:val="it-IT"/>
              </w:rPr>
            </w:pPr>
          </w:p>
          <w:p w:rsidR="0099635D" w:rsidRPr="00D87CDA" w:rsidRDefault="00464142" w:rsidP="0022067A">
            <w:pPr>
              <w:spacing w:after="0" w:line="240" w:lineRule="auto"/>
              <w:jc w:val="both"/>
              <w:rPr>
                <w:rFonts w:ascii="Times New Roman" w:hAnsi="Times New Roman"/>
                <w:b/>
                <w:bCs/>
                <w:i/>
                <w:sz w:val="24"/>
                <w:szCs w:val="24"/>
                <w:lang w:val="it-IT"/>
              </w:rPr>
            </w:pPr>
            <w:r w:rsidRPr="00D87CDA">
              <w:rPr>
                <w:rFonts w:ascii="Times New Roman" w:hAnsi="Times New Roman"/>
                <w:i/>
                <w:sz w:val="24"/>
                <w:szCs w:val="24"/>
              </w:rPr>
              <w:t xml:space="preserve"> </w:t>
            </w:r>
            <w:r w:rsidRPr="00D87CDA">
              <w:rPr>
                <w:rFonts w:ascii="Times New Roman" w:hAnsi="Times New Roman"/>
                <w:b/>
                <w:i/>
                <w:sz w:val="24"/>
                <w:szCs w:val="24"/>
              </w:rPr>
              <w:t xml:space="preserve">   </w:t>
            </w:r>
            <w:r w:rsidR="00331DD8" w:rsidRPr="00D87CDA">
              <w:rPr>
                <w:rFonts w:ascii="Times New Roman" w:hAnsi="Times New Roman"/>
                <w:b/>
                <w:i/>
                <w:sz w:val="24"/>
                <w:szCs w:val="24"/>
              </w:rPr>
              <w:t xml:space="preserve"> </w:t>
            </w:r>
            <w:r w:rsidRPr="00D87CDA">
              <w:rPr>
                <w:rFonts w:ascii="Times New Roman" w:hAnsi="Times New Roman"/>
                <w:b/>
                <w:i/>
                <w:sz w:val="24"/>
                <w:szCs w:val="24"/>
              </w:rPr>
              <w:t xml:space="preserve">S.C. Compania Romprest Service S.A. Bucureşti </w:t>
            </w:r>
            <w:r w:rsidRPr="00D87CDA">
              <w:rPr>
                <w:rFonts w:ascii="Times New Roman" w:hAnsi="Times New Roman"/>
                <w:b/>
                <w:bCs/>
                <w:i/>
                <w:sz w:val="24"/>
                <w:szCs w:val="24"/>
                <w:lang w:val="it-IT"/>
              </w:rPr>
              <w:t xml:space="preserve">are </w:t>
            </w:r>
            <w:r w:rsidR="00D30FB3" w:rsidRPr="00D87CDA">
              <w:rPr>
                <w:rFonts w:ascii="Times New Roman" w:hAnsi="Times New Roman"/>
                <w:b/>
                <w:bCs/>
                <w:i/>
                <w:sz w:val="24"/>
                <w:szCs w:val="24"/>
                <w:lang w:val="it-IT"/>
              </w:rPr>
              <w:t>î</w:t>
            </w:r>
            <w:r w:rsidRPr="00D87CDA">
              <w:rPr>
                <w:rFonts w:ascii="Times New Roman" w:hAnsi="Times New Roman"/>
                <w:b/>
                <w:bCs/>
                <w:i/>
                <w:sz w:val="24"/>
                <w:szCs w:val="24"/>
                <w:lang w:val="it-IT"/>
              </w:rPr>
              <w:t xml:space="preserve">n total </w:t>
            </w:r>
            <w:r w:rsidR="0022067A" w:rsidRPr="00D87CDA">
              <w:rPr>
                <w:rFonts w:ascii="Times New Roman" w:hAnsi="Times New Roman"/>
                <w:b/>
                <w:bCs/>
                <w:i/>
                <w:sz w:val="24"/>
                <w:szCs w:val="24"/>
                <w:u w:val="single"/>
                <w:lang w:val="it-IT"/>
              </w:rPr>
              <w:t>8</w:t>
            </w:r>
            <w:r w:rsidRPr="00D87CDA">
              <w:rPr>
                <w:rFonts w:ascii="Times New Roman" w:hAnsi="Times New Roman"/>
                <w:b/>
                <w:bCs/>
                <w:i/>
                <w:sz w:val="24"/>
                <w:szCs w:val="24"/>
                <w:u w:val="single"/>
                <w:lang w:val="ro-RO"/>
              </w:rPr>
              <w:t xml:space="preserve"> acţiuni </w:t>
            </w:r>
            <w:r w:rsidRPr="00D87CDA">
              <w:rPr>
                <w:rFonts w:ascii="Times New Roman" w:hAnsi="Times New Roman"/>
                <w:b/>
                <w:bCs/>
                <w:i/>
                <w:sz w:val="24"/>
                <w:szCs w:val="24"/>
                <w:u w:val="single"/>
                <w:lang w:val="it-IT"/>
              </w:rPr>
              <w:t xml:space="preserve">realizate </w:t>
            </w:r>
            <w:r w:rsidR="001B2656" w:rsidRPr="00D87CDA">
              <w:rPr>
                <w:rFonts w:ascii="Times New Roman" w:hAnsi="Times New Roman"/>
                <w:b/>
                <w:bCs/>
                <w:i/>
                <w:sz w:val="24"/>
                <w:szCs w:val="24"/>
                <w:u w:val="single"/>
                <w:lang w:val="it-IT"/>
              </w:rPr>
              <w:t xml:space="preserve">permanent </w:t>
            </w:r>
            <w:r w:rsidR="00D30FB3" w:rsidRPr="00D87CDA">
              <w:rPr>
                <w:rFonts w:ascii="Times New Roman" w:hAnsi="Times New Roman"/>
                <w:b/>
                <w:bCs/>
                <w:i/>
                <w:sz w:val="24"/>
                <w:szCs w:val="24"/>
                <w:u w:val="single"/>
                <w:lang w:val="it-IT"/>
              </w:rPr>
              <w:t>î</w:t>
            </w:r>
            <w:r w:rsidR="001B2656" w:rsidRPr="00D87CDA">
              <w:rPr>
                <w:rFonts w:ascii="Times New Roman" w:hAnsi="Times New Roman"/>
                <w:b/>
                <w:bCs/>
                <w:i/>
                <w:sz w:val="24"/>
                <w:szCs w:val="24"/>
                <w:u w:val="single"/>
                <w:lang w:val="it-IT"/>
              </w:rPr>
              <w:t>n sem. I</w:t>
            </w:r>
            <w:r w:rsidR="0022067A" w:rsidRPr="00D87CDA">
              <w:rPr>
                <w:rFonts w:ascii="Times New Roman" w:hAnsi="Times New Roman"/>
                <w:b/>
                <w:bCs/>
                <w:i/>
                <w:sz w:val="24"/>
                <w:szCs w:val="24"/>
                <w:u w:val="single"/>
                <w:lang w:val="it-IT"/>
              </w:rPr>
              <w:t>I</w:t>
            </w:r>
            <w:r w:rsidR="001B2656" w:rsidRPr="00D87CDA">
              <w:rPr>
                <w:rFonts w:ascii="Times New Roman" w:hAnsi="Times New Roman"/>
                <w:b/>
                <w:bCs/>
                <w:i/>
                <w:sz w:val="24"/>
                <w:szCs w:val="24"/>
                <w:u w:val="single"/>
                <w:lang w:val="it-IT"/>
              </w:rPr>
              <w:t xml:space="preserve"> 2020</w:t>
            </w:r>
            <w:r w:rsidR="000F403D" w:rsidRPr="00D87CDA">
              <w:rPr>
                <w:rFonts w:ascii="Times New Roman" w:hAnsi="Times New Roman"/>
                <w:b/>
                <w:bCs/>
                <w:i/>
                <w:sz w:val="24"/>
                <w:szCs w:val="24"/>
                <w:u w:val="single"/>
                <w:lang w:val="it-IT"/>
              </w:rPr>
              <w:t>,</w:t>
            </w:r>
            <w:r w:rsidR="000F403D" w:rsidRPr="00D87CDA">
              <w:rPr>
                <w:rFonts w:ascii="Times New Roman" w:hAnsi="Times New Roman"/>
                <w:b/>
                <w:bCs/>
                <w:i/>
                <w:sz w:val="24"/>
                <w:szCs w:val="24"/>
                <w:lang w:val="it-IT"/>
              </w:rPr>
              <w:t xml:space="preserve"> (plus </w:t>
            </w:r>
            <w:r w:rsidR="0022067A" w:rsidRPr="00D87CDA">
              <w:rPr>
                <w:rFonts w:ascii="Times New Roman" w:hAnsi="Times New Roman"/>
                <w:b/>
                <w:bCs/>
                <w:i/>
                <w:sz w:val="24"/>
                <w:szCs w:val="24"/>
                <w:lang w:val="it-IT"/>
              </w:rPr>
              <w:t>92</w:t>
            </w:r>
            <w:r w:rsidR="000F403D" w:rsidRPr="00D87CDA">
              <w:rPr>
                <w:rFonts w:ascii="Times New Roman" w:hAnsi="Times New Roman"/>
                <w:b/>
                <w:bCs/>
                <w:i/>
                <w:sz w:val="24"/>
                <w:szCs w:val="24"/>
                <w:lang w:val="it-IT"/>
              </w:rPr>
              <w:t xml:space="preserve"> ac</w:t>
            </w:r>
            <w:r w:rsidR="00D30FB3" w:rsidRPr="00D87CDA">
              <w:rPr>
                <w:rFonts w:ascii="Times New Roman" w:hAnsi="Times New Roman"/>
                <w:b/>
                <w:bCs/>
                <w:i/>
                <w:sz w:val="24"/>
                <w:szCs w:val="24"/>
                <w:lang w:val="it-IT"/>
              </w:rPr>
              <w:t>ţ</w:t>
            </w:r>
            <w:r w:rsidR="000F403D" w:rsidRPr="00D87CDA">
              <w:rPr>
                <w:rFonts w:ascii="Times New Roman" w:hAnsi="Times New Roman"/>
                <w:b/>
                <w:bCs/>
                <w:i/>
                <w:sz w:val="24"/>
                <w:szCs w:val="24"/>
                <w:lang w:val="it-IT"/>
              </w:rPr>
              <w:t>iuni vechi, reali</w:t>
            </w:r>
            <w:r w:rsidR="000F403D" w:rsidRPr="00D87CDA">
              <w:rPr>
                <w:rFonts w:ascii="Times New Roman" w:hAnsi="Times New Roman"/>
                <w:b/>
                <w:bCs/>
                <w:i/>
                <w:sz w:val="24"/>
                <w:szCs w:val="24"/>
              </w:rPr>
              <w:t xml:space="preserve">zate </w:t>
            </w:r>
            <w:r w:rsidR="00D30FB3" w:rsidRPr="00D87CDA">
              <w:rPr>
                <w:rFonts w:ascii="Times New Roman" w:hAnsi="Times New Roman"/>
                <w:b/>
                <w:bCs/>
                <w:i/>
                <w:sz w:val="24"/>
                <w:szCs w:val="24"/>
              </w:rPr>
              <w:t>î</w:t>
            </w:r>
            <w:r w:rsidR="000F403D" w:rsidRPr="00D87CDA">
              <w:rPr>
                <w:rFonts w:ascii="Times New Roman" w:hAnsi="Times New Roman"/>
                <w:b/>
                <w:bCs/>
                <w:i/>
                <w:sz w:val="24"/>
                <w:szCs w:val="24"/>
                <w:lang w:val="it-IT"/>
              </w:rPr>
              <w:t>nainte de</w:t>
            </w:r>
            <w:r w:rsidR="00522D19" w:rsidRPr="00D87CDA">
              <w:rPr>
                <w:rFonts w:ascii="Times New Roman" w:hAnsi="Times New Roman"/>
                <w:b/>
                <w:bCs/>
                <w:i/>
                <w:sz w:val="24"/>
                <w:szCs w:val="24"/>
                <w:lang w:val="it-IT"/>
              </w:rPr>
              <w:t xml:space="preserve"> sem. II</w:t>
            </w:r>
            <w:r w:rsidR="000F403D" w:rsidRPr="00D87CDA">
              <w:rPr>
                <w:rFonts w:ascii="Times New Roman" w:hAnsi="Times New Roman"/>
                <w:b/>
                <w:bCs/>
                <w:i/>
                <w:sz w:val="24"/>
                <w:szCs w:val="24"/>
                <w:lang w:val="it-IT"/>
              </w:rPr>
              <w:t xml:space="preserve"> 2020; </w:t>
            </w:r>
            <w:r w:rsidR="00522D19" w:rsidRPr="00D87CDA">
              <w:rPr>
                <w:rFonts w:ascii="Times New Roman" w:hAnsi="Times New Roman"/>
                <w:b/>
                <w:bCs/>
                <w:i/>
                <w:sz w:val="24"/>
                <w:szCs w:val="24"/>
                <w:lang w:val="it-IT"/>
              </w:rPr>
              <w:t>T</w:t>
            </w:r>
            <w:r w:rsidR="000F403D" w:rsidRPr="00D87CDA">
              <w:rPr>
                <w:rFonts w:ascii="Times New Roman" w:hAnsi="Times New Roman"/>
                <w:b/>
                <w:bCs/>
                <w:i/>
                <w:sz w:val="24"/>
                <w:szCs w:val="24"/>
                <w:lang w:val="it-IT"/>
              </w:rPr>
              <w:t xml:space="preserve">otal = </w:t>
            </w:r>
            <w:r w:rsidR="00522D19" w:rsidRPr="00D87CDA">
              <w:rPr>
                <w:rFonts w:ascii="Times New Roman" w:hAnsi="Times New Roman"/>
                <w:b/>
                <w:bCs/>
                <w:i/>
                <w:sz w:val="24"/>
                <w:szCs w:val="24"/>
                <w:lang w:val="it-IT"/>
              </w:rPr>
              <w:t>100</w:t>
            </w:r>
            <w:r w:rsidR="000F403D" w:rsidRPr="00D87CDA">
              <w:rPr>
                <w:rFonts w:ascii="Times New Roman" w:hAnsi="Times New Roman"/>
                <w:b/>
                <w:bCs/>
                <w:i/>
                <w:sz w:val="24"/>
                <w:szCs w:val="24"/>
                <w:u w:val="single"/>
                <w:lang w:val="it-IT"/>
              </w:rPr>
              <w:t xml:space="preserve"> a</w:t>
            </w:r>
            <w:r w:rsidR="00D30FB3" w:rsidRPr="00D87CDA">
              <w:rPr>
                <w:rFonts w:ascii="Times New Roman" w:hAnsi="Times New Roman"/>
                <w:b/>
                <w:bCs/>
                <w:i/>
                <w:sz w:val="24"/>
                <w:szCs w:val="24"/>
                <w:u w:val="single"/>
                <w:lang w:val="it-IT"/>
              </w:rPr>
              <w:t>ţ</w:t>
            </w:r>
            <w:r w:rsidR="000F403D" w:rsidRPr="00D87CDA">
              <w:rPr>
                <w:rFonts w:ascii="Times New Roman" w:hAnsi="Times New Roman"/>
                <w:b/>
                <w:bCs/>
                <w:i/>
                <w:sz w:val="24"/>
                <w:szCs w:val="24"/>
                <w:u w:val="single"/>
                <w:lang w:val="it-IT"/>
              </w:rPr>
              <w:t>iuni realizate</w:t>
            </w:r>
            <w:r w:rsidR="000F403D" w:rsidRPr="00D87CDA">
              <w:rPr>
                <w:rFonts w:ascii="Times New Roman" w:hAnsi="Times New Roman"/>
                <w:b/>
                <w:bCs/>
                <w:i/>
                <w:sz w:val="24"/>
                <w:szCs w:val="24"/>
                <w:lang w:val="it-IT"/>
              </w:rPr>
              <w:t>)</w:t>
            </w:r>
            <w:r w:rsidR="001B2656" w:rsidRPr="00D87CDA">
              <w:rPr>
                <w:rFonts w:ascii="Times New Roman" w:hAnsi="Times New Roman"/>
                <w:b/>
                <w:bCs/>
                <w:i/>
                <w:sz w:val="24"/>
                <w:szCs w:val="24"/>
                <w:lang w:val="it-IT"/>
              </w:rPr>
              <w:t>.</w:t>
            </w:r>
          </w:p>
          <w:p w:rsidR="001B2656" w:rsidRPr="00D87CDA" w:rsidRDefault="001B2656" w:rsidP="001B2656">
            <w:pPr>
              <w:spacing w:after="0" w:line="240" w:lineRule="auto"/>
              <w:jc w:val="both"/>
              <w:rPr>
                <w:rFonts w:ascii="Times New Roman" w:hAnsi="Times New Roman"/>
                <w:b/>
                <w:bCs/>
                <w:i/>
                <w:sz w:val="24"/>
                <w:szCs w:val="24"/>
                <w:lang w:val="it-IT"/>
              </w:rPr>
            </w:pPr>
          </w:p>
          <w:p w:rsidR="0099635D" w:rsidRPr="00D87CDA" w:rsidRDefault="0099635D" w:rsidP="00AE394F">
            <w:pPr>
              <w:pStyle w:val="ListParagraph"/>
              <w:numPr>
                <w:ilvl w:val="0"/>
                <w:numId w:val="62"/>
              </w:numPr>
              <w:spacing w:after="0" w:line="240" w:lineRule="auto"/>
              <w:ind w:left="468"/>
              <w:jc w:val="both"/>
              <w:rPr>
                <w:rFonts w:ascii="Times New Roman" w:hAnsi="Times New Roman"/>
                <w:b/>
                <w:bCs/>
                <w:sz w:val="24"/>
                <w:szCs w:val="24"/>
                <w:lang w:val="it-IT"/>
              </w:rPr>
            </w:pPr>
            <w:r w:rsidRPr="00D87CDA">
              <w:rPr>
                <w:rFonts w:ascii="Times New Roman" w:hAnsi="Times New Roman"/>
                <w:b/>
                <w:sz w:val="24"/>
                <w:szCs w:val="24"/>
              </w:rPr>
              <w:t>Primăria Sector 1 – Poli</w:t>
            </w:r>
            <w:r w:rsidRPr="00D87CDA">
              <w:rPr>
                <w:rFonts w:ascii="Times New Roman" w:hAnsi="Times New Roman"/>
                <w:b/>
                <w:sz w:val="24"/>
                <w:szCs w:val="24"/>
                <w:lang w:val="ro-RO"/>
              </w:rPr>
              <w:t>ţ</w:t>
            </w:r>
            <w:r w:rsidRPr="00D87CDA">
              <w:rPr>
                <w:rFonts w:ascii="Times New Roman" w:hAnsi="Times New Roman"/>
                <w:b/>
                <w:sz w:val="24"/>
                <w:szCs w:val="24"/>
              </w:rPr>
              <w:t>ia Locală Sector 1 – Biroul Protecţia Mediului</w:t>
            </w:r>
          </w:p>
          <w:p w:rsidR="0099635D" w:rsidRPr="00D87CDA" w:rsidRDefault="0099635D" w:rsidP="00346325">
            <w:pPr>
              <w:spacing w:after="0" w:line="240" w:lineRule="auto"/>
              <w:rPr>
                <w:rFonts w:ascii="Times New Roman" w:hAnsi="Times New Roman"/>
                <w:b/>
                <w:iCs/>
                <w:sz w:val="24"/>
                <w:szCs w:val="24"/>
                <w:lang w:val="it-IT"/>
              </w:rPr>
            </w:pPr>
            <w:r w:rsidRPr="00D87CDA">
              <w:rPr>
                <w:rFonts w:ascii="Times New Roman" w:hAnsi="Times New Roman"/>
                <w:b/>
                <w:i/>
                <w:sz w:val="24"/>
                <w:szCs w:val="24"/>
              </w:rPr>
              <w:t xml:space="preserve">   </w:t>
            </w:r>
            <w:r w:rsidRPr="00D87CDA">
              <w:rPr>
                <w:rFonts w:ascii="Times New Roman" w:hAnsi="Times New Roman"/>
                <w:b/>
                <w:sz w:val="24"/>
                <w:szCs w:val="24"/>
              </w:rPr>
              <w:t xml:space="preserve">PM 01 </w:t>
            </w:r>
            <w:r w:rsidRPr="00D87CDA">
              <w:rPr>
                <w:rFonts w:ascii="Times New Roman" w:hAnsi="Times New Roman"/>
                <w:b/>
                <w:iCs/>
                <w:sz w:val="24"/>
                <w:szCs w:val="24"/>
                <w:lang w:val="it-IT"/>
              </w:rPr>
              <w:t>Deşeuri, Substanţe Chimice Periculoase, Calitatea Solului şi Terenuri  Degradate</w:t>
            </w:r>
          </w:p>
          <w:p w:rsidR="0099635D" w:rsidRPr="00D87CDA" w:rsidRDefault="0099635D" w:rsidP="00346325">
            <w:pPr>
              <w:spacing w:after="0" w:line="240" w:lineRule="auto"/>
              <w:jc w:val="both"/>
              <w:rPr>
                <w:rFonts w:ascii="Times New Roman" w:hAnsi="Times New Roman"/>
                <w:b/>
                <w:sz w:val="24"/>
                <w:szCs w:val="24"/>
              </w:rPr>
            </w:pPr>
            <w:r w:rsidRPr="00D87CDA">
              <w:rPr>
                <w:rFonts w:ascii="Times New Roman" w:hAnsi="Times New Roman"/>
                <w:b/>
                <w:sz w:val="24"/>
                <w:szCs w:val="24"/>
              </w:rPr>
              <w:t>Depozitarea necontrolată a deşeurilor municipale:</w:t>
            </w:r>
          </w:p>
          <w:p w:rsidR="00B66961" w:rsidRPr="00D87CDA" w:rsidRDefault="00B66961" w:rsidP="005B2EA1">
            <w:pPr>
              <w:spacing w:after="0" w:line="240" w:lineRule="auto"/>
              <w:jc w:val="both"/>
              <w:rPr>
                <w:rFonts w:ascii="Times New Roman" w:hAnsi="Times New Roman"/>
                <w:b/>
                <w:sz w:val="24"/>
                <w:szCs w:val="24"/>
              </w:rPr>
            </w:pPr>
            <w:r w:rsidRPr="00D87CDA">
              <w:rPr>
                <w:rFonts w:ascii="Times New Roman" w:hAnsi="Times New Roman"/>
                <w:b/>
                <w:sz w:val="24"/>
                <w:szCs w:val="24"/>
              </w:rPr>
              <w:t>pct.  4. -Descurajarea depozitării necontrolate prin controale/amenzi:</w:t>
            </w:r>
          </w:p>
          <w:p w:rsidR="00163207" w:rsidRPr="00D87CDA" w:rsidRDefault="00163207" w:rsidP="00AC0985">
            <w:pPr>
              <w:spacing w:after="0" w:line="240" w:lineRule="auto"/>
              <w:jc w:val="both"/>
              <w:rPr>
                <w:rFonts w:ascii="Times New Roman" w:hAnsi="Times New Roman"/>
                <w:sz w:val="24"/>
                <w:szCs w:val="24"/>
              </w:rPr>
            </w:pPr>
            <w:r w:rsidRPr="00D87CDA">
              <w:rPr>
                <w:rFonts w:ascii="Times New Roman" w:hAnsi="Times New Roman"/>
                <w:sz w:val="24"/>
                <w:szCs w:val="24"/>
              </w:rPr>
              <w:t xml:space="preserve">1)-pentru nerespectarea prevederilor </w:t>
            </w:r>
            <w:r w:rsidRPr="00D87CDA">
              <w:rPr>
                <w:rFonts w:ascii="Times New Roman" w:hAnsi="Times New Roman"/>
                <w:b/>
                <w:sz w:val="24"/>
                <w:szCs w:val="24"/>
              </w:rPr>
              <w:t>H.C.G.M.B. nr. 345/2020</w:t>
            </w:r>
            <w:r w:rsidRPr="00D87CDA">
              <w:rPr>
                <w:rFonts w:ascii="Times New Roman" w:hAnsi="Times New Roman"/>
                <w:sz w:val="24"/>
                <w:szCs w:val="24"/>
              </w:rPr>
              <w:t xml:space="preserve"> privind aprobarea Regulamentului de organizare si functionare a serviciilor publice de salubrizare in M.B., au fost alpicate 27 sancţiuni contravenţionale, in cuantum de 97.000 lei; </w:t>
            </w:r>
          </w:p>
          <w:p w:rsidR="00721D40" w:rsidRPr="00D87CDA" w:rsidRDefault="00163207" w:rsidP="005B2EA1">
            <w:pPr>
              <w:spacing w:after="0" w:line="240" w:lineRule="auto"/>
              <w:jc w:val="both"/>
              <w:rPr>
                <w:rFonts w:ascii="Times New Roman" w:hAnsi="Times New Roman"/>
                <w:bCs/>
                <w:sz w:val="24"/>
                <w:szCs w:val="24"/>
                <w:lang w:val="ro-RO"/>
              </w:rPr>
            </w:pPr>
            <w:r w:rsidRPr="00D87CDA">
              <w:rPr>
                <w:rFonts w:ascii="Times New Roman" w:hAnsi="Times New Roman"/>
                <w:bCs/>
                <w:sz w:val="24"/>
                <w:szCs w:val="24"/>
                <w:lang w:val="ro-RO"/>
              </w:rPr>
              <w:lastRenderedPageBreak/>
              <w:t>2</w:t>
            </w:r>
            <w:r w:rsidR="00721D40" w:rsidRPr="00D87CDA">
              <w:rPr>
                <w:rFonts w:ascii="Times New Roman" w:hAnsi="Times New Roman"/>
                <w:bCs/>
                <w:sz w:val="24"/>
                <w:szCs w:val="24"/>
                <w:lang w:val="ro-RO"/>
              </w:rPr>
              <w:t>)-</w:t>
            </w:r>
            <w:r w:rsidR="00EC2B2B" w:rsidRPr="00D87CDA">
              <w:rPr>
                <w:rFonts w:ascii="Times New Roman" w:hAnsi="Times New Roman"/>
                <w:bCs/>
                <w:sz w:val="24"/>
                <w:szCs w:val="24"/>
                <w:lang w:val="ro-RO"/>
              </w:rPr>
              <w:t xml:space="preserve">pentru nerespectarea prevederilor </w:t>
            </w:r>
            <w:r w:rsidR="00EC2B2B" w:rsidRPr="00D87CDA">
              <w:rPr>
                <w:rFonts w:ascii="Times New Roman" w:hAnsi="Times New Roman"/>
                <w:b/>
                <w:bCs/>
                <w:sz w:val="24"/>
                <w:szCs w:val="24"/>
                <w:lang w:val="ro-RO"/>
              </w:rPr>
              <w:t>H.C.G.M.B. nr. 120/2010</w:t>
            </w:r>
            <w:r w:rsidR="00EC2B2B" w:rsidRPr="00D87CDA">
              <w:rPr>
                <w:rFonts w:ascii="Times New Roman" w:hAnsi="Times New Roman"/>
                <w:bCs/>
                <w:sz w:val="24"/>
                <w:szCs w:val="24"/>
                <w:lang w:val="ro-RO"/>
              </w:rPr>
              <w:t xml:space="preserve"> privind aprobarea Normelor de salubrizare şi igienizare ale M.B.</w:t>
            </w:r>
            <w:r w:rsidR="004941B0" w:rsidRPr="00D87CDA">
              <w:rPr>
                <w:rFonts w:ascii="Times New Roman" w:hAnsi="Times New Roman"/>
                <w:bCs/>
                <w:sz w:val="24"/>
                <w:szCs w:val="24"/>
                <w:lang w:val="ro-RO"/>
              </w:rPr>
              <w:t>,</w:t>
            </w:r>
            <w:r w:rsidR="00721D40" w:rsidRPr="00D87CDA">
              <w:rPr>
                <w:rFonts w:ascii="Times New Roman" w:hAnsi="Times New Roman"/>
                <w:bCs/>
                <w:sz w:val="24"/>
                <w:szCs w:val="24"/>
                <w:lang w:val="ro-RO"/>
              </w:rPr>
              <w:t xml:space="preserve"> </w:t>
            </w:r>
            <w:r w:rsidR="00EC2B2B" w:rsidRPr="00D87CDA">
              <w:rPr>
                <w:rFonts w:ascii="Times New Roman" w:hAnsi="Times New Roman"/>
                <w:bCs/>
                <w:sz w:val="24"/>
                <w:szCs w:val="24"/>
                <w:lang w:val="ro-RO"/>
              </w:rPr>
              <w:t xml:space="preserve">au fost alpicate 829 </w:t>
            </w:r>
            <w:r w:rsidR="00611CB0" w:rsidRPr="00D87CDA">
              <w:rPr>
                <w:rFonts w:ascii="Times New Roman" w:hAnsi="Times New Roman"/>
                <w:bCs/>
                <w:sz w:val="24"/>
                <w:szCs w:val="24"/>
                <w:lang w:val="ro-RO"/>
              </w:rPr>
              <w:t>sanc</w:t>
            </w:r>
            <w:r w:rsidR="00D30FB3" w:rsidRPr="00D87CDA">
              <w:rPr>
                <w:rFonts w:ascii="Times New Roman" w:hAnsi="Times New Roman"/>
                <w:bCs/>
                <w:sz w:val="24"/>
                <w:szCs w:val="24"/>
                <w:lang w:val="ro-RO"/>
              </w:rPr>
              <w:t>ţ</w:t>
            </w:r>
            <w:r w:rsidR="00611CB0" w:rsidRPr="00D87CDA">
              <w:rPr>
                <w:rFonts w:ascii="Times New Roman" w:hAnsi="Times New Roman"/>
                <w:bCs/>
                <w:sz w:val="24"/>
                <w:szCs w:val="24"/>
                <w:lang w:val="ro-RO"/>
              </w:rPr>
              <w:t>i</w:t>
            </w:r>
            <w:r w:rsidR="00EC2B2B" w:rsidRPr="00D87CDA">
              <w:rPr>
                <w:rFonts w:ascii="Times New Roman" w:hAnsi="Times New Roman"/>
                <w:bCs/>
                <w:sz w:val="24"/>
                <w:szCs w:val="24"/>
                <w:lang w:val="ro-RO"/>
              </w:rPr>
              <w:t xml:space="preserve">uni </w:t>
            </w:r>
            <w:r w:rsidR="00611CB0" w:rsidRPr="00D87CDA">
              <w:rPr>
                <w:rFonts w:ascii="Times New Roman" w:hAnsi="Times New Roman"/>
                <w:bCs/>
                <w:sz w:val="24"/>
                <w:szCs w:val="24"/>
                <w:lang w:val="ro-RO"/>
              </w:rPr>
              <w:t>contraven</w:t>
            </w:r>
            <w:r w:rsidR="00D30FB3" w:rsidRPr="00D87CDA">
              <w:rPr>
                <w:rFonts w:ascii="Times New Roman" w:hAnsi="Times New Roman"/>
                <w:bCs/>
                <w:sz w:val="24"/>
                <w:szCs w:val="24"/>
                <w:lang w:val="ro-RO"/>
              </w:rPr>
              <w:t>ţ</w:t>
            </w:r>
            <w:r w:rsidR="00611CB0" w:rsidRPr="00D87CDA">
              <w:rPr>
                <w:rFonts w:ascii="Times New Roman" w:hAnsi="Times New Roman"/>
                <w:bCs/>
                <w:sz w:val="24"/>
                <w:szCs w:val="24"/>
                <w:lang w:val="ro-RO"/>
              </w:rPr>
              <w:t>i</w:t>
            </w:r>
            <w:r w:rsidR="00EC2B2B" w:rsidRPr="00D87CDA">
              <w:rPr>
                <w:rFonts w:ascii="Times New Roman" w:hAnsi="Times New Roman"/>
                <w:bCs/>
                <w:sz w:val="24"/>
                <w:szCs w:val="24"/>
                <w:lang w:val="ro-RO"/>
              </w:rPr>
              <w:t>onale, in</w:t>
            </w:r>
            <w:r w:rsidR="00721D40" w:rsidRPr="00D87CDA">
              <w:rPr>
                <w:rFonts w:ascii="Times New Roman" w:hAnsi="Times New Roman"/>
                <w:bCs/>
                <w:sz w:val="24"/>
                <w:szCs w:val="24"/>
                <w:lang w:val="ro-RO"/>
              </w:rPr>
              <w:t xml:space="preserve"> cuantum de 708.450 lei</w:t>
            </w:r>
            <w:r w:rsidRPr="00D87CDA">
              <w:rPr>
                <w:rFonts w:ascii="Times New Roman" w:hAnsi="Times New Roman"/>
                <w:bCs/>
                <w:sz w:val="24"/>
                <w:szCs w:val="24"/>
                <w:lang w:val="ro-RO"/>
              </w:rPr>
              <w:t>;</w:t>
            </w:r>
          </w:p>
          <w:p w:rsidR="00163207" w:rsidRPr="00D87CDA" w:rsidRDefault="00163207" w:rsidP="00AC0985">
            <w:pPr>
              <w:spacing w:after="0" w:line="240" w:lineRule="auto"/>
              <w:jc w:val="both"/>
              <w:rPr>
                <w:rFonts w:ascii="Times New Roman" w:hAnsi="Times New Roman"/>
                <w:bCs/>
                <w:sz w:val="24"/>
                <w:szCs w:val="24"/>
                <w:lang w:val="ro-RO"/>
              </w:rPr>
            </w:pPr>
            <w:r w:rsidRPr="00D87CDA">
              <w:rPr>
                <w:rFonts w:ascii="Times New Roman" w:hAnsi="Times New Roman"/>
                <w:bCs/>
                <w:sz w:val="24"/>
                <w:szCs w:val="24"/>
                <w:lang w:val="ro-RO"/>
              </w:rPr>
              <w:t xml:space="preserve">3)-pentru nerespectarea prevederilor </w:t>
            </w:r>
            <w:r w:rsidRPr="00D87CDA">
              <w:rPr>
                <w:rFonts w:ascii="Times New Roman" w:hAnsi="Times New Roman"/>
                <w:b/>
                <w:bCs/>
                <w:sz w:val="24"/>
                <w:szCs w:val="24"/>
                <w:lang w:val="ro-RO"/>
              </w:rPr>
              <w:t>H.C.G.M.B. nr. 121/2010</w:t>
            </w:r>
            <w:r w:rsidRPr="00D87CDA">
              <w:rPr>
                <w:rFonts w:ascii="Times New Roman" w:hAnsi="Times New Roman"/>
                <w:bCs/>
                <w:sz w:val="24"/>
                <w:szCs w:val="24"/>
                <w:lang w:val="ro-RO"/>
              </w:rPr>
              <w:t xml:space="preserve"> privind unele masuri pentru asigurarea </w:t>
            </w:r>
          </w:p>
          <w:p w:rsidR="00721D40" w:rsidRPr="00D87CDA" w:rsidRDefault="005B2EA1" w:rsidP="00AC0985">
            <w:pPr>
              <w:spacing w:after="0" w:line="240" w:lineRule="auto"/>
              <w:jc w:val="both"/>
              <w:rPr>
                <w:rFonts w:ascii="Times New Roman" w:hAnsi="Times New Roman"/>
                <w:bCs/>
                <w:sz w:val="24"/>
                <w:szCs w:val="24"/>
                <w:lang w:val="ro-RO"/>
              </w:rPr>
            </w:pPr>
            <w:r w:rsidRPr="00D87CDA">
              <w:rPr>
                <w:rFonts w:ascii="Times New Roman" w:hAnsi="Times New Roman"/>
                <w:bCs/>
                <w:sz w:val="24"/>
                <w:szCs w:val="24"/>
                <w:lang w:val="ro-RO"/>
              </w:rPr>
              <w:t>i</w:t>
            </w:r>
            <w:r w:rsidR="00163207" w:rsidRPr="00D87CDA">
              <w:rPr>
                <w:rFonts w:ascii="Times New Roman" w:hAnsi="Times New Roman"/>
                <w:bCs/>
                <w:sz w:val="24"/>
                <w:szCs w:val="24"/>
                <w:lang w:val="ro-RO"/>
              </w:rPr>
              <w:t>ngradirii, salubrizarii si igienizarii terenurilor virane in M.B.</w:t>
            </w:r>
            <w:r w:rsidRPr="00D87CDA">
              <w:rPr>
                <w:rFonts w:ascii="Times New Roman" w:hAnsi="Times New Roman"/>
                <w:bCs/>
                <w:sz w:val="24"/>
                <w:szCs w:val="24"/>
                <w:lang w:val="ro-RO"/>
              </w:rPr>
              <w:t>,</w:t>
            </w:r>
            <w:r w:rsidR="00163207" w:rsidRPr="00D87CDA">
              <w:rPr>
                <w:rFonts w:ascii="Times New Roman" w:hAnsi="Times New Roman"/>
                <w:bCs/>
                <w:sz w:val="24"/>
                <w:szCs w:val="24"/>
                <w:lang w:val="ro-RO"/>
              </w:rPr>
              <w:t xml:space="preserve"> au fost ap</w:t>
            </w:r>
            <w:r w:rsidRPr="00D87CDA">
              <w:rPr>
                <w:rFonts w:ascii="Times New Roman" w:hAnsi="Times New Roman"/>
                <w:bCs/>
                <w:sz w:val="24"/>
                <w:szCs w:val="24"/>
                <w:lang w:val="ro-RO"/>
              </w:rPr>
              <w:t>l</w:t>
            </w:r>
            <w:r w:rsidR="00163207" w:rsidRPr="00D87CDA">
              <w:rPr>
                <w:rFonts w:ascii="Times New Roman" w:hAnsi="Times New Roman"/>
                <w:bCs/>
                <w:sz w:val="24"/>
                <w:szCs w:val="24"/>
                <w:lang w:val="ro-RO"/>
              </w:rPr>
              <w:t>icate 93 sancţiuni contravenţionale, in cuantum de 33.350 lei;</w:t>
            </w:r>
          </w:p>
          <w:p w:rsidR="00975975" w:rsidRPr="00D87CDA" w:rsidRDefault="00163207" w:rsidP="005B2EA1">
            <w:pPr>
              <w:spacing w:after="0" w:line="240" w:lineRule="auto"/>
              <w:jc w:val="both"/>
              <w:rPr>
                <w:rFonts w:ascii="Times New Roman" w:hAnsi="Times New Roman"/>
                <w:bCs/>
                <w:sz w:val="24"/>
                <w:szCs w:val="24"/>
                <w:lang w:val="ro-RO"/>
              </w:rPr>
            </w:pPr>
            <w:r w:rsidRPr="00D87CDA">
              <w:rPr>
                <w:rFonts w:ascii="Times New Roman" w:hAnsi="Times New Roman"/>
                <w:bCs/>
                <w:sz w:val="24"/>
                <w:szCs w:val="24"/>
                <w:lang w:val="ro-RO"/>
              </w:rPr>
              <w:t>4)</w:t>
            </w:r>
            <w:r w:rsidR="00833EA2" w:rsidRPr="00D87CDA">
              <w:rPr>
                <w:rFonts w:ascii="Times New Roman" w:hAnsi="Times New Roman"/>
                <w:bCs/>
                <w:sz w:val="24"/>
                <w:szCs w:val="24"/>
                <w:lang w:val="ro-RO"/>
              </w:rPr>
              <w:t>-</w:t>
            </w:r>
            <w:r w:rsidR="00975975" w:rsidRPr="00D87CDA">
              <w:rPr>
                <w:rFonts w:ascii="Times New Roman" w:hAnsi="Times New Roman"/>
                <w:bCs/>
                <w:sz w:val="24"/>
                <w:szCs w:val="24"/>
                <w:lang w:val="ro-RO"/>
              </w:rPr>
              <w:t xml:space="preserve">pentru nerespectarea prevederilor </w:t>
            </w:r>
            <w:r w:rsidR="00833EA2" w:rsidRPr="00D87CDA">
              <w:rPr>
                <w:rFonts w:ascii="Times New Roman" w:hAnsi="Times New Roman"/>
                <w:b/>
                <w:bCs/>
                <w:sz w:val="24"/>
                <w:szCs w:val="24"/>
                <w:lang w:val="ro-RO"/>
              </w:rPr>
              <w:t>H.C.G.M.B. nr. 122/2010</w:t>
            </w:r>
            <w:r w:rsidR="00833EA2" w:rsidRPr="00D87CDA">
              <w:rPr>
                <w:rFonts w:ascii="Times New Roman" w:hAnsi="Times New Roman"/>
                <w:bCs/>
                <w:sz w:val="24"/>
                <w:szCs w:val="24"/>
                <w:lang w:val="ro-RO"/>
              </w:rPr>
              <w:t xml:space="preserve"> privind aprobarea unor m</w:t>
            </w:r>
            <w:r w:rsidR="00ED1CE6" w:rsidRPr="00D87CDA">
              <w:rPr>
                <w:rFonts w:ascii="Times New Roman" w:hAnsi="Times New Roman"/>
                <w:bCs/>
                <w:sz w:val="24"/>
                <w:szCs w:val="24"/>
                <w:lang w:val="ro-RO"/>
              </w:rPr>
              <w:t>ă</w:t>
            </w:r>
            <w:r w:rsidR="00833EA2" w:rsidRPr="00D87CDA">
              <w:rPr>
                <w:rFonts w:ascii="Times New Roman" w:hAnsi="Times New Roman"/>
                <w:bCs/>
                <w:sz w:val="24"/>
                <w:szCs w:val="24"/>
                <w:lang w:val="ro-RO"/>
              </w:rPr>
              <w:t xml:space="preserve">suri </w:t>
            </w:r>
            <w:r w:rsidR="00ED1CE6" w:rsidRPr="00D87CDA">
              <w:rPr>
                <w:rFonts w:ascii="Times New Roman" w:hAnsi="Times New Roman"/>
                <w:bCs/>
                <w:sz w:val="24"/>
                <w:szCs w:val="24"/>
                <w:lang w:val="ro-RO"/>
              </w:rPr>
              <w:t>ş</w:t>
            </w:r>
            <w:r w:rsidR="00833EA2" w:rsidRPr="00D87CDA">
              <w:rPr>
                <w:rFonts w:ascii="Times New Roman" w:hAnsi="Times New Roman"/>
                <w:bCs/>
                <w:sz w:val="24"/>
                <w:szCs w:val="24"/>
                <w:lang w:val="ro-RO"/>
              </w:rPr>
              <w:t>i ac</w:t>
            </w:r>
            <w:r w:rsidR="00ED1CE6" w:rsidRPr="00D87CDA">
              <w:rPr>
                <w:rFonts w:ascii="Times New Roman" w:hAnsi="Times New Roman"/>
                <w:bCs/>
                <w:sz w:val="24"/>
                <w:szCs w:val="24"/>
                <w:lang w:val="ro-RO"/>
              </w:rPr>
              <w:t>ţ</w:t>
            </w:r>
            <w:r w:rsidR="00833EA2" w:rsidRPr="00D87CDA">
              <w:rPr>
                <w:rFonts w:ascii="Times New Roman" w:hAnsi="Times New Roman"/>
                <w:bCs/>
                <w:sz w:val="24"/>
                <w:szCs w:val="24"/>
                <w:lang w:val="ro-RO"/>
              </w:rPr>
              <w:t xml:space="preserve">iuni pentru </w:t>
            </w:r>
            <w:r w:rsidR="00833EA2" w:rsidRPr="00D87CDA">
              <w:rPr>
                <w:rFonts w:ascii="Times New Roman" w:hAnsi="Times New Roman"/>
                <w:b/>
                <w:bCs/>
                <w:sz w:val="24"/>
                <w:szCs w:val="24"/>
                <w:lang w:val="ro-RO"/>
              </w:rPr>
              <w:t xml:space="preserve">organizarile de </w:t>
            </w:r>
            <w:r w:rsidR="00ED1CE6" w:rsidRPr="00D87CDA">
              <w:rPr>
                <w:rFonts w:ascii="Times New Roman" w:hAnsi="Times New Roman"/>
                <w:b/>
                <w:bCs/>
                <w:sz w:val="24"/>
                <w:szCs w:val="24"/>
                <w:lang w:val="ro-RO"/>
              </w:rPr>
              <w:t>ş</w:t>
            </w:r>
            <w:r w:rsidR="00833EA2" w:rsidRPr="00D87CDA">
              <w:rPr>
                <w:rFonts w:ascii="Times New Roman" w:hAnsi="Times New Roman"/>
                <w:b/>
                <w:bCs/>
                <w:sz w:val="24"/>
                <w:szCs w:val="24"/>
                <w:lang w:val="ro-RO"/>
              </w:rPr>
              <w:t>antier de construc</w:t>
            </w:r>
            <w:r w:rsidR="00ED1CE6" w:rsidRPr="00D87CDA">
              <w:rPr>
                <w:rFonts w:ascii="Times New Roman" w:hAnsi="Times New Roman"/>
                <w:b/>
                <w:bCs/>
                <w:sz w:val="24"/>
                <w:szCs w:val="24"/>
                <w:lang w:val="ro-RO"/>
              </w:rPr>
              <w:t>ţ</w:t>
            </w:r>
            <w:r w:rsidR="00833EA2" w:rsidRPr="00D87CDA">
              <w:rPr>
                <w:rFonts w:ascii="Times New Roman" w:hAnsi="Times New Roman"/>
                <w:b/>
                <w:bCs/>
                <w:sz w:val="24"/>
                <w:szCs w:val="24"/>
                <w:lang w:val="ro-RO"/>
              </w:rPr>
              <w:t xml:space="preserve">ii </w:t>
            </w:r>
            <w:r w:rsidR="00ED1CE6" w:rsidRPr="00D87CDA">
              <w:rPr>
                <w:rFonts w:ascii="Times New Roman" w:hAnsi="Times New Roman"/>
                <w:b/>
                <w:bCs/>
                <w:sz w:val="24"/>
                <w:szCs w:val="24"/>
                <w:lang w:val="ro-RO"/>
              </w:rPr>
              <w:t>ş</w:t>
            </w:r>
            <w:r w:rsidR="00833EA2" w:rsidRPr="00D87CDA">
              <w:rPr>
                <w:rFonts w:ascii="Times New Roman" w:hAnsi="Times New Roman"/>
                <w:b/>
                <w:bCs/>
                <w:sz w:val="24"/>
                <w:szCs w:val="24"/>
                <w:lang w:val="ro-RO"/>
              </w:rPr>
              <w:t>i demol</w:t>
            </w:r>
            <w:r w:rsidR="00ED1CE6" w:rsidRPr="00D87CDA">
              <w:rPr>
                <w:rFonts w:ascii="Times New Roman" w:hAnsi="Times New Roman"/>
                <w:b/>
                <w:bCs/>
                <w:sz w:val="24"/>
                <w:szCs w:val="24"/>
                <w:lang w:val="ro-RO"/>
              </w:rPr>
              <w:t>ă</w:t>
            </w:r>
            <w:r w:rsidR="00833EA2" w:rsidRPr="00D87CDA">
              <w:rPr>
                <w:rFonts w:ascii="Times New Roman" w:hAnsi="Times New Roman"/>
                <w:b/>
                <w:bCs/>
                <w:sz w:val="24"/>
                <w:szCs w:val="24"/>
                <w:lang w:val="ro-RO"/>
              </w:rPr>
              <w:t xml:space="preserve">ri </w:t>
            </w:r>
            <w:r w:rsidR="00833EA2" w:rsidRPr="00D87CDA">
              <w:rPr>
                <w:rFonts w:ascii="Times New Roman" w:hAnsi="Times New Roman"/>
                <w:bCs/>
                <w:sz w:val="24"/>
                <w:szCs w:val="24"/>
                <w:lang w:val="ro-RO"/>
              </w:rPr>
              <w:t>din M.B.</w:t>
            </w:r>
            <w:r w:rsidR="004941B0" w:rsidRPr="00D87CDA">
              <w:rPr>
                <w:rFonts w:ascii="Times New Roman" w:hAnsi="Times New Roman"/>
                <w:bCs/>
                <w:sz w:val="24"/>
                <w:szCs w:val="24"/>
                <w:lang w:val="ro-RO"/>
              </w:rPr>
              <w:t>,</w:t>
            </w:r>
            <w:r w:rsidR="00975975" w:rsidRPr="00D87CDA">
              <w:t xml:space="preserve"> </w:t>
            </w:r>
            <w:r w:rsidR="00975975" w:rsidRPr="00D87CDA">
              <w:rPr>
                <w:rFonts w:ascii="Times New Roman" w:hAnsi="Times New Roman"/>
                <w:bCs/>
                <w:sz w:val="24"/>
                <w:szCs w:val="24"/>
                <w:lang w:val="ro-RO"/>
              </w:rPr>
              <w:t>au fost alpicate 17 sancţiuni contravenţionale, in cuantum de 61.700 lei.</w:t>
            </w:r>
          </w:p>
          <w:p w:rsidR="00833EA2" w:rsidRPr="00D87CDA" w:rsidRDefault="00043654" w:rsidP="005B2EA1">
            <w:pPr>
              <w:spacing w:after="0" w:line="240" w:lineRule="auto"/>
              <w:jc w:val="both"/>
              <w:rPr>
                <w:rFonts w:ascii="Times New Roman" w:hAnsi="Times New Roman"/>
                <w:bCs/>
                <w:sz w:val="24"/>
                <w:szCs w:val="24"/>
                <w:lang w:val="ro-RO"/>
              </w:rPr>
            </w:pPr>
            <w:r w:rsidRPr="00D87CDA">
              <w:rPr>
                <w:rFonts w:ascii="Times New Roman" w:hAnsi="Times New Roman"/>
                <w:bCs/>
                <w:sz w:val="24"/>
                <w:szCs w:val="24"/>
                <w:lang w:val="ro-RO"/>
              </w:rPr>
              <w:t xml:space="preserve"> </w:t>
            </w:r>
            <w:r w:rsidR="00163207" w:rsidRPr="00D87CDA">
              <w:rPr>
                <w:rFonts w:ascii="Times New Roman" w:hAnsi="Times New Roman"/>
                <w:bCs/>
                <w:sz w:val="24"/>
                <w:szCs w:val="24"/>
                <w:lang w:val="ro-RO"/>
              </w:rPr>
              <w:t>5)</w:t>
            </w:r>
            <w:r w:rsidR="00A32FB1" w:rsidRPr="00D87CDA">
              <w:rPr>
                <w:rFonts w:ascii="Times New Roman" w:hAnsi="Times New Roman"/>
                <w:bCs/>
                <w:sz w:val="24"/>
                <w:szCs w:val="24"/>
                <w:lang w:val="ro-RO"/>
              </w:rPr>
              <w:t>-</w:t>
            </w:r>
            <w:r w:rsidR="004941B0" w:rsidRPr="00D87CDA">
              <w:rPr>
                <w:rFonts w:ascii="Times New Roman" w:hAnsi="Times New Roman"/>
                <w:bCs/>
                <w:sz w:val="24"/>
                <w:szCs w:val="24"/>
                <w:lang w:val="ro-RO"/>
              </w:rPr>
              <w:t>pentru nerespectarea prevederilor</w:t>
            </w:r>
            <w:r w:rsidR="00833EA2" w:rsidRPr="00D87CDA">
              <w:rPr>
                <w:rFonts w:ascii="Times New Roman" w:hAnsi="Times New Roman"/>
                <w:bCs/>
                <w:sz w:val="24"/>
                <w:szCs w:val="24"/>
                <w:lang w:val="ro-RO"/>
              </w:rPr>
              <w:t xml:space="preserve"> </w:t>
            </w:r>
            <w:r w:rsidR="00833EA2" w:rsidRPr="00D87CDA">
              <w:rPr>
                <w:rFonts w:ascii="Times New Roman" w:hAnsi="Times New Roman"/>
                <w:b/>
                <w:bCs/>
                <w:sz w:val="24"/>
                <w:szCs w:val="24"/>
                <w:lang w:val="ro-RO"/>
              </w:rPr>
              <w:t>H.C.C.L.S1 nr. 238/2008</w:t>
            </w:r>
            <w:r w:rsidR="00833EA2" w:rsidRPr="00D87CDA">
              <w:rPr>
                <w:rFonts w:ascii="Times New Roman" w:hAnsi="Times New Roman"/>
                <w:bCs/>
                <w:sz w:val="24"/>
                <w:szCs w:val="24"/>
                <w:lang w:val="ro-RO"/>
              </w:rPr>
              <w:t xml:space="preserve"> privind stabilirea, constatarea </w:t>
            </w:r>
            <w:r w:rsidR="00D00911" w:rsidRPr="00D87CDA">
              <w:rPr>
                <w:rFonts w:ascii="Times New Roman" w:hAnsi="Times New Roman"/>
                <w:bCs/>
                <w:sz w:val="24"/>
                <w:szCs w:val="24"/>
                <w:lang w:val="ro-RO"/>
              </w:rPr>
              <w:t>ş</w:t>
            </w:r>
            <w:r w:rsidR="00833EA2" w:rsidRPr="00D87CDA">
              <w:rPr>
                <w:rFonts w:ascii="Times New Roman" w:hAnsi="Times New Roman"/>
                <w:bCs/>
                <w:sz w:val="24"/>
                <w:szCs w:val="24"/>
                <w:lang w:val="ro-RO"/>
              </w:rPr>
              <w:t>i sanc</w:t>
            </w:r>
            <w:r w:rsidR="00D00911" w:rsidRPr="00D87CDA">
              <w:rPr>
                <w:rFonts w:ascii="Times New Roman" w:hAnsi="Times New Roman"/>
                <w:bCs/>
                <w:sz w:val="24"/>
                <w:szCs w:val="24"/>
                <w:lang w:val="ro-RO"/>
              </w:rPr>
              <w:t>ţ</w:t>
            </w:r>
            <w:r w:rsidR="00833EA2" w:rsidRPr="00D87CDA">
              <w:rPr>
                <w:rFonts w:ascii="Times New Roman" w:hAnsi="Times New Roman"/>
                <w:bCs/>
                <w:sz w:val="24"/>
                <w:szCs w:val="24"/>
                <w:lang w:val="ro-RO"/>
              </w:rPr>
              <w:t>ionarea contraven</w:t>
            </w:r>
            <w:r w:rsidR="00D00911" w:rsidRPr="00D87CDA">
              <w:rPr>
                <w:rFonts w:ascii="Times New Roman" w:hAnsi="Times New Roman"/>
                <w:bCs/>
                <w:sz w:val="24"/>
                <w:szCs w:val="24"/>
                <w:lang w:val="ro-RO"/>
              </w:rPr>
              <w:t>ţ</w:t>
            </w:r>
            <w:r w:rsidR="00833EA2" w:rsidRPr="00D87CDA">
              <w:rPr>
                <w:rFonts w:ascii="Times New Roman" w:hAnsi="Times New Roman"/>
                <w:bCs/>
                <w:sz w:val="24"/>
                <w:szCs w:val="24"/>
                <w:lang w:val="ro-RO"/>
              </w:rPr>
              <w:t xml:space="preserve">iilor </w:t>
            </w:r>
            <w:r w:rsidR="00D00911" w:rsidRPr="00D87CDA">
              <w:rPr>
                <w:rFonts w:ascii="Times New Roman" w:hAnsi="Times New Roman"/>
                <w:bCs/>
                <w:sz w:val="24"/>
                <w:szCs w:val="24"/>
                <w:lang w:val="ro-RO"/>
              </w:rPr>
              <w:t>î</w:t>
            </w:r>
            <w:r w:rsidR="00833EA2" w:rsidRPr="00D87CDA">
              <w:rPr>
                <w:rFonts w:ascii="Times New Roman" w:hAnsi="Times New Roman"/>
                <w:bCs/>
                <w:sz w:val="24"/>
                <w:szCs w:val="24"/>
                <w:lang w:val="ro-RO"/>
              </w:rPr>
              <w:t xml:space="preserve">n domeniul </w:t>
            </w:r>
            <w:r w:rsidR="00833EA2" w:rsidRPr="00D87CDA">
              <w:rPr>
                <w:rFonts w:ascii="Times New Roman" w:hAnsi="Times New Roman"/>
                <w:b/>
                <w:bCs/>
                <w:sz w:val="24"/>
                <w:szCs w:val="24"/>
                <w:lang w:val="ro-RO"/>
              </w:rPr>
              <w:t>serviciilor de salubrizare pe raza administrativ</w:t>
            </w:r>
            <w:r w:rsidR="00D00911" w:rsidRPr="00D87CDA">
              <w:rPr>
                <w:rFonts w:ascii="Times New Roman" w:hAnsi="Times New Roman"/>
                <w:b/>
                <w:bCs/>
                <w:sz w:val="24"/>
                <w:szCs w:val="24"/>
                <w:lang w:val="ro-RO"/>
              </w:rPr>
              <w:t>ă</w:t>
            </w:r>
            <w:r w:rsidR="00833EA2" w:rsidRPr="00D87CDA">
              <w:rPr>
                <w:rFonts w:ascii="Times New Roman" w:hAnsi="Times New Roman"/>
                <w:b/>
                <w:bCs/>
                <w:sz w:val="24"/>
                <w:szCs w:val="24"/>
                <w:lang w:val="ro-RO"/>
              </w:rPr>
              <w:t xml:space="preserve"> a </w:t>
            </w:r>
            <w:r w:rsidR="004941B0" w:rsidRPr="00D87CDA">
              <w:rPr>
                <w:rFonts w:ascii="Times New Roman" w:hAnsi="Times New Roman"/>
                <w:b/>
                <w:bCs/>
                <w:sz w:val="24"/>
                <w:szCs w:val="24"/>
                <w:lang w:val="ro-RO"/>
              </w:rPr>
              <w:t>S</w:t>
            </w:r>
            <w:r w:rsidR="00833EA2" w:rsidRPr="00D87CDA">
              <w:rPr>
                <w:rFonts w:ascii="Times New Roman" w:hAnsi="Times New Roman"/>
                <w:b/>
                <w:bCs/>
                <w:sz w:val="24"/>
                <w:szCs w:val="24"/>
                <w:lang w:val="ro-RO"/>
              </w:rPr>
              <w:t>ectorului 1</w:t>
            </w:r>
            <w:r w:rsidR="00833EA2" w:rsidRPr="00D87CDA">
              <w:rPr>
                <w:rFonts w:ascii="Times New Roman" w:hAnsi="Times New Roman"/>
                <w:bCs/>
                <w:sz w:val="24"/>
                <w:szCs w:val="24"/>
                <w:lang w:val="ro-RO"/>
              </w:rPr>
              <w:t xml:space="preserve"> al M.B.</w:t>
            </w:r>
            <w:r w:rsidR="004941B0" w:rsidRPr="00D87CDA">
              <w:rPr>
                <w:rFonts w:ascii="Times New Roman" w:hAnsi="Times New Roman"/>
                <w:bCs/>
                <w:sz w:val="24"/>
                <w:szCs w:val="24"/>
                <w:lang w:val="ro-RO"/>
              </w:rPr>
              <w:t>, au fost alpicate 9 sancţiuni contravenţionale, in cuantum de 9.500 lei.</w:t>
            </w:r>
          </w:p>
          <w:p w:rsidR="00EC2B2B" w:rsidRPr="00D87CDA" w:rsidRDefault="001F1B73" w:rsidP="005B2EA1">
            <w:pPr>
              <w:spacing w:after="0" w:line="240" w:lineRule="auto"/>
              <w:jc w:val="both"/>
              <w:rPr>
                <w:rFonts w:ascii="Times New Roman" w:hAnsi="Times New Roman"/>
                <w:bCs/>
                <w:sz w:val="24"/>
                <w:szCs w:val="24"/>
                <w:lang w:val="ro-RO"/>
              </w:rPr>
            </w:pPr>
            <w:r w:rsidRPr="00D87CDA">
              <w:rPr>
                <w:rFonts w:ascii="Times New Roman" w:hAnsi="Times New Roman"/>
                <w:bCs/>
                <w:sz w:val="24"/>
                <w:szCs w:val="24"/>
                <w:lang w:val="ro-RO"/>
              </w:rPr>
              <w:t xml:space="preserve">6)-pentru nerespectarea prevederilor </w:t>
            </w:r>
            <w:r w:rsidRPr="00D87CDA">
              <w:rPr>
                <w:rFonts w:ascii="Times New Roman" w:hAnsi="Times New Roman"/>
                <w:b/>
                <w:bCs/>
                <w:sz w:val="24"/>
                <w:szCs w:val="24"/>
                <w:lang w:val="ro-RO"/>
              </w:rPr>
              <w:t>Legii nr. 101/2006</w:t>
            </w:r>
            <w:r w:rsidRPr="00D87CDA">
              <w:rPr>
                <w:rFonts w:ascii="Times New Roman" w:hAnsi="Times New Roman"/>
                <w:bCs/>
                <w:sz w:val="24"/>
                <w:szCs w:val="24"/>
                <w:lang w:val="ro-RO"/>
              </w:rPr>
              <w:t xml:space="preserve"> al serviciului de salubrizare al localităţii au fost alpicate 2 sancţiuni contravenţionale, in cuantum de 30.030 lei;</w:t>
            </w:r>
          </w:p>
          <w:p w:rsidR="00EC2B2B" w:rsidRPr="00D87CDA" w:rsidRDefault="001F1B73" w:rsidP="005B2EA1">
            <w:pPr>
              <w:spacing w:after="0" w:line="240" w:lineRule="auto"/>
              <w:jc w:val="both"/>
              <w:rPr>
                <w:rFonts w:ascii="Times New Roman" w:hAnsi="Times New Roman"/>
                <w:bCs/>
                <w:sz w:val="24"/>
                <w:szCs w:val="24"/>
                <w:lang w:val="ro-RO"/>
              </w:rPr>
            </w:pPr>
            <w:r w:rsidRPr="00D87CDA">
              <w:rPr>
                <w:rFonts w:ascii="Times New Roman" w:hAnsi="Times New Roman"/>
                <w:bCs/>
                <w:sz w:val="24"/>
                <w:szCs w:val="24"/>
                <w:lang w:val="ro-RO"/>
              </w:rPr>
              <w:t>7)</w:t>
            </w:r>
            <w:r w:rsidR="008E0153" w:rsidRPr="00D87CDA">
              <w:rPr>
                <w:rFonts w:ascii="Times New Roman" w:hAnsi="Times New Roman"/>
                <w:bCs/>
                <w:sz w:val="24"/>
                <w:szCs w:val="24"/>
                <w:lang w:val="ro-RO"/>
              </w:rPr>
              <w:t>-</w:t>
            </w:r>
            <w:r w:rsidR="00011480" w:rsidRPr="00D87CDA">
              <w:rPr>
                <w:rFonts w:ascii="Times New Roman" w:hAnsi="Times New Roman"/>
                <w:bCs/>
                <w:sz w:val="24"/>
                <w:szCs w:val="24"/>
                <w:lang w:val="ro-RO"/>
              </w:rPr>
              <w:t xml:space="preserve">pentru nerespectarea prevederilor </w:t>
            </w:r>
            <w:r w:rsidR="00502386" w:rsidRPr="00D87CDA">
              <w:rPr>
                <w:rFonts w:ascii="Times New Roman" w:hAnsi="Times New Roman"/>
                <w:b/>
                <w:bCs/>
                <w:sz w:val="24"/>
                <w:szCs w:val="24"/>
                <w:lang w:val="ro-RO"/>
              </w:rPr>
              <w:t>Legii</w:t>
            </w:r>
            <w:r w:rsidR="00150462" w:rsidRPr="00D87CDA">
              <w:rPr>
                <w:rFonts w:ascii="Times New Roman" w:hAnsi="Times New Roman"/>
                <w:b/>
                <w:bCs/>
                <w:sz w:val="24"/>
                <w:szCs w:val="24"/>
                <w:lang w:val="ro-RO"/>
              </w:rPr>
              <w:t xml:space="preserve"> nr. 2</w:t>
            </w:r>
            <w:r w:rsidR="00502386" w:rsidRPr="00D87CDA">
              <w:rPr>
                <w:rFonts w:ascii="Times New Roman" w:hAnsi="Times New Roman"/>
                <w:b/>
                <w:bCs/>
                <w:sz w:val="24"/>
                <w:szCs w:val="24"/>
                <w:lang w:val="ro-RO"/>
              </w:rPr>
              <w:t>11</w:t>
            </w:r>
            <w:r w:rsidR="00150462" w:rsidRPr="00D87CDA">
              <w:rPr>
                <w:rFonts w:ascii="Times New Roman" w:hAnsi="Times New Roman"/>
                <w:b/>
                <w:bCs/>
                <w:sz w:val="24"/>
                <w:szCs w:val="24"/>
                <w:lang w:val="ro-RO"/>
              </w:rPr>
              <w:t>/20</w:t>
            </w:r>
            <w:r w:rsidR="00502386" w:rsidRPr="00D87CDA">
              <w:rPr>
                <w:rFonts w:ascii="Times New Roman" w:hAnsi="Times New Roman"/>
                <w:b/>
                <w:bCs/>
                <w:sz w:val="24"/>
                <w:szCs w:val="24"/>
                <w:lang w:val="ro-RO"/>
              </w:rPr>
              <w:t>11</w:t>
            </w:r>
            <w:r w:rsidR="00502386" w:rsidRPr="00D87CDA">
              <w:rPr>
                <w:rFonts w:ascii="Times New Roman" w:hAnsi="Times New Roman"/>
                <w:bCs/>
                <w:sz w:val="24"/>
                <w:szCs w:val="24"/>
                <w:lang w:val="ro-RO"/>
              </w:rPr>
              <w:t xml:space="preserve"> </w:t>
            </w:r>
            <w:r w:rsidR="00150462" w:rsidRPr="00D87CDA">
              <w:rPr>
                <w:rFonts w:ascii="Times New Roman" w:hAnsi="Times New Roman"/>
                <w:bCs/>
                <w:sz w:val="24"/>
                <w:szCs w:val="24"/>
                <w:lang w:val="ro-RO"/>
              </w:rPr>
              <w:t>privind</w:t>
            </w:r>
            <w:r w:rsidR="00502386" w:rsidRPr="00D87CDA">
              <w:rPr>
                <w:rFonts w:ascii="Times New Roman" w:hAnsi="Times New Roman"/>
                <w:bCs/>
                <w:sz w:val="24"/>
                <w:szCs w:val="24"/>
                <w:lang w:val="ro-RO"/>
              </w:rPr>
              <w:t xml:space="preserve"> </w:t>
            </w:r>
            <w:r w:rsidR="00502386" w:rsidRPr="00D87CDA">
              <w:rPr>
                <w:rFonts w:ascii="Times New Roman" w:hAnsi="Times New Roman"/>
                <w:b/>
                <w:bCs/>
                <w:sz w:val="24"/>
                <w:szCs w:val="24"/>
                <w:lang w:val="ro-RO"/>
              </w:rPr>
              <w:t>regimul de</w:t>
            </w:r>
            <w:r w:rsidR="00D00911" w:rsidRPr="00D87CDA">
              <w:rPr>
                <w:rFonts w:ascii="Times New Roman" w:hAnsi="Times New Roman"/>
                <w:b/>
                <w:bCs/>
                <w:sz w:val="24"/>
                <w:szCs w:val="24"/>
                <w:lang w:val="ro-RO"/>
              </w:rPr>
              <w:t>ş</w:t>
            </w:r>
            <w:r w:rsidR="00502386" w:rsidRPr="00D87CDA">
              <w:rPr>
                <w:rFonts w:ascii="Times New Roman" w:hAnsi="Times New Roman"/>
                <w:b/>
                <w:bCs/>
                <w:sz w:val="24"/>
                <w:szCs w:val="24"/>
                <w:lang w:val="ro-RO"/>
              </w:rPr>
              <w:t>eurilor</w:t>
            </w:r>
            <w:r w:rsidR="00011480" w:rsidRPr="00D87CDA">
              <w:rPr>
                <w:rFonts w:ascii="Times New Roman" w:hAnsi="Times New Roman"/>
                <w:b/>
                <w:bCs/>
                <w:sz w:val="24"/>
                <w:szCs w:val="24"/>
                <w:lang w:val="ro-RO"/>
              </w:rPr>
              <w:t xml:space="preserve">, </w:t>
            </w:r>
            <w:r w:rsidR="00011480" w:rsidRPr="00D87CDA">
              <w:rPr>
                <w:rFonts w:ascii="Times New Roman" w:hAnsi="Times New Roman"/>
                <w:bCs/>
                <w:sz w:val="24"/>
                <w:szCs w:val="24"/>
                <w:lang w:val="ro-RO"/>
              </w:rPr>
              <w:t>au fost alpicate 31 sancţiuni contravenţionale, in cuantum de 395.700 lei;</w:t>
            </w:r>
          </w:p>
          <w:p w:rsidR="001F1B73" w:rsidRPr="00D87CDA" w:rsidRDefault="001F1B73" w:rsidP="005B2EA1">
            <w:pPr>
              <w:spacing w:after="0" w:line="240" w:lineRule="auto"/>
              <w:rPr>
                <w:rFonts w:ascii="Times New Roman" w:hAnsi="Times New Roman"/>
                <w:bCs/>
                <w:sz w:val="24"/>
                <w:szCs w:val="24"/>
                <w:lang w:val="ro-RO"/>
              </w:rPr>
            </w:pPr>
            <w:r w:rsidRPr="00D87CDA">
              <w:rPr>
                <w:rFonts w:ascii="Times New Roman" w:hAnsi="Times New Roman"/>
                <w:bCs/>
                <w:sz w:val="24"/>
                <w:szCs w:val="24"/>
                <w:lang w:val="ro-RO"/>
              </w:rPr>
              <w:t xml:space="preserve">8)-pentru nerespectarea prevederilor </w:t>
            </w:r>
            <w:r w:rsidRPr="00D87CDA">
              <w:rPr>
                <w:rFonts w:ascii="Times New Roman" w:hAnsi="Times New Roman"/>
                <w:b/>
                <w:bCs/>
                <w:sz w:val="24"/>
                <w:szCs w:val="24"/>
                <w:lang w:val="ro-RO"/>
              </w:rPr>
              <w:t>O.U.G. nr. 195/2005</w:t>
            </w:r>
            <w:r w:rsidRPr="00D87CDA">
              <w:rPr>
                <w:rFonts w:ascii="Times New Roman" w:hAnsi="Times New Roman"/>
                <w:bCs/>
                <w:sz w:val="24"/>
                <w:szCs w:val="24"/>
                <w:lang w:val="ro-RO"/>
              </w:rPr>
              <w:t xml:space="preserve"> privind protecţia mediului, au fost alpicate 18 sancţiuni contravenţionale, in cuantum de 399.000 lei; </w:t>
            </w:r>
          </w:p>
          <w:p w:rsidR="00106B9E" w:rsidRPr="00D87CDA" w:rsidRDefault="005B2EA1" w:rsidP="005B2EA1">
            <w:pPr>
              <w:spacing w:after="0" w:line="240" w:lineRule="auto"/>
              <w:jc w:val="both"/>
              <w:rPr>
                <w:rFonts w:ascii="Times New Roman" w:hAnsi="Times New Roman"/>
                <w:bCs/>
                <w:sz w:val="24"/>
                <w:szCs w:val="24"/>
                <w:lang w:val="ro-RO"/>
              </w:rPr>
            </w:pPr>
            <w:r w:rsidRPr="00D87CDA">
              <w:rPr>
                <w:rFonts w:ascii="Times New Roman" w:hAnsi="Times New Roman"/>
                <w:bCs/>
                <w:sz w:val="24"/>
                <w:szCs w:val="24"/>
                <w:lang w:val="ro-RO"/>
              </w:rPr>
              <w:t>9)</w:t>
            </w:r>
            <w:r w:rsidR="00106B9E" w:rsidRPr="00D87CDA">
              <w:rPr>
                <w:rFonts w:ascii="Times New Roman" w:hAnsi="Times New Roman"/>
                <w:bCs/>
                <w:sz w:val="24"/>
                <w:szCs w:val="24"/>
                <w:lang w:val="ro-RO"/>
              </w:rPr>
              <w:t xml:space="preserve">-pentru nerespectarea prevederilor </w:t>
            </w:r>
            <w:r w:rsidR="00743818" w:rsidRPr="00D87CDA">
              <w:rPr>
                <w:rFonts w:ascii="Times New Roman" w:hAnsi="Times New Roman"/>
                <w:b/>
                <w:bCs/>
                <w:sz w:val="24"/>
                <w:szCs w:val="24"/>
                <w:lang w:val="ro-RO"/>
              </w:rPr>
              <w:t>H.C.G.M.B. nr. 304/2009</w:t>
            </w:r>
            <w:r w:rsidR="00743818" w:rsidRPr="00D87CDA">
              <w:rPr>
                <w:rFonts w:ascii="Times New Roman" w:hAnsi="Times New Roman"/>
                <w:bCs/>
                <w:sz w:val="24"/>
                <w:szCs w:val="24"/>
                <w:lang w:val="ro-RO"/>
              </w:rPr>
              <w:t xml:space="preserve"> privind aprobarea</w:t>
            </w:r>
            <w:r w:rsidR="00106B9E" w:rsidRPr="00D87CDA">
              <w:rPr>
                <w:rFonts w:ascii="Times New Roman" w:hAnsi="Times New Roman"/>
                <w:bCs/>
                <w:sz w:val="24"/>
                <w:szCs w:val="24"/>
                <w:lang w:val="ro-RO"/>
              </w:rPr>
              <w:t xml:space="preserve"> </w:t>
            </w:r>
            <w:r w:rsidR="00743818" w:rsidRPr="00D87CDA">
              <w:rPr>
                <w:rFonts w:ascii="Times New Roman" w:hAnsi="Times New Roman"/>
                <w:bCs/>
                <w:sz w:val="24"/>
                <w:szCs w:val="24"/>
                <w:lang w:val="ro-RO"/>
              </w:rPr>
              <w:t>Normelor de protectie a spatiilor verzi</w:t>
            </w:r>
            <w:r w:rsidR="00106B9E" w:rsidRPr="00D87CDA">
              <w:rPr>
                <w:rFonts w:ascii="Times New Roman" w:hAnsi="Times New Roman"/>
                <w:bCs/>
                <w:sz w:val="24"/>
                <w:szCs w:val="24"/>
                <w:lang w:val="ro-RO"/>
              </w:rPr>
              <w:t xml:space="preserve"> </w:t>
            </w:r>
            <w:r w:rsidR="00743818" w:rsidRPr="00D87CDA">
              <w:rPr>
                <w:rFonts w:ascii="Times New Roman" w:hAnsi="Times New Roman"/>
                <w:bCs/>
                <w:sz w:val="24"/>
                <w:szCs w:val="24"/>
                <w:lang w:val="ro-RO"/>
              </w:rPr>
              <w:t>pe teritoriul M.B.</w:t>
            </w:r>
            <w:r w:rsidR="00106B9E" w:rsidRPr="00D87CDA">
              <w:rPr>
                <w:rFonts w:ascii="Times New Roman" w:hAnsi="Times New Roman"/>
                <w:bCs/>
                <w:sz w:val="24"/>
                <w:szCs w:val="24"/>
                <w:lang w:val="ro-RO"/>
              </w:rPr>
              <w:t xml:space="preserve"> au fost alpicate </w:t>
            </w:r>
            <w:r w:rsidR="00743818" w:rsidRPr="00D87CDA">
              <w:rPr>
                <w:rFonts w:ascii="Times New Roman" w:hAnsi="Times New Roman"/>
                <w:bCs/>
                <w:sz w:val="24"/>
                <w:szCs w:val="24"/>
                <w:lang w:val="ro-RO"/>
              </w:rPr>
              <w:t>7</w:t>
            </w:r>
            <w:r w:rsidR="00106B9E" w:rsidRPr="00D87CDA">
              <w:rPr>
                <w:rFonts w:ascii="Times New Roman" w:hAnsi="Times New Roman"/>
                <w:bCs/>
                <w:sz w:val="24"/>
                <w:szCs w:val="24"/>
                <w:lang w:val="ro-RO"/>
              </w:rPr>
              <w:t xml:space="preserve">1 sancţiuni contravenţionale, in cuantum de </w:t>
            </w:r>
            <w:r w:rsidR="00743818" w:rsidRPr="00D87CDA">
              <w:rPr>
                <w:rFonts w:ascii="Times New Roman" w:hAnsi="Times New Roman"/>
                <w:bCs/>
                <w:sz w:val="24"/>
                <w:szCs w:val="24"/>
                <w:lang w:val="ro-RO"/>
              </w:rPr>
              <w:t>18</w:t>
            </w:r>
            <w:r w:rsidR="00106B9E" w:rsidRPr="00D87CDA">
              <w:rPr>
                <w:rFonts w:ascii="Times New Roman" w:hAnsi="Times New Roman"/>
                <w:bCs/>
                <w:sz w:val="24"/>
                <w:szCs w:val="24"/>
                <w:lang w:val="ro-RO"/>
              </w:rPr>
              <w:t>.</w:t>
            </w:r>
            <w:r w:rsidR="00743818" w:rsidRPr="00D87CDA">
              <w:rPr>
                <w:rFonts w:ascii="Times New Roman" w:hAnsi="Times New Roman"/>
                <w:bCs/>
                <w:sz w:val="24"/>
                <w:szCs w:val="24"/>
                <w:lang w:val="ro-RO"/>
              </w:rPr>
              <w:t>55</w:t>
            </w:r>
            <w:r w:rsidR="00106B9E" w:rsidRPr="00D87CDA">
              <w:rPr>
                <w:rFonts w:ascii="Times New Roman" w:hAnsi="Times New Roman"/>
                <w:bCs/>
                <w:sz w:val="24"/>
                <w:szCs w:val="24"/>
                <w:lang w:val="ro-RO"/>
              </w:rPr>
              <w:t>0 lei;</w:t>
            </w:r>
          </w:p>
          <w:p w:rsidR="0099635D" w:rsidRPr="00D87CDA" w:rsidRDefault="005B2EA1" w:rsidP="005B2EA1">
            <w:pPr>
              <w:spacing w:after="0" w:line="240" w:lineRule="auto"/>
              <w:jc w:val="both"/>
              <w:rPr>
                <w:rFonts w:ascii="Times New Roman" w:hAnsi="Times New Roman"/>
                <w:bCs/>
                <w:sz w:val="24"/>
                <w:szCs w:val="24"/>
                <w:lang w:val="ro-RO"/>
              </w:rPr>
            </w:pPr>
            <w:r w:rsidRPr="00D87CDA">
              <w:rPr>
                <w:rFonts w:ascii="Times New Roman" w:hAnsi="Times New Roman"/>
                <w:bCs/>
                <w:i/>
                <w:sz w:val="24"/>
                <w:szCs w:val="24"/>
                <w:lang w:val="ro-RO"/>
              </w:rPr>
              <w:t>- 9</w:t>
            </w:r>
            <w:r w:rsidR="0099635D" w:rsidRPr="00D87CDA">
              <w:rPr>
                <w:rFonts w:ascii="Times New Roman" w:hAnsi="Times New Roman"/>
                <w:bCs/>
                <w:i/>
                <w:sz w:val="24"/>
                <w:szCs w:val="24"/>
                <w:lang w:val="ro-RO"/>
              </w:rPr>
              <w:t xml:space="preserve"> acţiuni realizate.</w:t>
            </w:r>
            <w:r w:rsidR="0099635D" w:rsidRPr="00D87CDA">
              <w:rPr>
                <w:rFonts w:ascii="Times New Roman" w:hAnsi="Times New Roman"/>
                <w:bCs/>
                <w:sz w:val="24"/>
                <w:szCs w:val="24"/>
                <w:lang w:val="ro-RO"/>
              </w:rPr>
              <w:t xml:space="preserve"> </w:t>
            </w:r>
          </w:p>
          <w:p w:rsidR="009D2459" w:rsidRPr="00D87CDA" w:rsidRDefault="009D2459" w:rsidP="005B2EA1">
            <w:pPr>
              <w:spacing w:after="0" w:line="240" w:lineRule="auto"/>
              <w:jc w:val="both"/>
              <w:rPr>
                <w:rFonts w:ascii="Times New Roman" w:hAnsi="Times New Roman"/>
                <w:bCs/>
                <w:sz w:val="24"/>
                <w:szCs w:val="24"/>
                <w:lang w:val="ro-RO"/>
              </w:rPr>
            </w:pPr>
          </w:p>
          <w:p w:rsidR="008548EB" w:rsidRPr="00D87CDA" w:rsidRDefault="008548EB" w:rsidP="005B2EA1">
            <w:pPr>
              <w:spacing w:after="0" w:line="240" w:lineRule="auto"/>
              <w:jc w:val="both"/>
              <w:rPr>
                <w:rFonts w:ascii="Times New Roman" w:hAnsi="Times New Roman"/>
                <w:b/>
                <w:bCs/>
                <w:i/>
                <w:sz w:val="24"/>
                <w:szCs w:val="24"/>
                <w:lang w:val="it-IT"/>
              </w:rPr>
            </w:pPr>
            <w:r w:rsidRPr="00D87CDA">
              <w:rPr>
                <w:rFonts w:ascii="Times New Roman" w:hAnsi="Times New Roman"/>
                <w:b/>
                <w:i/>
                <w:sz w:val="24"/>
                <w:szCs w:val="24"/>
              </w:rPr>
              <w:t xml:space="preserve">    Primăria Sector</w:t>
            </w:r>
            <w:r w:rsidR="00771A22" w:rsidRPr="00D87CDA">
              <w:rPr>
                <w:rFonts w:ascii="Times New Roman" w:hAnsi="Times New Roman"/>
                <w:b/>
                <w:i/>
                <w:sz w:val="24"/>
                <w:szCs w:val="24"/>
              </w:rPr>
              <w:t>ului</w:t>
            </w:r>
            <w:r w:rsidRPr="00D87CDA">
              <w:rPr>
                <w:rFonts w:ascii="Times New Roman" w:hAnsi="Times New Roman"/>
                <w:b/>
                <w:i/>
                <w:sz w:val="24"/>
                <w:szCs w:val="24"/>
              </w:rPr>
              <w:t xml:space="preserve"> 1</w:t>
            </w:r>
            <w:r w:rsidR="000A7174" w:rsidRPr="00D87CDA">
              <w:rPr>
                <w:rFonts w:ascii="Times New Roman" w:hAnsi="Times New Roman"/>
                <w:b/>
                <w:i/>
                <w:sz w:val="24"/>
                <w:szCs w:val="24"/>
              </w:rPr>
              <w:t xml:space="preserve"> </w:t>
            </w:r>
            <w:r w:rsidRPr="00D87CDA">
              <w:rPr>
                <w:rFonts w:ascii="Times New Roman" w:hAnsi="Times New Roman"/>
                <w:b/>
                <w:i/>
                <w:sz w:val="24"/>
                <w:szCs w:val="24"/>
              </w:rPr>
              <w:t>–</w:t>
            </w:r>
            <w:r w:rsidR="000A7174" w:rsidRPr="00D87CDA">
              <w:rPr>
                <w:rFonts w:ascii="Times New Roman" w:hAnsi="Times New Roman"/>
                <w:b/>
                <w:i/>
                <w:sz w:val="24"/>
                <w:szCs w:val="24"/>
              </w:rPr>
              <w:t xml:space="preserve"> </w:t>
            </w:r>
            <w:r w:rsidRPr="00D87CDA">
              <w:rPr>
                <w:rFonts w:ascii="Times New Roman" w:hAnsi="Times New Roman"/>
                <w:b/>
                <w:i/>
                <w:sz w:val="24"/>
                <w:szCs w:val="24"/>
              </w:rPr>
              <w:t>Poli</w:t>
            </w:r>
            <w:r w:rsidRPr="00D87CDA">
              <w:rPr>
                <w:rFonts w:ascii="Times New Roman" w:hAnsi="Times New Roman"/>
                <w:b/>
                <w:i/>
                <w:sz w:val="24"/>
                <w:szCs w:val="24"/>
                <w:lang w:val="ro-RO"/>
              </w:rPr>
              <w:t>ţ</w:t>
            </w:r>
            <w:r w:rsidRPr="00D87CDA">
              <w:rPr>
                <w:rFonts w:ascii="Times New Roman" w:hAnsi="Times New Roman"/>
                <w:b/>
                <w:i/>
                <w:sz w:val="24"/>
                <w:szCs w:val="24"/>
              </w:rPr>
              <w:t>ia Locală Sector 1</w:t>
            </w:r>
            <w:r w:rsidR="000A7174" w:rsidRPr="00D87CDA">
              <w:rPr>
                <w:rFonts w:ascii="Times New Roman" w:hAnsi="Times New Roman"/>
                <w:b/>
                <w:i/>
                <w:sz w:val="24"/>
                <w:szCs w:val="24"/>
              </w:rPr>
              <w:t xml:space="preserve"> </w:t>
            </w:r>
            <w:r w:rsidRPr="00D87CDA">
              <w:rPr>
                <w:rFonts w:ascii="Times New Roman" w:hAnsi="Times New Roman"/>
                <w:b/>
                <w:i/>
                <w:sz w:val="24"/>
                <w:szCs w:val="24"/>
              </w:rPr>
              <w:t>–</w:t>
            </w:r>
            <w:r w:rsidR="000A7174" w:rsidRPr="00D87CDA">
              <w:rPr>
                <w:rFonts w:ascii="Times New Roman" w:hAnsi="Times New Roman"/>
                <w:b/>
                <w:i/>
                <w:sz w:val="24"/>
                <w:szCs w:val="24"/>
              </w:rPr>
              <w:t xml:space="preserve"> </w:t>
            </w:r>
            <w:r w:rsidRPr="00D87CDA">
              <w:rPr>
                <w:rFonts w:ascii="Times New Roman" w:hAnsi="Times New Roman"/>
                <w:b/>
                <w:i/>
                <w:sz w:val="24"/>
                <w:szCs w:val="24"/>
              </w:rPr>
              <w:t xml:space="preserve">Biroul Protecţia Mediului are </w:t>
            </w:r>
            <w:r w:rsidR="005B2EA1" w:rsidRPr="00D87CDA">
              <w:rPr>
                <w:rFonts w:ascii="Times New Roman" w:hAnsi="Times New Roman"/>
                <w:b/>
                <w:i/>
                <w:sz w:val="24"/>
                <w:szCs w:val="24"/>
              </w:rPr>
              <w:t>in total 9</w:t>
            </w:r>
            <w:r w:rsidRPr="00D87CDA">
              <w:rPr>
                <w:rFonts w:ascii="Times New Roman" w:hAnsi="Times New Roman"/>
                <w:b/>
                <w:bCs/>
                <w:i/>
                <w:sz w:val="24"/>
                <w:szCs w:val="24"/>
                <w:lang w:val="ro-RO"/>
              </w:rPr>
              <w:t xml:space="preserve"> acţiuni realizate</w:t>
            </w:r>
            <w:r w:rsidR="006B3575" w:rsidRPr="00D87CDA">
              <w:rPr>
                <w:rFonts w:ascii="Times New Roman" w:hAnsi="Times New Roman"/>
                <w:b/>
                <w:bCs/>
                <w:i/>
                <w:sz w:val="24"/>
                <w:szCs w:val="24"/>
                <w:lang w:val="ro-RO"/>
              </w:rPr>
              <w:t xml:space="preserve"> </w:t>
            </w:r>
            <w:r w:rsidR="00D30FB3" w:rsidRPr="00D87CDA">
              <w:rPr>
                <w:rFonts w:ascii="Times New Roman" w:hAnsi="Times New Roman"/>
                <w:b/>
                <w:bCs/>
                <w:i/>
                <w:sz w:val="24"/>
                <w:szCs w:val="24"/>
                <w:lang w:val="ro-RO"/>
              </w:rPr>
              <w:t>î</w:t>
            </w:r>
            <w:r w:rsidR="006B3575" w:rsidRPr="00D87CDA">
              <w:rPr>
                <w:rFonts w:ascii="Times New Roman" w:hAnsi="Times New Roman"/>
                <w:b/>
                <w:bCs/>
                <w:i/>
                <w:sz w:val="24"/>
                <w:szCs w:val="24"/>
                <w:lang w:val="ro-RO"/>
              </w:rPr>
              <w:t>n sem</w:t>
            </w:r>
            <w:r w:rsidR="005B2EA1" w:rsidRPr="00D87CDA">
              <w:rPr>
                <w:rFonts w:ascii="Times New Roman" w:hAnsi="Times New Roman"/>
                <w:b/>
                <w:bCs/>
                <w:i/>
                <w:sz w:val="24"/>
                <w:szCs w:val="24"/>
                <w:lang w:val="ro-RO"/>
              </w:rPr>
              <w:t>e</w:t>
            </w:r>
            <w:r w:rsidR="006B3575" w:rsidRPr="00D87CDA">
              <w:rPr>
                <w:rFonts w:ascii="Times New Roman" w:hAnsi="Times New Roman"/>
                <w:b/>
                <w:bCs/>
                <w:i/>
                <w:sz w:val="24"/>
                <w:szCs w:val="24"/>
                <w:lang w:val="ro-RO"/>
              </w:rPr>
              <w:t>strul I</w:t>
            </w:r>
            <w:r w:rsidR="00382DC3" w:rsidRPr="00D87CDA">
              <w:rPr>
                <w:rFonts w:ascii="Times New Roman" w:hAnsi="Times New Roman"/>
                <w:b/>
                <w:bCs/>
                <w:i/>
                <w:sz w:val="24"/>
                <w:szCs w:val="24"/>
                <w:lang w:val="ro-RO"/>
              </w:rPr>
              <w:t>I</w:t>
            </w:r>
            <w:r w:rsidR="006B3575" w:rsidRPr="00D87CDA">
              <w:rPr>
                <w:rFonts w:ascii="Times New Roman" w:hAnsi="Times New Roman"/>
                <w:b/>
                <w:bCs/>
                <w:i/>
                <w:sz w:val="24"/>
                <w:szCs w:val="24"/>
                <w:lang w:val="ro-RO"/>
              </w:rPr>
              <w:t xml:space="preserve"> 2020</w:t>
            </w:r>
            <w:r w:rsidRPr="00D87CDA">
              <w:rPr>
                <w:rFonts w:ascii="Times New Roman" w:hAnsi="Times New Roman"/>
                <w:b/>
                <w:bCs/>
                <w:i/>
                <w:sz w:val="24"/>
                <w:szCs w:val="24"/>
                <w:lang w:val="ro-RO"/>
              </w:rPr>
              <w:t>.</w:t>
            </w:r>
          </w:p>
          <w:p w:rsidR="00252202" w:rsidRPr="00D87CDA" w:rsidRDefault="00252202" w:rsidP="00346325">
            <w:pPr>
              <w:spacing w:after="0" w:line="240" w:lineRule="auto"/>
              <w:jc w:val="both"/>
              <w:rPr>
                <w:rFonts w:ascii="Times New Roman" w:hAnsi="Times New Roman"/>
                <w:b/>
                <w:bCs/>
                <w:i/>
                <w:sz w:val="24"/>
                <w:szCs w:val="24"/>
                <w:lang w:val="it-IT"/>
              </w:rPr>
            </w:pPr>
          </w:p>
          <w:p w:rsidR="006834CA" w:rsidRPr="00D87CDA" w:rsidRDefault="00464142" w:rsidP="00AE394F">
            <w:pPr>
              <w:pStyle w:val="ListParagraph"/>
              <w:numPr>
                <w:ilvl w:val="0"/>
                <w:numId w:val="62"/>
              </w:numPr>
              <w:spacing w:after="0" w:line="240" w:lineRule="auto"/>
              <w:ind w:left="468"/>
              <w:jc w:val="both"/>
              <w:rPr>
                <w:rFonts w:ascii="Times New Roman" w:hAnsi="Times New Roman"/>
                <w:b/>
                <w:i/>
                <w:sz w:val="24"/>
                <w:szCs w:val="24"/>
              </w:rPr>
            </w:pPr>
            <w:r w:rsidRPr="00D87CDA">
              <w:rPr>
                <w:rFonts w:ascii="Times New Roman" w:hAnsi="Times New Roman"/>
                <w:b/>
                <w:sz w:val="24"/>
                <w:szCs w:val="24"/>
              </w:rPr>
              <w:t>Primăria Sectorului 3 –</w:t>
            </w:r>
            <w:r w:rsidR="00EB1E72" w:rsidRPr="00D87CDA">
              <w:rPr>
                <w:rFonts w:ascii="Times New Roman" w:hAnsi="Times New Roman"/>
                <w:b/>
                <w:sz w:val="24"/>
                <w:szCs w:val="24"/>
              </w:rPr>
              <w:t xml:space="preserve"> Direcția Generală de Salubritate Sector 3</w:t>
            </w:r>
          </w:p>
          <w:p w:rsidR="00464142" w:rsidRPr="00D87CDA" w:rsidRDefault="00464142" w:rsidP="00346325">
            <w:pPr>
              <w:spacing w:after="0" w:line="240" w:lineRule="auto"/>
              <w:jc w:val="both"/>
              <w:rPr>
                <w:rFonts w:ascii="Times New Roman" w:hAnsi="Times New Roman"/>
                <w:b/>
                <w:sz w:val="24"/>
                <w:szCs w:val="24"/>
              </w:rPr>
            </w:pPr>
            <w:r w:rsidRPr="00D87CDA">
              <w:rPr>
                <w:rFonts w:ascii="Times New Roman" w:hAnsi="Times New Roman"/>
                <w:b/>
                <w:sz w:val="24"/>
                <w:szCs w:val="24"/>
              </w:rPr>
              <w:t xml:space="preserve">   PM 01-01 Depozitarea necontrolată a deşeurilor municipale </w:t>
            </w:r>
          </w:p>
          <w:p w:rsidR="00464142" w:rsidRPr="00D87CDA" w:rsidRDefault="00464142" w:rsidP="00346325">
            <w:pPr>
              <w:spacing w:after="0" w:line="240" w:lineRule="auto"/>
              <w:jc w:val="both"/>
              <w:rPr>
                <w:rFonts w:ascii="Times New Roman" w:hAnsi="Times New Roman"/>
                <w:b/>
                <w:sz w:val="24"/>
                <w:szCs w:val="24"/>
              </w:rPr>
            </w:pPr>
            <w:r w:rsidRPr="00D87CDA">
              <w:rPr>
                <w:rFonts w:ascii="Times New Roman" w:hAnsi="Times New Roman"/>
                <w:i/>
                <w:sz w:val="24"/>
                <w:szCs w:val="24"/>
              </w:rPr>
              <w:t xml:space="preserve">Actiunea: </w:t>
            </w:r>
            <w:r w:rsidRPr="00D87CDA">
              <w:rPr>
                <w:rFonts w:ascii="Times New Roman" w:hAnsi="Times New Roman"/>
                <w:b/>
                <w:sz w:val="24"/>
                <w:szCs w:val="24"/>
              </w:rPr>
              <w:t>pct. 3. Creşterea numărului de recipienţi de colectare a deşeurilor menajere de la populaţie.</w:t>
            </w:r>
          </w:p>
          <w:p w:rsidR="00DE6197" w:rsidRPr="00D87CDA" w:rsidRDefault="00464142" w:rsidP="0020045C">
            <w:pPr>
              <w:spacing w:after="0" w:line="240" w:lineRule="auto"/>
              <w:jc w:val="both"/>
              <w:rPr>
                <w:rFonts w:ascii="Times New Roman" w:hAnsi="Times New Roman"/>
                <w:sz w:val="24"/>
                <w:szCs w:val="24"/>
              </w:rPr>
            </w:pPr>
            <w:r w:rsidRPr="00D87CDA">
              <w:rPr>
                <w:rFonts w:ascii="Times New Roman" w:hAnsi="Times New Roman"/>
                <w:i/>
                <w:sz w:val="24"/>
                <w:szCs w:val="24"/>
                <w:lang w:val="it-IT"/>
              </w:rPr>
              <w:t>Responsabili de implementare</w:t>
            </w:r>
            <w:r w:rsidR="00E41B60" w:rsidRPr="00D87CDA">
              <w:rPr>
                <w:rFonts w:ascii="Times New Roman" w:hAnsi="Times New Roman"/>
                <w:i/>
                <w:sz w:val="24"/>
                <w:szCs w:val="24"/>
              </w:rPr>
              <w:t>:</w:t>
            </w:r>
            <w:r w:rsidRPr="00D87CDA">
              <w:rPr>
                <w:rFonts w:ascii="Times New Roman" w:hAnsi="Times New Roman"/>
                <w:b/>
                <w:i/>
                <w:sz w:val="24"/>
                <w:szCs w:val="24"/>
                <w:lang w:val="it-IT"/>
              </w:rPr>
              <w:t xml:space="preserve"> </w:t>
            </w:r>
            <w:r w:rsidR="00B06A91" w:rsidRPr="00D87CDA">
              <w:rPr>
                <w:rFonts w:ascii="Times New Roman" w:hAnsi="Times New Roman"/>
                <w:b/>
                <w:sz w:val="24"/>
                <w:szCs w:val="24"/>
                <w:lang w:val="it-IT"/>
              </w:rPr>
              <w:t>–</w:t>
            </w:r>
            <w:r w:rsidRPr="00D87CDA">
              <w:rPr>
                <w:rFonts w:ascii="Times New Roman" w:hAnsi="Times New Roman"/>
                <w:b/>
                <w:sz w:val="24"/>
                <w:szCs w:val="24"/>
                <w:lang w:val="it-IT"/>
              </w:rPr>
              <w:t xml:space="preserve"> </w:t>
            </w:r>
            <w:r w:rsidR="002B3D36" w:rsidRPr="00D87CDA">
              <w:rPr>
                <w:rFonts w:ascii="Times New Roman" w:hAnsi="Times New Roman"/>
                <w:sz w:val="24"/>
                <w:szCs w:val="24"/>
                <w:lang w:val="it-IT"/>
              </w:rPr>
              <w:t xml:space="preserve">PS3 </w:t>
            </w:r>
            <w:r w:rsidR="002B3D36" w:rsidRPr="00D87CDA">
              <w:rPr>
                <w:rFonts w:ascii="Times New Roman" w:hAnsi="Times New Roman"/>
                <w:b/>
                <w:sz w:val="24"/>
                <w:szCs w:val="24"/>
                <w:lang w:val="it-IT"/>
              </w:rPr>
              <w:t xml:space="preserve">- </w:t>
            </w:r>
            <w:r w:rsidR="00B06A91" w:rsidRPr="00D87CDA">
              <w:rPr>
                <w:rFonts w:ascii="Times New Roman" w:hAnsi="Times New Roman"/>
                <w:sz w:val="24"/>
                <w:szCs w:val="24"/>
                <w:lang w:val="it-IT"/>
              </w:rPr>
              <w:t>Direc</w:t>
            </w:r>
            <w:r w:rsidR="00D30FB3" w:rsidRPr="00D87CDA">
              <w:rPr>
                <w:rFonts w:ascii="Times New Roman" w:hAnsi="Times New Roman"/>
                <w:sz w:val="24"/>
                <w:szCs w:val="24"/>
                <w:lang w:val="it-IT"/>
              </w:rPr>
              <w:t>ţ</w:t>
            </w:r>
            <w:r w:rsidR="00B06A91" w:rsidRPr="00D87CDA">
              <w:rPr>
                <w:rFonts w:ascii="Times New Roman" w:hAnsi="Times New Roman"/>
                <w:sz w:val="24"/>
                <w:szCs w:val="24"/>
                <w:lang w:val="it-IT"/>
              </w:rPr>
              <w:t xml:space="preserve">ia </w:t>
            </w:r>
            <w:r w:rsidR="00A83CA9" w:rsidRPr="00D87CDA">
              <w:rPr>
                <w:rFonts w:ascii="Times New Roman" w:hAnsi="Times New Roman"/>
                <w:sz w:val="24"/>
                <w:szCs w:val="24"/>
                <w:lang w:val="it-IT"/>
              </w:rPr>
              <w:t>A</w:t>
            </w:r>
            <w:r w:rsidR="0020045C" w:rsidRPr="00D87CDA">
              <w:rPr>
                <w:rFonts w:ascii="Times New Roman" w:hAnsi="Times New Roman"/>
                <w:sz w:val="24"/>
                <w:szCs w:val="24"/>
                <w:lang w:val="it-IT"/>
              </w:rPr>
              <w:t xml:space="preserve">dministrarea </w:t>
            </w:r>
            <w:r w:rsidR="00A83CA9" w:rsidRPr="00D87CDA">
              <w:rPr>
                <w:rFonts w:ascii="Times New Roman" w:hAnsi="Times New Roman"/>
                <w:sz w:val="24"/>
                <w:szCs w:val="24"/>
                <w:lang w:val="it-IT"/>
              </w:rPr>
              <w:t>D</w:t>
            </w:r>
            <w:r w:rsidR="0020045C" w:rsidRPr="00D87CDA">
              <w:rPr>
                <w:rFonts w:ascii="Times New Roman" w:hAnsi="Times New Roman"/>
                <w:sz w:val="24"/>
                <w:szCs w:val="24"/>
                <w:lang w:val="it-IT"/>
              </w:rPr>
              <w:t xml:space="preserve">omeniului </w:t>
            </w:r>
            <w:r w:rsidR="00A83CA9" w:rsidRPr="00D87CDA">
              <w:rPr>
                <w:rFonts w:ascii="Times New Roman" w:hAnsi="Times New Roman"/>
                <w:sz w:val="24"/>
                <w:szCs w:val="24"/>
                <w:lang w:val="it-IT"/>
              </w:rPr>
              <w:t>P</w:t>
            </w:r>
            <w:r w:rsidR="0020045C" w:rsidRPr="00D87CDA">
              <w:rPr>
                <w:rFonts w:ascii="Times New Roman" w:hAnsi="Times New Roman"/>
                <w:sz w:val="24"/>
                <w:szCs w:val="24"/>
                <w:lang w:val="it-IT"/>
              </w:rPr>
              <w:t>ublic</w:t>
            </w:r>
            <w:r w:rsidR="00DE6197" w:rsidRPr="00D87CDA">
              <w:rPr>
                <w:rFonts w:ascii="Times New Roman" w:hAnsi="Times New Roman"/>
                <w:sz w:val="24"/>
                <w:szCs w:val="24"/>
                <w:lang w:val="it-IT"/>
              </w:rPr>
              <w:t xml:space="preserve"> - Direcţia Generală de Salubritate Sector</w:t>
            </w:r>
            <w:r w:rsidR="0020045C" w:rsidRPr="00D87CDA">
              <w:rPr>
                <w:rFonts w:ascii="Times New Roman" w:hAnsi="Times New Roman"/>
                <w:sz w:val="24"/>
                <w:szCs w:val="24"/>
              </w:rPr>
              <w:t xml:space="preserve"> </w:t>
            </w:r>
            <w:r w:rsidR="00DE6197" w:rsidRPr="00D87CDA">
              <w:rPr>
                <w:rFonts w:ascii="Times New Roman" w:hAnsi="Times New Roman"/>
                <w:sz w:val="24"/>
                <w:szCs w:val="24"/>
              </w:rPr>
              <w:t>3</w:t>
            </w:r>
          </w:p>
          <w:p w:rsidR="00B06A91" w:rsidRPr="00D87CDA" w:rsidRDefault="00B06A91" w:rsidP="0020045C">
            <w:pPr>
              <w:spacing w:after="0" w:line="240" w:lineRule="auto"/>
              <w:jc w:val="both"/>
              <w:rPr>
                <w:rFonts w:ascii="Times New Roman" w:hAnsi="Times New Roman"/>
                <w:sz w:val="24"/>
                <w:szCs w:val="24"/>
              </w:rPr>
            </w:pPr>
            <w:r w:rsidRPr="00D87CDA">
              <w:rPr>
                <w:rFonts w:ascii="Times New Roman" w:hAnsi="Times New Roman"/>
                <w:i/>
                <w:sz w:val="24"/>
                <w:szCs w:val="24"/>
                <w:lang w:val="it-IT"/>
              </w:rPr>
              <w:t>Termenul de realizare:</w:t>
            </w:r>
            <w:r w:rsidRPr="00D87CDA">
              <w:rPr>
                <w:rFonts w:ascii="Times New Roman" w:hAnsi="Times New Roman"/>
                <w:b/>
                <w:i/>
                <w:sz w:val="24"/>
                <w:szCs w:val="24"/>
                <w:lang w:val="it-IT"/>
              </w:rPr>
              <w:t xml:space="preserve"> </w:t>
            </w:r>
            <w:r w:rsidRPr="00D87CDA">
              <w:rPr>
                <w:rFonts w:ascii="Times New Roman" w:hAnsi="Times New Roman"/>
                <w:i/>
                <w:sz w:val="24"/>
                <w:szCs w:val="24"/>
                <w:lang w:val="it-IT"/>
              </w:rPr>
              <w:t xml:space="preserve">- </w:t>
            </w:r>
            <w:r w:rsidRPr="00D87CDA">
              <w:rPr>
                <w:rFonts w:ascii="Times New Roman" w:hAnsi="Times New Roman"/>
                <w:sz w:val="24"/>
                <w:szCs w:val="24"/>
                <w:lang w:val="it-IT"/>
              </w:rPr>
              <w:t>semestrul I</w:t>
            </w:r>
            <w:r w:rsidR="00DE6197" w:rsidRPr="00D87CDA">
              <w:rPr>
                <w:rFonts w:ascii="Times New Roman" w:hAnsi="Times New Roman"/>
                <w:sz w:val="24"/>
                <w:szCs w:val="24"/>
                <w:lang w:val="it-IT"/>
              </w:rPr>
              <w:t>I</w:t>
            </w:r>
            <w:r w:rsidRPr="00D87CDA">
              <w:rPr>
                <w:rFonts w:ascii="Times New Roman" w:hAnsi="Times New Roman"/>
                <w:sz w:val="24"/>
                <w:szCs w:val="24"/>
                <w:lang w:val="it-IT"/>
              </w:rPr>
              <w:t xml:space="preserve"> 20</w:t>
            </w:r>
            <w:r w:rsidR="00A83CA9" w:rsidRPr="00D87CDA">
              <w:rPr>
                <w:rFonts w:ascii="Times New Roman" w:hAnsi="Times New Roman"/>
                <w:sz w:val="24"/>
                <w:szCs w:val="24"/>
                <w:lang w:val="it-IT"/>
              </w:rPr>
              <w:t>20</w:t>
            </w:r>
            <w:r w:rsidRPr="00D87CDA">
              <w:rPr>
                <w:rFonts w:ascii="Times New Roman" w:hAnsi="Times New Roman"/>
                <w:sz w:val="24"/>
                <w:szCs w:val="24"/>
                <w:lang w:val="it-IT"/>
              </w:rPr>
              <w:t>.</w:t>
            </w:r>
            <w:r w:rsidRPr="00D87CDA">
              <w:rPr>
                <w:rFonts w:ascii="Times New Roman" w:hAnsi="Times New Roman"/>
                <w:b/>
                <w:sz w:val="24"/>
                <w:szCs w:val="24"/>
                <w:lang w:val="it-IT"/>
              </w:rPr>
              <w:t xml:space="preserve"> </w:t>
            </w:r>
          </w:p>
          <w:p w:rsidR="00464142" w:rsidRPr="00D87CDA" w:rsidRDefault="00464142" w:rsidP="0020045C">
            <w:pPr>
              <w:spacing w:after="0" w:line="240" w:lineRule="auto"/>
              <w:jc w:val="both"/>
              <w:rPr>
                <w:rFonts w:ascii="Times New Roman" w:hAnsi="Times New Roman"/>
                <w:i/>
                <w:sz w:val="24"/>
                <w:szCs w:val="24"/>
                <w:lang w:val="es-ES"/>
              </w:rPr>
            </w:pPr>
            <w:r w:rsidRPr="00D87CDA">
              <w:rPr>
                <w:rFonts w:ascii="Times New Roman" w:hAnsi="Times New Roman"/>
                <w:b/>
                <w:i/>
                <w:sz w:val="24"/>
                <w:szCs w:val="24"/>
                <w:lang w:val="it-IT"/>
              </w:rPr>
              <w:t>Program de monitorizare:</w:t>
            </w:r>
          </w:p>
          <w:p w:rsidR="00DE6197" w:rsidRPr="00D87CDA" w:rsidRDefault="00464142" w:rsidP="0020045C">
            <w:pPr>
              <w:spacing w:after="0" w:line="240" w:lineRule="auto"/>
              <w:rPr>
                <w:rFonts w:ascii="Times New Roman" w:hAnsi="Times New Roman"/>
                <w:i/>
                <w:sz w:val="24"/>
                <w:szCs w:val="24"/>
                <w:lang w:val="it-IT"/>
              </w:rPr>
            </w:pPr>
            <w:r w:rsidRPr="00D87CDA">
              <w:rPr>
                <w:rFonts w:ascii="Times New Roman" w:hAnsi="Times New Roman"/>
                <w:b/>
                <w:i/>
                <w:sz w:val="24"/>
                <w:szCs w:val="24"/>
                <w:lang w:val="it-IT"/>
              </w:rPr>
              <w:t>-</w:t>
            </w:r>
            <w:r w:rsidRPr="00D87CDA">
              <w:rPr>
                <w:rFonts w:ascii="Times New Roman" w:hAnsi="Times New Roman"/>
                <w:i/>
                <w:sz w:val="24"/>
                <w:szCs w:val="24"/>
                <w:lang w:val="it-IT"/>
              </w:rPr>
              <w:t>Ac</w:t>
            </w:r>
            <w:r w:rsidR="00E41B60" w:rsidRPr="00D87CDA">
              <w:rPr>
                <w:rFonts w:ascii="Times New Roman" w:hAnsi="Times New Roman"/>
                <w:i/>
                <w:sz w:val="24"/>
                <w:szCs w:val="24"/>
                <w:lang w:val="it-IT"/>
              </w:rPr>
              <w:t>ţ</w:t>
            </w:r>
            <w:r w:rsidRPr="00D87CDA">
              <w:rPr>
                <w:rFonts w:ascii="Times New Roman" w:hAnsi="Times New Roman"/>
                <w:i/>
                <w:sz w:val="24"/>
                <w:szCs w:val="24"/>
                <w:lang w:val="it-IT"/>
              </w:rPr>
              <w:t xml:space="preserve">iuni realizate </w:t>
            </w:r>
            <w:r w:rsidR="00D30FB3" w:rsidRPr="00D87CDA">
              <w:rPr>
                <w:rFonts w:ascii="Times New Roman" w:hAnsi="Times New Roman"/>
                <w:i/>
                <w:sz w:val="24"/>
                <w:szCs w:val="24"/>
                <w:lang w:val="it-IT"/>
              </w:rPr>
              <w:t>î</w:t>
            </w:r>
            <w:r w:rsidRPr="00D87CDA">
              <w:rPr>
                <w:rFonts w:ascii="Times New Roman" w:hAnsi="Times New Roman"/>
                <w:i/>
                <w:sz w:val="24"/>
                <w:szCs w:val="24"/>
                <w:lang w:val="it-IT"/>
              </w:rPr>
              <w:t>n perioada monitorizat</w:t>
            </w:r>
            <w:r w:rsidR="00D30FB3" w:rsidRPr="00D87CDA">
              <w:rPr>
                <w:rFonts w:ascii="Times New Roman" w:hAnsi="Times New Roman"/>
                <w:i/>
                <w:sz w:val="24"/>
                <w:szCs w:val="24"/>
                <w:lang w:val="it-IT"/>
              </w:rPr>
              <w:t>ă</w:t>
            </w:r>
            <w:r w:rsidR="0020045C" w:rsidRPr="00D87CDA">
              <w:rPr>
                <w:rFonts w:ascii="Times New Roman" w:hAnsi="Times New Roman"/>
                <w:i/>
                <w:sz w:val="24"/>
                <w:szCs w:val="24"/>
                <w:lang w:val="it-IT"/>
              </w:rPr>
              <w:t>;</w:t>
            </w:r>
          </w:p>
          <w:p w:rsidR="00464142" w:rsidRPr="00D87CDA" w:rsidRDefault="0020045C" w:rsidP="0020045C">
            <w:pPr>
              <w:spacing w:after="0" w:line="240" w:lineRule="auto"/>
              <w:rPr>
                <w:rFonts w:ascii="Times New Roman" w:hAnsi="Times New Roman"/>
                <w:i/>
                <w:sz w:val="24"/>
                <w:szCs w:val="24"/>
                <w:lang w:val="es-ES"/>
              </w:rPr>
            </w:pPr>
            <w:r w:rsidRPr="00D87CDA">
              <w:rPr>
                <w:rFonts w:ascii="Times New Roman" w:hAnsi="Times New Roman"/>
                <w:i/>
                <w:sz w:val="24"/>
                <w:szCs w:val="24"/>
                <w:lang w:val="it-IT"/>
              </w:rPr>
              <w:t xml:space="preserve"> Indicatorii propu</w:t>
            </w:r>
            <w:r w:rsidR="00D30FB3" w:rsidRPr="00D87CDA">
              <w:rPr>
                <w:rFonts w:ascii="Times New Roman" w:hAnsi="Times New Roman"/>
                <w:i/>
                <w:sz w:val="24"/>
                <w:szCs w:val="24"/>
                <w:lang w:val="it-IT"/>
              </w:rPr>
              <w:t>ş</w:t>
            </w:r>
            <w:r w:rsidRPr="00D87CDA">
              <w:rPr>
                <w:rFonts w:ascii="Times New Roman" w:hAnsi="Times New Roman"/>
                <w:i/>
                <w:sz w:val="24"/>
                <w:szCs w:val="24"/>
                <w:lang w:val="it-IT"/>
              </w:rPr>
              <w:t>i/realiza</w:t>
            </w:r>
            <w:r w:rsidR="00D30FB3" w:rsidRPr="00D87CDA">
              <w:rPr>
                <w:rFonts w:ascii="Times New Roman" w:hAnsi="Times New Roman"/>
                <w:i/>
                <w:sz w:val="24"/>
                <w:szCs w:val="24"/>
                <w:lang w:val="it-IT"/>
              </w:rPr>
              <w:t>ţ</w:t>
            </w:r>
            <w:r w:rsidRPr="00D87CDA">
              <w:rPr>
                <w:rFonts w:ascii="Times New Roman" w:hAnsi="Times New Roman"/>
                <w:i/>
                <w:sz w:val="24"/>
                <w:szCs w:val="24"/>
                <w:lang w:val="it-IT"/>
              </w:rPr>
              <w:t>i</w:t>
            </w:r>
            <w:r w:rsidR="00464142" w:rsidRPr="00D87CDA">
              <w:rPr>
                <w:rFonts w:ascii="Times New Roman" w:hAnsi="Times New Roman"/>
                <w:i/>
                <w:sz w:val="24"/>
                <w:szCs w:val="24"/>
                <w:lang w:val="it-IT"/>
              </w:rPr>
              <w:t>:</w:t>
            </w:r>
            <w:r w:rsidR="005550A6" w:rsidRPr="00D87CDA">
              <w:rPr>
                <w:rFonts w:ascii="Times New Roman" w:hAnsi="Times New Roman"/>
                <w:i/>
                <w:sz w:val="24"/>
                <w:szCs w:val="24"/>
                <w:lang w:val="it-IT"/>
              </w:rPr>
              <w:t xml:space="preserve"> </w:t>
            </w:r>
            <w:r w:rsidRPr="00D87CDA">
              <w:rPr>
                <w:rFonts w:ascii="Times New Roman" w:hAnsi="Times New Roman"/>
                <w:sz w:val="24"/>
                <w:szCs w:val="24"/>
                <w:lang w:val="es-ES"/>
              </w:rPr>
              <w:t xml:space="preserve">-Nr. </w:t>
            </w:r>
            <w:r w:rsidR="00DE6197" w:rsidRPr="00D87CDA">
              <w:rPr>
                <w:rFonts w:ascii="Times New Roman" w:hAnsi="Times New Roman"/>
                <w:sz w:val="24"/>
                <w:szCs w:val="24"/>
                <w:lang w:val="es-ES"/>
              </w:rPr>
              <w:t>r</w:t>
            </w:r>
            <w:r w:rsidRPr="00D87CDA">
              <w:rPr>
                <w:rFonts w:ascii="Times New Roman" w:hAnsi="Times New Roman"/>
                <w:sz w:val="24"/>
                <w:szCs w:val="24"/>
                <w:lang w:val="es-ES"/>
              </w:rPr>
              <w:t xml:space="preserve">ecipienți: </w:t>
            </w:r>
            <w:r w:rsidR="00AB546A" w:rsidRPr="00D87CDA">
              <w:rPr>
                <w:rFonts w:ascii="Times New Roman" w:hAnsi="Times New Roman"/>
                <w:sz w:val="24"/>
                <w:szCs w:val="24"/>
                <w:lang w:val="es-ES"/>
              </w:rPr>
              <w:t xml:space="preserve">1294 buc. Pubele de 240 L; 53 buc. </w:t>
            </w:r>
            <w:proofErr w:type="gramStart"/>
            <w:r w:rsidR="00AB546A" w:rsidRPr="00D87CDA">
              <w:rPr>
                <w:rFonts w:ascii="Times New Roman" w:hAnsi="Times New Roman"/>
                <w:sz w:val="24"/>
                <w:szCs w:val="24"/>
                <w:lang w:val="es-ES"/>
              </w:rPr>
              <w:t>container</w:t>
            </w:r>
            <w:proofErr w:type="gramEnd"/>
            <w:r w:rsidR="00AB546A" w:rsidRPr="00D87CDA">
              <w:rPr>
                <w:rFonts w:ascii="Times New Roman" w:hAnsi="Times New Roman"/>
                <w:sz w:val="24"/>
                <w:szCs w:val="24"/>
                <w:lang w:val="es-ES"/>
              </w:rPr>
              <w:t xml:space="preserve"> de 1,5 mc </w:t>
            </w:r>
            <w:r w:rsidRPr="00D87CDA">
              <w:rPr>
                <w:rFonts w:ascii="Times New Roman" w:hAnsi="Times New Roman"/>
                <w:sz w:val="24"/>
                <w:szCs w:val="24"/>
                <w:lang w:val="es-ES"/>
              </w:rPr>
              <w:t xml:space="preserve"> în </w:t>
            </w:r>
            <w:r w:rsidR="00AB546A" w:rsidRPr="00D87CDA">
              <w:rPr>
                <w:rFonts w:ascii="Times New Roman" w:hAnsi="Times New Roman"/>
                <w:sz w:val="24"/>
                <w:szCs w:val="24"/>
                <w:lang w:val="es-ES"/>
              </w:rPr>
              <w:t>s</w:t>
            </w:r>
            <w:r w:rsidRPr="00D87CDA">
              <w:rPr>
                <w:rFonts w:ascii="Times New Roman" w:hAnsi="Times New Roman"/>
                <w:sz w:val="24"/>
                <w:szCs w:val="24"/>
                <w:lang w:val="es-ES"/>
              </w:rPr>
              <w:t>emestrul</w:t>
            </w:r>
            <w:r w:rsidR="00AB546A" w:rsidRPr="00D87CDA">
              <w:rPr>
                <w:rFonts w:ascii="Times New Roman" w:hAnsi="Times New Roman"/>
                <w:sz w:val="24"/>
                <w:szCs w:val="24"/>
                <w:lang w:val="es-ES"/>
              </w:rPr>
              <w:t xml:space="preserve"> I</w:t>
            </w:r>
            <w:r w:rsidRPr="00D87CDA">
              <w:rPr>
                <w:rFonts w:ascii="Times New Roman" w:hAnsi="Times New Roman"/>
                <w:sz w:val="24"/>
                <w:szCs w:val="24"/>
                <w:lang w:val="es-ES"/>
              </w:rPr>
              <w:t xml:space="preserve">I 2020. </w:t>
            </w:r>
            <w:r w:rsidR="00B06A91" w:rsidRPr="00D87CDA">
              <w:rPr>
                <w:rFonts w:ascii="Times New Roman" w:hAnsi="Times New Roman"/>
                <w:i/>
                <w:sz w:val="24"/>
                <w:szCs w:val="24"/>
                <w:lang w:val="it-IT"/>
              </w:rPr>
              <w:t xml:space="preserve">- </w:t>
            </w:r>
            <w:r w:rsidR="00B06A91" w:rsidRPr="00D87CDA">
              <w:rPr>
                <w:rFonts w:ascii="Times New Roman" w:hAnsi="Times New Roman"/>
                <w:i/>
                <w:sz w:val="24"/>
                <w:szCs w:val="24"/>
              </w:rPr>
              <w:t>1 ac</w:t>
            </w:r>
            <w:r w:rsidR="00D30FB3" w:rsidRPr="00D87CDA">
              <w:rPr>
                <w:rFonts w:ascii="Times New Roman" w:hAnsi="Times New Roman"/>
                <w:i/>
                <w:sz w:val="24"/>
                <w:szCs w:val="24"/>
              </w:rPr>
              <w:t>ţ</w:t>
            </w:r>
            <w:r w:rsidR="00B06A91" w:rsidRPr="00D87CDA">
              <w:rPr>
                <w:rFonts w:ascii="Times New Roman" w:hAnsi="Times New Roman"/>
                <w:i/>
                <w:sz w:val="24"/>
                <w:szCs w:val="24"/>
              </w:rPr>
              <w:t>iune realizat</w:t>
            </w:r>
            <w:r w:rsidR="00D30FB3" w:rsidRPr="00D87CDA">
              <w:rPr>
                <w:rFonts w:ascii="Times New Roman" w:hAnsi="Times New Roman"/>
                <w:i/>
                <w:sz w:val="24"/>
                <w:szCs w:val="24"/>
              </w:rPr>
              <w:t>ă</w:t>
            </w:r>
            <w:r w:rsidR="00B06A91" w:rsidRPr="00D87CDA">
              <w:rPr>
                <w:rFonts w:ascii="Times New Roman" w:hAnsi="Times New Roman"/>
                <w:i/>
                <w:sz w:val="24"/>
                <w:szCs w:val="24"/>
              </w:rPr>
              <w:t>.</w:t>
            </w:r>
          </w:p>
          <w:p w:rsidR="00464142" w:rsidRPr="00D87CDA" w:rsidRDefault="00464142" w:rsidP="0020045C">
            <w:pPr>
              <w:spacing w:after="0" w:line="240" w:lineRule="auto"/>
              <w:jc w:val="both"/>
              <w:rPr>
                <w:rFonts w:ascii="Times New Roman" w:hAnsi="Times New Roman"/>
                <w:sz w:val="24"/>
                <w:szCs w:val="24"/>
              </w:rPr>
            </w:pPr>
            <w:r w:rsidRPr="00D87CDA">
              <w:rPr>
                <w:rFonts w:ascii="Times New Roman" w:hAnsi="Times New Roman"/>
                <w:b/>
                <w:sz w:val="24"/>
                <w:szCs w:val="24"/>
              </w:rPr>
              <w:t xml:space="preserve">    PM 01-02 Insuficienta dezvoltare a unui sistem integrat de gestionarea deşeurilor care să asigure protecţia sănătăţii populaţiei şi a mediului şi cu accent din punct de vedere economic</w:t>
            </w:r>
          </w:p>
          <w:p w:rsidR="00464142" w:rsidRPr="00D87CDA" w:rsidRDefault="00464142" w:rsidP="0020045C">
            <w:pPr>
              <w:spacing w:after="0" w:line="240" w:lineRule="auto"/>
              <w:jc w:val="both"/>
              <w:rPr>
                <w:rFonts w:ascii="Times New Roman" w:hAnsi="Times New Roman"/>
                <w:b/>
                <w:i/>
                <w:sz w:val="24"/>
                <w:szCs w:val="24"/>
              </w:rPr>
            </w:pPr>
            <w:r w:rsidRPr="00D87CDA">
              <w:rPr>
                <w:rFonts w:ascii="Times New Roman" w:hAnsi="Times New Roman"/>
                <w:i/>
                <w:sz w:val="24"/>
                <w:szCs w:val="24"/>
              </w:rPr>
              <w:t xml:space="preserve">Actiunea: </w:t>
            </w:r>
            <w:r w:rsidRPr="00D87CDA">
              <w:rPr>
                <w:rFonts w:ascii="Times New Roman" w:hAnsi="Times New Roman"/>
                <w:b/>
                <w:sz w:val="24"/>
                <w:szCs w:val="24"/>
              </w:rPr>
              <w:t>pct.</w:t>
            </w:r>
            <w:r w:rsidRPr="00D87CDA">
              <w:rPr>
                <w:rFonts w:ascii="Times New Roman" w:hAnsi="Times New Roman"/>
                <w:sz w:val="24"/>
                <w:szCs w:val="24"/>
              </w:rPr>
              <w:t xml:space="preserve"> </w:t>
            </w:r>
            <w:r w:rsidRPr="00D87CDA">
              <w:rPr>
                <w:rFonts w:ascii="Times New Roman" w:hAnsi="Times New Roman"/>
                <w:b/>
                <w:sz w:val="24"/>
                <w:szCs w:val="24"/>
              </w:rPr>
              <w:t>2. Crearea unui sistem integrat de management al deşeurilor sub coordonarea autorităţilor locale prin:</w:t>
            </w:r>
            <w:r w:rsidR="00B06A91" w:rsidRPr="00D87CDA">
              <w:rPr>
                <w:rFonts w:ascii="Times New Roman" w:hAnsi="Times New Roman"/>
                <w:b/>
                <w:sz w:val="24"/>
                <w:szCs w:val="24"/>
              </w:rPr>
              <w:t xml:space="preserve"> </w:t>
            </w:r>
            <w:r w:rsidRPr="00D87CDA">
              <w:rPr>
                <w:rFonts w:ascii="Times New Roman" w:hAnsi="Times New Roman"/>
                <w:b/>
                <w:sz w:val="24"/>
                <w:szCs w:val="24"/>
              </w:rPr>
              <w:t>-Alocarea unor spaţii speciale de colectare; -Achiziţionarea recipienţilor de colectare; -Achiziţionarea maşinilor de transport; - Integrarea materialelor/produselor rezultate din reciclări în circuitul economic; - Inființarea stațiilor de compost pentru deșeurile biodegradabile</w:t>
            </w:r>
            <w:r w:rsidRPr="00D87CDA">
              <w:rPr>
                <w:rFonts w:ascii="Times New Roman" w:hAnsi="Times New Roman"/>
                <w:b/>
                <w:i/>
                <w:sz w:val="24"/>
                <w:szCs w:val="24"/>
              </w:rPr>
              <w:t>.</w:t>
            </w:r>
          </w:p>
          <w:p w:rsidR="002B3D36" w:rsidRPr="00D87CDA" w:rsidRDefault="00464142" w:rsidP="0020045C">
            <w:pPr>
              <w:spacing w:after="0" w:line="240" w:lineRule="auto"/>
              <w:jc w:val="both"/>
              <w:rPr>
                <w:rFonts w:ascii="Times New Roman" w:hAnsi="Times New Roman"/>
                <w:sz w:val="24"/>
                <w:szCs w:val="24"/>
              </w:rPr>
            </w:pPr>
            <w:r w:rsidRPr="00D87CDA">
              <w:rPr>
                <w:rFonts w:ascii="Times New Roman" w:hAnsi="Times New Roman"/>
                <w:i/>
                <w:sz w:val="24"/>
                <w:szCs w:val="24"/>
                <w:lang w:val="it-IT"/>
              </w:rPr>
              <w:t>Responsabili de implementare</w:t>
            </w:r>
            <w:r w:rsidR="00D81629" w:rsidRPr="00D87CDA">
              <w:rPr>
                <w:rFonts w:ascii="Times New Roman" w:hAnsi="Times New Roman"/>
                <w:i/>
                <w:sz w:val="24"/>
                <w:szCs w:val="24"/>
                <w:lang w:val="it-IT"/>
              </w:rPr>
              <w:t>:</w:t>
            </w:r>
            <w:r w:rsidRPr="00D87CDA">
              <w:rPr>
                <w:rFonts w:ascii="Times New Roman" w:hAnsi="Times New Roman"/>
                <w:i/>
                <w:sz w:val="24"/>
                <w:szCs w:val="24"/>
                <w:lang w:val="it-IT"/>
              </w:rPr>
              <w:t xml:space="preserve"> -</w:t>
            </w:r>
            <w:r w:rsidR="002B3D36" w:rsidRPr="00D87CDA">
              <w:rPr>
                <w:rFonts w:ascii="Times New Roman" w:hAnsi="Times New Roman"/>
                <w:i/>
                <w:sz w:val="24"/>
                <w:szCs w:val="24"/>
                <w:lang w:val="it-IT"/>
              </w:rPr>
              <w:t xml:space="preserve"> </w:t>
            </w:r>
            <w:r w:rsidR="002B3D36" w:rsidRPr="00D87CDA">
              <w:rPr>
                <w:rFonts w:ascii="Times New Roman" w:hAnsi="Times New Roman"/>
                <w:sz w:val="24"/>
                <w:szCs w:val="24"/>
                <w:lang w:val="it-IT"/>
              </w:rPr>
              <w:t>PS</w:t>
            </w:r>
            <w:r w:rsidR="00EB1E72" w:rsidRPr="00D87CDA">
              <w:rPr>
                <w:rFonts w:ascii="Times New Roman" w:hAnsi="Times New Roman"/>
                <w:sz w:val="24"/>
                <w:szCs w:val="24"/>
                <w:lang w:val="it-IT"/>
              </w:rPr>
              <w:t xml:space="preserve"> </w:t>
            </w:r>
            <w:r w:rsidR="002B3D36" w:rsidRPr="00D87CDA">
              <w:rPr>
                <w:rFonts w:ascii="Times New Roman" w:hAnsi="Times New Roman"/>
                <w:sz w:val="24"/>
                <w:szCs w:val="24"/>
                <w:lang w:val="it-IT"/>
              </w:rPr>
              <w:t>3 -</w:t>
            </w:r>
            <w:r w:rsidRPr="00D87CDA">
              <w:rPr>
                <w:rFonts w:ascii="Times New Roman" w:hAnsi="Times New Roman"/>
                <w:sz w:val="24"/>
                <w:szCs w:val="24"/>
                <w:lang w:val="it-IT"/>
              </w:rPr>
              <w:t xml:space="preserve"> </w:t>
            </w:r>
            <w:r w:rsidR="002B3D36" w:rsidRPr="00D87CDA">
              <w:rPr>
                <w:rFonts w:ascii="Times New Roman" w:hAnsi="Times New Roman"/>
                <w:sz w:val="24"/>
                <w:szCs w:val="24"/>
                <w:lang w:val="it-IT"/>
              </w:rPr>
              <w:t>Direc</w:t>
            </w:r>
            <w:r w:rsidR="00D30FB3" w:rsidRPr="00D87CDA">
              <w:rPr>
                <w:rFonts w:ascii="Times New Roman" w:hAnsi="Times New Roman"/>
                <w:sz w:val="24"/>
                <w:szCs w:val="24"/>
                <w:lang w:val="it-IT"/>
              </w:rPr>
              <w:t>ţ</w:t>
            </w:r>
            <w:r w:rsidR="002B3D36" w:rsidRPr="00D87CDA">
              <w:rPr>
                <w:rFonts w:ascii="Times New Roman" w:hAnsi="Times New Roman"/>
                <w:sz w:val="24"/>
                <w:szCs w:val="24"/>
                <w:lang w:val="it-IT"/>
              </w:rPr>
              <w:t>ia General</w:t>
            </w:r>
            <w:r w:rsidR="00D30FB3" w:rsidRPr="00D87CDA">
              <w:rPr>
                <w:rFonts w:ascii="Times New Roman" w:hAnsi="Times New Roman"/>
                <w:sz w:val="24"/>
                <w:szCs w:val="24"/>
                <w:lang w:val="it-IT"/>
              </w:rPr>
              <w:t>ă</w:t>
            </w:r>
            <w:r w:rsidR="002B3D36" w:rsidRPr="00D87CDA">
              <w:rPr>
                <w:rFonts w:ascii="Times New Roman" w:hAnsi="Times New Roman"/>
                <w:sz w:val="24"/>
                <w:szCs w:val="24"/>
                <w:lang w:val="it-IT"/>
              </w:rPr>
              <w:t xml:space="preserve"> de S</w:t>
            </w:r>
            <w:r w:rsidR="002B3D36" w:rsidRPr="00D87CDA">
              <w:rPr>
                <w:rFonts w:ascii="Times New Roman" w:hAnsi="Times New Roman"/>
                <w:sz w:val="24"/>
                <w:szCs w:val="24"/>
              </w:rPr>
              <w:t>alubri</w:t>
            </w:r>
            <w:r w:rsidR="008014A7" w:rsidRPr="00D87CDA">
              <w:rPr>
                <w:rFonts w:ascii="Times New Roman" w:hAnsi="Times New Roman"/>
                <w:sz w:val="24"/>
                <w:szCs w:val="24"/>
              </w:rPr>
              <w:t>t</w:t>
            </w:r>
            <w:r w:rsidR="002B3D36" w:rsidRPr="00D87CDA">
              <w:rPr>
                <w:rFonts w:ascii="Times New Roman" w:hAnsi="Times New Roman"/>
                <w:sz w:val="24"/>
                <w:szCs w:val="24"/>
              </w:rPr>
              <w:t>a</w:t>
            </w:r>
            <w:r w:rsidR="008014A7" w:rsidRPr="00D87CDA">
              <w:rPr>
                <w:rFonts w:ascii="Times New Roman" w:hAnsi="Times New Roman"/>
                <w:sz w:val="24"/>
                <w:szCs w:val="24"/>
              </w:rPr>
              <w:t>t</w:t>
            </w:r>
            <w:r w:rsidR="002B3D36" w:rsidRPr="00D87CDA">
              <w:rPr>
                <w:rFonts w:ascii="Times New Roman" w:hAnsi="Times New Roman"/>
                <w:sz w:val="24"/>
                <w:szCs w:val="24"/>
              </w:rPr>
              <w:t>e Sector 3</w:t>
            </w:r>
          </w:p>
          <w:p w:rsidR="00464142" w:rsidRPr="00D87CDA" w:rsidRDefault="002B3D36" w:rsidP="0020045C">
            <w:pPr>
              <w:spacing w:after="0" w:line="240" w:lineRule="auto"/>
              <w:jc w:val="both"/>
              <w:rPr>
                <w:rFonts w:ascii="Times New Roman" w:hAnsi="Times New Roman"/>
                <w:b/>
                <w:i/>
                <w:sz w:val="24"/>
                <w:szCs w:val="24"/>
              </w:rPr>
            </w:pPr>
            <w:r w:rsidRPr="00D87CDA">
              <w:rPr>
                <w:rFonts w:ascii="Times New Roman" w:hAnsi="Times New Roman"/>
                <w:i/>
                <w:sz w:val="24"/>
                <w:szCs w:val="24"/>
                <w:lang w:val="it-IT"/>
              </w:rPr>
              <w:t>Termenul de realizare:</w:t>
            </w:r>
            <w:r w:rsidRPr="00D87CDA">
              <w:rPr>
                <w:rFonts w:ascii="Times New Roman" w:hAnsi="Times New Roman"/>
                <w:b/>
                <w:i/>
                <w:sz w:val="24"/>
                <w:szCs w:val="24"/>
                <w:lang w:val="it-IT"/>
              </w:rPr>
              <w:t xml:space="preserve"> </w:t>
            </w:r>
            <w:r w:rsidRPr="00D87CDA">
              <w:rPr>
                <w:rFonts w:ascii="Times New Roman" w:hAnsi="Times New Roman"/>
                <w:sz w:val="24"/>
                <w:szCs w:val="24"/>
                <w:lang w:val="it-IT"/>
              </w:rPr>
              <w:t>- semestrul I</w:t>
            </w:r>
            <w:r w:rsidR="00AB546A" w:rsidRPr="00D87CDA">
              <w:rPr>
                <w:rFonts w:ascii="Times New Roman" w:hAnsi="Times New Roman"/>
                <w:sz w:val="24"/>
                <w:szCs w:val="24"/>
                <w:lang w:val="it-IT"/>
              </w:rPr>
              <w:t>I</w:t>
            </w:r>
            <w:r w:rsidRPr="00D87CDA">
              <w:rPr>
                <w:rFonts w:ascii="Times New Roman" w:hAnsi="Times New Roman"/>
                <w:sz w:val="24"/>
                <w:szCs w:val="24"/>
                <w:lang w:val="it-IT"/>
              </w:rPr>
              <w:t xml:space="preserve"> 20</w:t>
            </w:r>
            <w:r w:rsidR="0020045C" w:rsidRPr="00D87CDA">
              <w:rPr>
                <w:rFonts w:ascii="Times New Roman" w:hAnsi="Times New Roman"/>
                <w:sz w:val="24"/>
                <w:szCs w:val="24"/>
                <w:lang w:val="it-IT"/>
              </w:rPr>
              <w:t>20</w:t>
            </w:r>
            <w:r w:rsidRPr="00D87CDA">
              <w:rPr>
                <w:rFonts w:ascii="Times New Roman" w:hAnsi="Times New Roman"/>
                <w:sz w:val="24"/>
                <w:szCs w:val="24"/>
                <w:lang w:val="it-IT"/>
              </w:rPr>
              <w:t>.</w:t>
            </w:r>
          </w:p>
          <w:p w:rsidR="00AB546A" w:rsidRPr="00D87CDA" w:rsidRDefault="00464142" w:rsidP="00D87CDA">
            <w:pPr>
              <w:spacing w:after="0" w:line="240" w:lineRule="auto"/>
              <w:jc w:val="both"/>
              <w:rPr>
                <w:rFonts w:ascii="Times New Roman" w:hAnsi="Times New Roman"/>
                <w:sz w:val="24"/>
                <w:szCs w:val="24"/>
              </w:rPr>
            </w:pPr>
            <w:r w:rsidRPr="00D87CDA">
              <w:rPr>
                <w:rFonts w:ascii="Times New Roman" w:hAnsi="Times New Roman"/>
                <w:i/>
                <w:sz w:val="24"/>
                <w:szCs w:val="24"/>
              </w:rPr>
              <w:t>Indicatori propu</w:t>
            </w:r>
            <w:r w:rsidR="00E41B60" w:rsidRPr="00D87CDA">
              <w:rPr>
                <w:rFonts w:ascii="Times New Roman" w:hAnsi="Times New Roman"/>
                <w:i/>
                <w:sz w:val="24"/>
                <w:szCs w:val="24"/>
              </w:rPr>
              <w:t>ş</w:t>
            </w:r>
            <w:r w:rsidRPr="00D87CDA">
              <w:rPr>
                <w:rFonts w:ascii="Times New Roman" w:hAnsi="Times New Roman"/>
                <w:i/>
                <w:sz w:val="24"/>
                <w:szCs w:val="24"/>
              </w:rPr>
              <w:t>i/realiza</w:t>
            </w:r>
            <w:r w:rsidR="00E41B60" w:rsidRPr="00D87CDA">
              <w:rPr>
                <w:rFonts w:ascii="Times New Roman" w:hAnsi="Times New Roman"/>
                <w:i/>
                <w:sz w:val="24"/>
                <w:szCs w:val="24"/>
              </w:rPr>
              <w:t>ţ</w:t>
            </w:r>
            <w:r w:rsidRPr="00D87CDA">
              <w:rPr>
                <w:rFonts w:ascii="Times New Roman" w:hAnsi="Times New Roman"/>
                <w:i/>
                <w:sz w:val="24"/>
                <w:szCs w:val="24"/>
              </w:rPr>
              <w:t>i:</w:t>
            </w:r>
            <w:r w:rsidR="0020045C" w:rsidRPr="00D87CDA">
              <w:rPr>
                <w:rFonts w:ascii="Times New Roman" w:hAnsi="Times New Roman"/>
                <w:sz w:val="24"/>
                <w:szCs w:val="24"/>
              </w:rPr>
              <w:t xml:space="preserve"> </w:t>
            </w:r>
            <w:r w:rsidR="00AB546A" w:rsidRPr="00D87CDA">
              <w:rPr>
                <w:rFonts w:ascii="Times New Roman" w:hAnsi="Times New Roman"/>
                <w:sz w:val="24"/>
                <w:szCs w:val="24"/>
              </w:rPr>
              <w:t>incepand cu data de 10.08.2020 la nivelul Sectorului 3 din M.B. a fost implementata tratarea, soratrea si valorificarea intregii cantitati de deseuri produse de pe raza sectorului, fiind colectata o cantitate de 61.854,53 tone deseuri municipal, din care: 17.656,53 tone au fost reciclate, 38.207,09 tone au fost valorificate si 3.733,41 tone au fost depozitate.</w:t>
            </w:r>
          </w:p>
          <w:p w:rsidR="00470757" w:rsidRPr="00D87CDA" w:rsidRDefault="00470757" w:rsidP="0020045C">
            <w:pPr>
              <w:spacing w:after="0" w:line="240" w:lineRule="auto"/>
              <w:rPr>
                <w:rFonts w:ascii="Times New Roman" w:hAnsi="Times New Roman"/>
                <w:i/>
                <w:sz w:val="24"/>
                <w:szCs w:val="24"/>
                <w:lang w:val="es-ES"/>
              </w:rPr>
            </w:pPr>
            <w:r w:rsidRPr="00D87CDA">
              <w:rPr>
                <w:rFonts w:ascii="Times New Roman" w:hAnsi="Times New Roman"/>
                <w:i/>
                <w:sz w:val="24"/>
                <w:szCs w:val="24"/>
                <w:lang w:val="it-IT"/>
              </w:rPr>
              <w:t xml:space="preserve">- </w:t>
            </w:r>
            <w:r w:rsidRPr="00D87CDA">
              <w:rPr>
                <w:rFonts w:ascii="Times New Roman" w:hAnsi="Times New Roman"/>
                <w:i/>
                <w:sz w:val="24"/>
                <w:szCs w:val="24"/>
              </w:rPr>
              <w:t>1 ac</w:t>
            </w:r>
            <w:r w:rsidR="00D30FB3" w:rsidRPr="00D87CDA">
              <w:rPr>
                <w:rFonts w:ascii="Times New Roman" w:hAnsi="Times New Roman"/>
                <w:i/>
                <w:sz w:val="24"/>
                <w:szCs w:val="24"/>
              </w:rPr>
              <w:t>ţ</w:t>
            </w:r>
            <w:r w:rsidRPr="00D87CDA">
              <w:rPr>
                <w:rFonts w:ascii="Times New Roman" w:hAnsi="Times New Roman"/>
                <w:i/>
                <w:sz w:val="24"/>
                <w:szCs w:val="24"/>
              </w:rPr>
              <w:t>iune realizat</w:t>
            </w:r>
            <w:r w:rsidR="00D30FB3" w:rsidRPr="00D87CDA">
              <w:rPr>
                <w:rFonts w:ascii="Times New Roman" w:hAnsi="Times New Roman"/>
                <w:i/>
                <w:sz w:val="24"/>
                <w:szCs w:val="24"/>
              </w:rPr>
              <w:t>ă</w:t>
            </w:r>
            <w:r w:rsidRPr="00D87CDA">
              <w:rPr>
                <w:rFonts w:ascii="Times New Roman" w:hAnsi="Times New Roman"/>
                <w:i/>
                <w:sz w:val="24"/>
                <w:szCs w:val="24"/>
              </w:rPr>
              <w:t>.</w:t>
            </w:r>
          </w:p>
          <w:p w:rsidR="002B3D36" w:rsidRPr="00D87CDA" w:rsidRDefault="00241894" w:rsidP="00346325">
            <w:pPr>
              <w:spacing w:after="0" w:line="240" w:lineRule="auto"/>
              <w:jc w:val="both"/>
              <w:rPr>
                <w:rFonts w:ascii="Times New Roman" w:hAnsi="Times New Roman"/>
                <w:b/>
                <w:sz w:val="24"/>
                <w:szCs w:val="24"/>
              </w:rPr>
            </w:pPr>
            <w:r w:rsidRPr="00D87CDA">
              <w:rPr>
                <w:rFonts w:ascii="Times New Roman" w:hAnsi="Times New Roman"/>
                <w:b/>
                <w:i/>
                <w:sz w:val="24"/>
                <w:szCs w:val="24"/>
              </w:rPr>
              <w:t xml:space="preserve">    </w:t>
            </w:r>
            <w:r w:rsidR="00D81629" w:rsidRPr="00D87CDA">
              <w:rPr>
                <w:rFonts w:ascii="Times New Roman" w:hAnsi="Times New Roman"/>
                <w:b/>
                <w:sz w:val="24"/>
                <w:szCs w:val="24"/>
              </w:rPr>
              <w:t>PM 01-03 Managementul defectuos al deşeurilor rezultate din construcţii şi demolări</w:t>
            </w:r>
          </w:p>
          <w:p w:rsidR="00A953A3" w:rsidRPr="00D87CDA" w:rsidRDefault="00D81629" w:rsidP="00D87CDA">
            <w:pPr>
              <w:spacing w:after="0" w:line="240" w:lineRule="auto"/>
              <w:jc w:val="both"/>
              <w:rPr>
                <w:rFonts w:ascii="Times New Roman" w:hAnsi="Times New Roman"/>
                <w:sz w:val="24"/>
                <w:szCs w:val="24"/>
              </w:rPr>
            </w:pPr>
            <w:r w:rsidRPr="00D87CDA">
              <w:rPr>
                <w:rFonts w:ascii="Times New Roman" w:hAnsi="Times New Roman"/>
                <w:i/>
                <w:sz w:val="24"/>
                <w:szCs w:val="24"/>
              </w:rPr>
              <w:t>Actiunea:</w:t>
            </w:r>
            <w:r w:rsidR="00A953A3" w:rsidRPr="00D87CDA">
              <w:rPr>
                <w:rFonts w:ascii="Times New Roman" w:hAnsi="Times New Roman"/>
                <w:i/>
                <w:sz w:val="24"/>
                <w:szCs w:val="24"/>
              </w:rPr>
              <w:t xml:space="preserve"> </w:t>
            </w:r>
            <w:r w:rsidR="00A953A3" w:rsidRPr="00D87CDA">
              <w:rPr>
                <w:rFonts w:ascii="Times New Roman" w:hAnsi="Times New Roman"/>
                <w:b/>
                <w:sz w:val="24"/>
                <w:szCs w:val="24"/>
              </w:rPr>
              <w:t>pct. 1. Crearea unui sistem de management al acestor tipuri de deşeuri prin implicarea instituţiilor de cerecetare de profil</w:t>
            </w:r>
            <w:r w:rsidR="00A953A3" w:rsidRPr="00D87CDA">
              <w:rPr>
                <w:rFonts w:ascii="Times New Roman" w:hAnsi="Times New Roman"/>
                <w:sz w:val="24"/>
                <w:szCs w:val="24"/>
              </w:rPr>
              <w:t xml:space="preserve"> </w:t>
            </w:r>
          </w:p>
          <w:p w:rsidR="00F57D36" w:rsidRPr="00D87CDA" w:rsidRDefault="00F57D36" w:rsidP="00D87CDA">
            <w:pPr>
              <w:spacing w:after="0" w:line="240" w:lineRule="auto"/>
              <w:jc w:val="both"/>
              <w:rPr>
                <w:rFonts w:ascii="Times New Roman" w:hAnsi="Times New Roman"/>
                <w:i/>
                <w:sz w:val="24"/>
                <w:szCs w:val="24"/>
              </w:rPr>
            </w:pPr>
            <w:r w:rsidRPr="00D87CDA">
              <w:rPr>
                <w:rFonts w:ascii="Times New Roman" w:hAnsi="Times New Roman"/>
                <w:i/>
                <w:sz w:val="24"/>
                <w:szCs w:val="24"/>
                <w:lang w:val="it-IT"/>
              </w:rPr>
              <w:t xml:space="preserve">Responsabili de implementare: </w:t>
            </w:r>
            <w:r w:rsidRPr="00D87CDA">
              <w:rPr>
                <w:rFonts w:ascii="Times New Roman" w:hAnsi="Times New Roman"/>
                <w:sz w:val="24"/>
                <w:szCs w:val="24"/>
                <w:lang w:val="it-IT"/>
              </w:rPr>
              <w:t>- PS 3 - Direc</w:t>
            </w:r>
            <w:r w:rsidR="00D30FB3" w:rsidRPr="00D87CDA">
              <w:rPr>
                <w:rFonts w:ascii="Times New Roman" w:hAnsi="Times New Roman"/>
                <w:sz w:val="24"/>
                <w:szCs w:val="24"/>
                <w:lang w:val="it-IT"/>
              </w:rPr>
              <w:t>ţ</w:t>
            </w:r>
            <w:r w:rsidRPr="00D87CDA">
              <w:rPr>
                <w:rFonts w:ascii="Times New Roman" w:hAnsi="Times New Roman"/>
                <w:sz w:val="24"/>
                <w:szCs w:val="24"/>
                <w:lang w:val="it-IT"/>
              </w:rPr>
              <w:t>ia General</w:t>
            </w:r>
            <w:r w:rsidR="00D30FB3" w:rsidRPr="00D87CDA">
              <w:rPr>
                <w:rFonts w:ascii="Times New Roman" w:hAnsi="Times New Roman"/>
                <w:sz w:val="24"/>
                <w:szCs w:val="24"/>
                <w:lang w:val="it-IT"/>
              </w:rPr>
              <w:t>ă</w:t>
            </w:r>
            <w:r w:rsidRPr="00D87CDA">
              <w:rPr>
                <w:rFonts w:ascii="Times New Roman" w:hAnsi="Times New Roman"/>
                <w:sz w:val="24"/>
                <w:szCs w:val="24"/>
                <w:lang w:val="it-IT"/>
              </w:rPr>
              <w:t xml:space="preserve"> de S</w:t>
            </w:r>
            <w:r w:rsidRPr="00D87CDA">
              <w:rPr>
                <w:rFonts w:ascii="Times New Roman" w:hAnsi="Times New Roman"/>
                <w:sz w:val="24"/>
                <w:szCs w:val="24"/>
              </w:rPr>
              <w:t>alubritate Sector 3.</w:t>
            </w:r>
          </w:p>
          <w:p w:rsidR="00F57D36" w:rsidRPr="00D87CDA" w:rsidRDefault="00F57D36" w:rsidP="00D87CDA">
            <w:pPr>
              <w:spacing w:after="0" w:line="240" w:lineRule="auto"/>
              <w:jc w:val="both"/>
              <w:rPr>
                <w:rFonts w:ascii="Times New Roman" w:hAnsi="Times New Roman"/>
                <w:sz w:val="24"/>
                <w:szCs w:val="24"/>
              </w:rPr>
            </w:pPr>
            <w:r w:rsidRPr="00D87CDA">
              <w:rPr>
                <w:rFonts w:ascii="Times New Roman" w:hAnsi="Times New Roman"/>
                <w:i/>
                <w:sz w:val="24"/>
                <w:szCs w:val="24"/>
                <w:lang w:val="it-IT"/>
              </w:rPr>
              <w:t>Termenul de realizare:</w:t>
            </w:r>
            <w:r w:rsidRPr="00D87CDA">
              <w:rPr>
                <w:rFonts w:ascii="Times New Roman" w:hAnsi="Times New Roman"/>
                <w:b/>
                <w:i/>
                <w:sz w:val="24"/>
                <w:szCs w:val="24"/>
                <w:lang w:val="it-IT"/>
              </w:rPr>
              <w:t xml:space="preserve"> </w:t>
            </w:r>
            <w:r w:rsidRPr="00D87CDA">
              <w:rPr>
                <w:rFonts w:ascii="Times New Roman" w:hAnsi="Times New Roman"/>
                <w:sz w:val="24"/>
                <w:szCs w:val="24"/>
                <w:lang w:val="it-IT"/>
              </w:rPr>
              <w:t>- semestrul I</w:t>
            </w:r>
            <w:r w:rsidR="00F1382F" w:rsidRPr="00D87CDA">
              <w:rPr>
                <w:rFonts w:ascii="Times New Roman" w:hAnsi="Times New Roman"/>
                <w:sz w:val="24"/>
                <w:szCs w:val="24"/>
                <w:lang w:val="it-IT"/>
              </w:rPr>
              <w:t>I</w:t>
            </w:r>
            <w:r w:rsidRPr="00D87CDA">
              <w:rPr>
                <w:rFonts w:ascii="Times New Roman" w:hAnsi="Times New Roman"/>
                <w:sz w:val="24"/>
                <w:szCs w:val="24"/>
                <w:lang w:val="it-IT"/>
              </w:rPr>
              <w:t xml:space="preserve"> 2020.</w:t>
            </w:r>
          </w:p>
          <w:p w:rsidR="00F57D36" w:rsidRPr="00D87CDA" w:rsidRDefault="00F57D36" w:rsidP="000410C8">
            <w:pPr>
              <w:spacing w:after="0" w:line="240" w:lineRule="auto"/>
              <w:jc w:val="both"/>
              <w:rPr>
                <w:rFonts w:ascii="Times New Roman" w:hAnsi="Times New Roman"/>
                <w:i/>
                <w:sz w:val="24"/>
                <w:szCs w:val="24"/>
                <w:lang w:val="es-ES"/>
              </w:rPr>
            </w:pPr>
            <w:r w:rsidRPr="00D87CDA">
              <w:rPr>
                <w:rFonts w:ascii="Times New Roman" w:hAnsi="Times New Roman"/>
                <w:i/>
                <w:sz w:val="24"/>
                <w:szCs w:val="24"/>
              </w:rPr>
              <w:lastRenderedPageBreak/>
              <w:t>Indicatori propu</w:t>
            </w:r>
            <w:r w:rsidR="00E41B60" w:rsidRPr="00D87CDA">
              <w:rPr>
                <w:rFonts w:ascii="Times New Roman" w:hAnsi="Times New Roman"/>
                <w:i/>
                <w:sz w:val="24"/>
                <w:szCs w:val="24"/>
              </w:rPr>
              <w:t>ş</w:t>
            </w:r>
            <w:r w:rsidRPr="00D87CDA">
              <w:rPr>
                <w:rFonts w:ascii="Times New Roman" w:hAnsi="Times New Roman"/>
                <w:i/>
                <w:sz w:val="24"/>
                <w:szCs w:val="24"/>
              </w:rPr>
              <w:t>i/realiza</w:t>
            </w:r>
            <w:r w:rsidR="00E41B60" w:rsidRPr="00D87CDA">
              <w:rPr>
                <w:rFonts w:ascii="Times New Roman" w:hAnsi="Times New Roman"/>
                <w:i/>
                <w:sz w:val="24"/>
                <w:szCs w:val="24"/>
              </w:rPr>
              <w:t>ţ</w:t>
            </w:r>
            <w:r w:rsidRPr="00D87CDA">
              <w:rPr>
                <w:rFonts w:ascii="Times New Roman" w:hAnsi="Times New Roman"/>
                <w:i/>
                <w:sz w:val="24"/>
                <w:szCs w:val="24"/>
              </w:rPr>
              <w:t>i:</w:t>
            </w:r>
            <w:r w:rsidRPr="00D87CDA">
              <w:rPr>
                <w:rFonts w:ascii="Times New Roman" w:hAnsi="Times New Roman"/>
                <w:sz w:val="24"/>
                <w:szCs w:val="24"/>
              </w:rPr>
              <w:t xml:space="preserve"> -Cantitatea de deşeuri de construcţii şi demolări provenite din construcții și demolări: </w:t>
            </w:r>
            <w:r w:rsidR="00F1382F" w:rsidRPr="00D87CDA">
              <w:rPr>
                <w:rFonts w:ascii="Times New Roman" w:hAnsi="Times New Roman"/>
                <w:sz w:val="24"/>
                <w:szCs w:val="24"/>
              </w:rPr>
              <w:t xml:space="preserve">colectate 2.067,880 </w:t>
            </w:r>
            <w:r w:rsidRPr="00D87CDA">
              <w:rPr>
                <w:rFonts w:ascii="Times New Roman" w:hAnsi="Times New Roman"/>
                <w:sz w:val="24"/>
                <w:szCs w:val="24"/>
              </w:rPr>
              <w:t>tone;</w:t>
            </w:r>
            <w:r w:rsidR="00F1382F" w:rsidRPr="00D87CDA">
              <w:rPr>
                <w:rFonts w:ascii="Times New Roman" w:hAnsi="Times New Roman"/>
                <w:sz w:val="24"/>
                <w:szCs w:val="24"/>
              </w:rPr>
              <w:t xml:space="preserve"> valorificate 1.981,280 tone</w:t>
            </w:r>
            <w:r w:rsidRPr="00D87CDA">
              <w:rPr>
                <w:rFonts w:ascii="Times New Roman" w:hAnsi="Times New Roman"/>
                <w:sz w:val="24"/>
                <w:szCs w:val="24"/>
              </w:rPr>
              <w:t xml:space="preserve">. </w:t>
            </w:r>
            <w:r w:rsidRPr="00D87CDA">
              <w:rPr>
                <w:rFonts w:ascii="Times New Roman" w:hAnsi="Times New Roman"/>
                <w:i/>
                <w:sz w:val="24"/>
                <w:szCs w:val="24"/>
                <w:lang w:val="es-ES"/>
              </w:rPr>
              <w:t xml:space="preserve">- </w:t>
            </w:r>
            <w:r w:rsidRPr="00D87CDA">
              <w:rPr>
                <w:rFonts w:ascii="Times New Roman" w:hAnsi="Times New Roman"/>
                <w:i/>
                <w:sz w:val="24"/>
                <w:szCs w:val="24"/>
              </w:rPr>
              <w:t>1 ac</w:t>
            </w:r>
            <w:r w:rsidR="00E41B60" w:rsidRPr="00D87CDA">
              <w:rPr>
                <w:rFonts w:ascii="Times New Roman" w:hAnsi="Times New Roman"/>
                <w:i/>
                <w:sz w:val="24"/>
                <w:szCs w:val="24"/>
              </w:rPr>
              <w:t>ţ</w:t>
            </w:r>
            <w:r w:rsidRPr="00D87CDA">
              <w:rPr>
                <w:rFonts w:ascii="Times New Roman" w:hAnsi="Times New Roman"/>
                <w:i/>
                <w:sz w:val="24"/>
                <w:szCs w:val="24"/>
              </w:rPr>
              <w:t>iune realizat</w:t>
            </w:r>
            <w:r w:rsidR="00E41B60" w:rsidRPr="00D87CDA">
              <w:rPr>
                <w:rFonts w:ascii="Times New Roman" w:hAnsi="Times New Roman"/>
                <w:i/>
                <w:sz w:val="24"/>
                <w:szCs w:val="24"/>
              </w:rPr>
              <w:t>ă</w:t>
            </w:r>
            <w:r w:rsidRPr="00D87CDA">
              <w:rPr>
                <w:rFonts w:ascii="Times New Roman" w:hAnsi="Times New Roman"/>
                <w:i/>
                <w:sz w:val="24"/>
                <w:szCs w:val="24"/>
              </w:rPr>
              <w:t>.</w:t>
            </w:r>
          </w:p>
          <w:p w:rsidR="00F1382F" w:rsidRPr="00D87CDA" w:rsidRDefault="00DE5A48" w:rsidP="000410C8">
            <w:pPr>
              <w:spacing w:after="0" w:line="240" w:lineRule="auto"/>
              <w:jc w:val="both"/>
              <w:rPr>
                <w:rFonts w:ascii="Times New Roman" w:hAnsi="Times New Roman"/>
                <w:b/>
                <w:sz w:val="24"/>
                <w:szCs w:val="24"/>
              </w:rPr>
            </w:pPr>
            <w:r w:rsidRPr="00D87CDA">
              <w:rPr>
                <w:rFonts w:ascii="Times New Roman" w:hAnsi="Times New Roman"/>
                <w:i/>
                <w:sz w:val="24"/>
                <w:szCs w:val="24"/>
              </w:rPr>
              <w:t>Actiunea:</w:t>
            </w:r>
            <w:r w:rsidRPr="00D87CDA">
              <w:rPr>
                <w:rFonts w:ascii="Times New Roman" w:hAnsi="Times New Roman"/>
                <w:b/>
                <w:sz w:val="24"/>
                <w:szCs w:val="24"/>
              </w:rPr>
              <w:t xml:space="preserve"> pct. 2. Înfiinţarea unor staţii pilot pentru prelucrarea acestor tipuri de deşeuri prevăzute cu platforme de colectare şi mijloace de transport</w:t>
            </w:r>
          </w:p>
          <w:p w:rsidR="00DE5A48" w:rsidRPr="00D87CDA" w:rsidRDefault="00DE5A48" w:rsidP="00DE5A48">
            <w:pPr>
              <w:spacing w:after="0" w:line="240" w:lineRule="auto"/>
              <w:jc w:val="both"/>
              <w:rPr>
                <w:rFonts w:ascii="Times New Roman" w:hAnsi="Times New Roman"/>
                <w:sz w:val="24"/>
                <w:szCs w:val="24"/>
              </w:rPr>
            </w:pPr>
            <w:r w:rsidRPr="00D87CDA">
              <w:rPr>
                <w:rFonts w:ascii="Times New Roman" w:hAnsi="Times New Roman"/>
                <w:i/>
                <w:sz w:val="24"/>
                <w:szCs w:val="24"/>
              </w:rPr>
              <w:t xml:space="preserve">Responsabili de implementare: </w:t>
            </w:r>
            <w:r w:rsidRPr="00D87CDA">
              <w:rPr>
                <w:rFonts w:ascii="Times New Roman" w:hAnsi="Times New Roman"/>
                <w:sz w:val="24"/>
                <w:szCs w:val="24"/>
              </w:rPr>
              <w:t>- PS 3 - Direcţia Generală de Salubritate Sector 3.</w:t>
            </w:r>
          </w:p>
          <w:p w:rsidR="00DE5A48" w:rsidRPr="00D87CDA" w:rsidRDefault="00DE5A48" w:rsidP="00DE5A48">
            <w:pPr>
              <w:spacing w:after="0" w:line="240" w:lineRule="auto"/>
              <w:jc w:val="both"/>
              <w:rPr>
                <w:rFonts w:ascii="Times New Roman" w:hAnsi="Times New Roman"/>
                <w:i/>
                <w:sz w:val="24"/>
                <w:szCs w:val="24"/>
              </w:rPr>
            </w:pPr>
            <w:r w:rsidRPr="00D87CDA">
              <w:rPr>
                <w:rFonts w:ascii="Times New Roman" w:hAnsi="Times New Roman"/>
                <w:i/>
                <w:sz w:val="24"/>
                <w:szCs w:val="24"/>
              </w:rPr>
              <w:t>Termenul de realizare</w:t>
            </w:r>
            <w:r w:rsidRPr="00D87CDA">
              <w:rPr>
                <w:rFonts w:ascii="Times New Roman" w:hAnsi="Times New Roman"/>
                <w:sz w:val="24"/>
                <w:szCs w:val="24"/>
              </w:rPr>
              <w:t>: - semestrul II 2020.</w:t>
            </w:r>
          </w:p>
          <w:p w:rsidR="00DE5A48" w:rsidRPr="00D87CDA" w:rsidRDefault="00DE5A48" w:rsidP="00DE5A48">
            <w:pPr>
              <w:spacing w:after="0" w:line="240" w:lineRule="auto"/>
              <w:jc w:val="both"/>
              <w:rPr>
                <w:rFonts w:ascii="Times New Roman" w:hAnsi="Times New Roman"/>
                <w:b/>
                <w:i/>
                <w:sz w:val="24"/>
                <w:szCs w:val="24"/>
              </w:rPr>
            </w:pPr>
            <w:r w:rsidRPr="00D87CDA">
              <w:rPr>
                <w:rFonts w:ascii="Times New Roman" w:hAnsi="Times New Roman"/>
                <w:i/>
                <w:sz w:val="24"/>
                <w:szCs w:val="24"/>
              </w:rPr>
              <w:t xml:space="preserve">Indicatori propuşi/realizaţi: </w:t>
            </w:r>
            <w:r w:rsidRPr="00D87CDA">
              <w:rPr>
                <w:rFonts w:ascii="Times New Roman" w:hAnsi="Times New Roman"/>
                <w:sz w:val="24"/>
                <w:szCs w:val="24"/>
              </w:rPr>
              <w:t>-Cantitatea de deşeuri de construcţii şi demolări provenite din construcții și demolări: colectate 2.067,880 tone; valorificate 1.981,280 tone.</w:t>
            </w:r>
            <w:r w:rsidRPr="00D87CDA">
              <w:rPr>
                <w:rFonts w:ascii="Times New Roman" w:hAnsi="Times New Roman"/>
                <w:i/>
                <w:sz w:val="24"/>
                <w:szCs w:val="24"/>
              </w:rPr>
              <w:t xml:space="preserve"> - 1 acţiune realizată</w:t>
            </w:r>
            <w:r w:rsidRPr="00D87CDA">
              <w:rPr>
                <w:rFonts w:ascii="Times New Roman" w:hAnsi="Times New Roman"/>
                <w:b/>
                <w:i/>
                <w:sz w:val="24"/>
                <w:szCs w:val="24"/>
              </w:rPr>
              <w:t>.</w:t>
            </w:r>
          </w:p>
          <w:p w:rsidR="00464142" w:rsidRPr="00D87CDA" w:rsidRDefault="00464142" w:rsidP="000410C8">
            <w:pPr>
              <w:spacing w:after="0" w:line="240" w:lineRule="auto"/>
              <w:jc w:val="both"/>
              <w:rPr>
                <w:rFonts w:ascii="Times New Roman" w:hAnsi="Times New Roman"/>
                <w:b/>
                <w:sz w:val="24"/>
                <w:szCs w:val="24"/>
              </w:rPr>
            </w:pPr>
            <w:r w:rsidRPr="00D87CDA">
              <w:rPr>
                <w:rFonts w:ascii="Times New Roman" w:hAnsi="Times New Roman"/>
                <w:b/>
                <w:i/>
                <w:sz w:val="24"/>
                <w:szCs w:val="24"/>
              </w:rPr>
              <w:t xml:space="preserve">  </w:t>
            </w:r>
            <w:r w:rsidR="00D87CDA" w:rsidRPr="00D87CDA">
              <w:rPr>
                <w:rFonts w:ascii="Times New Roman" w:hAnsi="Times New Roman"/>
                <w:b/>
                <w:i/>
                <w:sz w:val="24"/>
                <w:szCs w:val="24"/>
              </w:rPr>
              <w:t xml:space="preserve"> </w:t>
            </w:r>
            <w:r w:rsidRPr="00D87CDA">
              <w:rPr>
                <w:rFonts w:ascii="Times New Roman" w:hAnsi="Times New Roman"/>
                <w:b/>
                <w:sz w:val="24"/>
                <w:szCs w:val="24"/>
              </w:rPr>
              <w:t>PM 01-05 Insuficienţa implementării colectării selective a deşeurilor menajere în vederea valorificării</w:t>
            </w:r>
          </w:p>
          <w:p w:rsidR="00464142" w:rsidRPr="00D87CDA" w:rsidRDefault="00464142" w:rsidP="000410C8">
            <w:pPr>
              <w:spacing w:after="0" w:line="240" w:lineRule="auto"/>
              <w:jc w:val="both"/>
              <w:rPr>
                <w:rFonts w:ascii="Times New Roman" w:hAnsi="Times New Roman"/>
                <w:b/>
                <w:sz w:val="24"/>
                <w:szCs w:val="24"/>
              </w:rPr>
            </w:pPr>
            <w:r w:rsidRPr="00D87CDA">
              <w:rPr>
                <w:rFonts w:ascii="Times New Roman" w:hAnsi="Times New Roman"/>
                <w:i/>
                <w:sz w:val="24"/>
                <w:szCs w:val="24"/>
              </w:rPr>
              <w:t xml:space="preserve">Actiunea: </w:t>
            </w:r>
            <w:r w:rsidRPr="00D87CDA">
              <w:rPr>
                <w:rFonts w:ascii="Times New Roman" w:hAnsi="Times New Roman"/>
                <w:b/>
                <w:sz w:val="24"/>
                <w:szCs w:val="24"/>
              </w:rPr>
              <w:t>pct. 4. Extinderea și îmbunătățirea sistemelor de colectare selectivă a deșeurilor</w:t>
            </w:r>
          </w:p>
          <w:p w:rsidR="008014A7" w:rsidRPr="00D87CDA" w:rsidRDefault="00464142" w:rsidP="000410C8">
            <w:pPr>
              <w:spacing w:after="0" w:line="240" w:lineRule="auto"/>
              <w:jc w:val="both"/>
              <w:rPr>
                <w:rFonts w:ascii="Times New Roman" w:hAnsi="Times New Roman"/>
                <w:sz w:val="24"/>
                <w:szCs w:val="24"/>
              </w:rPr>
            </w:pPr>
            <w:r w:rsidRPr="00D87CDA">
              <w:rPr>
                <w:rFonts w:ascii="Times New Roman" w:hAnsi="Times New Roman"/>
                <w:i/>
                <w:sz w:val="24"/>
                <w:szCs w:val="24"/>
                <w:lang w:val="it-IT"/>
              </w:rPr>
              <w:t xml:space="preserve">Responsabili de implementare: </w:t>
            </w:r>
            <w:r w:rsidRPr="00D87CDA">
              <w:rPr>
                <w:rFonts w:ascii="Times New Roman" w:hAnsi="Times New Roman"/>
                <w:sz w:val="24"/>
                <w:szCs w:val="24"/>
              </w:rPr>
              <w:t>Primaria Sector 3 -</w:t>
            </w:r>
            <w:r w:rsidR="008014A7" w:rsidRPr="00D87CDA">
              <w:rPr>
                <w:rFonts w:ascii="Times New Roman" w:hAnsi="Times New Roman"/>
                <w:sz w:val="24"/>
                <w:szCs w:val="24"/>
              </w:rPr>
              <w:t xml:space="preserve"> </w:t>
            </w:r>
            <w:r w:rsidR="008014A7" w:rsidRPr="00D87CDA">
              <w:rPr>
                <w:rFonts w:ascii="Times New Roman" w:hAnsi="Times New Roman"/>
                <w:sz w:val="24"/>
                <w:szCs w:val="24"/>
                <w:lang w:val="it-IT"/>
              </w:rPr>
              <w:t>Direc</w:t>
            </w:r>
            <w:r w:rsidR="00D30FB3" w:rsidRPr="00D87CDA">
              <w:rPr>
                <w:rFonts w:ascii="Times New Roman" w:hAnsi="Times New Roman"/>
                <w:sz w:val="24"/>
                <w:szCs w:val="24"/>
                <w:lang w:val="it-IT"/>
              </w:rPr>
              <w:t>ţ</w:t>
            </w:r>
            <w:r w:rsidR="008014A7" w:rsidRPr="00D87CDA">
              <w:rPr>
                <w:rFonts w:ascii="Times New Roman" w:hAnsi="Times New Roman"/>
                <w:sz w:val="24"/>
                <w:szCs w:val="24"/>
                <w:lang w:val="it-IT"/>
              </w:rPr>
              <w:t>ia General</w:t>
            </w:r>
            <w:r w:rsidR="00D30FB3" w:rsidRPr="00D87CDA">
              <w:rPr>
                <w:rFonts w:ascii="Times New Roman" w:hAnsi="Times New Roman"/>
                <w:sz w:val="24"/>
                <w:szCs w:val="24"/>
                <w:lang w:val="it-IT"/>
              </w:rPr>
              <w:t>ă</w:t>
            </w:r>
            <w:r w:rsidR="008014A7" w:rsidRPr="00D87CDA">
              <w:rPr>
                <w:rFonts w:ascii="Times New Roman" w:hAnsi="Times New Roman"/>
                <w:sz w:val="24"/>
                <w:szCs w:val="24"/>
                <w:lang w:val="it-IT"/>
              </w:rPr>
              <w:t xml:space="preserve"> de S</w:t>
            </w:r>
            <w:r w:rsidR="008014A7" w:rsidRPr="00D87CDA">
              <w:rPr>
                <w:rFonts w:ascii="Times New Roman" w:hAnsi="Times New Roman"/>
                <w:sz w:val="24"/>
                <w:szCs w:val="24"/>
              </w:rPr>
              <w:t>alubritate Sector 3.</w:t>
            </w:r>
          </w:p>
          <w:p w:rsidR="008014A7" w:rsidRPr="00D87CDA" w:rsidRDefault="008014A7" w:rsidP="000410C8">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Termenul de realizare</w:t>
            </w:r>
            <w:r w:rsidRPr="00D87CDA">
              <w:rPr>
                <w:rFonts w:ascii="Times New Roman" w:hAnsi="Times New Roman"/>
                <w:sz w:val="24"/>
                <w:szCs w:val="24"/>
                <w:lang w:val="it-IT"/>
              </w:rPr>
              <w:t>:</w:t>
            </w:r>
            <w:r w:rsidRPr="00D87CDA">
              <w:rPr>
                <w:rFonts w:ascii="Times New Roman" w:hAnsi="Times New Roman"/>
                <w:b/>
                <w:sz w:val="24"/>
                <w:szCs w:val="24"/>
                <w:lang w:val="it-IT"/>
              </w:rPr>
              <w:t xml:space="preserve"> </w:t>
            </w:r>
            <w:r w:rsidRPr="00D87CDA">
              <w:rPr>
                <w:rFonts w:ascii="Times New Roman" w:hAnsi="Times New Roman"/>
                <w:sz w:val="24"/>
                <w:szCs w:val="24"/>
                <w:lang w:val="it-IT"/>
              </w:rPr>
              <w:t>- semestrul I</w:t>
            </w:r>
            <w:r w:rsidR="00DE5A48" w:rsidRPr="00D87CDA">
              <w:rPr>
                <w:rFonts w:ascii="Times New Roman" w:hAnsi="Times New Roman"/>
                <w:sz w:val="24"/>
                <w:szCs w:val="24"/>
                <w:lang w:val="it-IT"/>
              </w:rPr>
              <w:t>I</w:t>
            </w:r>
            <w:r w:rsidRPr="00D87CDA">
              <w:rPr>
                <w:rFonts w:ascii="Times New Roman" w:hAnsi="Times New Roman"/>
                <w:sz w:val="24"/>
                <w:szCs w:val="24"/>
                <w:lang w:val="it-IT"/>
              </w:rPr>
              <w:t xml:space="preserve"> 20</w:t>
            </w:r>
            <w:r w:rsidR="000D72F7" w:rsidRPr="00D87CDA">
              <w:rPr>
                <w:rFonts w:ascii="Times New Roman" w:hAnsi="Times New Roman"/>
                <w:sz w:val="24"/>
                <w:szCs w:val="24"/>
                <w:lang w:val="it-IT"/>
              </w:rPr>
              <w:t>20</w:t>
            </w:r>
            <w:r w:rsidRPr="00D87CDA">
              <w:rPr>
                <w:rFonts w:ascii="Times New Roman" w:hAnsi="Times New Roman"/>
                <w:sz w:val="24"/>
                <w:szCs w:val="24"/>
                <w:lang w:val="it-IT"/>
              </w:rPr>
              <w:t>.</w:t>
            </w:r>
          </w:p>
          <w:p w:rsidR="00DE5A48" w:rsidRPr="00D87CDA" w:rsidRDefault="000D72F7" w:rsidP="000410C8">
            <w:pPr>
              <w:spacing w:after="0" w:line="240" w:lineRule="auto"/>
              <w:rPr>
                <w:rFonts w:ascii="Times New Roman" w:hAnsi="Times New Roman"/>
                <w:sz w:val="24"/>
                <w:szCs w:val="24"/>
              </w:rPr>
            </w:pPr>
            <w:r w:rsidRPr="00D87CDA">
              <w:rPr>
                <w:rFonts w:ascii="Times New Roman" w:hAnsi="Times New Roman"/>
                <w:i/>
                <w:sz w:val="24"/>
                <w:szCs w:val="24"/>
              </w:rPr>
              <w:t>Indicatori propu</w:t>
            </w:r>
            <w:r w:rsidR="00E41B60" w:rsidRPr="00D87CDA">
              <w:rPr>
                <w:rFonts w:ascii="Times New Roman" w:hAnsi="Times New Roman"/>
                <w:i/>
                <w:sz w:val="24"/>
                <w:szCs w:val="24"/>
              </w:rPr>
              <w:t>ş</w:t>
            </w:r>
            <w:r w:rsidRPr="00D87CDA">
              <w:rPr>
                <w:rFonts w:ascii="Times New Roman" w:hAnsi="Times New Roman"/>
                <w:i/>
                <w:sz w:val="24"/>
                <w:szCs w:val="24"/>
              </w:rPr>
              <w:t>i/realiza</w:t>
            </w:r>
            <w:r w:rsidR="00E41B60" w:rsidRPr="00D87CDA">
              <w:rPr>
                <w:rFonts w:ascii="Times New Roman" w:hAnsi="Times New Roman"/>
                <w:i/>
                <w:sz w:val="24"/>
                <w:szCs w:val="24"/>
              </w:rPr>
              <w:t>ţ</w:t>
            </w:r>
            <w:r w:rsidRPr="00D87CDA">
              <w:rPr>
                <w:rFonts w:ascii="Times New Roman" w:hAnsi="Times New Roman"/>
                <w:i/>
                <w:sz w:val="24"/>
                <w:szCs w:val="24"/>
              </w:rPr>
              <w:t>i:</w:t>
            </w:r>
            <w:r w:rsidRPr="00D87CDA">
              <w:rPr>
                <w:rFonts w:ascii="Times New Roman" w:hAnsi="Times New Roman"/>
                <w:sz w:val="24"/>
                <w:szCs w:val="24"/>
                <w:lang w:val="es-ES"/>
              </w:rPr>
              <w:t xml:space="preserve"> </w:t>
            </w:r>
            <w:r w:rsidRPr="00D87CDA">
              <w:rPr>
                <w:rFonts w:ascii="Times New Roman" w:hAnsi="Times New Roman"/>
                <w:sz w:val="24"/>
                <w:szCs w:val="24"/>
              </w:rPr>
              <w:t xml:space="preserve">-Număr de recipienţi pentru colectarea </w:t>
            </w:r>
            <w:r w:rsidR="00DE5A48" w:rsidRPr="00D87CDA">
              <w:rPr>
                <w:rFonts w:ascii="Times New Roman" w:hAnsi="Times New Roman"/>
                <w:sz w:val="24"/>
                <w:szCs w:val="24"/>
              </w:rPr>
              <w:t>selectiva utilizatori</w:t>
            </w:r>
            <w:r w:rsidRPr="00D87CDA">
              <w:rPr>
                <w:rFonts w:ascii="Times New Roman" w:hAnsi="Times New Roman"/>
                <w:sz w:val="24"/>
                <w:szCs w:val="24"/>
              </w:rPr>
              <w:t>: 1</w:t>
            </w:r>
            <w:r w:rsidR="00DE5A48" w:rsidRPr="00D87CDA">
              <w:rPr>
                <w:rFonts w:ascii="Times New Roman" w:hAnsi="Times New Roman"/>
                <w:sz w:val="24"/>
                <w:szCs w:val="24"/>
              </w:rPr>
              <w:t>64 buc. Europubela 240 L, container 1</w:t>
            </w:r>
            <w:proofErr w:type="gramStart"/>
            <w:r w:rsidR="00DE5A48" w:rsidRPr="00D87CDA">
              <w:rPr>
                <w:rFonts w:ascii="Times New Roman" w:hAnsi="Times New Roman"/>
                <w:sz w:val="24"/>
                <w:szCs w:val="24"/>
              </w:rPr>
              <w:t>,1</w:t>
            </w:r>
            <w:proofErr w:type="gramEnd"/>
            <w:r w:rsidR="00DE5A48" w:rsidRPr="00D87CDA">
              <w:rPr>
                <w:rFonts w:ascii="Times New Roman" w:hAnsi="Times New Roman"/>
                <w:sz w:val="24"/>
                <w:szCs w:val="24"/>
              </w:rPr>
              <w:t xml:space="preserve">, mc. La data de 31.12.2020 pe domeniul public erau amplasate 540 buc. </w:t>
            </w:r>
            <w:proofErr w:type="gramStart"/>
            <w:r w:rsidR="00DE5A48" w:rsidRPr="00D87CDA">
              <w:rPr>
                <w:rFonts w:ascii="Times New Roman" w:hAnsi="Times New Roman"/>
                <w:sz w:val="24"/>
                <w:szCs w:val="24"/>
              </w:rPr>
              <w:t>containere</w:t>
            </w:r>
            <w:proofErr w:type="gramEnd"/>
            <w:r w:rsidR="00DE5A48" w:rsidRPr="00D87CDA">
              <w:rPr>
                <w:rFonts w:ascii="Times New Roman" w:hAnsi="Times New Roman"/>
                <w:sz w:val="24"/>
                <w:szCs w:val="24"/>
              </w:rPr>
              <w:t xml:space="preserve"> deseuri recilcabile.</w:t>
            </w:r>
          </w:p>
          <w:p w:rsidR="008014A7" w:rsidRPr="00D87CDA" w:rsidRDefault="00DE5A48" w:rsidP="000410C8">
            <w:pPr>
              <w:spacing w:after="0" w:line="240" w:lineRule="auto"/>
              <w:rPr>
                <w:rFonts w:ascii="Times New Roman" w:hAnsi="Times New Roman"/>
                <w:i/>
                <w:sz w:val="24"/>
                <w:szCs w:val="24"/>
              </w:rPr>
            </w:pPr>
            <w:r w:rsidRPr="00D87CDA">
              <w:rPr>
                <w:rFonts w:ascii="Times New Roman" w:hAnsi="Times New Roman"/>
                <w:sz w:val="24"/>
                <w:szCs w:val="24"/>
              </w:rPr>
              <w:t>Incepand cu data de 10.08.2020 la nivelul Sect. 3 M.B. a fost implementata tratarea, soratrea si valorificarea intregii cantitati de deseuri produse de pe raza sectorului.</w:t>
            </w:r>
            <w:r w:rsidR="000D72F7" w:rsidRPr="00D87CDA">
              <w:rPr>
                <w:rFonts w:ascii="Times New Roman" w:hAnsi="Times New Roman"/>
                <w:sz w:val="24"/>
                <w:szCs w:val="24"/>
              </w:rPr>
              <w:t xml:space="preserve"> </w:t>
            </w:r>
            <w:r w:rsidR="00AE5335" w:rsidRPr="00D87CDA">
              <w:rPr>
                <w:rFonts w:ascii="Times New Roman" w:hAnsi="Times New Roman"/>
                <w:i/>
                <w:sz w:val="24"/>
                <w:szCs w:val="24"/>
                <w:lang w:val="it-IT"/>
              </w:rPr>
              <w:t xml:space="preserve">- </w:t>
            </w:r>
            <w:r w:rsidR="00AE5335" w:rsidRPr="00D87CDA">
              <w:rPr>
                <w:rFonts w:ascii="Times New Roman" w:hAnsi="Times New Roman"/>
                <w:i/>
                <w:sz w:val="24"/>
                <w:szCs w:val="24"/>
              </w:rPr>
              <w:t>1 ac</w:t>
            </w:r>
            <w:r w:rsidR="007C479C" w:rsidRPr="00D87CDA">
              <w:rPr>
                <w:rFonts w:ascii="Times New Roman" w:hAnsi="Times New Roman"/>
                <w:i/>
                <w:sz w:val="24"/>
                <w:szCs w:val="24"/>
              </w:rPr>
              <w:t>ţ</w:t>
            </w:r>
            <w:r w:rsidR="00AE5335" w:rsidRPr="00D87CDA">
              <w:rPr>
                <w:rFonts w:ascii="Times New Roman" w:hAnsi="Times New Roman"/>
                <w:i/>
                <w:sz w:val="24"/>
                <w:szCs w:val="24"/>
              </w:rPr>
              <w:t>iune realizat</w:t>
            </w:r>
            <w:r w:rsidR="007C479C" w:rsidRPr="00D87CDA">
              <w:rPr>
                <w:rFonts w:ascii="Times New Roman" w:hAnsi="Times New Roman"/>
                <w:i/>
                <w:sz w:val="24"/>
                <w:szCs w:val="24"/>
              </w:rPr>
              <w:t>ă</w:t>
            </w:r>
            <w:r w:rsidR="00AE5335" w:rsidRPr="00D87CDA">
              <w:rPr>
                <w:rFonts w:ascii="Times New Roman" w:hAnsi="Times New Roman"/>
                <w:i/>
                <w:sz w:val="24"/>
                <w:szCs w:val="24"/>
              </w:rPr>
              <w:t>.</w:t>
            </w:r>
          </w:p>
          <w:p w:rsidR="00917833" w:rsidRPr="00D87CDA" w:rsidRDefault="00B82AEB" w:rsidP="000410C8">
            <w:pPr>
              <w:spacing w:after="0" w:line="240" w:lineRule="auto"/>
              <w:jc w:val="both"/>
              <w:rPr>
                <w:rFonts w:ascii="Times New Roman" w:hAnsi="Times New Roman"/>
                <w:b/>
                <w:sz w:val="24"/>
                <w:szCs w:val="24"/>
              </w:rPr>
            </w:pPr>
            <w:r w:rsidRPr="00D87CDA">
              <w:rPr>
                <w:rFonts w:ascii="Times New Roman" w:hAnsi="Times New Roman"/>
                <w:b/>
                <w:i/>
                <w:sz w:val="24"/>
                <w:szCs w:val="24"/>
              </w:rPr>
              <w:t xml:space="preserve"> </w:t>
            </w:r>
            <w:r w:rsidR="00241894" w:rsidRPr="00D87CDA">
              <w:rPr>
                <w:rFonts w:ascii="Times New Roman" w:hAnsi="Times New Roman"/>
                <w:b/>
                <w:i/>
                <w:sz w:val="24"/>
                <w:szCs w:val="24"/>
              </w:rPr>
              <w:t xml:space="preserve">  </w:t>
            </w:r>
            <w:r w:rsidR="00917833" w:rsidRPr="00D87CDA">
              <w:rPr>
                <w:rFonts w:ascii="Times New Roman" w:hAnsi="Times New Roman"/>
                <w:b/>
                <w:sz w:val="24"/>
                <w:szCs w:val="24"/>
              </w:rPr>
              <w:t>PM 01-06 Deficiențe ale sistemului de management privind reducerea cantităţii de deşeuri generate în Bucureşti</w:t>
            </w:r>
          </w:p>
          <w:p w:rsidR="00917833" w:rsidRPr="00D87CDA" w:rsidRDefault="00917833" w:rsidP="000410C8">
            <w:pPr>
              <w:spacing w:after="0" w:line="240" w:lineRule="auto"/>
              <w:jc w:val="both"/>
              <w:rPr>
                <w:rFonts w:ascii="Times New Roman" w:hAnsi="Times New Roman"/>
                <w:sz w:val="24"/>
                <w:szCs w:val="24"/>
                <w:lang w:val="es-ES"/>
              </w:rPr>
            </w:pPr>
            <w:r w:rsidRPr="00D87CDA">
              <w:rPr>
                <w:rFonts w:ascii="Times New Roman" w:hAnsi="Times New Roman"/>
                <w:i/>
                <w:sz w:val="24"/>
                <w:szCs w:val="24"/>
              </w:rPr>
              <w:t xml:space="preserve">Actiunea: </w:t>
            </w:r>
            <w:r w:rsidRPr="00D87CDA">
              <w:rPr>
                <w:rFonts w:ascii="Times New Roman" w:hAnsi="Times New Roman"/>
                <w:b/>
                <w:sz w:val="24"/>
                <w:szCs w:val="24"/>
              </w:rPr>
              <w:t>pct. 3. Întocmirea planului integrat pentru reducerea cantităţii de deşeuri generate</w:t>
            </w:r>
          </w:p>
          <w:p w:rsidR="00917833" w:rsidRPr="00D87CDA" w:rsidRDefault="00917833" w:rsidP="000410C8">
            <w:pPr>
              <w:spacing w:after="0" w:line="240" w:lineRule="auto"/>
              <w:jc w:val="both"/>
              <w:rPr>
                <w:rFonts w:ascii="Times New Roman" w:hAnsi="Times New Roman"/>
                <w:i/>
                <w:sz w:val="24"/>
                <w:szCs w:val="24"/>
              </w:rPr>
            </w:pPr>
            <w:r w:rsidRPr="00D87CDA">
              <w:rPr>
                <w:rFonts w:ascii="Times New Roman" w:hAnsi="Times New Roman"/>
                <w:i/>
                <w:sz w:val="24"/>
                <w:szCs w:val="24"/>
                <w:lang w:val="it-IT"/>
              </w:rPr>
              <w:t xml:space="preserve">Responsabili de implementare: </w:t>
            </w:r>
            <w:r w:rsidRPr="00D87CDA">
              <w:rPr>
                <w:rFonts w:ascii="Times New Roman" w:hAnsi="Times New Roman"/>
                <w:sz w:val="24"/>
                <w:szCs w:val="24"/>
              </w:rPr>
              <w:t>Prim</w:t>
            </w:r>
            <w:r w:rsidR="00E41B60" w:rsidRPr="00D87CDA">
              <w:rPr>
                <w:rFonts w:ascii="Times New Roman" w:hAnsi="Times New Roman"/>
                <w:sz w:val="24"/>
                <w:szCs w:val="24"/>
              </w:rPr>
              <w:t>ă</w:t>
            </w:r>
            <w:r w:rsidRPr="00D87CDA">
              <w:rPr>
                <w:rFonts w:ascii="Times New Roman" w:hAnsi="Times New Roman"/>
                <w:sz w:val="24"/>
                <w:szCs w:val="24"/>
              </w:rPr>
              <w:t xml:space="preserve">ria Sector 3 - </w:t>
            </w:r>
            <w:r w:rsidRPr="00D87CDA">
              <w:rPr>
                <w:rFonts w:ascii="Times New Roman" w:hAnsi="Times New Roman"/>
                <w:sz w:val="24"/>
                <w:szCs w:val="24"/>
                <w:lang w:val="it-IT"/>
              </w:rPr>
              <w:t>Direc</w:t>
            </w:r>
            <w:r w:rsidR="00D30FB3" w:rsidRPr="00D87CDA">
              <w:rPr>
                <w:rFonts w:ascii="Times New Roman" w:hAnsi="Times New Roman"/>
                <w:sz w:val="24"/>
                <w:szCs w:val="24"/>
                <w:lang w:val="it-IT"/>
              </w:rPr>
              <w:t>ţ</w:t>
            </w:r>
            <w:r w:rsidRPr="00D87CDA">
              <w:rPr>
                <w:rFonts w:ascii="Times New Roman" w:hAnsi="Times New Roman"/>
                <w:sz w:val="24"/>
                <w:szCs w:val="24"/>
                <w:lang w:val="it-IT"/>
              </w:rPr>
              <w:t>ia General</w:t>
            </w:r>
            <w:r w:rsidR="00D30FB3" w:rsidRPr="00D87CDA">
              <w:rPr>
                <w:rFonts w:ascii="Times New Roman" w:hAnsi="Times New Roman"/>
                <w:sz w:val="24"/>
                <w:szCs w:val="24"/>
                <w:lang w:val="it-IT"/>
              </w:rPr>
              <w:t>ă</w:t>
            </w:r>
            <w:r w:rsidRPr="00D87CDA">
              <w:rPr>
                <w:rFonts w:ascii="Times New Roman" w:hAnsi="Times New Roman"/>
                <w:sz w:val="24"/>
                <w:szCs w:val="24"/>
                <w:lang w:val="it-IT"/>
              </w:rPr>
              <w:t xml:space="preserve"> de S</w:t>
            </w:r>
            <w:r w:rsidRPr="00D87CDA">
              <w:rPr>
                <w:rFonts w:ascii="Times New Roman" w:hAnsi="Times New Roman"/>
                <w:sz w:val="24"/>
                <w:szCs w:val="24"/>
              </w:rPr>
              <w:t>alubritate Sector 3</w:t>
            </w:r>
            <w:r w:rsidRPr="00D87CDA">
              <w:rPr>
                <w:rFonts w:ascii="Times New Roman" w:hAnsi="Times New Roman"/>
                <w:i/>
                <w:sz w:val="24"/>
                <w:szCs w:val="24"/>
              </w:rPr>
              <w:t>.</w:t>
            </w:r>
          </w:p>
          <w:p w:rsidR="00917833" w:rsidRPr="00D87CDA" w:rsidRDefault="00917833" w:rsidP="000410C8">
            <w:pPr>
              <w:spacing w:after="0" w:line="240" w:lineRule="auto"/>
              <w:jc w:val="both"/>
              <w:rPr>
                <w:rFonts w:ascii="Times New Roman" w:hAnsi="Times New Roman"/>
                <w:i/>
                <w:sz w:val="24"/>
                <w:szCs w:val="24"/>
              </w:rPr>
            </w:pPr>
            <w:r w:rsidRPr="00D87CDA">
              <w:rPr>
                <w:rFonts w:ascii="Times New Roman" w:hAnsi="Times New Roman"/>
                <w:i/>
                <w:sz w:val="24"/>
                <w:szCs w:val="24"/>
                <w:lang w:val="it-IT"/>
              </w:rPr>
              <w:t>Termenul de realizare:</w:t>
            </w:r>
            <w:r w:rsidRPr="00D87CDA">
              <w:rPr>
                <w:rFonts w:ascii="Times New Roman" w:hAnsi="Times New Roman"/>
                <w:b/>
                <w:i/>
                <w:sz w:val="24"/>
                <w:szCs w:val="24"/>
                <w:lang w:val="it-IT"/>
              </w:rPr>
              <w:t xml:space="preserve"> </w:t>
            </w:r>
            <w:r w:rsidRPr="00D87CDA">
              <w:rPr>
                <w:rFonts w:ascii="Times New Roman" w:hAnsi="Times New Roman"/>
                <w:sz w:val="24"/>
                <w:szCs w:val="24"/>
                <w:lang w:val="it-IT"/>
              </w:rPr>
              <w:t>-</w:t>
            </w:r>
            <w:r w:rsidR="000267A3" w:rsidRPr="00D87CDA">
              <w:rPr>
                <w:rFonts w:ascii="Times New Roman" w:hAnsi="Times New Roman"/>
                <w:sz w:val="24"/>
                <w:szCs w:val="24"/>
                <w:lang w:val="it-IT"/>
              </w:rPr>
              <w:t xml:space="preserve"> pe</w:t>
            </w:r>
            <w:r w:rsidRPr="00D87CDA">
              <w:rPr>
                <w:rFonts w:ascii="Times New Roman" w:hAnsi="Times New Roman"/>
                <w:sz w:val="24"/>
                <w:szCs w:val="24"/>
                <w:lang w:val="it-IT"/>
              </w:rPr>
              <w:t xml:space="preserve"> semestrul I 20</w:t>
            </w:r>
            <w:r w:rsidR="00E97203" w:rsidRPr="00D87CDA">
              <w:rPr>
                <w:rFonts w:ascii="Times New Roman" w:hAnsi="Times New Roman"/>
                <w:sz w:val="24"/>
                <w:szCs w:val="24"/>
                <w:lang w:val="it-IT"/>
              </w:rPr>
              <w:t>20</w:t>
            </w:r>
            <w:r w:rsidRPr="00D87CDA">
              <w:rPr>
                <w:rFonts w:ascii="Times New Roman" w:hAnsi="Times New Roman"/>
                <w:i/>
                <w:sz w:val="24"/>
                <w:szCs w:val="24"/>
                <w:lang w:val="it-IT"/>
              </w:rPr>
              <w:t>.</w:t>
            </w:r>
          </w:p>
          <w:p w:rsidR="008014A7" w:rsidRPr="00D87CDA" w:rsidRDefault="00917833" w:rsidP="000410C8">
            <w:pPr>
              <w:spacing w:after="0" w:line="240" w:lineRule="auto"/>
              <w:jc w:val="both"/>
              <w:rPr>
                <w:rFonts w:ascii="Times New Roman" w:hAnsi="Times New Roman"/>
                <w:i/>
                <w:sz w:val="24"/>
                <w:szCs w:val="24"/>
              </w:rPr>
            </w:pPr>
            <w:r w:rsidRPr="00D87CDA">
              <w:rPr>
                <w:rFonts w:ascii="Times New Roman" w:hAnsi="Times New Roman"/>
                <w:i/>
                <w:sz w:val="24"/>
                <w:szCs w:val="24"/>
                <w:lang w:val="it-IT"/>
              </w:rPr>
              <w:t>Ac</w:t>
            </w:r>
            <w:r w:rsidR="00E41B60" w:rsidRPr="00D87CDA">
              <w:rPr>
                <w:rFonts w:ascii="Times New Roman" w:hAnsi="Times New Roman"/>
                <w:i/>
                <w:sz w:val="24"/>
                <w:szCs w:val="24"/>
                <w:lang w:val="it-IT"/>
              </w:rPr>
              <w:t>ţ</w:t>
            </w:r>
            <w:r w:rsidRPr="00D87CDA">
              <w:rPr>
                <w:rFonts w:ascii="Times New Roman" w:hAnsi="Times New Roman"/>
                <w:i/>
                <w:sz w:val="24"/>
                <w:szCs w:val="24"/>
                <w:lang w:val="it-IT"/>
              </w:rPr>
              <w:t xml:space="preserve">iuni realizate </w:t>
            </w:r>
            <w:r w:rsidR="00E41B60" w:rsidRPr="00D87CDA">
              <w:rPr>
                <w:rFonts w:ascii="Times New Roman" w:hAnsi="Times New Roman"/>
                <w:i/>
                <w:sz w:val="24"/>
                <w:szCs w:val="24"/>
                <w:lang w:val="it-IT"/>
              </w:rPr>
              <w:t>î</w:t>
            </w:r>
            <w:r w:rsidRPr="00D87CDA">
              <w:rPr>
                <w:rFonts w:ascii="Times New Roman" w:hAnsi="Times New Roman"/>
                <w:i/>
                <w:sz w:val="24"/>
                <w:szCs w:val="24"/>
                <w:lang w:val="it-IT"/>
              </w:rPr>
              <w:t>n perioada monitorizat</w:t>
            </w:r>
            <w:r w:rsidR="00E41B60" w:rsidRPr="00D87CDA">
              <w:rPr>
                <w:rFonts w:ascii="Times New Roman" w:hAnsi="Times New Roman"/>
                <w:i/>
                <w:sz w:val="24"/>
                <w:szCs w:val="24"/>
                <w:lang w:val="it-IT"/>
              </w:rPr>
              <w:t>ă</w:t>
            </w:r>
            <w:r w:rsidRPr="00D87CDA">
              <w:rPr>
                <w:rFonts w:ascii="Times New Roman" w:hAnsi="Times New Roman"/>
                <w:i/>
                <w:sz w:val="24"/>
                <w:szCs w:val="24"/>
                <w:lang w:val="it-IT"/>
              </w:rPr>
              <w:t xml:space="preserve">: </w:t>
            </w:r>
            <w:r w:rsidRPr="00D87CDA">
              <w:rPr>
                <w:rFonts w:ascii="Times New Roman" w:hAnsi="Times New Roman"/>
                <w:sz w:val="24"/>
                <w:szCs w:val="24"/>
                <w:lang w:val="it-IT"/>
              </w:rPr>
              <w:t xml:space="preserve">- </w:t>
            </w:r>
            <w:r w:rsidRPr="00D87CDA">
              <w:rPr>
                <w:rFonts w:ascii="Times New Roman" w:hAnsi="Times New Roman"/>
                <w:b/>
                <w:sz w:val="24"/>
                <w:szCs w:val="24"/>
                <w:lang w:val="it-IT"/>
              </w:rPr>
              <w:t>document</w:t>
            </w:r>
            <w:r w:rsidR="00D30FB3" w:rsidRPr="00D87CDA">
              <w:rPr>
                <w:rFonts w:ascii="Times New Roman" w:hAnsi="Times New Roman"/>
                <w:b/>
                <w:sz w:val="24"/>
                <w:szCs w:val="24"/>
                <w:lang w:val="it-IT"/>
              </w:rPr>
              <w:t xml:space="preserve"> </w:t>
            </w:r>
            <w:r w:rsidR="00E97203" w:rsidRPr="00D87CDA">
              <w:rPr>
                <w:rFonts w:ascii="Times New Roman" w:hAnsi="Times New Roman"/>
                <w:b/>
                <w:sz w:val="24"/>
                <w:szCs w:val="24"/>
                <w:lang w:val="it-IT"/>
              </w:rPr>
              <w:t>finalizat</w:t>
            </w:r>
            <w:r w:rsidR="000267A3" w:rsidRPr="00D87CDA">
              <w:rPr>
                <w:rFonts w:ascii="Times New Roman" w:hAnsi="Times New Roman"/>
                <w:b/>
                <w:sz w:val="24"/>
                <w:szCs w:val="24"/>
                <w:lang w:val="it-IT"/>
              </w:rPr>
              <w:t xml:space="preserve"> in sem. I 2020</w:t>
            </w:r>
            <w:r w:rsidRPr="00D87CDA">
              <w:rPr>
                <w:rFonts w:ascii="Times New Roman" w:hAnsi="Times New Roman"/>
                <w:sz w:val="24"/>
                <w:szCs w:val="24"/>
                <w:lang w:val="it-IT"/>
              </w:rPr>
              <w:t>.</w:t>
            </w:r>
          </w:p>
          <w:p w:rsidR="00464142" w:rsidRPr="00D87CDA" w:rsidRDefault="00464142" w:rsidP="000410C8">
            <w:pPr>
              <w:spacing w:after="0" w:line="240" w:lineRule="auto"/>
              <w:jc w:val="both"/>
              <w:rPr>
                <w:rFonts w:ascii="Times New Roman" w:hAnsi="Times New Roman"/>
                <w:b/>
                <w:bCs/>
                <w:sz w:val="24"/>
                <w:szCs w:val="24"/>
              </w:rPr>
            </w:pPr>
            <w:r w:rsidRPr="00D87CDA">
              <w:rPr>
                <w:rFonts w:ascii="Times New Roman" w:hAnsi="Times New Roman"/>
                <w:b/>
                <w:i/>
                <w:sz w:val="24"/>
                <w:szCs w:val="24"/>
              </w:rPr>
              <w:t xml:space="preserve">     </w:t>
            </w:r>
            <w:r w:rsidRPr="00D87CDA">
              <w:rPr>
                <w:rFonts w:ascii="Times New Roman" w:hAnsi="Times New Roman"/>
                <w:b/>
                <w:sz w:val="24"/>
                <w:szCs w:val="24"/>
              </w:rPr>
              <w:t xml:space="preserve">PM 01-11 </w:t>
            </w:r>
            <w:r w:rsidRPr="00D87CDA">
              <w:rPr>
                <w:rFonts w:ascii="Times New Roman" w:hAnsi="Times New Roman"/>
                <w:b/>
                <w:bCs/>
                <w:sz w:val="24"/>
                <w:szCs w:val="24"/>
              </w:rPr>
              <w:t>Nivel ridicat de încărcare a solurilor urbane cu metale grele</w:t>
            </w:r>
          </w:p>
          <w:p w:rsidR="00464142" w:rsidRPr="00D87CDA" w:rsidRDefault="00464142" w:rsidP="000410C8">
            <w:pPr>
              <w:spacing w:after="0" w:line="240" w:lineRule="auto"/>
              <w:jc w:val="both"/>
              <w:rPr>
                <w:rFonts w:ascii="Times New Roman" w:hAnsi="Times New Roman"/>
                <w:b/>
                <w:sz w:val="24"/>
                <w:szCs w:val="24"/>
                <w:lang w:val="it-IT"/>
              </w:rPr>
            </w:pPr>
            <w:r w:rsidRPr="00D87CDA">
              <w:rPr>
                <w:rFonts w:ascii="Times New Roman" w:hAnsi="Times New Roman"/>
                <w:i/>
                <w:sz w:val="24"/>
                <w:szCs w:val="24"/>
              </w:rPr>
              <w:t xml:space="preserve">Actiunea: </w:t>
            </w:r>
            <w:r w:rsidRPr="00D87CDA">
              <w:rPr>
                <w:rFonts w:ascii="Times New Roman" w:hAnsi="Times New Roman"/>
                <w:b/>
                <w:sz w:val="24"/>
                <w:szCs w:val="24"/>
              </w:rPr>
              <w:t xml:space="preserve">pct. </w:t>
            </w:r>
            <w:r w:rsidRPr="00D87CDA">
              <w:rPr>
                <w:rFonts w:ascii="Times New Roman" w:hAnsi="Times New Roman"/>
                <w:b/>
                <w:sz w:val="24"/>
                <w:szCs w:val="24"/>
                <w:lang w:val="it-IT"/>
              </w:rPr>
              <w:t>3. Plantarea de gazon pe suprafețele cu soluri naturale și antropice pentru limitarea eroziunii eoliene</w:t>
            </w:r>
            <w:r w:rsidRPr="00D87CDA">
              <w:rPr>
                <w:rFonts w:ascii="Times New Roman" w:hAnsi="Times New Roman"/>
                <w:sz w:val="24"/>
                <w:szCs w:val="24"/>
                <w:lang w:val="it-IT"/>
              </w:rPr>
              <w:t>.</w:t>
            </w:r>
          </w:p>
          <w:p w:rsidR="00464142" w:rsidRPr="00D87CDA" w:rsidRDefault="00464142" w:rsidP="000410C8">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 xml:space="preserve">Responsabili de implementare: </w:t>
            </w:r>
            <w:r w:rsidRPr="00D87CDA">
              <w:rPr>
                <w:rFonts w:ascii="Times New Roman" w:hAnsi="Times New Roman"/>
                <w:sz w:val="24"/>
                <w:szCs w:val="24"/>
                <w:lang w:val="it-IT"/>
              </w:rPr>
              <w:t>Prim</w:t>
            </w:r>
            <w:r w:rsidR="00D30FB3" w:rsidRPr="00D87CDA">
              <w:rPr>
                <w:rFonts w:ascii="Times New Roman" w:hAnsi="Times New Roman"/>
                <w:sz w:val="24"/>
                <w:szCs w:val="24"/>
                <w:lang w:val="it-IT"/>
              </w:rPr>
              <w:t>ă</w:t>
            </w:r>
            <w:r w:rsidRPr="00D87CDA">
              <w:rPr>
                <w:rFonts w:ascii="Times New Roman" w:hAnsi="Times New Roman"/>
                <w:sz w:val="24"/>
                <w:szCs w:val="24"/>
                <w:lang w:val="it-IT"/>
              </w:rPr>
              <w:t>ria Sector 3 - D.A.D.P.</w:t>
            </w:r>
          </w:p>
          <w:p w:rsidR="00FD5872" w:rsidRPr="00D87CDA" w:rsidRDefault="00FD5872" w:rsidP="000410C8">
            <w:pPr>
              <w:spacing w:after="0" w:line="240" w:lineRule="auto"/>
              <w:jc w:val="both"/>
              <w:rPr>
                <w:rFonts w:ascii="Times New Roman" w:hAnsi="Times New Roman"/>
                <w:i/>
                <w:sz w:val="24"/>
                <w:szCs w:val="24"/>
                <w:lang w:val="it-IT"/>
              </w:rPr>
            </w:pPr>
            <w:r w:rsidRPr="00D87CDA">
              <w:rPr>
                <w:rFonts w:ascii="Times New Roman" w:hAnsi="Times New Roman"/>
                <w:i/>
                <w:sz w:val="24"/>
                <w:szCs w:val="24"/>
                <w:lang w:val="es-ES"/>
              </w:rPr>
              <w:t xml:space="preserve">Termen: </w:t>
            </w:r>
            <w:r w:rsidRPr="00D87CDA">
              <w:rPr>
                <w:rFonts w:ascii="Times New Roman" w:hAnsi="Times New Roman"/>
                <w:sz w:val="24"/>
                <w:szCs w:val="24"/>
                <w:lang w:val="es-ES"/>
              </w:rPr>
              <w:t xml:space="preserve">semestrul </w:t>
            </w:r>
            <w:r w:rsidR="000267A3" w:rsidRPr="00D87CDA">
              <w:rPr>
                <w:rFonts w:ascii="Times New Roman" w:hAnsi="Times New Roman"/>
                <w:sz w:val="24"/>
                <w:szCs w:val="24"/>
                <w:lang w:val="es-ES"/>
              </w:rPr>
              <w:t>I</w:t>
            </w:r>
            <w:r w:rsidRPr="00D87CDA">
              <w:rPr>
                <w:rFonts w:ascii="Times New Roman" w:hAnsi="Times New Roman"/>
                <w:sz w:val="24"/>
                <w:szCs w:val="24"/>
                <w:lang w:val="es-ES"/>
              </w:rPr>
              <w:t>I 20</w:t>
            </w:r>
            <w:r w:rsidR="000410C8" w:rsidRPr="00D87CDA">
              <w:rPr>
                <w:rFonts w:ascii="Times New Roman" w:hAnsi="Times New Roman"/>
                <w:sz w:val="24"/>
                <w:szCs w:val="24"/>
                <w:lang w:val="es-ES"/>
              </w:rPr>
              <w:t>20</w:t>
            </w:r>
            <w:r w:rsidRPr="00D87CDA">
              <w:rPr>
                <w:rFonts w:ascii="Times New Roman" w:hAnsi="Times New Roman"/>
                <w:sz w:val="24"/>
                <w:szCs w:val="24"/>
                <w:lang w:val="es-ES"/>
              </w:rPr>
              <w:t>.</w:t>
            </w:r>
          </w:p>
          <w:p w:rsidR="00E03318" w:rsidRPr="00D87CDA" w:rsidRDefault="000410C8" w:rsidP="000410C8">
            <w:pPr>
              <w:spacing w:after="0" w:line="240" w:lineRule="auto"/>
              <w:jc w:val="both"/>
              <w:rPr>
                <w:rFonts w:ascii="Times New Roman" w:hAnsi="Times New Roman"/>
                <w:i/>
                <w:sz w:val="24"/>
                <w:szCs w:val="24"/>
              </w:rPr>
            </w:pPr>
            <w:r w:rsidRPr="00D87CDA">
              <w:rPr>
                <w:rFonts w:ascii="Times New Roman" w:hAnsi="Times New Roman"/>
                <w:i/>
                <w:sz w:val="24"/>
                <w:szCs w:val="24"/>
              </w:rPr>
              <w:t>Indicatori propu</w:t>
            </w:r>
            <w:r w:rsidR="00E41B60" w:rsidRPr="00D87CDA">
              <w:rPr>
                <w:rFonts w:ascii="Times New Roman" w:hAnsi="Times New Roman"/>
                <w:i/>
                <w:sz w:val="24"/>
                <w:szCs w:val="24"/>
              </w:rPr>
              <w:t>ş</w:t>
            </w:r>
            <w:r w:rsidRPr="00D87CDA">
              <w:rPr>
                <w:rFonts w:ascii="Times New Roman" w:hAnsi="Times New Roman"/>
                <w:i/>
                <w:sz w:val="24"/>
                <w:szCs w:val="24"/>
              </w:rPr>
              <w:t>i/realiza</w:t>
            </w:r>
            <w:r w:rsidR="00E41B60" w:rsidRPr="00D87CDA">
              <w:rPr>
                <w:rFonts w:ascii="Times New Roman" w:hAnsi="Times New Roman"/>
                <w:i/>
                <w:sz w:val="24"/>
                <w:szCs w:val="24"/>
              </w:rPr>
              <w:t>ţ</w:t>
            </w:r>
            <w:r w:rsidRPr="00D87CDA">
              <w:rPr>
                <w:rFonts w:ascii="Times New Roman" w:hAnsi="Times New Roman"/>
                <w:i/>
                <w:sz w:val="24"/>
                <w:szCs w:val="24"/>
              </w:rPr>
              <w:t>i</w:t>
            </w:r>
            <w:r w:rsidR="00464142" w:rsidRPr="00D87CDA">
              <w:rPr>
                <w:rFonts w:ascii="Times New Roman" w:hAnsi="Times New Roman"/>
                <w:i/>
                <w:sz w:val="24"/>
                <w:szCs w:val="24"/>
                <w:lang w:val="it-IT"/>
              </w:rPr>
              <w:t>:</w:t>
            </w:r>
            <w:r w:rsidR="00464142" w:rsidRPr="00D87CDA">
              <w:rPr>
                <w:rFonts w:ascii="Times New Roman" w:hAnsi="Times New Roman"/>
                <w:i/>
                <w:sz w:val="24"/>
                <w:szCs w:val="24"/>
                <w:lang w:val="es-ES"/>
              </w:rPr>
              <w:t xml:space="preserve"> -</w:t>
            </w:r>
            <w:r w:rsidR="00823B14" w:rsidRPr="00D87CDA">
              <w:rPr>
                <w:rFonts w:ascii="Times New Roman" w:hAnsi="Times New Roman"/>
                <w:i/>
                <w:sz w:val="24"/>
                <w:szCs w:val="24"/>
                <w:lang w:val="es-ES"/>
              </w:rPr>
              <w:t xml:space="preserve"> </w:t>
            </w:r>
            <w:r w:rsidRPr="00D87CDA">
              <w:rPr>
                <w:rFonts w:ascii="Times New Roman" w:hAnsi="Times New Roman"/>
                <w:sz w:val="24"/>
                <w:szCs w:val="24"/>
                <w:lang w:val="es-ES"/>
              </w:rPr>
              <w:t>9</w:t>
            </w:r>
            <w:r w:rsidR="000267A3" w:rsidRPr="00D87CDA">
              <w:rPr>
                <w:rFonts w:ascii="Times New Roman" w:hAnsi="Times New Roman"/>
                <w:sz w:val="24"/>
                <w:szCs w:val="24"/>
                <w:lang w:val="es-ES"/>
              </w:rPr>
              <w:t xml:space="preserve">.921 </w:t>
            </w:r>
            <w:r w:rsidR="00823B14" w:rsidRPr="00D87CDA">
              <w:rPr>
                <w:rFonts w:ascii="Times New Roman" w:hAnsi="Times New Roman"/>
                <w:sz w:val="24"/>
                <w:szCs w:val="24"/>
                <w:lang w:val="es-ES"/>
              </w:rPr>
              <w:t>mp suprafață amenajată cu gazon.</w:t>
            </w:r>
            <w:r w:rsidRPr="00D87CDA">
              <w:rPr>
                <w:rFonts w:ascii="Times New Roman" w:hAnsi="Times New Roman"/>
                <w:sz w:val="24"/>
                <w:szCs w:val="24"/>
                <w:lang w:val="es-ES"/>
              </w:rPr>
              <w:t xml:space="preserve"> </w:t>
            </w:r>
            <w:r w:rsidR="00464142" w:rsidRPr="00D87CDA">
              <w:rPr>
                <w:rFonts w:ascii="Times New Roman" w:hAnsi="Times New Roman"/>
                <w:i/>
                <w:sz w:val="24"/>
                <w:szCs w:val="24"/>
                <w:lang w:val="es-ES"/>
              </w:rPr>
              <w:t xml:space="preserve"> </w:t>
            </w:r>
            <w:r w:rsidR="00E03318" w:rsidRPr="00D87CDA">
              <w:rPr>
                <w:rFonts w:ascii="Times New Roman" w:hAnsi="Times New Roman"/>
                <w:i/>
                <w:sz w:val="24"/>
                <w:szCs w:val="24"/>
              </w:rPr>
              <w:t>-</w:t>
            </w:r>
            <w:r w:rsidR="00E03318" w:rsidRPr="00D87CDA">
              <w:rPr>
                <w:rFonts w:ascii="Times New Roman" w:hAnsi="Times New Roman"/>
                <w:i/>
                <w:sz w:val="24"/>
                <w:szCs w:val="24"/>
                <w:lang w:val="it-IT"/>
              </w:rPr>
              <w:t xml:space="preserve"> </w:t>
            </w:r>
            <w:r w:rsidR="00E03318" w:rsidRPr="00D87CDA">
              <w:rPr>
                <w:rFonts w:ascii="Times New Roman" w:hAnsi="Times New Roman"/>
                <w:i/>
                <w:sz w:val="24"/>
                <w:szCs w:val="24"/>
              </w:rPr>
              <w:t>1 ac</w:t>
            </w:r>
            <w:r w:rsidR="007C479C" w:rsidRPr="00D87CDA">
              <w:rPr>
                <w:rFonts w:ascii="Times New Roman" w:hAnsi="Times New Roman"/>
                <w:i/>
                <w:sz w:val="24"/>
                <w:szCs w:val="24"/>
              </w:rPr>
              <w:t>ţ</w:t>
            </w:r>
            <w:r w:rsidR="00E03318" w:rsidRPr="00D87CDA">
              <w:rPr>
                <w:rFonts w:ascii="Times New Roman" w:hAnsi="Times New Roman"/>
                <w:i/>
                <w:sz w:val="24"/>
                <w:szCs w:val="24"/>
              </w:rPr>
              <w:t>iune realizat</w:t>
            </w:r>
            <w:r w:rsidR="007C479C" w:rsidRPr="00D87CDA">
              <w:rPr>
                <w:rFonts w:ascii="Times New Roman" w:hAnsi="Times New Roman"/>
                <w:i/>
                <w:sz w:val="24"/>
                <w:szCs w:val="24"/>
              </w:rPr>
              <w:t>ă</w:t>
            </w:r>
            <w:r w:rsidR="00E03318" w:rsidRPr="00D87CDA">
              <w:rPr>
                <w:rFonts w:ascii="Times New Roman" w:hAnsi="Times New Roman"/>
                <w:i/>
                <w:sz w:val="24"/>
                <w:szCs w:val="24"/>
              </w:rPr>
              <w:t>.</w:t>
            </w:r>
          </w:p>
          <w:p w:rsidR="000410C8" w:rsidRPr="00D87CDA" w:rsidRDefault="000410C8" w:rsidP="000410C8">
            <w:pPr>
              <w:spacing w:after="0" w:line="240" w:lineRule="auto"/>
              <w:jc w:val="both"/>
              <w:rPr>
                <w:rFonts w:ascii="Times New Roman" w:hAnsi="Times New Roman"/>
                <w:i/>
                <w:sz w:val="24"/>
                <w:szCs w:val="24"/>
                <w:lang w:val="es-ES"/>
              </w:rPr>
            </w:pPr>
          </w:p>
          <w:p w:rsidR="00464142" w:rsidRPr="00D87CDA" w:rsidRDefault="00464142" w:rsidP="00346325">
            <w:pPr>
              <w:spacing w:after="0" w:line="240" w:lineRule="auto"/>
              <w:jc w:val="both"/>
              <w:rPr>
                <w:rFonts w:ascii="Times New Roman" w:hAnsi="Times New Roman"/>
                <w:b/>
                <w:i/>
                <w:sz w:val="24"/>
                <w:szCs w:val="24"/>
              </w:rPr>
            </w:pPr>
            <w:r w:rsidRPr="00D87CDA">
              <w:rPr>
                <w:rFonts w:ascii="Times New Roman" w:hAnsi="Times New Roman"/>
                <w:b/>
                <w:i/>
                <w:sz w:val="24"/>
                <w:szCs w:val="24"/>
              </w:rPr>
              <w:t xml:space="preserve">  </w:t>
            </w:r>
            <w:r w:rsidR="00D87CDA" w:rsidRPr="00D87CDA">
              <w:rPr>
                <w:rFonts w:ascii="Times New Roman" w:hAnsi="Times New Roman"/>
                <w:b/>
                <w:i/>
                <w:sz w:val="24"/>
                <w:szCs w:val="24"/>
              </w:rPr>
              <w:t xml:space="preserve">   </w:t>
            </w:r>
            <w:r w:rsidRPr="00D87CDA">
              <w:rPr>
                <w:rFonts w:ascii="Times New Roman" w:hAnsi="Times New Roman"/>
                <w:b/>
                <w:i/>
                <w:sz w:val="24"/>
                <w:szCs w:val="24"/>
              </w:rPr>
              <w:t xml:space="preserve"> Primăria Sectorului 3</w:t>
            </w:r>
            <w:r w:rsidR="00482401" w:rsidRPr="00D87CDA">
              <w:rPr>
                <w:rFonts w:ascii="Times New Roman" w:hAnsi="Times New Roman"/>
                <w:b/>
                <w:i/>
                <w:sz w:val="24"/>
                <w:szCs w:val="24"/>
              </w:rPr>
              <w:t xml:space="preserve"> </w:t>
            </w:r>
            <w:r w:rsidR="00FD5872" w:rsidRPr="00D87CDA">
              <w:rPr>
                <w:rFonts w:ascii="Times New Roman" w:hAnsi="Times New Roman"/>
                <w:b/>
                <w:i/>
                <w:sz w:val="24"/>
                <w:szCs w:val="24"/>
              </w:rPr>
              <w:t>(</w:t>
            </w:r>
            <w:r w:rsidR="00FD5872" w:rsidRPr="00D87CDA">
              <w:rPr>
                <w:rFonts w:ascii="Times New Roman" w:hAnsi="Times New Roman"/>
                <w:b/>
                <w:i/>
                <w:sz w:val="24"/>
                <w:szCs w:val="24"/>
                <w:lang w:val="it-IT"/>
              </w:rPr>
              <w:t>Direc</w:t>
            </w:r>
            <w:r w:rsidR="007C479C" w:rsidRPr="00D87CDA">
              <w:rPr>
                <w:rFonts w:ascii="Times New Roman" w:hAnsi="Times New Roman"/>
                <w:b/>
                <w:i/>
                <w:sz w:val="24"/>
                <w:szCs w:val="24"/>
                <w:lang w:val="it-IT"/>
              </w:rPr>
              <w:t>ţ</w:t>
            </w:r>
            <w:r w:rsidR="00FD5872" w:rsidRPr="00D87CDA">
              <w:rPr>
                <w:rFonts w:ascii="Times New Roman" w:hAnsi="Times New Roman"/>
                <w:b/>
                <w:i/>
                <w:sz w:val="24"/>
                <w:szCs w:val="24"/>
                <w:lang w:val="it-IT"/>
              </w:rPr>
              <w:t>ia General</w:t>
            </w:r>
            <w:r w:rsidR="007C479C" w:rsidRPr="00D87CDA">
              <w:rPr>
                <w:rFonts w:ascii="Times New Roman" w:hAnsi="Times New Roman"/>
                <w:b/>
                <w:i/>
                <w:sz w:val="24"/>
                <w:szCs w:val="24"/>
                <w:lang w:val="it-IT"/>
              </w:rPr>
              <w:t>ă</w:t>
            </w:r>
            <w:r w:rsidR="00FD5872" w:rsidRPr="00D87CDA">
              <w:rPr>
                <w:rFonts w:ascii="Times New Roman" w:hAnsi="Times New Roman"/>
                <w:b/>
                <w:i/>
                <w:sz w:val="24"/>
                <w:szCs w:val="24"/>
                <w:lang w:val="it-IT"/>
              </w:rPr>
              <w:t xml:space="preserve"> de S</w:t>
            </w:r>
            <w:r w:rsidR="00FD5872" w:rsidRPr="00D87CDA">
              <w:rPr>
                <w:rFonts w:ascii="Times New Roman" w:hAnsi="Times New Roman"/>
                <w:b/>
                <w:i/>
                <w:sz w:val="24"/>
                <w:szCs w:val="24"/>
              </w:rPr>
              <w:t xml:space="preserve">alubritate, </w:t>
            </w:r>
            <w:r w:rsidR="00FD5872" w:rsidRPr="00D87CDA">
              <w:rPr>
                <w:rFonts w:ascii="Times New Roman" w:hAnsi="Times New Roman"/>
                <w:b/>
                <w:i/>
                <w:sz w:val="24"/>
                <w:szCs w:val="24"/>
                <w:lang w:val="it-IT"/>
              </w:rPr>
              <w:t>Direc</w:t>
            </w:r>
            <w:r w:rsidR="007C479C" w:rsidRPr="00D87CDA">
              <w:rPr>
                <w:rFonts w:ascii="Times New Roman" w:hAnsi="Times New Roman"/>
                <w:b/>
                <w:i/>
                <w:sz w:val="24"/>
                <w:szCs w:val="24"/>
                <w:lang w:val="it-IT"/>
              </w:rPr>
              <w:t>ţ</w:t>
            </w:r>
            <w:r w:rsidR="00FD5872" w:rsidRPr="00D87CDA">
              <w:rPr>
                <w:rFonts w:ascii="Times New Roman" w:hAnsi="Times New Roman"/>
                <w:b/>
                <w:i/>
                <w:sz w:val="24"/>
                <w:szCs w:val="24"/>
                <w:lang w:val="it-IT"/>
              </w:rPr>
              <w:t>ia Administrarea Domeniului Public)</w:t>
            </w:r>
            <w:r w:rsidR="00FD5872" w:rsidRPr="00D87CDA">
              <w:rPr>
                <w:rFonts w:ascii="Times New Roman" w:hAnsi="Times New Roman"/>
                <w:i/>
                <w:sz w:val="24"/>
                <w:szCs w:val="24"/>
                <w:lang w:val="it-IT"/>
              </w:rPr>
              <w:t xml:space="preserve"> </w:t>
            </w:r>
            <w:r w:rsidRPr="00D87CDA">
              <w:rPr>
                <w:rFonts w:ascii="Times New Roman" w:hAnsi="Times New Roman"/>
                <w:b/>
                <w:i/>
                <w:sz w:val="24"/>
                <w:szCs w:val="24"/>
              </w:rPr>
              <w:t xml:space="preserve">pe sem. </w:t>
            </w:r>
            <w:r w:rsidR="000267A3" w:rsidRPr="00D87CDA">
              <w:rPr>
                <w:rFonts w:ascii="Times New Roman" w:hAnsi="Times New Roman"/>
                <w:b/>
                <w:i/>
                <w:sz w:val="24"/>
                <w:szCs w:val="24"/>
              </w:rPr>
              <w:t>I</w:t>
            </w:r>
            <w:r w:rsidRPr="00D87CDA">
              <w:rPr>
                <w:rFonts w:ascii="Times New Roman" w:hAnsi="Times New Roman"/>
                <w:b/>
                <w:i/>
                <w:sz w:val="24"/>
                <w:szCs w:val="24"/>
              </w:rPr>
              <w:t>I 20</w:t>
            </w:r>
            <w:r w:rsidR="000410C8" w:rsidRPr="00D87CDA">
              <w:rPr>
                <w:rFonts w:ascii="Times New Roman" w:hAnsi="Times New Roman"/>
                <w:b/>
                <w:i/>
                <w:sz w:val="24"/>
                <w:szCs w:val="24"/>
              </w:rPr>
              <w:t>20</w:t>
            </w:r>
            <w:r w:rsidR="000267A3" w:rsidRPr="00D87CDA">
              <w:t xml:space="preserve"> </w:t>
            </w:r>
            <w:proofErr w:type="gramStart"/>
            <w:r w:rsidR="000267A3" w:rsidRPr="00D87CDA">
              <w:rPr>
                <w:rFonts w:ascii="Times New Roman" w:hAnsi="Times New Roman"/>
                <w:b/>
                <w:i/>
                <w:sz w:val="24"/>
                <w:szCs w:val="24"/>
              </w:rPr>
              <w:t>are</w:t>
            </w:r>
            <w:proofErr w:type="gramEnd"/>
            <w:r w:rsidR="000267A3" w:rsidRPr="00D87CDA">
              <w:rPr>
                <w:rFonts w:ascii="Times New Roman" w:hAnsi="Times New Roman"/>
                <w:b/>
                <w:i/>
                <w:sz w:val="24"/>
                <w:szCs w:val="24"/>
              </w:rPr>
              <w:t xml:space="preserve"> în total 6</w:t>
            </w:r>
            <w:r w:rsidRPr="00D87CDA">
              <w:rPr>
                <w:rFonts w:ascii="Times New Roman" w:hAnsi="Times New Roman"/>
                <w:b/>
                <w:i/>
                <w:sz w:val="24"/>
                <w:szCs w:val="24"/>
              </w:rPr>
              <w:t xml:space="preserve"> ac</w:t>
            </w:r>
            <w:r w:rsidR="007C479C" w:rsidRPr="00D87CDA">
              <w:rPr>
                <w:rFonts w:ascii="Times New Roman" w:hAnsi="Times New Roman"/>
                <w:b/>
                <w:i/>
                <w:sz w:val="24"/>
                <w:szCs w:val="24"/>
              </w:rPr>
              <w:t>ţ</w:t>
            </w:r>
            <w:r w:rsidRPr="00D87CDA">
              <w:rPr>
                <w:rFonts w:ascii="Times New Roman" w:hAnsi="Times New Roman"/>
                <w:b/>
                <w:i/>
                <w:sz w:val="24"/>
                <w:szCs w:val="24"/>
              </w:rPr>
              <w:t>iuni realizate.</w:t>
            </w:r>
          </w:p>
          <w:p w:rsidR="003B06DA" w:rsidRPr="00D87CDA" w:rsidRDefault="003B06DA" w:rsidP="00346325">
            <w:pPr>
              <w:spacing w:after="0" w:line="240" w:lineRule="auto"/>
              <w:jc w:val="both"/>
              <w:rPr>
                <w:rFonts w:ascii="Times New Roman" w:hAnsi="Times New Roman"/>
                <w:b/>
                <w:i/>
                <w:sz w:val="24"/>
                <w:szCs w:val="24"/>
              </w:rPr>
            </w:pPr>
          </w:p>
          <w:p w:rsidR="003B06DA" w:rsidRPr="00D87CDA" w:rsidRDefault="003B06DA" w:rsidP="00AE394F">
            <w:pPr>
              <w:pStyle w:val="ListParagraph"/>
              <w:numPr>
                <w:ilvl w:val="0"/>
                <w:numId w:val="65"/>
              </w:numPr>
              <w:snapToGrid w:val="0"/>
              <w:spacing w:after="0" w:line="240" w:lineRule="auto"/>
              <w:jc w:val="both"/>
              <w:rPr>
                <w:rFonts w:ascii="Times New Roman" w:hAnsi="Times New Roman"/>
                <w:b/>
                <w:sz w:val="24"/>
                <w:szCs w:val="24"/>
              </w:rPr>
            </w:pPr>
            <w:r w:rsidRPr="00D87CDA">
              <w:rPr>
                <w:rFonts w:ascii="Times New Roman" w:hAnsi="Times New Roman"/>
                <w:b/>
                <w:sz w:val="24"/>
                <w:szCs w:val="24"/>
              </w:rPr>
              <w:t xml:space="preserve">Primăria Sectorului 4 – </w:t>
            </w:r>
            <w:r w:rsidR="00527CCC" w:rsidRPr="00D87CDA">
              <w:rPr>
                <w:rFonts w:ascii="Times New Roman" w:hAnsi="Times New Roman"/>
                <w:b/>
                <w:sz w:val="24"/>
                <w:szCs w:val="24"/>
              </w:rPr>
              <w:t>Direc</w:t>
            </w:r>
            <w:r w:rsidR="00D30FB3" w:rsidRPr="00D87CDA">
              <w:rPr>
                <w:rFonts w:ascii="Times New Roman" w:hAnsi="Times New Roman"/>
                <w:b/>
                <w:sz w:val="24"/>
                <w:szCs w:val="24"/>
              </w:rPr>
              <w:t>ţ</w:t>
            </w:r>
            <w:r w:rsidR="00527CCC" w:rsidRPr="00D87CDA">
              <w:rPr>
                <w:rFonts w:ascii="Times New Roman" w:hAnsi="Times New Roman"/>
                <w:b/>
                <w:sz w:val="24"/>
                <w:szCs w:val="24"/>
              </w:rPr>
              <w:t>ia Gospod</w:t>
            </w:r>
            <w:r w:rsidR="00D30FB3" w:rsidRPr="00D87CDA">
              <w:rPr>
                <w:rFonts w:ascii="Times New Roman" w:hAnsi="Times New Roman"/>
                <w:b/>
                <w:sz w:val="24"/>
                <w:szCs w:val="24"/>
              </w:rPr>
              <w:t>ă</w:t>
            </w:r>
            <w:r w:rsidR="00527CCC" w:rsidRPr="00D87CDA">
              <w:rPr>
                <w:rFonts w:ascii="Times New Roman" w:hAnsi="Times New Roman"/>
                <w:b/>
                <w:sz w:val="24"/>
                <w:szCs w:val="24"/>
              </w:rPr>
              <w:t>rire Local</w:t>
            </w:r>
            <w:r w:rsidR="00D30FB3" w:rsidRPr="00D87CDA">
              <w:rPr>
                <w:rFonts w:ascii="Times New Roman" w:hAnsi="Times New Roman"/>
                <w:b/>
                <w:sz w:val="24"/>
                <w:szCs w:val="24"/>
              </w:rPr>
              <w:t>ă</w:t>
            </w:r>
            <w:r w:rsidRPr="00D87CDA">
              <w:rPr>
                <w:rFonts w:ascii="Times New Roman" w:hAnsi="Times New Roman"/>
                <w:b/>
                <w:sz w:val="24"/>
                <w:szCs w:val="24"/>
              </w:rPr>
              <w:t xml:space="preserve"> </w:t>
            </w:r>
          </w:p>
          <w:p w:rsidR="003B06DA" w:rsidRPr="00D87CDA" w:rsidRDefault="003B06DA" w:rsidP="00527CCC">
            <w:pPr>
              <w:snapToGrid w:val="0"/>
              <w:spacing w:after="0" w:line="240" w:lineRule="auto"/>
              <w:jc w:val="both"/>
              <w:rPr>
                <w:rFonts w:ascii="Times New Roman" w:hAnsi="Times New Roman"/>
                <w:b/>
                <w:sz w:val="24"/>
                <w:szCs w:val="24"/>
              </w:rPr>
            </w:pPr>
            <w:r w:rsidRPr="00D87CDA">
              <w:rPr>
                <w:rFonts w:ascii="Times New Roman" w:hAnsi="Times New Roman"/>
                <w:b/>
                <w:i/>
                <w:sz w:val="24"/>
                <w:szCs w:val="24"/>
              </w:rPr>
              <w:t xml:space="preserve">      </w:t>
            </w:r>
            <w:r w:rsidRPr="00D87CDA">
              <w:rPr>
                <w:rFonts w:ascii="Times New Roman" w:hAnsi="Times New Roman"/>
                <w:b/>
                <w:sz w:val="24"/>
                <w:szCs w:val="24"/>
              </w:rPr>
              <w:t>PM 01-05 Insuficienţa implementării colectării selective a deşeurilor menajere în vederea valorificării</w:t>
            </w:r>
          </w:p>
          <w:p w:rsidR="00527CCC" w:rsidRPr="00D87CDA" w:rsidRDefault="00527CCC" w:rsidP="00527CCC">
            <w:pPr>
              <w:spacing w:after="0" w:line="240" w:lineRule="auto"/>
              <w:rPr>
                <w:rFonts w:ascii="Times New Roman" w:hAnsi="Times New Roman"/>
                <w:b/>
                <w:sz w:val="24"/>
                <w:szCs w:val="24"/>
              </w:rPr>
            </w:pPr>
            <w:r w:rsidRPr="00D87CDA">
              <w:rPr>
                <w:rFonts w:ascii="Times New Roman" w:eastAsia="Times New Roman" w:hAnsi="Times New Roman"/>
                <w:bCs/>
                <w:i/>
                <w:sz w:val="24"/>
                <w:szCs w:val="24"/>
                <w:lang w:val="ro-RO"/>
              </w:rPr>
              <w:t>Ac</w:t>
            </w:r>
            <w:r w:rsidR="00E41B60" w:rsidRPr="00D87CDA">
              <w:rPr>
                <w:rFonts w:ascii="Times New Roman" w:eastAsia="Times New Roman" w:hAnsi="Times New Roman"/>
                <w:bCs/>
                <w:i/>
                <w:sz w:val="24"/>
                <w:szCs w:val="24"/>
                <w:lang w:val="ro-RO"/>
              </w:rPr>
              <w:t>ţ</w:t>
            </w:r>
            <w:r w:rsidRPr="00D87CDA">
              <w:rPr>
                <w:rFonts w:ascii="Times New Roman" w:eastAsia="Times New Roman" w:hAnsi="Times New Roman"/>
                <w:bCs/>
                <w:i/>
                <w:sz w:val="24"/>
                <w:szCs w:val="24"/>
                <w:lang w:val="ro-RO"/>
              </w:rPr>
              <w:t>iunea:</w:t>
            </w:r>
            <w:r w:rsidRPr="00D87CDA">
              <w:rPr>
                <w:rFonts w:ascii="Times New Roman" w:hAnsi="Times New Roman"/>
                <w:i/>
                <w:sz w:val="24"/>
                <w:szCs w:val="24"/>
              </w:rPr>
              <w:t xml:space="preserve"> </w:t>
            </w:r>
            <w:r w:rsidRPr="00D87CDA">
              <w:rPr>
                <w:rFonts w:ascii="Times New Roman" w:hAnsi="Times New Roman"/>
                <w:b/>
                <w:sz w:val="24"/>
                <w:szCs w:val="24"/>
              </w:rPr>
              <w:t>pct. 4. Extinderea și îmbunătățirea sistemelor de colectare selectivă a deșeurilor</w:t>
            </w:r>
          </w:p>
          <w:p w:rsidR="00CB7E3D" w:rsidRPr="00D87CDA" w:rsidRDefault="00CB7E3D" w:rsidP="00CB7E3D">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Termenul de realizare:</w:t>
            </w:r>
            <w:r w:rsidRPr="00D87CDA">
              <w:rPr>
                <w:rFonts w:ascii="Times New Roman" w:hAnsi="Times New Roman"/>
                <w:b/>
                <w:i/>
                <w:sz w:val="24"/>
                <w:szCs w:val="24"/>
                <w:lang w:val="it-IT"/>
              </w:rPr>
              <w:t xml:space="preserve"> </w:t>
            </w:r>
            <w:r w:rsidRPr="00D87CDA">
              <w:rPr>
                <w:rFonts w:ascii="Times New Roman" w:hAnsi="Times New Roman"/>
                <w:sz w:val="24"/>
                <w:szCs w:val="24"/>
                <w:lang w:val="it-IT"/>
              </w:rPr>
              <w:t>- permanent</w:t>
            </w:r>
          </w:p>
          <w:p w:rsidR="00527CCC" w:rsidRPr="00D87CDA" w:rsidRDefault="00527CCC" w:rsidP="00527CCC">
            <w:pPr>
              <w:spacing w:after="0" w:line="240" w:lineRule="auto"/>
              <w:jc w:val="both"/>
              <w:rPr>
                <w:rFonts w:ascii="Times New Roman" w:hAnsi="Times New Roman"/>
                <w:i/>
                <w:sz w:val="24"/>
                <w:szCs w:val="24"/>
                <w:lang w:val="it-IT"/>
              </w:rPr>
            </w:pPr>
            <w:r w:rsidRPr="00D87CDA">
              <w:rPr>
                <w:rFonts w:ascii="Times New Roman" w:hAnsi="Times New Roman"/>
                <w:i/>
                <w:sz w:val="24"/>
                <w:szCs w:val="24"/>
                <w:lang w:val="it-IT"/>
              </w:rPr>
              <w:t>Acţiuni realizate în perioada monitorizată:</w:t>
            </w:r>
            <w:r w:rsidRPr="00D87CDA">
              <w:rPr>
                <w:rFonts w:ascii="Times New Roman" w:hAnsi="Times New Roman"/>
                <w:b/>
                <w:sz w:val="24"/>
                <w:szCs w:val="24"/>
                <w:lang w:val="es-ES"/>
              </w:rPr>
              <w:t xml:space="preserve"> </w:t>
            </w:r>
            <w:r w:rsidR="00CB7E3D" w:rsidRPr="00D87CDA">
              <w:rPr>
                <w:rFonts w:ascii="Times New Roman" w:hAnsi="Times New Roman"/>
                <w:b/>
                <w:sz w:val="24"/>
                <w:szCs w:val="24"/>
                <w:lang w:val="es-ES"/>
              </w:rPr>
              <w:t>-</w:t>
            </w:r>
            <w:r w:rsidR="00CB7E3D" w:rsidRPr="00D87CDA">
              <w:rPr>
                <w:rFonts w:ascii="Times New Roman" w:hAnsi="Times New Roman"/>
                <w:sz w:val="24"/>
                <w:szCs w:val="24"/>
                <w:lang w:val="es-ES"/>
              </w:rPr>
              <w:t>1</w:t>
            </w:r>
            <w:r w:rsidR="0007039C" w:rsidRPr="00D87CDA">
              <w:rPr>
                <w:rFonts w:ascii="Times New Roman" w:hAnsi="Times New Roman"/>
                <w:sz w:val="24"/>
                <w:szCs w:val="24"/>
                <w:lang w:val="es-ES"/>
              </w:rPr>
              <w:t>29</w:t>
            </w:r>
            <w:r w:rsidR="00CB7E3D" w:rsidRPr="00D87CDA">
              <w:rPr>
                <w:rFonts w:ascii="Times New Roman" w:hAnsi="Times New Roman"/>
                <w:sz w:val="24"/>
                <w:szCs w:val="24"/>
                <w:lang w:val="es-ES"/>
              </w:rPr>
              <w:t xml:space="preserve"> recipient</w:t>
            </w:r>
            <w:r w:rsidR="0007039C" w:rsidRPr="00D87CDA">
              <w:rPr>
                <w:rFonts w:ascii="Times New Roman" w:hAnsi="Times New Roman"/>
                <w:sz w:val="24"/>
                <w:szCs w:val="24"/>
                <w:lang w:val="es-ES"/>
              </w:rPr>
              <w:t>i</w:t>
            </w:r>
            <w:r w:rsidR="00CB7E3D" w:rsidRPr="00D87CDA">
              <w:rPr>
                <w:rFonts w:ascii="Times New Roman" w:hAnsi="Times New Roman"/>
                <w:sz w:val="24"/>
                <w:szCs w:val="24"/>
                <w:lang w:val="es-ES"/>
              </w:rPr>
              <w:t xml:space="preserve"> 1</w:t>
            </w:r>
            <w:r w:rsidR="0007039C" w:rsidRPr="00D87CDA">
              <w:rPr>
                <w:rFonts w:ascii="Times New Roman" w:hAnsi="Times New Roman"/>
                <w:sz w:val="24"/>
                <w:szCs w:val="24"/>
                <w:lang w:val="es-ES"/>
              </w:rPr>
              <w:t>,1 mc</w:t>
            </w:r>
            <w:r w:rsidR="00CB7E3D" w:rsidRPr="00D87CDA">
              <w:rPr>
                <w:rFonts w:ascii="Times New Roman" w:hAnsi="Times New Roman"/>
                <w:sz w:val="24"/>
                <w:szCs w:val="24"/>
                <w:lang w:val="es-ES"/>
              </w:rPr>
              <w:t xml:space="preserve"> pentru colectarea selectiv</w:t>
            </w:r>
            <w:r w:rsidR="00E41B60" w:rsidRPr="00D87CDA">
              <w:rPr>
                <w:rFonts w:ascii="Times New Roman" w:hAnsi="Times New Roman"/>
                <w:sz w:val="24"/>
                <w:szCs w:val="24"/>
                <w:lang w:val="es-ES"/>
              </w:rPr>
              <w:t>ă</w:t>
            </w:r>
            <w:r w:rsidR="00CB7E3D" w:rsidRPr="00D87CDA">
              <w:rPr>
                <w:rFonts w:ascii="Times New Roman" w:hAnsi="Times New Roman"/>
                <w:sz w:val="24"/>
                <w:szCs w:val="24"/>
                <w:lang w:val="es-ES"/>
              </w:rPr>
              <w:t xml:space="preserve"> a de</w:t>
            </w:r>
            <w:r w:rsidR="00E41B60" w:rsidRPr="00D87CDA">
              <w:rPr>
                <w:rFonts w:ascii="Times New Roman" w:hAnsi="Times New Roman"/>
                <w:sz w:val="24"/>
                <w:szCs w:val="24"/>
                <w:lang w:val="es-ES"/>
              </w:rPr>
              <w:t>ş</w:t>
            </w:r>
            <w:r w:rsidR="00CB7E3D" w:rsidRPr="00D87CDA">
              <w:rPr>
                <w:rFonts w:ascii="Times New Roman" w:hAnsi="Times New Roman"/>
                <w:sz w:val="24"/>
                <w:szCs w:val="24"/>
                <w:lang w:val="es-ES"/>
              </w:rPr>
              <w:t>eurilor</w:t>
            </w:r>
            <w:r w:rsidR="00D30FB3" w:rsidRPr="00D87CDA">
              <w:rPr>
                <w:rFonts w:ascii="Times New Roman" w:hAnsi="Times New Roman"/>
                <w:sz w:val="24"/>
                <w:szCs w:val="24"/>
                <w:lang w:val="es-ES"/>
              </w:rPr>
              <w:t xml:space="preserve"> </w:t>
            </w:r>
            <w:r w:rsidR="00CB7E3D" w:rsidRPr="00D87CDA">
              <w:rPr>
                <w:rFonts w:ascii="Times New Roman" w:hAnsi="Times New Roman"/>
                <w:sz w:val="24"/>
                <w:szCs w:val="24"/>
                <w:lang w:val="es-ES"/>
              </w:rPr>
              <w:t>amplasat</w:t>
            </w:r>
            <w:r w:rsidR="0007039C" w:rsidRPr="00D87CDA">
              <w:rPr>
                <w:rFonts w:ascii="Times New Roman" w:hAnsi="Times New Roman"/>
                <w:sz w:val="24"/>
                <w:szCs w:val="24"/>
                <w:lang w:val="es-ES"/>
              </w:rPr>
              <w:t>i</w:t>
            </w:r>
            <w:r w:rsidR="00CB7E3D" w:rsidRPr="00D87CDA">
              <w:rPr>
                <w:rFonts w:ascii="Times New Roman" w:hAnsi="Times New Roman"/>
                <w:sz w:val="24"/>
                <w:szCs w:val="24"/>
                <w:lang w:val="es-ES"/>
              </w:rPr>
              <w:t xml:space="preserve"> </w:t>
            </w:r>
            <w:r w:rsidR="00E41B60" w:rsidRPr="00D87CDA">
              <w:rPr>
                <w:rFonts w:ascii="Times New Roman" w:hAnsi="Times New Roman"/>
                <w:sz w:val="24"/>
                <w:szCs w:val="24"/>
                <w:lang w:val="es-ES"/>
              </w:rPr>
              <w:t>î</w:t>
            </w:r>
            <w:r w:rsidR="00CB7E3D" w:rsidRPr="00D87CDA">
              <w:rPr>
                <w:rFonts w:ascii="Times New Roman" w:hAnsi="Times New Roman"/>
                <w:sz w:val="24"/>
                <w:szCs w:val="24"/>
                <w:lang w:val="es-ES"/>
              </w:rPr>
              <w:t xml:space="preserve">n </w:t>
            </w:r>
            <w:r w:rsidR="0007039C" w:rsidRPr="00D87CDA">
              <w:rPr>
                <w:rFonts w:ascii="Times New Roman" w:hAnsi="Times New Roman"/>
                <w:sz w:val="24"/>
                <w:szCs w:val="24"/>
                <w:lang w:val="es-ES"/>
              </w:rPr>
              <w:t>seturi in 43 de locatii din sec</w:t>
            </w:r>
            <w:r w:rsidR="00CB7E3D" w:rsidRPr="00D87CDA">
              <w:rPr>
                <w:rFonts w:ascii="Times New Roman" w:hAnsi="Times New Roman"/>
                <w:sz w:val="24"/>
                <w:szCs w:val="24"/>
                <w:lang w:val="es-ES"/>
              </w:rPr>
              <w:t>t</w:t>
            </w:r>
            <w:r w:rsidR="00D30FB3" w:rsidRPr="00D87CDA">
              <w:rPr>
                <w:rFonts w:ascii="Times New Roman" w:hAnsi="Times New Roman"/>
                <w:sz w:val="24"/>
                <w:szCs w:val="24"/>
                <w:lang w:val="es-ES"/>
              </w:rPr>
              <w:t>or</w:t>
            </w:r>
            <w:r w:rsidR="0007039C" w:rsidRPr="00D87CDA">
              <w:rPr>
                <w:rFonts w:ascii="Times New Roman" w:hAnsi="Times New Roman"/>
                <w:sz w:val="24"/>
                <w:szCs w:val="24"/>
                <w:lang w:val="es-ES"/>
              </w:rPr>
              <w:t>, in piete, zone aglomerate, la solicitarea cetatenilor</w:t>
            </w:r>
            <w:r w:rsidR="00CB7E3D" w:rsidRPr="00D87CDA">
              <w:rPr>
                <w:rFonts w:ascii="Times New Roman" w:hAnsi="Times New Roman"/>
                <w:sz w:val="24"/>
                <w:szCs w:val="24"/>
                <w:lang w:val="es-ES"/>
              </w:rPr>
              <w:t>; -dotare</w:t>
            </w:r>
            <w:r w:rsidR="0007039C" w:rsidRPr="00D87CDA">
              <w:rPr>
                <w:rFonts w:ascii="Times New Roman" w:hAnsi="Times New Roman"/>
                <w:sz w:val="24"/>
                <w:szCs w:val="24"/>
                <w:lang w:val="es-ES"/>
              </w:rPr>
              <w:t>a</w:t>
            </w:r>
            <w:r w:rsidR="00CB7E3D" w:rsidRPr="00D87CDA">
              <w:rPr>
                <w:rFonts w:ascii="Times New Roman" w:hAnsi="Times New Roman"/>
                <w:sz w:val="24"/>
                <w:szCs w:val="24"/>
                <w:lang w:val="es-ES"/>
              </w:rPr>
              <w:t xml:space="preserve"> asocia</w:t>
            </w:r>
            <w:r w:rsidR="00E41B60" w:rsidRPr="00D87CDA">
              <w:rPr>
                <w:rFonts w:ascii="Times New Roman" w:hAnsi="Times New Roman"/>
                <w:sz w:val="24"/>
                <w:szCs w:val="24"/>
                <w:lang w:val="es-ES"/>
              </w:rPr>
              <w:t>ţ</w:t>
            </w:r>
            <w:r w:rsidR="00CB7E3D" w:rsidRPr="00D87CDA">
              <w:rPr>
                <w:rFonts w:ascii="Times New Roman" w:hAnsi="Times New Roman"/>
                <w:sz w:val="24"/>
                <w:szCs w:val="24"/>
                <w:lang w:val="es-ES"/>
              </w:rPr>
              <w:t>ii</w:t>
            </w:r>
            <w:r w:rsidR="0007039C" w:rsidRPr="00D87CDA">
              <w:rPr>
                <w:rFonts w:ascii="Times New Roman" w:hAnsi="Times New Roman"/>
                <w:sz w:val="24"/>
                <w:szCs w:val="24"/>
                <w:lang w:val="es-ES"/>
              </w:rPr>
              <w:t>lor</w:t>
            </w:r>
            <w:r w:rsidR="00CB7E3D" w:rsidRPr="00D87CDA">
              <w:rPr>
                <w:rFonts w:ascii="Times New Roman" w:hAnsi="Times New Roman"/>
                <w:sz w:val="24"/>
                <w:szCs w:val="24"/>
                <w:lang w:val="es-ES"/>
              </w:rPr>
              <w:t xml:space="preserve"> </w:t>
            </w:r>
            <w:r w:rsidR="00E41B60" w:rsidRPr="00D87CDA">
              <w:rPr>
                <w:rFonts w:ascii="Times New Roman" w:hAnsi="Times New Roman"/>
                <w:sz w:val="24"/>
                <w:szCs w:val="24"/>
                <w:lang w:val="es-ES"/>
              </w:rPr>
              <w:t>ş</w:t>
            </w:r>
            <w:r w:rsidR="00CB7E3D" w:rsidRPr="00D87CDA">
              <w:rPr>
                <w:rFonts w:ascii="Times New Roman" w:hAnsi="Times New Roman"/>
                <w:sz w:val="24"/>
                <w:szCs w:val="24"/>
                <w:lang w:val="es-ES"/>
              </w:rPr>
              <w:t>i gospod</w:t>
            </w:r>
            <w:r w:rsidR="00E41B60" w:rsidRPr="00D87CDA">
              <w:rPr>
                <w:rFonts w:ascii="Times New Roman" w:hAnsi="Times New Roman"/>
                <w:sz w:val="24"/>
                <w:szCs w:val="24"/>
                <w:lang w:val="es-ES"/>
              </w:rPr>
              <w:t>ă</w:t>
            </w:r>
            <w:r w:rsidR="00CB7E3D" w:rsidRPr="00D87CDA">
              <w:rPr>
                <w:rFonts w:ascii="Times New Roman" w:hAnsi="Times New Roman"/>
                <w:sz w:val="24"/>
                <w:szCs w:val="24"/>
                <w:lang w:val="es-ES"/>
              </w:rPr>
              <w:t>rii</w:t>
            </w:r>
            <w:r w:rsidR="0007039C" w:rsidRPr="00D87CDA">
              <w:rPr>
                <w:rFonts w:ascii="Times New Roman" w:hAnsi="Times New Roman"/>
                <w:sz w:val="24"/>
                <w:szCs w:val="24"/>
                <w:lang w:val="es-ES"/>
              </w:rPr>
              <w:t>lor</w:t>
            </w:r>
            <w:r w:rsidR="00CB7E3D" w:rsidRPr="00D87CDA">
              <w:rPr>
                <w:rFonts w:ascii="Times New Roman" w:hAnsi="Times New Roman"/>
                <w:sz w:val="24"/>
                <w:szCs w:val="24"/>
                <w:lang w:val="es-ES"/>
              </w:rPr>
              <w:t xml:space="preserve"> cu saci</w:t>
            </w:r>
            <w:r w:rsidR="00D30FB3" w:rsidRPr="00D87CDA">
              <w:rPr>
                <w:rFonts w:ascii="Times New Roman" w:hAnsi="Times New Roman"/>
                <w:sz w:val="24"/>
                <w:szCs w:val="24"/>
                <w:lang w:val="es-ES"/>
              </w:rPr>
              <w:t xml:space="preserve"> </w:t>
            </w:r>
            <w:r w:rsidR="00CB7E3D" w:rsidRPr="00D87CDA">
              <w:rPr>
                <w:rFonts w:ascii="Times New Roman" w:hAnsi="Times New Roman"/>
                <w:sz w:val="24"/>
                <w:szCs w:val="24"/>
                <w:lang w:val="es-ES"/>
              </w:rPr>
              <w:t>pentru colectare selectiv</w:t>
            </w:r>
            <w:r w:rsidR="00E41B60" w:rsidRPr="00D87CDA">
              <w:rPr>
                <w:rFonts w:ascii="Times New Roman" w:hAnsi="Times New Roman"/>
                <w:sz w:val="24"/>
                <w:szCs w:val="24"/>
                <w:lang w:val="es-ES"/>
              </w:rPr>
              <w:t>ă</w:t>
            </w:r>
            <w:r w:rsidR="00CB7E3D" w:rsidRPr="00D87CDA">
              <w:rPr>
                <w:rFonts w:ascii="Times New Roman" w:hAnsi="Times New Roman"/>
                <w:sz w:val="24"/>
                <w:szCs w:val="24"/>
                <w:lang w:val="es-ES"/>
              </w:rPr>
              <w:t xml:space="preserve">; </w:t>
            </w:r>
            <w:r w:rsidRPr="00D87CDA">
              <w:rPr>
                <w:rFonts w:ascii="Times New Roman" w:hAnsi="Times New Roman"/>
                <w:i/>
                <w:sz w:val="24"/>
                <w:szCs w:val="24"/>
                <w:lang w:val="it-IT"/>
              </w:rPr>
              <w:t>- 1 acţiune realizată permanent.</w:t>
            </w:r>
          </w:p>
          <w:p w:rsidR="00CF636B" w:rsidRPr="00D87CDA" w:rsidRDefault="00CF636B" w:rsidP="00CF636B">
            <w:pPr>
              <w:spacing w:after="0" w:line="240" w:lineRule="auto"/>
              <w:jc w:val="both"/>
              <w:rPr>
                <w:rFonts w:ascii="Times New Roman" w:hAnsi="Times New Roman"/>
                <w:b/>
                <w:sz w:val="24"/>
                <w:szCs w:val="24"/>
              </w:rPr>
            </w:pPr>
            <w:r w:rsidRPr="00D87CDA">
              <w:rPr>
                <w:rFonts w:ascii="Times New Roman" w:hAnsi="Times New Roman"/>
                <w:b/>
                <w:sz w:val="24"/>
                <w:szCs w:val="24"/>
              </w:rPr>
              <w:t xml:space="preserve">   PM 01-06 Deficiențe ale sistemului de management privind reducerea cantităţii de deşeuri generate în Bucureşti</w:t>
            </w:r>
          </w:p>
          <w:p w:rsidR="00CF636B" w:rsidRPr="00D87CDA" w:rsidRDefault="00CF636B" w:rsidP="00CF636B">
            <w:pPr>
              <w:spacing w:after="0" w:line="240" w:lineRule="auto"/>
              <w:jc w:val="both"/>
              <w:rPr>
                <w:rFonts w:ascii="Times New Roman" w:hAnsi="Times New Roman"/>
                <w:b/>
                <w:sz w:val="24"/>
                <w:szCs w:val="24"/>
              </w:rPr>
            </w:pPr>
            <w:r w:rsidRPr="00D87CDA">
              <w:rPr>
                <w:rFonts w:ascii="Times New Roman" w:hAnsi="Times New Roman"/>
                <w:i/>
                <w:sz w:val="24"/>
                <w:szCs w:val="24"/>
              </w:rPr>
              <w:t xml:space="preserve">Actiunea: </w:t>
            </w:r>
            <w:r w:rsidRPr="00D87CDA">
              <w:rPr>
                <w:rFonts w:ascii="Times New Roman" w:hAnsi="Times New Roman"/>
                <w:b/>
                <w:sz w:val="24"/>
                <w:szCs w:val="24"/>
              </w:rPr>
              <w:t>pct. 3. Întocmirea planului integrat pentru reducerea cantităţii de deşeuri generate</w:t>
            </w:r>
          </w:p>
          <w:p w:rsidR="00CF636B" w:rsidRPr="00D87CDA" w:rsidRDefault="00CF636B" w:rsidP="00CF636B">
            <w:pPr>
              <w:spacing w:after="0" w:line="240" w:lineRule="auto"/>
              <w:jc w:val="both"/>
              <w:rPr>
                <w:rFonts w:ascii="Times New Roman" w:hAnsi="Times New Roman"/>
                <w:sz w:val="24"/>
                <w:szCs w:val="24"/>
              </w:rPr>
            </w:pPr>
            <w:r w:rsidRPr="00D87CDA">
              <w:rPr>
                <w:rFonts w:ascii="Times New Roman" w:hAnsi="Times New Roman"/>
                <w:i/>
                <w:sz w:val="24"/>
                <w:szCs w:val="24"/>
              </w:rPr>
              <w:t>Responsabili de implementare:</w:t>
            </w:r>
            <w:r w:rsidRPr="00D87CDA">
              <w:rPr>
                <w:rFonts w:ascii="Times New Roman" w:hAnsi="Times New Roman"/>
                <w:sz w:val="24"/>
                <w:szCs w:val="24"/>
              </w:rPr>
              <w:t xml:space="preserve"> Primăria Sector 4 - Direcţia Generală de Salubritate Sector 3.</w:t>
            </w:r>
          </w:p>
          <w:p w:rsidR="00CF636B" w:rsidRPr="00D87CDA" w:rsidRDefault="00CF636B" w:rsidP="00CF636B">
            <w:pPr>
              <w:spacing w:after="0" w:line="240" w:lineRule="auto"/>
              <w:jc w:val="both"/>
              <w:rPr>
                <w:rFonts w:ascii="Times New Roman" w:hAnsi="Times New Roman"/>
                <w:sz w:val="24"/>
                <w:szCs w:val="24"/>
              </w:rPr>
            </w:pPr>
            <w:r w:rsidRPr="00D87CDA">
              <w:rPr>
                <w:rFonts w:ascii="Times New Roman" w:hAnsi="Times New Roman"/>
                <w:i/>
                <w:sz w:val="24"/>
                <w:szCs w:val="24"/>
              </w:rPr>
              <w:t>Termenul de realizare:</w:t>
            </w:r>
            <w:r w:rsidRPr="00D87CDA">
              <w:rPr>
                <w:rFonts w:ascii="Times New Roman" w:hAnsi="Times New Roman"/>
                <w:sz w:val="24"/>
                <w:szCs w:val="24"/>
              </w:rPr>
              <w:t xml:space="preserve"> - pe semestrul I</w:t>
            </w:r>
            <w:r w:rsidR="00B0317E" w:rsidRPr="00D87CDA">
              <w:rPr>
                <w:rFonts w:ascii="Times New Roman" w:hAnsi="Times New Roman"/>
                <w:sz w:val="24"/>
                <w:szCs w:val="24"/>
              </w:rPr>
              <w:t>I</w:t>
            </w:r>
            <w:r w:rsidRPr="00D87CDA">
              <w:rPr>
                <w:rFonts w:ascii="Times New Roman" w:hAnsi="Times New Roman"/>
                <w:sz w:val="24"/>
                <w:szCs w:val="24"/>
              </w:rPr>
              <w:t xml:space="preserve"> 2020.</w:t>
            </w:r>
          </w:p>
          <w:p w:rsidR="00CF636B" w:rsidRPr="00D87CDA" w:rsidRDefault="00CF636B" w:rsidP="00346325">
            <w:pPr>
              <w:spacing w:after="0" w:line="240" w:lineRule="auto"/>
              <w:jc w:val="both"/>
              <w:rPr>
                <w:rFonts w:ascii="Times New Roman" w:hAnsi="Times New Roman"/>
                <w:sz w:val="24"/>
                <w:szCs w:val="24"/>
              </w:rPr>
            </w:pPr>
            <w:r w:rsidRPr="00D87CDA">
              <w:rPr>
                <w:rFonts w:ascii="Times New Roman" w:hAnsi="Times New Roman"/>
                <w:i/>
                <w:sz w:val="24"/>
                <w:szCs w:val="24"/>
              </w:rPr>
              <w:t>Acţiuni realizate în perioada monitorizată</w:t>
            </w:r>
            <w:r w:rsidRPr="00D87CDA">
              <w:rPr>
                <w:rFonts w:ascii="Times New Roman" w:hAnsi="Times New Roman"/>
                <w:sz w:val="24"/>
                <w:szCs w:val="24"/>
              </w:rPr>
              <w:t xml:space="preserve">: </w:t>
            </w:r>
            <w:r w:rsidR="00B0317E" w:rsidRPr="00D87CDA">
              <w:rPr>
                <w:rFonts w:ascii="Times New Roman" w:hAnsi="Times New Roman"/>
                <w:sz w:val="24"/>
                <w:szCs w:val="24"/>
              </w:rPr>
              <w:t xml:space="preserve">Hotararea privind aprobarea “Strategiei locale cu privire la dezvoltarea si functionareape termen mediu si lung a serviciului de salubrizarepentru Sectorul 4 al M.B.” </w:t>
            </w:r>
            <w:r w:rsidR="00B0317E" w:rsidRPr="00D87CDA">
              <w:rPr>
                <w:rFonts w:ascii="Times New Roman" w:hAnsi="Times New Roman"/>
                <w:i/>
                <w:sz w:val="24"/>
                <w:szCs w:val="24"/>
              </w:rPr>
              <w:t>- 1 acţiune realizată</w:t>
            </w:r>
          </w:p>
          <w:p w:rsidR="00B0317E" w:rsidRPr="00D87CDA" w:rsidRDefault="00EC7C6A" w:rsidP="00B0317E">
            <w:pPr>
              <w:spacing w:after="0" w:line="240" w:lineRule="auto"/>
              <w:jc w:val="both"/>
              <w:rPr>
                <w:rFonts w:ascii="Times New Roman" w:hAnsi="Times New Roman"/>
                <w:b/>
                <w:sz w:val="24"/>
                <w:szCs w:val="24"/>
              </w:rPr>
            </w:pPr>
            <w:r w:rsidRPr="00D87CDA">
              <w:rPr>
                <w:rFonts w:ascii="Times New Roman" w:hAnsi="Times New Roman"/>
                <w:b/>
                <w:sz w:val="24"/>
                <w:szCs w:val="24"/>
              </w:rPr>
              <w:t xml:space="preserve">   </w:t>
            </w:r>
            <w:r w:rsidR="00B0317E" w:rsidRPr="00D87CDA">
              <w:rPr>
                <w:rFonts w:ascii="Times New Roman" w:hAnsi="Times New Roman"/>
                <w:b/>
                <w:sz w:val="24"/>
                <w:szCs w:val="24"/>
              </w:rPr>
              <w:t>PM 01-07 problema “Tratarea/eliminarea necorespunzătoare a deşeurilor periculoase din deșeuri menajere”</w:t>
            </w:r>
          </w:p>
          <w:p w:rsidR="00B0317E" w:rsidRPr="00D87CDA" w:rsidRDefault="00B0317E" w:rsidP="00B0317E">
            <w:pPr>
              <w:spacing w:after="0" w:line="240" w:lineRule="auto"/>
              <w:jc w:val="both"/>
              <w:rPr>
                <w:rFonts w:ascii="Times New Roman" w:hAnsi="Times New Roman"/>
                <w:b/>
                <w:sz w:val="24"/>
                <w:szCs w:val="24"/>
              </w:rPr>
            </w:pPr>
            <w:r w:rsidRPr="00D87CDA">
              <w:rPr>
                <w:rFonts w:ascii="Times New Roman" w:hAnsi="Times New Roman"/>
                <w:i/>
                <w:sz w:val="24"/>
                <w:szCs w:val="24"/>
              </w:rPr>
              <w:t xml:space="preserve">Acţiuni: </w:t>
            </w:r>
            <w:r w:rsidRPr="00D87CDA">
              <w:rPr>
                <w:rFonts w:ascii="Times New Roman" w:hAnsi="Times New Roman"/>
                <w:b/>
                <w:sz w:val="24"/>
                <w:szCs w:val="24"/>
              </w:rPr>
              <w:t>pct. 2. Acţiuni de constientizare</w:t>
            </w:r>
          </w:p>
          <w:p w:rsidR="00B0317E" w:rsidRPr="00D87CDA" w:rsidRDefault="00B0317E" w:rsidP="00B0317E">
            <w:pPr>
              <w:spacing w:after="0" w:line="240" w:lineRule="auto"/>
              <w:jc w:val="both"/>
              <w:rPr>
                <w:rFonts w:ascii="Times New Roman" w:hAnsi="Times New Roman"/>
                <w:sz w:val="24"/>
                <w:szCs w:val="24"/>
              </w:rPr>
            </w:pPr>
            <w:r w:rsidRPr="00D87CDA">
              <w:rPr>
                <w:rFonts w:ascii="Times New Roman" w:hAnsi="Times New Roman"/>
                <w:i/>
                <w:sz w:val="24"/>
                <w:szCs w:val="24"/>
              </w:rPr>
              <w:t>Responsabili de implementare:</w:t>
            </w:r>
            <w:r w:rsidRPr="00D87CDA">
              <w:rPr>
                <w:rFonts w:ascii="Times New Roman" w:hAnsi="Times New Roman"/>
                <w:sz w:val="24"/>
                <w:szCs w:val="24"/>
              </w:rPr>
              <w:t xml:space="preserve"> Primăria Sector 4 - Direcţia Generală de Salubritate Sector 3.</w:t>
            </w:r>
          </w:p>
          <w:p w:rsidR="00B0317E" w:rsidRPr="00D87CDA" w:rsidRDefault="00B0317E" w:rsidP="00B0317E">
            <w:pPr>
              <w:spacing w:after="0" w:line="240" w:lineRule="auto"/>
              <w:jc w:val="both"/>
              <w:rPr>
                <w:rFonts w:ascii="Times New Roman" w:hAnsi="Times New Roman"/>
                <w:sz w:val="24"/>
                <w:szCs w:val="24"/>
              </w:rPr>
            </w:pPr>
            <w:r w:rsidRPr="00D87CDA">
              <w:rPr>
                <w:rFonts w:ascii="Times New Roman" w:hAnsi="Times New Roman"/>
                <w:i/>
                <w:sz w:val="24"/>
                <w:szCs w:val="24"/>
              </w:rPr>
              <w:t>Termenul de realizare</w:t>
            </w:r>
            <w:r w:rsidRPr="00D87CDA">
              <w:rPr>
                <w:rFonts w:ascii="Times New Roman" w:hAnsi="Times New Roman"/>
                <w:sz w:val="24"/>
                <w:szCs w:val="24"/>
              </w:rPr>
              <w:t>: - pe semestrul II 2020.</w:t>
            </w:r>
          </w:p>
          <w:p w:rsidR="00B0317E" w:rsidRPr="00D87CDA" w:rsidRDefault="00B0317E" w:rsidP="00B0317E">
            <w:pPr>
              <w:spacing w:after="0" w:line="240" w:lineRule="auto"/>
              <w:jc w:val="both"/>
              <w:rPr>
                <w:rFonts w:ascii="Times New Roman" w:hAnsi="Times New Roman"/>
                <w:sz w:val="24"/>
                <w:szCs w:val="24"/>
              </w:rPr>
            </w:pPr>
            <w:r w:rsidRPr="00D87CDA">
              <w:rPr>
                <w:rFonts w:ascii="Times New Roman" w:hAnsi="Times New Roman"/>
                <w:i/>
                <w:sz w:val="24"/>
                <w:szCs w:val="24"/>
              </w:rPr>
              <w:lastRenderedPageBreak/>
              <w:t>Acţiuni realizate în perioada monitorizată:</w:t>
            </w:r>
            <w:r w:rsidRPr="00D87CDA">
              <w:rPr>
                <w:rFonts w:ascii="Times New Roman" w:hAnsi="Times New Roman"/>
                <w:sz w:val="24"/>
                <w:szCs w:val="24"/>
              </w:rPr>
              <w:t xml:space="preserve"> montarea e placute averizoare in locatiile unde se constata depuneri de deseuri si intensificarea controalelor specifice. - </w:t>
            </w:r>
            <w:r w:rsidRPr="00D87CDA">
              <w:rPr>
                <w:rFonts w:ascii="Times New Roman" w:hAnsi="Times New Roman"/>
                <w:i/>
                <w:sz w:val="24"/>
                <w:szCs w:val="24"/>
              </w:rPr>
              <w:t>1 acţiune realizată</w:t>
            </w:r>
          </w:p>
          <w:p w:rsidR="00B0317E" w:rsidRPr="00D87CDA" w:rsidRDefault="00B0317E" w:rsidP="00B0317E">
            <w:pPr>
              <w:spacing w:after="0" w:line="240" w:lineRule="auto"/>
              <w:jc w:val="both"/>
              <w:rPr>
                <w:rFonts w:ascii="Times New Roman" w:hAnsi="Times New Roman"/>
                <w:sz w:val="24"/>
                <w:szCs w:val="24"/>
              </w:rPr>
            </w:pPr>
          </w:p>
          <w:p w:rsidR="00430B9B" w:rsidRPr="00D87CDA" w:rsidRDefault="003B06DA" w:rsidP="00346325">
            <w:pPr>
              <w:spacing w:after="0" w:line="240" w:lineRule="auto"/>
              <w:jc w:val="both"/>
              <w:rPr>
                <w:rFonts w:ascii="Times New Roman" w:hAnsi="Times New Roman"/>
                <w:b/>
                <w:i/>
                <w:sz w:val="24"/>
                <w:szCs w:val="24"/>
              </w:rPr>
            </w:pPr>
            <w:r w:rsidRPr="00D87CDA">
              <w:rPr>
                <w:rFonts w:ascii="Times New Roman" w:hAnsi="Times New Roman"/>
                <w:b/>
                <w:i/>
                <w:sz w:val="24"/>
                <w:szCs w:val="24"/>
              </w:rPr>
              <w:t xml:space="preserve">   Primăria Sectorului 4 –</w:t>
            </w:r>
            <w:r w:rsidR="00430B9B" w:rsidRPr="00D87CDA">
              <w:rPr>
                <w:rFonts w:ascii="Times New Roman" w:hAnsi="Times New Roman"/>
                <w:b/>
                <w:i/>
                <w:sz w:val="24"/>
                <w:szCs w:val="24"/>
                <w:lang w:val="it-IT"/>
              </w:rPr>
              <w:t>D.</w:t>
            </w:r>
            <w:r w:rsidR="00540CF0" w:rsidRPr="00D87CDA">
              <w:rPr>
                <w:rFonts w:ascii="Times New Roman" w:hAnsi="Times New Roman"/>
                <w:b/>
                <w:i/>
                <w:sz w:val="24"/>
                <w:szCs w:val="24"/>
                <w:lang w:val="it-IT"/>
              </w:rPr>
              <w:t>G.L</w:t>
            </w:r>
            <w:r w:rsidR="00430B9B" w:rsidRPr="00D87CDA">
              <w:rPr>
                <w:rFonts w:ascii="Times New Roman" w:hAnsi="Times New Roman"/>
                <w:b/>
                <w:i/>
                <w:sz w:val="24"/>
                <w:szCs w:val="24"/>
                <w:lang w:val="it-IT"/>
              </w:rPr>
              <w:t xml:space="preserve">. 4 </w:t>
            </w:r>
            <w:r w:rsidRPr="00D87CDA">
              <w:rPr>
                <w:rFonts w:ascii="Times New Roman" w:hAnsi="Times New Roman"/>
                <w:b/>
                <w:i/>
                <w:sz w:val="24"/>
                <w:szCs w:val="24"/>
              </w:rPr>
              <w:t xml:space="preserve">are </w:t>
            </w:r>
            <w:r w:rsidR="007D602D" w:rsidRPr="00D87CDA">
              <w:rPr>
                <w:rFonts w:ascii="Times New Roman" w:hAnsi="Times New Roman"/>
                <w:b/>
                <w:i/>
                <w:sz w:val="24"/>
                <w:szCs w:val="24"/>
              </w:rPr>
              <w:t>î</w:t>
            </w:r>
            <w:r w:rsidRPr="00D87CDA">
              <w:rPr>
                <w:rFonts w:ascii="Times New Roman" w:hAnsi="Times New Roman"/>
                <w:b/>
                <w:i/>
                <w:sz w:val="24"/>
                <w:szCs w:val="24"/>
              </w:rPr>
              <w:t xml:space="preserve">n total </w:t>
            </w:r>
            <w:r w:rsidR="00EC7C6A" w:rsidRPr="00D87CDA">
              <w:rPr>
                <w:rFonts w:ascii="Times New Roman" w:hAnsi="Times New Roman"/>
                <w:b/>
                <w:i/>
                <w:sz w:val="24"/>
                <w:szCs w:val="24"/>
              </w:rPr>
              <w:t>3</w:t>
            </w:r>
            <w:r w:rsidRPr="00D87CDA">
              <w:rPr>
                <w:rFonts w:ascii="Times New Roman" w:hAnsi="Times New Roman"/>
                <w:b/>
                <w:i/>
                <w:sz w:val="24"/>
                <w:szCs w:val="24"/>
              </w:rPr>
              <w:t xml:space="preserve"> ac</w:t>
            </w:r>
            <w:r w:rsidR="007D602D" w:rsidRPr="00D87CDA">
              <w:rPr>
                <w:rFonts w:ascii="Times New Roman" w:hAnsi="Times New Roman"/>
                <w:b/>
                <w:i/>
                <w:sz w:val="24"/>
                <w:szCs w:val="24"/>
              </w:rPr>
              <w:t>ţ</w:t>
            </w:r>
            <w:r w:rsidRPr="00D87CDA">
              <w:rPr>
                <w:rFonts w:ascii="Times New Roman" w:hAnsi="Times New Roman"/>
                <w:b/>
                <w:i/>
                <w:sz w:val="24"/>
                <w:szCs w:val="24"/>
              </w:rPr>
              <w:t>iun</w:t>
            </w:r>
            <w:r w:rsidR="00EC7C6A" w:rsidRPr="00D87CDA">
              <w:rPr>
                <w:rFonts w:ascii="Times New Roman" w:hAnsi="Times New Roman"/>
                <w:b/>
                <w:i/>
                <w:sz w:val="24"/>
                <w:szCs w:val="24"/>
              </w:rPr>
              <w:t>i</w:t>
            </w:r>
            <w:r w:rsidRPr="00D87CDA">
              <w:rPr>
                <w:rFonts w:ascii="Times New Roman" w:hAnsi="Times New Roman"/>
                <w:b/>
                <w:i/>
                <w:sz w:val="24"/>
                <w:szCs w:val="24"/>
              </w:rPr>
              <w:t xml:space="preserve"> </w:t>
            </w:r>
            <w:r w:rsidR="002D7725" w:rsidRPr="00D87CDA">
              <w:rPr>
                <w:rFonts w:ascii="Times New Roman" w:hAnsi="Times New Roman"/>
                <w:b/>
                <w:i/>
                <w:sz w:val="24"/>
                <w:szCs w:val="24"/>
              </w:rPr>
              <w:t>realizat</w:t>
            </w:r>
            <w:r w:rsidR="00EC7C6A" w:rsidRPr="00D87CDA">
              <w:rPr>
                <w:rFonts w:ascii="Times New Roman" w:hAnsi="Times New Roman"/>
                <w:b/>
                <w:i/>
                <w:sz w:val="24"/>
                <w:szCs w:val="24"/>
              </w:rPr>
              <w:t>e (din care 1 actiune este permanent realizata)</w:t>
            </w:r>
            <w:r w:rsidR="00D30FB3" w:rsidRPr="00D87CDA">
              <w:rPr>
                <w:rFonts w:ascii="Times New Roman" w:hAnsi="Times New Roman"/>
                <w:b/>
                <w:i/>
                <w:sz w:val="24"/>
                <w:szCs w:val="24"/>
              </w:rPr>
              <w:t xml:space="preserve"> </w:t>
            </w:r>
            <w:r w:rsidR="007D602D" w:rsidRPr="00D87CDA">
              <w:rPr>
                <w:rFonts w:ascii="Times New Roman" w:hAnsi="Times New Roman"/>
                <w:b/>
                <w:i/>
                <w:sz w:val="24"/>
                <w:szCs w:val="24"/>
              </w:rPr>
              <w:t>î</w:t>
            </w:r>
            <w:r w:rsidR="00AF5949" w:rsidRPr="00D87CDA">
              <w:rPr>
                <w:rFonts w:ascii="Times New Roman" w:hAnsi="Times New Roman"/>
                <w:b/>
                <w:i/>
                <w:sz w:val="24"/>
                <w:szCs w:val="24"/>
              </w:rPr>
              <w:t>n sem. I</w:t>
            </w:r>
            <w:r w:rsidR="0007039C" w:rsidRPr="00D87CDA">
              <w:rPr>
                <w:rFonts w:ascii="Times New Roman" w:hAnsi="Times New Roman"/>
                <w:b/>
                <w:i/>
                <w:sz w:val="24"/>
                <w:szCs w:val="24"/>
              </w:rPr>
              <w:t>I</w:t>
            </w:r>
            <w:r w:rsidR="00AF5949" w:rsidRPr="00D87CDA">
              <w:rPr>
                <w:rFonts w:ascii="Times New Roman" w:hAnsi="Times New Roman"/>
                <w:b/>
                <w:i/>
                <w:sz w:val="24"/>
                <w:szCs w:val="24"/>
              </w:rPr>
              <w:t xml:space="preserve"> 20</w:t>
            </w:r>
            <w:r w:rsidR="00540CF0" w:rsidRPr="00D87CDA">
              <w:rPr>
                <w:rFonts w:ascii="Times New Roman" w:hAnsi="Times New Roman"/>
                <w:b/>
                <w:i/>
                <w:sz w:val="24"/>
                <w:szCs w:val="24"/>
              </w:rPr>
              <w:t>20</w:t>
            </w:r>
            <w:r w:rsidR="00F524E0" w:rsidRPr="00D87CDA">
              <w:rPr>
                <w:rFonts w:ascii="Times New Roman" w:hAnsi="Times New Roman"/>
                <w:b/>
                <w:i/>
                <w:sz w:val="24"/>
                <w:szCs w:val="24"/>
              </w:rPr>
              <w:t>.</w:t>
            </w:r>
          </w:p>
          <w:p w:rsidR="00464142" w:rsidRPr="00D87CDA" w:rsidRDefault="00464142" w:rsidP="00346325">
            <w:pPr>
              <w:snapToGrid w:val="0"/>
              <w:spacing w:after="0" w:line="240" w:lineRule="auto"/>
              <w:jc w:val="both"/>
              <w:rPr>
                <w:rFonts w:ascii="Times New Roman" w:hAnsi="Times New Roman"/>
                <w:sz w:val="24"/>
                <w:szCs w:val="24"/>
              </w:rPr>
            </w:pPr>
          </w:p>
          <w:p w:rsidR="009D0FB5" w:rsidRPr="00D87CDA" w:rsidRDefault="009D0FB5" w:rsidP="00AE394F">
            <w:pPr>
              <w:pStyle w:val="ListParagraph"/>
              <w:numPr>
                <w:ilvl w:val="0"/>
                <w:numId w:val="62"/>
              </w:numPr>
              <w:spacing w:after="0" w:line="240" w:lineRule="auto"/>
              <w:jc w:val="both"/>
              <w:rPr>
                <w:rFonts w:ascii="Times New Roman" w:hAnsi="Times New Roman"/>
                <w:b/>
                <w:i/>
                <w:sz w:val="24"/>
                <w:szCs w:val="24"/>
              </w:rPr>
            </w:pPr>
            <w:r w:rsidRPr="00D87CDA">
              <w:rPr>
                <w:rFonts w:ascii="Times New Roman" w:hAnsi="Times New Roman"/>
                <w:b/>
                <w:i/>
                <w:sz w:val="24"/>
                <w:szCs w:val="24"/>
              </w:rPr>
              <w:t>Urban S.A. Sucursala Bucureşti</w:t>
            </w:r>
          </w:p>
          <w:p w:rsidR="00775096" w:rsidRPr="00D87CDA" w:rsidRDefault="00775096" w:rsidP="00775096">
            <w:pPr>
              <w:spacing w:after="0" w:line="240" w:lineRule="auto"/>
              <w:jc w:val="both"/>
              <w:rPr>
                <w:rFonts w:ascii="Times New Roman" w:hAnsi="Times New Roman"/>
                <w:b/>
                <w:sz w:val="24"/>
                <w:szCs w:val="24"/>
              </w:rPr>
            </w:pPr>
            <w:r w:rsidRPr="00D87CDA">
              <w:rPr>
                <w:rFonts w:ascii="Times New Roman" w:hAnsi="Times New Roman"/>
                <w:sz w:val="24"/>
                <w:szCs w:val="24"/>
              </w:rPr>
              <w:t xml:space="preserve">  </w:t>
            </w:r>
            <w:r w:rsidRPr="00D87CDA">
              <w:rPr>
                <w:rFonts w:ascii="Times New Roman" w:hAnsi="Times New Roman"/>
                <w:b/>
                <w:sz w:val="24"/>
                <w:szCs w:val="24"/>
              </w:rPr>
              <w:t xml:space="preserve"> PM 01-01 Depozitarea necontrolată a deşeurilor municipale </w:t>
            </w:r>
          </w:p>
          <w:p w:rsidR="00775096" w:rsidRPr="00D87CDA" w:rsidRDefault="00775096" w:rsidP="00775096">
            <w:pPr>
              <w:spacing w:after="0" w:line="240" w:lineRule="auto"/>
              <w:jc w:val="both"/>
              <w:rPr>
                <w:rFonts w:ascii="Times New Roman" w:hAnsi="Times New Roman"/>
                <w:sz w:val="24"/>
                <w:szCs w:val="24"/>
              </w:rPr>
            </w:pPr>
            <w:r w:rsidRPr="00D87CDA">
              <w:rPr>
                <w:rFonts w:ascii="Times New Roman" w:hAnsi="Times New Roman"/>
                <w:i/>
                <w:sz w:val="24"/>
                <w:szCs w:val="24"/>
              </w:rPr>
              <w:t>Actiunea:</w:t>
            </w:r>
            <w:r w:rsidRPr="00D87CDA">
              <w:rPr>
                <w:rFonts w:ascii="Times New Roman" w:hAnsi="Times New Roman"/>
                <w:sz w:val="24"/>
                <w:szCs w:val="24"/>
              </w:rPr>
              <w:t xml:space="preserve"> </w:t>
            </w:r>
            <w:r w:rsidRPr="00D87CDA">
              <w:rPr>
                <w:rFonts w:ascii="Times New Roman" w:hAnsi="Times New Roman"/>
                <w:b/>
                <w:sz w:val="24"/>
                <w:szCs w:val="24"/>
              </w:rPr>
              <w:t>pct. 3. Creşterea numărului de recipienţi de colectare a deşeurilor menajere de la populaţie</w:t>
            </w:r>
            <w:r w:rsidRPr="00D87CDA">
              <w:rPr>
                <w:rFonts w:ascii="Times New Roman" w:hAnsi="Times New Roman"/>
                <w:sz w:val="24"/>
                <w:szCs w:val="24"/>
              </w:rPr>
              <w:t>.</w:t>
            </w:r>
          </w:p>
          <w:p w:rsidR="00775096" w:rsidRPr="00D87CDA" w:rsidRDefault="00775096" w:rsidP="00775096">
            <w:pPr>
              <w:spacing w:after="0" w:line="240" w:lineRule="auto"/>
              <w:jc w:val="both"/>
              <w:rPr>
                <w:rFonts w:ascii="Times New Roman" w:hAnsi="Times New Roman"/>
                <w:sz w:val="24"/>
                <w:szCs w:val="24"/>
              </w:rPr>
            </w:pPr>
            <w:r w:rsidRPr="00D87CDA">
              <w:rPr>
                <w:rFonts w:ascii="Times New Roman" w:hAnsi="Times New Roman"/>
                <w:i/>
                <w:sz w:val="24"/>
                <w:szCs w:val="24"/>
              </w:rPr>
              <w:t>Responsabili de implementare</w:t>
            </w:r>
            <w:r w:rsidRPr="00D87CDA">
              <w:rPr>
                <w:rFonts w:ascii="Times New Roman" w:hAnsi="Times New Roman"/>
                <w:sz w:val="24"/>
                <w:szCs w:val="24"/>
              </w:rPr>
              <w:t xml:space="preserve">: </w:t>
            </w:r>
            <w:r w:rsidR="004448D1" w:rsidRPr="00D87CDA">
              <w:rPr>
                <w:rFonts w:ascii="Times New Roman" w:hAnsi="Times New Roman"/>
                <w:sz w:val="24"/>
                <w:szCs w:val="24"/>
              </w:rPr>
              <w:t>- societati de s</w:t>
            </w:r>
            <w:r w:rsidRPr="00D87CDA">
              <w:rPr>
                <w:rFonts w:ascii="Times New Roman" w:hAnsi="Times New Roman"/>
                <w:sz w:val="24"/>
                <w:szCs w:val="24"/>
              </w:rPr>
              <w:t>alubri</w:t>
            </w:r>
            <w:r w:rsidR="004448D1" w:rsidRPr="00D87CDA">
              <w:rPr>
                <w:rFonts w:ascii="Times New Roman" w:hAnsi="Times New Roman"/>
                <w:sz w:val="24"/>
                <w:szCs w:val="24"/>
              </w:rPr>
              <w:t>zar</w:t>
            </w:r>
            <w:r w:rsidRPr="00D87CDA">
              <w:rPr>
                <w:rFonts w:ascii="Times New Roman" w:hAnsi="Times New Roman"/>
                <w:sz w:val="24"/>
                <w:szCs w:val="24"/>
              </w:rPr>
              <w:t>e</w:t>
            </w:r>
            <w:r w:rsidR="004448D1" w:rsidRPr="00D87CDA">
              <w:rPr>
                <w:rFonts w:ascii="Times New Roman" w:hAnsi="Times New Roman"/>
                <w:sz w:val="24"/>
                <w:szCs w:val="24"/>
              </w:rPr>
              <w:t xml:space="preserve"> -Urban</w:t>
            </w:r>
            <w:r w:rsidRPr="00D87CDA">
              <w:rPr>
                <w:rFonts w:ascii="Times New Roman" w:hAnsi="Times New Roman"/>
                <w:sz w:val="24"/>
                <w:szCs w:val="24"/>
              </w:rPr>
              <w:t>.</w:t>
            </w:r>
          </w:p>
          <w:p w:rsidR="00775096" w:rsidRPr="00D87CDA" w:rsidRDefault="00775096" w:rsidP="00775096">
            <w:pPr>
              <w:spacing w:after="0" w:line="240" w:lineRule="auto"/>
              <w:jc w:val="both"/>
              <w:rPr>
                <w:rFonts w:ascii="Times New Roman" w:hAnsi="Times New Roman"/>
                <w:sz w:val="24"/>
                <w:szCs w:val="24"/>
              </w:rPr>
            </w:pPr>
            <w:r w:rsidRPr="00D87CDA">
              <w:rPr>
                <w:rFonts w:ascii="Times New Roman" w:hAnsi="Times New Roman"/>
                <w:i/>
                <w:sz w:val="24"/>
                <w:szCs w:val="24"/>
              </w:rPr>
              <w:t>Termenul de realizare:</w:t>
            </w:r>
            <w:r w:rsidRPr="00D87CDA">
              <w:rPr>
                <w:rFonts w:ascii="Times New Roman" w:hAnsi="Times New Roman"/>
                <w:sz w:val="24"/>
                <w:szCs w:val="24"/>
              </w:rPr>
              <w:t xml:space="preserve"> - </w:t>
            </w:r>
            <w:r w:rsidRPr="00D87CDA">
              <w:rPr>
                <w:rFonts w:ascii="Times New Roman" w:hAnsi="Times New Roman"/>
                <w:b/>
                <w:sz w:val="24"/>
                <w:szCs w:val="24"/>
              </w:rPr>
              <w:t>permanent</w:t>
            </w:r>
            <w:r w:rsidRPr="00D87CDA">
              <w:rPr>
                <w:rFonts w:ascii="Times New Roman" w:hAnsi="Times New Roman"/>
                <w:sz w:val="24"/>
                <w:szCs w:val="24"/>
              </w:rPr>
              <w:t xml:space="preserve"> /</w:t>
            </w:r>
            <w:r w:rsidR="00B55C0F" w:rsidRPr="00D87CDA">
              <w:rPr>
                <w:rFonts w:ascii="Times New Roman" w:hAnsi="Times New Roman"/>
                <w:sz w:val="24"/>
                <w:szCs w:val="24"/>
              </w:rPr>
              <w:t xml:space="preserve">in curs de realizare, </w:t>
            </w:r>
            <w:r w:rsidRPr="00D87CDA">
              <w:rPr>
                <w:rFonts w:ascii="Times New Roman" w:hAnsi="Times New Roman"/>
                <w:sz w:val="24"/>
                <w:szCs w:val="24"/>
              </w:rPr>
              <w:t xml:space="preserve">semestrul II 2021. </w:t>
            </w:r>
          </w:p>
          <w:p w:rsidR="00775096" w:rsidRPr="00D87CDA" w:rsidRDefault="00775096" w:rsidP="00775096">
            <w:pPr>
              <w:spacing w:after="0" w:line="240" w:lineRule="auto"/>
              <w:jc w:val="both"/>
              <w:rPr>
                <w:rFonts w:ascii="Times New Roman" w:hAnsi="Times New Roman"/>
                <w:sz w:val="24"/>
                <w:szCs w:val="24"/>
              </w:rPr>
            </w:pPr>
            <w:r w:rsidRPr="00D87CDA">
              <w:rPr>
                <w:rFonts w:ascii="Times New Roman" w:hAnsi="Times New Roman"/>
                <w:b/>
                <w:i/>
                <w:sz w:val="24"/>
                <w:szCs w:val="24"/>
              </w:rPr>
              <w:t>Program de monitorizare</w:t>
            </w:r>
            <w:r w:rsidRPr="00D87CDA">
              <w:rPr>
                <w:rFonts w:ascii="Times New Roman" w:hAnsi="Times New Roman"/>
                <w:sz w:val="24"/>
                <w:szCs w:val="24"/>
              </w:rPr>
              <w:t>:</w:t>
            </w:r>
          </w:p>
          <w:p w:rsidR="00775096" w:rsidRPr="00D87CDA" w:rsidRDefault="004448D1" w:rsidP="00775096">
            <w:pPr>
              <w:spacing w:after="0" w:line="240" w:lineRule="auto"/>
              <w:jc w:val="both"/>
              <w:rPr>
                <w:rFonts w:ascii="Times New Roman" w:hAnsi="Times New Roman"/>
                <w:sz w:val="24"/>
                <w:szCs w:val="24"/>
              </w:rPr>
            </w:pPr>
            <w:r w:rsidRPr="00D87CDA">
              <w:rPr>
                <w:rFonts w:ascii="Times New Roman" w:hAnsi="Times New Roman"/>
                <w:i/>
                <w:sz w:val="24"/>
                <w:szCs w:val="24"/>
              </w:rPr>
              <w:t>-</w:t>
            </w:r>
            <w:r w:rsidR="00775096" w:rsidRPr="00D87CDA">
              <w:rPr>
                <w:rFonts w:ascii="Times New Roman" w:hAnsi="Times New Roman"/>
                <w:i/>
                <w:sz w:val="24"/>
                <w:szCs w:val="24"/>
              </w:rPr>
              <w:t>Acţiuni realizate în perioada monitorizată</w:t>
            </w:r>
            <w:r w:rsidR="00775096" w:rsidRPr="00D87CDA">
              <w:rPr>
                <w:rFonts w:ascii="Times New Roman" w:hAnsi="Times New Roman"/>
                <w:sz w:val="24"/>
                <w:szCs w:val="24"/>
              </w:rPr>
              <w:t xml:space="preserve">: </w:t>
            </w:r>
            <w:r w:rsidR="00C5335E" w:rsidRPr="00D87CDA">
              <w:rPr>
                <w:rFonts w:ascii="Times New Roman" w:hAnsi="Times New Roman"/>
                <w:sz w:val="24"/>
                <w:szCs w:val="24"/>
              </w:rPr>
              <w:t>d</w:t>
            </w:r>
            <w:r w:rsidR="00775096" w:rsidRPr="00D87CDA">
              <w:rPr>
                <w:rFonts w:ascii="Times New Roman" w:hAnsi="Times New Roman"/>
                <w:sz w:val="24"/>
                <w:szCs w:val="24"/>
              </w:rPr>
              <w:t>irect proportional cu cresterea/scaderea numarului de locuitori</w:t>
            </w:r>
            <w:r w:rsidRPr="00D87CDA">
              <w:rPr>
                <w:rFonts w:ascii="Times New Roman" w:hAnsi="Times New Roman"/>
                <w:sz w:val="24"/>
                <w:szCs w:val="24"/>
              </w:rPr>
              <w:t>.</w:t>
            </w:r>
            <w:r w:rsidR="00775096" w:rsidRPr="00D87CDA">
              <w:rPr>
                <w:rFonts w:ascii="Times New Roman" w:hAnsi="Times New Roman"/>
                <w:sz w:val="24"/>
                <w:szCs w:val="24"/>
              </w:rPr>
              <w:t xml:space="preserve"> </w:t>
            </w:r>
          </w:p>
          <w:p w:rsidR="00B95FC0" w:rsidRPr="00D87CDA" w:rsidRDefault="004448D1" w:rsidP="004448D1">
            <w:pPr>
              <w:spacing w:after="0" w:line="240" w:lineRule="auto"/>
              <w:jc w:val="both"/>
              <w:rPr>
                <w:rFonts w:ascii="Times New Roman" w:hAnsi="Times New Roman"/>
                <w:i/>
                <w:sz w:val="24"/>
                <w:szCs w:val="24"/>
              </w:rPr>
            </w:pPr>
            <w:r w:rsidRPr="00D87CDA">
              <w:rPr>
                <w:rFonts w:ascii="Times New Roman" w:hAnsi="Times New Roman"/>
                <w:i/>
                <w:sz w:val="24"/>
                <w:szCs w:val="24"/>
              </w:rPr>
              <w:t>-</w:t>
            </w:r>
            <w:r w:rsidR="00775096" w:rsidRPr="00D87CDA">
              <w:rPr>
                <w:rFonts w:ascii="Times New Roman" w:hAnsi="Times New Roman"/>
                <w:i/>
                <w:sz w:val="24"/>
                <w:szCs w:val="24"/>
              </w:rPr>
              <w:t>Indicatorii propuşi/realizaţi</w:t>
            </w:r>
            <w:r w:rsidR="00775096" w:rsidRPr="00D87CDA">
              <w:rPr>
                <w:rFonts w:ascii="Times New Roman" w:hAnsi="Times New Roman"/>
                <w:sz w:val="24"/>
                <w:szCs w:val="24"/>
              </w:rPr>
              <w:t>:</w:t>
            </w:r>
            <w:r w:rsidRPr="00D87CDA">
              <w:rPr>
                <w:rFonts w:ascii="Times New Roman" w:hAnsi="Times New Roman"/>
                <w:sz w:val="24"/>
                <w:szCs w:val="24"/>
              </w:rPr>
              <w:t xml:space="preserve"> </w:t>
            </w:r>
            <w:r w:rsidR="00775096" w:rsidRPr="00D87CDA">
              <w:rPr>
                <w:rFonts w:ascii="Times New Roman" w:hAnsi="Times New Roman"/>
                <w:sz w:val="24"/>
                <w:szCs w:val="24"/>
              </w:rPr>
              <w:t xml:space="preserve">-Nr. </w:t>
            </w:r>
            <w:r w:rsidRPr="00D87CDA">
              <w:rPr>
                <w:rFonts w:ascii="Times New Roman" w:hAnsi="Times New Roman"/>
                <w:sz w:val="24"/>
                <w:szCs w:val="24"/>
              </w:rPr>
              <w:t>r</w:t>
            </w:r>
            <w:r w:rsidR="00775096" w:rsidRPr="00D87CDA">
              <w:rPr>
                <w:rFonts w:ascii="Times New Roman" w:hAnsi="Times New Roman"/>
                <w:sz w:val="24"/>
                <w:szCs w:val="24"/>
              </w:rPr>
              <w:t xml:space="preserve">ecipienți: </w:t>
            </w:r>
            <w:r w:rsidR="00C5335E" w:rsidRPr="00D87CDA">
              <w:rPr>
                <w:rFonts w:ascii="Times New Roman" w:hAnsi="Times New Roman"/>
                <w:sz w:val="24"/>
                <w:szCs w:val="24"/>
              </w:rPr>
              <w:t>s</w:t>
            </w:r>
            <w:r w:rsidRPr="00D87CDA">
              <w:rPr>
                <w:rFonts w:ascii="Times New Roman" w:hAnsi="Times New Roman"/>
                <w:sz w:val="24"/>
                <w:szCs w:val="24"/>
              </w:rPr>
              <w:t xml:space="preserve">aci utilizati pentru colectare fractie reciclabila, in programul taxa 0, Sector 6: anul 2020 = 289.798 buc. </w:t>
            </w:r>
            <w:r w:rsidR="00775096" w:rsidRPr="00D87CDA">
              <w:rPr>
                <w:rFonts w:ascii="Times New Roman" w:hAnsi="Times New Roman"/>
                <w:i/>
                <w:sz w:val="24"/>
                <w:szCs w:val="24"/>
              </w:rPr>
              <w:t xml:space="preserve">- 1 acţiune </w:t>
            </w:r>
            <w:r w:rsidR="00831E79" w:rsidRPr="00D87CDA">
              <w:rPr>
                <w:rFonts w:ascii="Times New Roman" w:hAnsi="Times New Roman"/>
                <w:i/>
                <w:sz w:val="24"/>
                <w:szCs w:val="24"/>
              </w:rPr>
              <w:t xml:space="preserve">in curs de </w:t>
            </w:r>
            <w:r w:rsidR="00775096" w:rsidRPr="00D87CDA">
              <w:rPr>
                <w:rFonts w:ascii="Times New Roman" w:hAnsi="Times New Roman"/>
                <w:i/>
                <w:sz w:val="24"/>
                <w:szCs w:val="24"/>
              </w:rPr>
              <w:t>realiza</w:t>
            </w:r>
            <w:r w:rsidR="00831E79" w:rsidRPr="00D87CDA">
              <w:rPr>
                <w:rFonts w:ascii="Times New Roman" w:hAnsi="Times New Roman"/>
                <w:i/>
                <w:sz w:val="24"/>
                <w:szCs w:val="24"/>
              </w:rPr>
              <w:t>re</w:t>
            </w:r>
            <w:r w:rsidR="008E1687" w:rsidRPr="00D87CDA">
              <w:rPr>
                <w:rFonts w:ascii="Times New Roman" w:hAnsi="Times New Roman"/>
                <w:i/>
                <w:sz w:val="24"/>
                <w:szCs w:val="24"/>
              </w:rPr>
              <w:t>, permanent</w:t>
            </w:r>
            <w:r w:rsidR="00775096" w:rsidRPr="00D87CDA">
              <w:rPr>
                <w:rFonts w:ascii="Times New Roman" w:hAnsi="Times New Roman"/>
                <w:i/>
                <w:sz w:val="24"/>
                <w:szCs w:val="24"/>
              </w:rPr>
              <w:t>.</w:t>
            </w:r>
          </w:p>
          <w:p w:rsidR="004448D1" w:rsidRPr="00D87CDA" w:rsidRDefault="00C65CBB" w:rsidP="004448D1">
            <w:pPr>
              <w:spacing w:after="0" w:line="240" w:lineRule="auto"/>
              <w:jc w:val="both"/>
              <w:rPr>
                <w:rFonts w:ascii="Times New Roman" w:hAnsi="Times New Roman"/>
                <w:b/>
                <w:sz w:val="24"/>
                <w:szCs w:val="24"/>
              </w:rPr>
            </w:pPr>
            <w:r w:rsidRPr="00D87CDA">
              <w:rPr>
                <w:rFonts w:ascii="Times New Roman" w:hAnsi="Times New Roman"/>
                <w:b/>
                <w:sz w:val="24"/>
                <w:szCs w:val="24"/>
              </w:rPr>
              <w:t xml:space="preserve">  </w:t>
            </w:r>
            <w:r w:rsidR="008E1687" w:rsidRPr="00D87CDA">
              <w:rPr>
                <w:rFonts w:ascii="Times New Roman" w:hAnsi="Times New Roman"/>
                <w:b/>
                <w:sz w:val="24"/>
                <w:szCs w:val="24"/>
              </w:rPr>
              <w:t xml:space="preserve"> </w:t>
            </w:r>
            <w:r w:rsidRPr="00D87CDA">
              <w:rPr>
                <w:rFonts w:ascii="Times New Roman" w:hAnsi="Times New Roman"/>
                <w:b/>
                <w:sz w:val="24"/>
                <w:szCs w:val="24"/>
              </w:rPr>
              <w:t xml:space="preserve"> PM 01-04 </w:t>
            </w:r>
            <w:r w:rsidR="00132781" w:rsidRPr="00D87CDA">
              <w:rPr>
                <w:rFonts w:ascii="Times New Roman" w:hAnsi="Times New Roman"/>
                <w:b/>
                <w:sz w:val="24"/>
                <w:szCs w:val="24"/>
              </w:rPr>
              <w:t>Campanii reduse de informare a publicului cu privire la beneficiile recuperării, reciclării şi valorificării anumitor tipuri de deşeuri</w:t>
            </w:r>
          </w:p>
          <w:p w:rsidR="00132781" w:rsidRPr="00D87CDA" w:rsidRDefault="00132781" w:rsidP="004448D1">
            <w:pPr>
              <w:spacing w:after="0" w:line="240" w:lineRule="auto"/>
              <w:jc w:val="both"/>
              <w:rPr>
                <w:rFonts w:ascii="Times New Roman" w:hAnsi="Times New Roman"/>
                <w:b/>
                <w:sz w:val="24"/>
                <w:szCs w:val="24"/>
              </w:rPr>
            </w:pPr>
            <w:r w:rsidRPr="00D87CDA">
              <w:rPr>
                <w:rFonts w:ascii="Times New Roman" w:hAnsi="Times New Roman"/>
                <w:b/>
                <w:sz w:val="24"/>
                <w:szCs w:val="24"/>
              </w:rPr>
              <w:t>pct. 1. Acțiuni de conștientizare</w:t>
            </w:r>
          </w:p>
          <w:p w:rsidR="00132781" w:rsidRPr="00D87CDA" w:rsidRDefault="00132781" w:rsidP="00132781">
            <w:pPr>
              <w:spacing w:after="0" w:line="240" w:lineRule="auto"/>
              <w:jc w:val="both"/>
              <w:rPr>
                <w:rFonts w:ascii="Times New Roman" w:hAnsi="Times New Roman"/>
                <w:i/>
                <w:sz w:val="24"/>
                <w:szCs w:val="24"/>
              </w:rPr>
            </w:pPr>
            <w:r w:rsidRPr="00D87CDA">
              <w:rPr>
                <w:rFonts w:ascii="Times New Roman" w:hAnsi="Times New Roman"/>
                <w:i/>
                <w:sz w:val="24"/>
                <w:szCs w:val="24"/>
              </w:rPr>
              <w:t xml:space="preserve">Responsabili de implementare: </w:t>
            </w:r>
            <w:r w:rsidRPr="00D87CDA">
              <w:rPr>
                <w:rFonts w:ascii="Times New Roman" w:hAnsi="Times New Roman"/>
                <w:sz w:val="24"/>
                <w:szCs w:val="24"/>
              </w:rPr>
              <w:t>- societati de salubrizare -Urban.</w:t>
            </w:r>
          </w:p>
          <w:p w:rsidR="00132781" w:rsidRPr="00D87CDA" w:rsidRDefault="00132781" w:rsidP="00132781">
            <w:pPr>
              <w:spacing w:after="0" w:line="240" w:lineRule="auto"/>
              <w:jc w:val="both"/>
              <w:rPr>
                <w:rFonts w:ascii="Times New Roman" w:hAnsi="Times New Roman"/>
                <w:i/>
                <w:sz w:val="24"/>
                <w:szCs w:val="24"/>
              </w:rPr>
            </w:pPr>
            <w:r w:rsidRPr="00D87CDA">
              <w:rPr>
                <w:rFonts w:ascii="Times New Roman" w:hAnsi="Times New Roman"/>
                <w:i/>
                <w:sz w:val="24"/>
                <w:szCs w:val="24"/>
              </w:rPr>
              <w:t xml:space="preserve">Termenul de realizare: </w:t>
            </w:r>
            <w:r w:rsidRPr="00D87CDA">
              <w:rPr>
                <w:rFonts w:ascii="Times New Roman" w:hAnsi="Times New Roman"/>
                <w:sz w:val="24"/>
                <w:szCs w:val="24"/>
              </w:rPr>
              <w:t>-</w:t>
            </w:r>
            <w:r w:rsidRPr="00D87CDA">
              <w:rPr>
                <w:rFonts w:ascii="Times New Roman" w:hAnsi="Times New Roman"/>
                <w:b/>
                <w:sz w:val="24"/>
                <w:szCs w:val="24"/>
              </w:rPr>
              <w:t>permanent</w:t>
            </w:r>
            <w:r w:rsidRPr="00D87CDA">
              <w:rPr>
                <w:rFonts w:ascii="Times New Roman" w:hAnsi="Times New Roman"/>
                <w:sz w:val="24"/>
                <w:szCs w:val="24"/>
              </w:rPr>
              <w:t xml:space="preserve">/on-line (site): https://www.urbansa.ro/category/campaniile-noastre/ </w:t>
            </w:r>
            <w:r w:rsidRPr="00D87CDA">
              <w:rPr>
                <w:rFonts w:ascii="Times New Roman" w:hAnsi="Times New Roman"/>
                <w:i/>
                <w:sz w:val="24"/>
                <w:szCs w:val="24"/>
              </w:rPr>
              <w:t xml:space="preserve"> </w:t>
            </w:r>
          </w:p>
          <w:p w:rsidR="00132781" w:rsidRPr="00D87CDA" w:rsidRDefault="00132781" w:rsidP="00132781">
            <w:pPr>
              <w:spacing w:after="0" w:line="240" w:lineRule="auto"/>
              <w:jc w:val="both"/>
              <w:rPr>
                <w:rFonts w:ascii="Times New Roman" w:hAnsi="Times New Roman"/>
                <w:sz w:val="24"/>
                <w:szCs w:val="24"/>
              </w:rPr>
            </w:pPr>
            <w:r w:rsidRPr="00D87CDA">
              <w:rPr>
                <w:rFonts w:ascii="Times New Roman" w:hAnsi="Times New Roman"/>
                <w:b/>
                <w:i/>
                <w:sz w:val="24"/>
                <w:szCs w:val="24"/>
              </w:rPr>
              <w:t>Program de monitorizare</w:t>
            </w:r>
            <w:r w:rsidRPr="00D87CDA">
              <w:rPr>
                <w:rFonts w:ascii="Times New Roman" w:hAnsi="Times New Roman"/>
                <w:i/>
                <w:sz w:val="24"/>
                <w:szCs w:val="24"/>
              </w:rPr>
              <w:t>:</w:t>
            </w:r>
          </w:p>
          <w:p w:rsidR="00B95FC0" w:rsidRPr="00D87CDA" w:rsidRDefault="00132781" w:rsidP="00132781">
            <w:pPr>
              <w:spacing w:after="0" w:line="240" w:lineRule="auto"/>
              <w:jc w:val="both"/>
              <w:rPr>
                <w:rFonts w:ascii="Times New Roman" w:hAnsi="Times New Roman"/>
                <w:i/>
                <w:sz w:val="24"/>
                <w:szCs w:val="24"/>
              </w:rPr>
            </w:pPr>
            <w:r w:rsidRPr="00D87CDA">
              <w:rPr>
                <w:rFonts w:ascii="Times New Roman" w:hAnsi="Times New Roman"/>
                <w:i/>
                <w:sz w:val="24"/>
                <w:szCs w:val="24"/>
              </w:rPr>
              <w:t>-Indicatorii propuşi/realizaţi: -</w:t>
            </w:r>
            <w:r w:rsidRPr="00D87CDA">
              <w:t xml:space="preserve"> </w:t>
            </w:r>
            <w:r w:rsidRPr="00D87CDA">
              <w:rPr>
                <w:rFonts w:ascii="Times New Roman" w:hAnsi="Times New Roman"/>
                <w:sz w:val="24"/>
                <w:szCs w:val="24"/>
              </w:rPr>
              <w:t>Număr de locuitori informaţi: - conform trafic pe site.</w:t>
            </w:r>
            <w:r w:rsidR="00831E79" w:rsidRPr="00D87CDA">
              <w:t xml:space="preserve"> </w:t>
            </w:r>
            <w:r w:rsidR="00831E79" w:rsidRPr="00D87CDA">
              <w:rPr>
                <w:rFonts w:ascii="Times New Roman" w:hAnsi="Times New Roman"/>
                <w:i/>
                <w:sz w:val="24"/>
                <w:szCs w:val="24"/>
              </w:rPr>
              <w:t>- 1 acţiune in curs de realizare</w:t>
            </w:r>
            <w:r w:rsidR="008E1687" w:rsidRPr="00D87CDA">
              <w:rPr>
                <w:rFonts w:ascii="Times New Roman" w:hAnsi="Times New Roman"/>
                <w:i/>
                <w:sz w:val="24"/>
                <w:szCs w:val="24"/>
              </w:rPr>
              <w:t>, permanent</w:t>
            </w:r>
            <w:r w:rsidR="00831E79" w:rsidRPr="00D87CDA">
              <w:rPr>
                <w:rFonts w:ascii="Times New Roman" w:hAnsi="Times New Roman"/>
                <w:i/>
                <w:sz w:val="24"/>
                <w:szCs w:val="24"/>
              </w:rPr>
              <w:t>.</w:t>
            </w:r>
          </w:p>
          <w:p w:rsidR="00132781" w:rsidRPr="00D87CDA" w:rsidRDefault="00132781" w:rsidP="00132781">
            <w:pPr>
              <w:spacing w:after="0" w:line="240" w:lineRule="auto"/>
              <w:jc w:val="both"/>
              <w:rPr>
                <w:rFonts w:ascii="Times New Roman" w:hAnsi="Times New Roman"/>
                <w:b/>
                <w:sz w:val="24"/>
                <w:szCs w:val="24"/>
              </w:rPr>
            </w:pPr>
            <w:r w:rsidRPr="00D87CDA">
              <w:rPr>
                <w:rFonts w:ascii="Times New Roman" w:hAnsi="Times New Roman"/>
                <w:sz w:val="24"/>
                <w:szCs w:val="24"/>
              </w:rPr>
              <w:t xml:space="preserve">  </w:t>
            </w:r>
            <w:r w:rsidRPr="00D87CDA">
              <w:rPr>
                <w:rFonts w:ascii="Times New Roman" w:hAnsi="Times New Roman"/>
                <w:b/>
                <w:sz w:val="24"/>
                <w:szCs w:val="24"/>
              </w:rPr>
              <w:t>PM 01-05 Insuficienţa implementării colectării selective a deşeurilor menajere în vederea valorificării</w:t>
            </w:r>
          </w:p>
          <w:p w:rsidR="00132781" w:rsidRPr="00D87CDA" w:rsidRDefault="00132781" w:rsidP="00132781">
            <w:pPr>
              <w:spacing w:after="0" w:line="240" w:lineRule="auto"/>
              <w:jc w:val="both"/>
              <w:rPr>
                <w:rFonts w:ascii="Times New Roman" w:hAnsi="Times New Roman"/>
                <w:b/>
                <w:sz w:val="24"/>
                <w:szCs w:val="24"/>
              </w:rPr>
            </w:pPr>
            <w:r w:rsidRPr="00D87CDA">
              <w:rPr>
                <w:rFonts w:ascii="Times New Roman" w:hAnsi="Times New Roman"/>
                <w:i/>
                <w:sz w:val="24"/>
                <w:szCs w:val="24"/>
              </w:rPr>
              <w:t>Acţiunea:</w:t>
            </w:r>
            <w:r w:rsidRPr="00D87CDA">
              <w:rPr>
                <w:rFonts w:ascii="Times New Roman" w:hAnsi="Times New Roman"/>
                <w:b/>
                <w:sz w:val="24"/>
                <w:szCs w:val="24"/>
              </w:rPr>
              <w:t xml:space="preserve"> pct. 1. Creşterea numărului de recipienţi de colectare selectivă</w:t>
            </w:r>
          </w:p>
          <w:p w:rsidR="00B55C0F" w:rsidRPr="00D87CDA" w:rsidRDefault="00132781" w:rsidP="00132781">
            <w:pPr>
              <w:spacing w:after="0" w:line="240" w:lineRule="auto"/>
              <w:jc w:val="both"/>
              <w:rPr>
                <w:rFonts w:ascii="Times New Roman" w:hAnsi="Times New Roman"/>
                <w:sz w:val="24"/>
                <w:szCs w:val="24"/>
              </w:rPr>
            </w:pPr>
            <w:r w:rsidRPr="00D87CDA">
              <w:rPr>
                <w:rFonts w:ascii="Times New Roman" w:hAnsi="Times New Roman"/>
                <w:i/>
                <w:sz w:val="24"/>
                <w:szCs w:val="24"/>
              </w:rPr>
              <w:t xml:space="preserve">Responsabili: </w:t>
            </w:r>
            <w:r w:rsidRPr="00D87CDA">
              <w:rPr>
                <w:rFonts w:ascii="Times New Roman" w:hAnsi="Times New Roman"/>
                <w:sz w:val="24"/>
                <w:szCs w:val="24"/>
              </w:rPr>
              <w:t>Agenţii economici care desfasoară activităţi de reciclare/valorificare a deşeurilor de colectare separata si transport separat al deseurilor municipal</w:t>
            </w:r>
            <w:r w:rsidR="00B55C0F" w:rsidRPr="00D87CDA">
              <w:rPr>
                <w:rFonts w:ascii="Times New Roman" w:hAnsi="Times New Roman"/>
                <w:sz w:val="24"/>
                <w:szCs w:val="24"/>
              </w:rPr>
              <w:t xml:space="preserve"> – Urban</w:t>
            </w:r>
          </w:p>
          <w:p w:rsidR="00DC7EE3" w:rsidRPr="00D87CDA" w:rsidRDefault="00B55C0F" w:rsidP="00132781">
            <w:pPr>
              <w:spacing w:after="0" w:line="240" w:lineRule="auto"/>
              <w:jc w:val="both"/>
              <w:rPr>
                <w:rFonts w:ascii="Times New Roman" w:hAnsi="Times New Roman"/>
                <w:sz w:val="24"/>
                <w:szCs w:val="24"/>
              </w:rPr>
            </w:pPr>
            <w:r w:rsidRPr="00D87CDA">
              <w:rPr>
                <w:rFonts w:ascii="Times New Roman" w:hAnsi="Times New Roman"/>
                <w:i/>
                <w:sz w:val="24"/>
                <w:szCs w:val="24"/>
              </w:rPr>
              <w:t>T</w:t>
            </w:r>
            <w:r w:rsidR="00132781" w:rsidRPr="00D87CDA">
              <w:rPr>
                <w:rFonts w:ascii="Times New Roman" w:hAnsi="Times New Roman"/>
                <w:i/>
                <w:sz w:val="24"/>
                <w:szCs w:val="24"/>
              </w:rPr>
              <w:t>ermen de realizare:</w:t>
            </w:r>
            <w:r w:rsidR="00132781" w:rsidRPr="00D87CDA">
              <w:rPr>
                <w:rFonts w:ascii="Times New Roman" w:hAnsi="Times New Roman"/>
                <w:sz w:val="24"/>
                <w:szCs w:val="24"/>
              </w:rPr>
              <w:t xml:space="preserve"> </w:t>
            </w:r>
            <w:r w:rsidR="00132781" w:rsidRPr="00D87CDA">
              <w:rPr>
                <w:rFonts w:ascii="Times New Roman" w:hAnsi="Times New Roman"/>
                <w:b/>
                <w:sz w:val="24"/>
                <w:szCs w:val="24"/>
              </w:rPr>
              <w:t>permanent</w:t>
            </w:r>
            <w:r w:rsidR="00DC7EE3" w:rsidRPr="00D87CDA">
              <w:rPr>
                <w:rFonts w:ascii="Times New Roman" w:hAnsi="Times New Roman"/>
                <w:sz w:val="24"/>
                <w:szCs w:val="24"/>
              </w:rPr>
              <w:t>, in curs de realizare, final an 2020</w:t>
            </w:r>
          </w:p>
          <w:p w:rsidR="00132781" w:rsidRPr="00D87CDA" w:rsidRDefault="00132781" w:rsidP="00132781">
            <w:pPr>
              <w:spacing w:after="0" w:line="240" w:lineRule="auto"/>
              <w:jc w:val="both"/>
              <w:rPr>
                <w:rFonts w:ascii="Times New Roman" w:hAnsi="Times New Roman"/>
                <w:sz w:val="24"/>
                <w:szCs w:val="24"/>
              </w:rPr>
            </w:pPr>
            <w:r w:rsidRPr="00D87CDA">
              <w:rPr>
                <w:rFonts w:ascii="Times New Roman" w:hAnsi="Times New Roman"/>
                <w:i/>
                <w:sz w:val="24"/>
                <w:szCs w:val="24"/>
              </w:rPr>
              <w:t>Acţiuni realizate în perioada monitorizată:</w:t>
            </w:r>
            <w:r w:rsidR="00DC7EE3" w:rsidRPr="00D87CDA">
              <w:t xml:space="preserve"> </w:t>
            </w:r>
            <w:r w:rsidR="00DC7EE3" w:rsidRPr="00D87CDA">
              <w:rPr>
                <w:rFonts w:ascii="Times New Roman" w:hAnsi="Times New Roman"/>
                <w:sz w:val="24"/>
                <w:szCs w:val="24"/>
              </w:rPr>
              <w:t>Campanie verificare grad acoperire sector 6 cu contracte prestare servicii salubritate pentru clientii casnici (case); actualizare date /dotari clienti/beneficiari contracte prestare servicii.</w:t>
            </w:r>
          </w:p>
          <w:p w:rsidR="00DC7EE3" w:rsidRPr="00D87CDA" w:rsidRDefault="00DC7EE3" w:rsidP="00132781">
            <w:pPr>
              <w:spacing w:after="0" w:line="240" w:lineRule="auto"/>
              <w:jc w:val="both"/>
              <w:rPr>
                <w:rFonts w:ascii="Times New Roman" w:hAnsi="Times New Roman"/>
                <w:sz w:val="24"/>
                <w:szCs w:val="24"/>
              </w:rPr>
            </w:pPr>
            <w:r w:rsidRPr="00D87CDA">
              <w:rPr>
                <w:rFonts w:ascii="Times New Roman" w:hAnsi="Times New Roman"/>
                <w:i/>
                <w:sz w:val="24"/>
                <w:szCs w:val="24"/>
              </w:rPr>
              <w:t>Indicatorii propuşi/realizaţi:</w:t>
            </w:r>
            <w:r w:rsidRPr="00D87CDA">
              <w:rPr>
                <w:rFonts w:ascii="Times New Roman" w:hAnsi="Times New Roman"/>
                <w:sz w:val="24"/>
                <w:szCs w:val="24"/>
              </w:rPr>
              <w:t xml:space="preserve"> - Cantitatea de deşeuri reciclabile colectată = 4.105,33 tone tot anul 2020, fata de anul 2019 = 978,264 reciclabil colectat separate;</w:t>
            </w:r>
          </w:p>
          <w:p w:rsidR="00DC7EE3" w:rsidRPr="00D87CDA" w:rsidRDefault="00C669CB" w:rsidP="00132781">
            <w:pPr>
              <w:spacing w:after="0" w:line="240" w:lineRule="auto"/>
              <w:jc w:val="both"/>
              <w:rPr>
                <w:rFonts w:ascii="Times New Roman" w:hAnsi="Times New Roman"/>
                <w:sz w:val="24"/>
                <w:szCs w:val="24"/>
              </w:rPr>
            </w:pPr>
            <w:r w:rsidRPr="00D87CDA">
              <w:rPr>
                <w:rFonts w:ascii="Times New Roman" w:hAnsi="Times New Roman"/>
                <w:sz w:val="24"/>
                <w:szCs w:val="24"/>
              </w:rPr>
              <w:t>-</w:t>
            </w:r>
            <w:r w:rsidR="00F10AA9" w:rsidRPr="00D87CDA">
              <w:rPr>
                <w:rFonts w:ascii="Times New Roman" w:hAnsi="Times New Roman"/>
                <w:sz w:val="24"/>
                <w:szCs w:val="24"/>
              </w:rPr>
              <w:t>Număr de recipienţi pentru colectarea selectiva: anul 2020</w:t>
            </w:r>
            <w:r w:rsidRPr="00D87CDA">
              <w:rPr>
                <w:rFonts w:ascii="Times New Roman" w:hAnsi="Times New Roman"/>
                <w:sz w:val="24"/>
                <w:szCs w:val="24"/>
              </w:rPr>
              <w:t xml:space="preserve"> </w:t>
            </w:r>
            <w:r w:rsidR="00F10AA9" w:rsidRPr="00D87CDA">
              <w:rPr>
                <w:rFonts w:ascii="Times New Roman" w:hAnsi="Times New Roman"/>
                <w:sz w:val="24"/>
                <w:szCs w:val="24"/>
              </w:rPr>
              <w:t>=289.798 saci folositi pentru colectare deseuri reciclabile de la populatie;</w:t>
            </w:r>
          </w:p>
          <w:p w:rsidR="008E1687" w:rsidRPr="00D87CDA" w:rsidRDefault="00C669CB" w:rsidP="008E1687">
            <w:pPr>
              <w:spacing w:after="0" w:line="240" w:lineRule="auto"/>
              <w:rPr>
                <w:rFonts w:ascii="Times New Roman" w:hAnsi="Times New Roman"/>
                <w:i/>
                <w:sz w:val="24"/>
                <w:szCs w:val="24"/>
              </w:rPr>
            </w:pPr>
            <w:r w:rsidRPr="00D87CDA">
              <w:rPr>
                <w:rFonts w:ascii="Times New Roman" w:hAnsi="Times New Roman"/>
                <w:sz w:val="24"/>
                <w:szCs w:val="24"/>
              </w:rPr>
              <w:t xml:space="preserve">- Creșterea cantității de deșeuri intrate în circuitul de reciclare, în vederea atingerii țintelor de </w:t>
            </w:r>
            <w:proofErr w:type="gramStart"/>
            <w:r w:rsidRPr="00D87CDA">
              <w:rPr>
                <w:rFonts w:ascii="Times New Roman" w:hAnsi="Times New Roman"/>
                <w:sz w:val="24"/>
                <w:szCs w:val="24"/>
              </w:rPr>
              <w:t>reciclare  4.105,33</w:t>
            </w:r>
            <w:proofErr w:type="gramEnd"/>
            <w:r w:rsidRPr="00D87CDA">
              <w:rPr>
                <w:rFonts w:ascii="Times New Roman" w:hAnsi="Times New Roman"/>
                <w:sz w:val="24"/>
                <w:szCs w:val="24"/>
              </w:rPr>
              <w:t xml:space="preserve"> tone tot anul 2020.</w:t>
            </w:r>
            <w:r w:rsidRPr="00D87CDA">
              <w:t xml:space="preserve"> </w:t>
            </w:r>
            <w:r w:rsidRPr="00D87CDA">
              <w:rPr>
                <w:rFonts w:ascii="Times New Roman" w:hAnsi="Times New Roman"/>
                <w:i/>
                <w:sz w:val="24"/>
                <w:szCs w:val="24"/>
              </w:rPr>
              <w:t>- 1 acţiune in curs de realizare</w:t>
            </w:r>
            <w:r w:rsidR="008E1687" w:rsidRPr="00D87CDA">
              <w:rPr>
                <w:rFonts w:ascii="Times New Roman" w:hAnsi="Times New Roman"/>
                <w:i/>
                <w:sz w:val="24"/>
                <w:szCs w:val="24"/>
              </w:rPr>
              <w:t>, permanent.</w:t>
            </w:r>
          </w:p>
          <w:p w:rsidR="00132781" w:rsidRPr="00D87CDA" w:rsidRDefault="00132781" w:rsidP="008E1687">
            <w:pPr>
              <w:spacing w:after="0" w:line="240" w:lineRule="auto"/>
              <w:jc w:val="both"/>
              <w:rPr>
                <w:rFonts w:ascii="Times New Roman" w:hAnsi="Times New Roman"/>
                <w:b/>
                <w:sz w:val="24"/>
                <w:szCs w:val="24"/>
              </w:rPr>
            </w:pPr>
            <w:r w:rsidRPr="00D87CDA">
              <w:rPr>
                <w:rFonts w:ascii="Times New Roman" w:hAnsi="Times New Roman"/>
                <w:i/>
                <w:sz w:val="24"/>
                <w:szCs w:val="24"/>
              </w:rPr>
              <w:t>Acţiunea:</w:t>
            </w:r>
            <w:r w:rsidRPr="00D87CDA">
              <w:rPr>
                <w:rFonts w:ascii="Times New Roman" w:hAnsi="Times New Roman"/>
                <w:sz w:val="24"/>
                <w:szCs w:val="24"/>
              </w:rPr>
              <w:t xml:space="preserve"> </w:t>
            </w:r>
            <w:r w:rsidRPr="00D87CDA">
              <w:rPr>
                <w:rFonts w:ascii="Times New Roman" w:hAnsi="Times New Roman"/>
                <w:b/>
                <w:sz w:val="24"/>
                <w:szCs w:val="24"/>
              </w:rPr>
              <w:t>pct. 3. Transportul separat al deșeurilor colectate</w:t>
            </w:r>
          </w:p>
          <w:p w:rsidR="00132781" w:rsidRPr="00D87CDA" w:rsidRDefault="00132781" w:rsidP="008E1687">
            <w:pPr>
              <w:spacing w:after="0" w:line="240" w:lineRule="auto"/>
              <w:jc w:val="both"/>
              <w:rPr>
                <w:rFonts w:ascii="Times New Roman" w:hAnsi="Times New Roman"/>
                <w:sz w:val="24"/>
                <w:szCs w:val="24"/>
              </w:rPr>
            </w:pPr>
            <w:r w:rsidRPr="00D87CDA">
              <w:rPr>
                <w:rFonts w:ascii="Times New Roman" w:hAnsi="Times New Roman"/>
                <w:i/>
                <w:sz w:val="24"/>
                <w:szCs w:val="24"/>
              </w:rPr>
              <w:t>Responsabili:</w:t>
            </w:r>
            <w:r w:rsidRPr="00D87CDA">
              <w:rPr>
                <w:rFonts w:ascii="Times New Roman" w:hAnsi="Times New Roman"/>
                <w:sz w:val="24"/>
                <w:szCs w:val="24"/>
              </w:rPr>
              <w:t xml:space="preserve"> agenti economici care desfasoara activitati de reciclare /valorificare a deseurilor</w:t>
            </w:r>
            <w:r w:rsidR="006D5E84" w:rsidRPr="00D87CDA">
              <w:rPr>
                <w:rFonts w:ascii="Times New Roman" w:hAnsi="Times New Roman"/>
                <w:sz w:val="24"/>
                <w:szCs w:val="24"/>
              </w:rPr>
              <w:t xml:space="preserve"> – Urban.</w:t>
            </w:r>
          </w:p>
          <w:p w:rsidR="00132781" w:rsidRPr="00D87CDA" w:rsidRDefault="00132781" w:rsidP="008E1687">
            <w:pPr>
              <w:spacing w:after="0" w:line="240" w:lineRule="auto"/>
              <w:jc w:val="both"/>
              <w:rPr>
                <w:rFonts w:ascii="Times New Roman" w:hAnsi="Times New Roman"/>
                <w:b/>
                <w:sz w:val="24"/>
                <w:szCs w:val="24"/>
              </w:rPr>
            </w:pPr>
            <w:r w:rsidRPr="00D87CDA">
              <w:rPr>
                <w:rFonts w:ascii="Times New Roman" w:hAnsi="Times New Roman"/>
                <w:i/>
                <w:sz w:val="24"/>
                <w:szCs w:val="24"/>
              </w:rPr>
              <w:t>Termen de realizare:</w:t>
            </w:r>
            <w:r w:rsidRPr="00D87CDA">
              <w:rPr>
                <w:rFonts w:ascii="Times New Roman" w:hAnsi="Times New Roman"/>
                <w:sz w:val="24"/>
                <w:szCs w:val="24"/>
              </w:rPr>
              <w:t xml:space="preserve"> </w:t>
            </w:r>
            <w:r w:rsidRPr="00D87CDA">
              <w:rPr>
                <w:rFonts w:ascii="Times New Roman" w:hAnsi="Times New Roman"/>
                <w:b/>
                <w:sz w:val="24"/>
                <w:szCs w:val="24"/>
              </w:rPr>
              <w:t>permanent</w:t>
            </w:r>
            <w:r w:rsidR="006D5E84" w:rsidRPr="00D87CDA">
              <w:rPr>
                <w:rFonts w:ascii="Times New Roman" w:hAnsi="Times New Roman"/>
                <w:sz w:val="24"/>
                <w:szCs w:val="24"/>
              </w:rPr>
              <w:t>,</w:t>
            </w:r>
            <w:r w:rsidR="00DC7EE3" w:rsidRPr="00D87CDA">
              <w:rPr>
                <w:rFonts w:ascii="Times New Roman" w:hAnsi="Times New Roman"/>
                <w:sz w:val="24"/>
                <w:szCs w:val="24"/>
              </w:rPr>
              <w:t xml:space="preserve"> in curs de realizare</w:t>
            </w:r>
            <w:r w:rsidR="006D5E84" w:rsidRPr="00D87CDA">
              <w:rPr>
                <w:rFonts w:ascii="Times New Roman" w:hAnsi="Times New Roman"/>
                <w:sz w:val="24"/>
                <w:szCs w:val="24"/>
              </w:rPr>
              <w:t xml:space="preserve"> </w:t>
            </w:r>
          </w:p>
          <w:p w:rsidR="00DC7EE3" w:rsidRPr="00D87CDA" w:rsidRDefault="00132781" w:rsidP="00C669CB">
            <w:pPr>
              <w:spacing w:after="0" w:line="240" w:lineRule="auto"/>
              <w:jc w:val="both"/>
              <w:rPr>
                <w:rFonts w:ascii="Times New Roman" w:hAnsi="Times New Roman"/>
                <w:sz w:val="24"/>
                <w:szCs w:val="24"/>
              </w:rPr>
            </w:pPr>
            <w:r w:rsidRPr="00D87CDA">
              <w:rPr>
                <w:rFonts w:ascii="Times New Roman" w:hAnsi="Times New Roman"/>
                <w:i/>
                <w:sz w:val="24"/>
                <w:szCs w:val="24"/>
              </w:rPr>
              <w:t>Acţiuni realizate în perioada monitorizată:</w:t>
            </w:r>
            <w:r w:rsidR="006D5E84" w:rsidRPr="00D87CDA">
              <w:t xml:space="preserve"> </w:t>
            </w:r>
            <w:r w:rsidR="00C669CB" w:rsidRPr="00D87CDA">
              <w:t>-</w:t>
            </w:r>
            <w:r w:rsidR="00C669CB" w:rsidRPr="00D87CDA">
              <w:rPr>
                <w:rFonts w:ascii="Times New Roman" w:hAnsi="Times New Roman"/>
                <w:sz w:val="24"/>
                <w:szCs w:val="24"/>
              </w:rPr>
              <w:t>Programe colectare/transport separat al deseurilor precolectate separat, in vederea valorificarii</w:t>
            </w:r>
          </w:p>
          <w:p w:rsidR="00C669CB" w:rsidRPr="00D87CDA" w:rsidRDefault="009D028A" w:rsidP="00C669CB">
            <w:pPr>
              <w:spacing w:after="0" w:line="240" w:lineRule="auto"/>
              <w:jc w:val="both"/>
              <w:rPr>
                <w:rFonts w:ascii="Times New Roman" w:hAnsi="Times New Roman"/>
                <w:sz w:val="24"/>
                <w:szCs w:val="24"/>
              </w:rPr>
            </w:pPr>
            <w:r w:rsidRPr="00D87CDA">
              <w:rPr>
                <w:rFonts w:ascii="Times New Roman" w:hAnsi="Times New Roman"/>
                <w:i/>
                <w:sz w:val="24"/>
                <w:szCs w:val="24"/>
              </w:rPr>
              <w:t>Indicatorii propuşi/realizaţi:</w:t>
            </w:r>
            <w:r w:rsidR="006D5E84" w:rsidRPr="00D87CDA">
              <w:rPr>
                <w:rFonts w:ascii="Times New Roman" w:hAnsi="Times New Roman"/>
                <w:sz w:val="24"/>
                <w:szCs w:val="24"/>
              </w:rPr>
              <w:t xml:space="preserve"> -</w:t>
            </w:r>
            <w:r w:rsidR="00C669CB" w:rsidRPr="00D87CDA">
              <w:rPr>
                <w:rFonts w:ascii="Times New Roman" w:hAnsi="Times New Roman"/>
                <w:sz w:val="24"/>
                <w:szCs w:val="24"/>
              </w:rPr>
              <w:t>Creșterea cantității de deșeuri intrate în circuitul de reciclare, în vederea atingerii țintelor de reciclare. 4.105,33 tone tot anul 2020/ fata de anul 2019 = 978,264 t.</w:t>
            </w:r>
          </w:p>
          <w:p w:rsidR="008E1687" w:rsidRPr="00D87CDA" w:rsidRDefault="000E6784" w:rsidP="008E1687">
            <w:pPr>
              <w:snapToGrid w:val="0"/>
              <w:spacing w:after="0" w:line="240" w:lineRule="auto"/>
              <w:jc w:val="both"/>
              <w:rPr>
                <w:rFonts w:ascii="Times New Roman" w:hAnsi="Times New Roman"/>
                <w:i/>
                <w:sz w:val="24"/>
                <w:szCs w:val="24"/>
                <w:lang w:val="es-ES"/>
              </w:rPr>
            </w:pPr>
            <w:r w:rsidRPr="00D87CDA">
              <w:rPr>
                <w:rFonts w:ascii="Times New Roman" w:hAnsi="Times New Roman"/>
                <w:i/>
                <w:sz w:val="24"/>
                <w:szCs w:val="24"/>
                <w:lang w:val="es-ES"/>
              </w:rPr>
              <w:t xml:space="preserve"> </w:t>
            </w:r>
            <w:r w:rsidR="006D5E84" w:rsidRPr="00D87CDA">
              <w:rPr>
                <w:rFonts w:ascii="Times New Roman" w:hAnsi="Times New Roman"/>
                <w:i/>
                <w:sz w:val="24"/>
                <w:szCs w:val="24"/>
                <w:lang w:val="es-ES"/>
              </w:rPr>
              <w:t>- 1 acţiune in curs de realizare</w:t>
            </w:r>
            <w:r w:rsidR="008E1687" w:rsidRPr="00D87CDA">
              <w:rPr>
                <w:rFonts w:ascii="Times New Roman" w:hAnsi="Times New Roman"/>
                <w:i/>
                <w:sz w:val="24"/>
                <w:szCs w:val="24"/>
                <w:lang w:val="es-ES"/>
              </w:rPr>
              <w:t>, permanent.</w:t>
            </w:r>
          </w:p>
          <w:p w:rsidR="006B31D9" w:rsidRPr="00D87CDA" w:rsidRDefault="008E1687" w:rsidP="006B31D9">
            <w:pPr>
              <w:snapToGrid w:val="0"/>
              <w:spacing w:after="0" w:line="240" w:lineRule="auto"/>
              <w:jc w:val="both"/>
              <w:rPr>
                <w:rFonts w:ascii="Times New Roman" w:hAnsi="Times New Roman"/>
                <w:b/>
                <w:sz w:val="24"/>
                <w:szCs w:val="24"/>
                <w:lang w:val="es-ES"/>
              </w:rPr>
            </w:pPr>
            <w:r w:rsidRPr="00D87CDA">
              <w:rPr>
                <w:rFonts w:ascii="Times New Roman" w:hAnsi="Times New Roman"/>
                <w:i/>
                <w:sz w:val="24"/>
                <w:szCs w:val="24"/>
                <w:lang w:val="es-ES"/>
              </w:rPr>
              <w:t xml:space="preserve"> </w:t>
            </w:r>
            <w:r w:rsidR="00681D6F" w:rsidRPr="00D87CDA">
              <w:rPr>
                <w:rFonts w:ascii="Times New Roman" w:hAnsi="Times New Roman"/>
                <w:b/>
                <w:sz w:val="24"/>
                <w:szCs w:val="24"/>
                <w:lang w:val="es-ES"/>
              </w:rPr>
              <w:t xml:space="preserve">   </w:t>
            </w:r>
            <w:r w:rsidR="006B31D9" w:rsidRPr="00D87CDA">
              <w:rPr>
                <w:rFonts w:ascii="Times New Roman" w:hAnsi="Times New Roman"/>
                <w:b/>
                <w:sz w:val="24"/>
                <w:szCs w:val="24"/>
                <w:lang w:val="es-ES"/>
              </w:rPr>
              <w:t>PM 01-10 Insuficienta preocupare a agenţilor economici de a gestiona deşeurile din activităţile proprii</w:t>
            </w:r>
          </w:p>
          <w:p w:rsidR="006B31D9" w:rsidRPr="00D87CDA" w:rsidRDefault="006B31D9" w:rsidP="006B31D9">
            <w:pPr>
              <w:snapToGrid w:val="0"/>
              <w:spacing w:after="0" w:line="240" w:lineRule="auto"/>
              <w:jc w:val="both"/>
              <w:rPr>
                <w:rFonts w:ascii="Times New Roman" w:hAnsi="Times New Roman"/>
                <w:sz w:val="24"/>
                <w:szCs w:val="24"/>
                <w:lang w:val="es-ES"/>
              </w:rPr>
            </w:pPr>
            <w:r w:rsidRPr="00D87CDA">
              <w:rPr>
                <w:rFonts w:ascii="Times New Roman" w:hAnsi="Times New Roman"/>
                <w:i/>
                <w:sz w:val="24"/>
                <w:szCs w:val="24"/>
                <w:lang w:val="es-ES"/>
              </w:rPr>
              <w:t xml:space="preserve">Acţiuni: </w:t>
            </w:r>
            <w:r w:rsidRPr="00D87CDA">
              <w:rPr>
                <w:rFonts w:ascii="Times New Roman" w:hAnsi="Times New Roman"/>
                <w:b/>
                <w:sz w:val="24"/>
                <w:szCs w:val="24"/>
                <w:lang w:val="es-ES"/>
              </w:rPr>
              <w:t>pct. 1.</w:t>
            </w:r>
            <w:r w:rsidRPr="00D87CDA">
              <w:rPr>
                <w:rFonts w:ascii="Times New Roman" w:hAnsi="Times New Roman"/>
                <w:sz w:val="24"/>
                <w:szCs w:val="24"/>
                <w:lang w:val="es-ES"/>
              </w:rPr>
              <w:t xml:space="preserve"> </w:t>
            </w:r>
            <w:r w:rsidRPr="00D87CDA">
              <w:rPr>
                <w:rFonts w:ascii="Times New Roman" w:hAnsi="Times New Roman"/>
                <w:b/>
                <w:sz w:val="24"/>
                <w:szCs w:val="24"/>
                <w:lang w:val="es-ES"/>
              </w:rPr>
              <w:t>Amenajarea de către agenţii economici a unui spaţiu special pentru depozitarea /colectarea deşeurilor dotat cu recipienţi pentru colectarea selectivă a deşeurilor</w:t>
            </w:r>
          </w:p>
          <w:p w:rsidR="006B31D9" w:rsidRPr="00D87CDA" w:rsidRDefault="006B31D9" w:rsidP="006D5E84">
            <w:pPr>
              <w:snapToGrid w:val="0"/>
              <w:spacing w:after="0" w:line="240" w:lineRule="auto"/>
              <w:jc w:val="both"/>
              <w:rPr>
                <w:rFonts w:ascii="Times New Roman" w:hAnsi="Times New Roman"/>
                <w:sz w:val="24"/>
                <w:szCs w:val="24"/>
                <w:lang w:val="es-ES"/>
              </w:rPr>
            </w:pPr>
            <w:r w:rsidRPr="00D87CDA">
              <w:rPr>
                <w:rFonts w:ascii="Times New Roman" w:hAnsi="Times New Roman"/>
                <w:i/>
                <w:sz w:val="24"/>
                <w:szCs w:val="24"/>
                <w:lang w:val="es-ES"/>
              </w:rPr>
              <w:t xml:space="preserve">Responsabili: </w:t>
            </w:r>
            <w:r w:rsidRPr="00D87CDA">
              <w:rPr>
                <w:rFonts w:ascii="Times New Roman" w:hAnsi="Times New Roman"/>
                <w:sz w:val="24"/>
                <w:szCs w:val="24"/>
                <w:lang w:val="es-ES"/>
              </w:rPr>
              <w:t>agenti economici care desfasoara activitati de reciclare /valorificare a deseurilor – Urban.</w:t>
            </w:r>
          </w:p>
          <w:p w:rsidR="006B31D9" w:rsidRPr="00D87CDA" w:rsidRDefault="008E1687" w:rsidP="006D5E84">
            <w:pPr>
              <w:snapToGrid w:val="0"/>
              <w:spacing w:after="0" w:line="240" w:lineRule="auto"/>
              <w:jc w:val="both"/>
              <w:rPr>
                <w:rFonts w:ascii="Times New Roman" w:hAnsi="Times New Roman"/>
                <w:sz w:val="24"/>
                <w:szCs w:val="24"/>
                <w:lang w:val="es-ES"/>
              </w:rPr>
            </w:pPr>
            <w:r w:rsidRPr="00D87CDA">
              <w:rPr>
                <w:rFonts w:ascii="Times New Roman" w:hAnsi="Times New Roman"/>
                <w:i/>
                <w:sz w:val="24"/>
                <w:szCs w:val="24"/>
                <w:lang w:val="es-ES"/>
              </w:rPr>
              <w:t xml:space="preserve">Termen de realizare: </w:t>
            </w:r>
            <w:r w:rsidRPr="00D87CDA">
              <w:rPr>
                <w:rFonts w:ascii="Times New Roman" w:hAnsi="Times New Roman"/>
                <w:b/>
                <w:sz w:val="24"/>
                <w:szCs w:val="24"/>
                <w:lang w:val="es-ES"/>
              </w:rPr>
              <w:t>permanent,</w:t>
            </w:r>
            <w:r w:rsidRPr="00D87CDA">
              <w:rPr>
                <w:rFonts w:ascii="Times New Roman" w:hAnsi="Times New Roman"/>
                <w:i/>
                <w:sz w:val="24"/>
                <w:szCs w:val="24"/>
                <w:lang w:val="es-ES"/>
              </w:rPr>
              <w:t xml:space="preserve"> </w:t>
            </w:r>
            <w:r w:rsidRPr="00D87CDA">
              <w:rPr>
                <w:rFonts w:ascii="Times New Roman" w:hAnsi="Times New Roman"/>
                <w:sz w:val="24"/>
                <w:szCs w:val="24"/>
                <w:lang w:val="es-ES"/>
              </w:rPr>
              <w:t>in curs de realizare</w:t>
            </w:r>
          </w:p>
          <w:p w:rsidR="006B31D9" w:rsidRPr="00D87CDA" w:rsidRDefault="008E1687" w:rsidP="006D5E84">
            <w:pPr>
              <w:snapToGrid w:val="0"/>
              <w:spacing w:after="0" w:line="240" w:lineRule="auto"/>
              <w:jc w:val="both"/>
              <w:rPr>
                <w:rFonts w:ascii="Times New Roman" w:hAnsi="Times New Roman"/>
                <w:sz w:val="24"/>
                <w:szCs w:val="24"/>
                <w:lang w:val="es-ES"/>
              </w:rPr>
            </w:pPr>
            <w:r w:rsidRPr="00D87CDA">
              <w:rPr>
                <w:rFonts w:ascii="Times New Roman" w:hAnsi="Times New Roman"/>
                <w:i/>
                <w:sz w:val="24"/>
                <w:szCs w:val="24"/>
                <w:lang w:val="es-ES"/>
              </w:rPr>
              <w:t>Acţiuni realizate în perioada monitorizată</w:t>
            </w:r>
            <w:r w:rsidRPr="00D87CDA">
              <w:rPr>
                <w:rFonts w:ascii="Times New Roman" w:hAnsi="Times New Roman"/>
                <w:sz w:val="24"/>
                <w:szCs w:val="24"/>
                <w:lang w:val="es-ES"/>
              </w:rPr>
              <w:t xml:space="preserve">: - Colectare separata a deseurilor generate din activitatea </w:t>
            </w:r>
            <w:r w:rsidRPr="00D87CDA">
              <w:rPr>
                <w:rFonts w:ascii="Times New Roman" w:hAnsi="Times New Roman"/>
                <w:sz w:val="24"/>
                <w:szCs w:val="24"/>
                <w:lang w:val="es-ES"/>
              </w:rPr>
              <w:lastRenderedPageBreak/>
              <w:t>proprie, in vederea valorificarii.</w:t>
            </w:r>
          </w:p>
          <w:p w:rsidR="008E1687" w:rsidRPr="00D87CDA" w:rsidRDefault="008E1687" w:rsidP="008E1687">
            <w:pPr>
              <w:snapToGrid w:val="0"/>
              <w:spacing w:after="0" w:line="240" w:lineRule="auto"/>
              <w:jc w:val="both"/>
              <w:rPr>
                <w:rFonts w:ascii="Times New Roman" w:hAnsi="Times New Roman"/>
                <w:i/>
                <w:sz w:val="24"/>
                <w:szCs w:val="24"/>
                <w:lang w:val="es-ES"/>
              </w:rPr>
            </w:pPr>
            <w:r w:rsidRPr="00D87CDA">
              <w:rPr>
                <w:rFonts w:ascii="Times New Roman" w:hAnsi="Times New Roman"/>
                <w:i/>
                <w:sz w:val="24"/>
                <w:szCs w:val="24"/>
                <w:lang w:val="es-ES"/>
              </w:rPr>
              <w:t>Indicatorii propuşi/realizaţi:</w:t>
            </w:r>
            <w:r w:rsidRPr="00D87CDA">
              <w:t xml:space="preserve"> </w:t>
            </w:r>
            <w:r w:rsidRPr="00D87CDA">
              <w:rPr>
                <w:rFonts w:ascii="Times New Roman" w:hAnsi="Times New Roman"/>
                <w:sz w:val="24"/>
                <w:szCs w:val="24"/>
                <w:lang w:val="es-ES"/>
              </w:rPr>
              <w:t xml:space="preserve">-Cantitatea de deşeuri produsă/colectata selectiv = 1.5 tone anul 2020, deseuri colectate separat si valorificate.  </w:t>
            </w:r>
            <w:r w:rsidRPr="00D87CDA">
              <w:rPr>
                <w:rFonts w:ascii="Times New Roman" w:hAnsi="Times New Roman"/>
                <w:i/>
                <w:sz w:val="24"/>
                <w:szCs w:val="24"/>
                <w:lang w:val="es-ES"/>
              </w:rPr>
              <w:t>- 1 acţiune in curs de realizare, permanent.</w:t>
            </w:r>
          </w:p>
          <w:p w:rsidR="000375FA" w:rsidRPr="00D87CDA" w:rsidRDefault="000375FA" w:rsidP="000375FA">
            <w:pPr>
              <w:spacing w:after="0" w:line="240" w:lineRule="auto"/>
              <w:jc w:val="both"/>
              <w:rPr>
                <w:rFonts w:ascii="Times New Roman" w:hAnsi="Times New Roman"/>
                <w:b/>
                <w:i/>
                <w:sz w:val="24"/>
                <w:szCs w:val="24"/>
                <w:lang w:val="es-ES"/>
              </w:rPr>
            </w:pPr>
          </w:p>
          <w:p w:rsidR="000375FA" w:rsidRPr="00D87CDA" w:rsidRDefault="000375FA" w:rsidP="00C029F4">
            <w:pPr>
              <w:spacing w:after="0" w:line="240" w:lineRule="auto"/>
              <w:jc w:val="both"/>
              <w:rPr>
                <w:rFonts w:ascii="Times New Roman" w:hAnsi="Times New Roman"/>
                <w:b/>
                <w:i/>
                <w:sz w:val="24"/>
                <w:szCs w:val="24"/>
                <w:lang w:val="es-ES"/>
              </w:rPr>
            </w:pPr>
            <w:r w:rsidRPr="00D87CDA">
              <w:rPr>
                <w:rFonts w:ascii="Times New Roman" w:hAnsi="Times New Roman"/>
                <w:b/>
                <w:i/>
                <w:sz w:val="24"/>
                <w:szCs w:val="24"/>
                <w:lang w:val="es-ES"/>
              </w:rPr>
              <w:t xml:space="preserve">    Urban S.A. Sucursala Bucureşti are în total 5</w:t>
            </w:r>
            <w:r w:rsidR="00C96934" w:rsidRPr="00D87CDA">
              <w:rPr>
                <w:rFonts w:ascii="Times New Roman" w:hAnsi="Times New Roman"/>
                <w:b/>
                <w:i/>
                <w:sz w:val="24"/>
                <w:szCs w:val="24"/>
                <w:lang w:val="es-ES"/>
              </w:rPr>
              <w:t xml:space="preserve"> </w:t>
            </w:r>
            <w:r w:rsidRPr="00D87CDA">
              <w:rPr>
                <w:rFonts w:ascii="Times New Roman" w:hAnsi="Times New Roman"/>
                <w:b/>
                <w:i/>
                <w:sz w:val="24"/>
                <w:szCs w:val="24"/>
                <w:lang w:val="es-ES"/>
              </w:rPr>
              <w:t>acţiuni permanente in curs de realizare, în semestrul II 2020.</w:t>
            </w:r>
          </w:p>
          <w:p w:rsidR="00C029F4" w:rsidRPr="00D87CDA" w:rsidRDefault="00C029F4" w:rsidP="00C029F4">
            <w:pPr>
              <w:spacing w:after="0" w:line="240" w:lineRule="auto"/>
              <w:jc w:val="both"/>
              <w:rPr>
                <w:rFonts w:ascii="Times New Roman" w:hAnsi="Times New Roman"/>
                <w:sz w:val="24"/>
                <w:szCs w:val="24"/>
                <w:lang w:val="es-ES"/>
              </w:rPr>
            </w:pPr>
          </w:p>
          <w:p w:rsidR="00C029F4" w:rsidRPr="00D87CDA" w:rsidRDefault="00C029F4" w:rsidP="00C029F4">
            <w:pPr>
              <w:pStyle w:val="ListParagraph"/>
              <w:numPr>
                <w:ilvl w:val="0"/>
                <w:numId w:val="63"/>
              </w:numPr>
              <w:spacing w:after="0" w:line="240" w:lineRule="auto"/>
              <w:rPr>
                <w:rFonts w:ascii="Times New Roman" w:eastAsia="Times New Roman" w:hAnsi="Times New Roman"/>
                <w:b/>
                <w:bCs/>
                <w:sz w:val="24"/>
                <w:szCs w:val="24"/>
                <w:lang w:val="ro-RO"/>
              </w:rPr>
            </w:pPr>
            <w:r w:rsidRPr="00D87CDA">
              <w:rPr>
                <w:rFonts w:ascii="Times New Roman" w:eastAsia="Times New Roman" w:hAnsi="Times New Roman"/>
                <w:b/>
                <w:bCs/>
                <w:sz w:val="24"/>
                <w:szCs w:val="24"/>
                <w:lang w:val="ro-RO"/>
              </w:rPr>
              <w:t>Stericycle Romania S.R.L.</w:t>
            </w:r>
          </w:p>
          <w:p w:rsidR="00C029F4" w:rsidRPr="00D87CDA" w:rsidRDefault="00C029F4" w:rsidP="00C029F4">
            <w:pPr>
              <w:spacing w:after="0" w:line="240" w:lineRule="auto"/>
              <w:rPr>
                <w:rFonts w:ascii="Times New Roman" w:eastAsia="Times New Roman" w:hAnsi="Times New Roman"/>
                <w:b/>
                <w:bCs/>
                <w:sz w:val="24"/>
                <w:szCs w:val="24"/>
                <w:lang w:val="ro-RO"/>
              </w:rPr>
            </w:pPr>
            <w:r w:rsidRPr="00D87CDA">
              <w:rPr>
                <w:rFonts w:ascii="Times New Roman" w:eastAsia="Times New Roman" w:hAnsi="Times New Roman"/>
                <w:b/>
                <w:bCs/>
                <w:sz w:val="24"/>
                <w:szCs w:val="24"/>
                <w:lang w:val="ro-RO"/>
              </w:rPr>
              <w:t xml:space="preserve">   PM 01-10 Insuficienta preocupare a agenţilor economici de a gestiona deşeurile din activităţile proprii</w:t>
            </w:r>
          </w:p>
          <w:p w:rsidR="00C029F4" w:rsidRPr="00D87CDA" w:rsidRDefault="00C029F4" w:rsidP="00C029F4">
            <w:pPr>
              <w:shd w:val="clear" w:color="auto" w:fill="FFFFFF"/>
              <w:spacing w:after="0" w:line="240" w:lineRule="auto"/>
              <w:jc w:val="both"/>
              <w:rPr>
                <w:rFonts w:ascii="Times New Roman" w:eastAsia="Times New Roman" w:hAnsi="Times New Roman"/>
                <w:bCs/>
                <w:i/>
                <w:sz w:val="24"/>
                <w:szCs w:val="24"/>
                <w:lang w:val="ro-RO"/>
              </w:rPr>
            </w:pPr>
            <w:r w:rsidRPr="00D87CDA">
              <w:rPr>
                <w:rFonts w:ascii="Times New Roman" w:eastAsia="Times New Roman" w:hAnsi="Times New Roman"/>
                <w:b/>
                <w:bCs/>
                <w:sz w:val="24"/>
                <w:szCs w:val="24"/>
                <w:lang w:val="ro-RO"/>
              </w:rPr>
              <w:t>-</w:t>
            </w:r>
            <w:r w:rsidRPr="00D87CDA">
              <w:rPr>
                <w:rFonts w:ascii="Times New Roman" w:eastAsia="Times New Roman" w:hAnsi="Times New Roman"/>
                <w:bCs/>
                <w:i/>
                <w:sz w:val="24"/>
                <w:szCs w:val="24"/>
                <w:lang w:val="ro-RO"/>
              </w:rPr>
              <w:t>1 actiune in curs de realizare permanenta, in sem. II 2020.</w:t>
            </w:r>
          </w:p>
          <w:p w:rsidR="00C029F4" w:rsidRPr="00D87CDA" w:rsidRDefault="00C029F4" w:rsidP="00C029F4">
            <w:pPr>
              <w:shd w:val="clear" w:color="auto" w:fill="FFFFFF"/>
              <w:spacing w:after="0" w:line="240" w:lineRule="auto"/>
              <w:jc w:val="both"/>
              <w:rPr>
                <w:rFonts w:ascii="Times New Roman" w:eastAsia="Times New Roman" w:hAnsi="Times New Roman"/>
                <w:b/>
                <w:bCs/>
                <w:i/>
                <w:sz w:val="24"/>
                <w:szCs w:val="24"/>
                <w:lang w:val="ro-RO"/>
              </w:rPr>
            </w:pPr>
          </w:p>
          <w:p w:rsidR="00C029F4" w:rsidRPr="00D87CDA" w:rsidRDefault="00C029F4" w:rsidP="00C029F4">
            <w:pPr>
              <w:shd w:val="clear" w:color="auto" w:fill="FFFFFF"/>
              <w:spacing w:after="0" w:line="240" w:lineRule="auto"/>
              <w:jc w:val="both"/>
              <w:rPr>
                <w:rFonts w:ascii="Times New Roman" w:eastAsia="Times New Roman" w:hAnsi="Times New Roman"/>
                <w:b/>
                <w:bCs/>
                <w:i/>
                <w:sz w:val="24"/>
                <w:szCs w:val="24"/>
                <w:lang w:val="ro-RO"/>
              </w:rPr>
            </w:pPr>
            <w:r w:rsidRPr="00D87CDA">
              <w:rPr>
                <w:rFonts w:ascii="Times New Roman" w:eastAsia="Times New Roman" w:hAnsi="Times New Roman"/>
                <w:b/>
                <w:bCs/>
                <w:i/>
                <w:sz w:val="24"/>
                <w:szCs w:val="24"/>
                <w:lang w:val="ro-RO"/>
              </w:rPr>
              <w:t xml:space="preserve">   Stericycle Romania S.R.L. in sem. II 2020 are 1 actiune in curs de realizare permanenta.</w:t>
            </w:r>
          </w:p>
          <w:p w:rsidR="00C029F4" w:rsidRPr="00D87CDA" w:rsidRDefault="00C029F4" w:rsidP="00C029F4">
            <w:pPr>
              <w:shd w:val="clear" w:color="auto" w:fill="FFFFFF"/>
              <w:spacing w:after="0" w:line="240" w:lineRule="auto"/>
              <w:ind w:left="360"/>
              <w:jc w:val="both"/>
              <w:rPr>
                <w:rFonts w:ascii="Times New Roman" w:eastAsia="Times New Roman" w:hAnsi="Times New Roman"/>
                <w:b/>
                <w:bCs/>
                <w:sz w:val="24"/>
                <w:szCs w:val="24"/>
                <w:lang w:val="ro-RO"/>
              </w:rPr>
            </w:pPr>
          </w:p>
          <w:p w:rsidR="00C029F4" w:rsidRPr="00D87CDA" w:rsidRDefault="00C029F4" w:rsidP="00C029F4">
            <w:pPr>
              <w:pStyle w:val="ListParagraph"/>
              <w:numPr>
                <w:ilvl w:val="0"/>
                <w:numId w:val="63"/>
              </w:numPr>
              <w:shd w:val="clear" w:color="auto" w:fill="FFFFFF"/>
              <w:spacing w:after="0" w:line="240" w:lineRule="auto"/>
              <w:jc w:val="both"/>
              <w:rPr>
                <w:rFonts w:ascii="Times New Roman" w:eastAsia="Times New Roman" w:hAnsi="Times New Roman"/>
                <w:b/>
                <w:bCs/>
                <w:sz w:val="24"/>
                <w:szCs w:val="24"/>
                <w:lang w:val="ro-RO"/>
              </w:rPr>
            </w:pPr>
            <w:r w:rsidRPr="00D87CDA">
              <w:rPr>
                <w:rFonts w:ascii="Times New Roman" w:eastAsia="Times New Roman" w:hAnsi="Times New Roman"/>
                <w:b/>
                <w:bCs/>
                <w:sz w:val="24"/>
                <w:szCs w:val="24"/>
                <w:lang w:val="ro-RO"/>
              </w:rPr>
              <w:t>A.P.M. Bucureşti</w:t>
            </w:r>
          </w:p>
          <w:p w:rsidR="00603185"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b/>
                <w:sz w:val="24"/>
                <w:szCs w:val="24"/>
                <w:lang w:val="ro-RO"/>
              </w:rPr>
              <w:t xml:space="preserve">   </w:t>
            </w:r>
            <w:r w:rsidR="00603185" w:rsidRPr="00D87CDA">
              <w:rPr>
                <w:rFonts w:ascii="Times New Roman" w:hAnsi="Times New Roman"/>
                <w:b/>
                <w:sz w:val="24"/>
                <w:szCs w:val="24"/>
                <w:lang w:val="ro-RO"/>
              </w:rPr>
              <w:t>PM 01-07</w:t>
            </w:r>
            <w:r w:rsidRPr="00D87CDA">
              <w:rPr>
                <w:rFonts w:ascii="Times New Roman" w:hAnsi="Times New Roman"/>
                <w:b/>
                <w:sz w:val="24"/>
                <w:szCs w:val="24"/>
                <w:lang w:val="ro-RO"/>
              </w:rPr>
              <w:t xml:space="preserve">; </w:t>
            </w:r>
            <w:r w:rsidRPr="00D87CDA">
              <w:rPr>
                <w:rFonts w:ascii="Times New Roman" w:hAnsi="Times New Roman"/>
                <w:sz w:val="24"/>
                <w:szCs w:val="24"/>
                <w:lang w:val="ro-RO"/>
              </w:rPr>
              <w:t xml:space="preserve"> * </w:t>
            </w:r>
            <w:r w:rsidR="00603185" w:rsidRPr="00D87CDA">
              <w:rPr>
                <w:rFonts w:ascii="Times New Roman" w:hAnsi="Times New Roman"/>
                <w:sz w:val="24"/>
                <w:szCs w:val="24"/>
                <w:lang w:val="ro-RO"/>
              </w:rPr>
              <w:t>Referitor strict la deşeurile periculoase:</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 xml:space="preserve">    S-a realizat şi se gestionează baza de date naţională privind substanţele şi amestecurile periculoase produse, utilizate sau introduse pe piaţa naţională, în conformitate cu prevederile H.G. nr. 398/2010 privind stabilirea unor măsuri pentru aplicarea prevederilor Regulamentului (CE) nr. 1272/2008 al Parlamentului European şi al Consiliului din 16 dec. 2008 privind clasificarea, etichetarea şi ambalarea substanţelor şi a amestecurilor, de modificare a Regulamentului (CE) nr. 1907/2006 în vederea îndeplinirii prevederilor art. 46 şi </w:t>
            </w:r>
            <w:r w:rsidR="00554A2B" w:rsidRPr="00D87CDA">
              <w:rPr>
                <w:rFonts w:ascii="Times New Roman" w:hAnsi="Times New Roman"/>
                <w:sz w:val="24"/>
                <w:szCs w:val="24"/>
                <w:lang w:val="ro-RO"/>
              </w:rPr>
              <w:t xml:space="preserve">nr. </w:t>
            </w:r>
            <w:r w:rsidRPr="00D87CDA">
              <w:rPr>
                <w:rFonts w:ascii="Times New Roman" w:hAnsi="Times New Roman"/>
                <w:sz w:val="24"/>
                <w:szCs w:val="24"/>
                <w:lang w:val="ro-RO"/>
              </w:rPr>
              <w:t>49 din Regulamentul CLP, precum şi a corelării cu prevederile Regulamentului REACH.</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 xml:space="preserve">   A.N.P.M., prin AP.M.-urile judeţene, realizează şi gestionează următoarele raportări: </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-raportări privind substanţele chimice periculoase;</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-raportări privind ODS;</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-raportări privind GFS;</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-raportari privind mercurul;</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-raportări privind amestecuri periculoase;</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-raportări privind articole.</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 xml:space="preserve">Acestea se corelează cu tipul de activitate: producţie, import/export, utilizare. </w:t>
            </w:r>
          </w:p>
          <w:p w:rsidR="002E7077" w:rsidRPr="00D87CDA" w:rsidRDefault="002E7077" w:rsidP="002E7077">
            <w:pPr>
              <w:spacing w:after="0" w:line="240" w:lineRule="auto"/>
              <w:jc w:val="both"/>
              <w:rPr>
                <w:rFonts w:ascii="Times New Roman" w:hAnsi="Times New Roman"/>
                <w:i/>
                <w:sz w:val="24"/>
                <w:szCs w:val="24"/>
                <w:lang w:val="ro-RO"/>
              </w:rPr>
            </w:pPr>
            <w:r w:rsidRPr="00D87CDA">
              <w:rPr>
                <w:rFonts w:ascii="Times New Roman" w:hAnsi="Times New Roman"/>
                <w:i/>
                <w:sz w:val="24"/>
                <w:szCs w:val="24"/>
                <w:lang w:val="ro-RO"/>
              </w:rPr>
              <w:t>– 1 actiune realizata  permanent.</w:t>
            </w:r>
          </w:p>
          <w:p w:rsidR="00603185" w:rsidRPr="00D87CDA" w:rsidRDefault="00D87CDA" w:rsidP="00346325">
            <w:pPr>
              <w:spacing w:after="0" w:line="240" w:lineRule="auto"/>
              <w:jc w:val="both"/>
              <w:rPr>
                <w:rFonts w:ascii="Times New Roman" w:hAnsi="Times New Roman"/>
                <w:sz w:val="24"/>
                <w:szCs w:val="24"/>
              </w:rPr>
            </w:pPr>
            <w:r w:rsidRPr="00D87CDA">
              <w:rPr>
                <w:rFonts w:ascii="Times New Roman" w:hAnsi="Times New Roman"/>
                <w:b/>
                <w:sz w:val="24"/>
                <w:szCs w:val="24"/>
                <w:lang w:val="ro-RO"/>
              </w:rPr>
              <w:t xml:space="preserve">   </w:t>
            </w:r>
            <w:r w:rsidR="00603185" w:rsidRPr="00D87CDA">
              <w:rPr>
                <w:rFonts w:ascii="Times New Roman" w:hAnsi="Times New Roman"/>
                <w:b/>
                <w:sz w:val="24"/>
                <w:szCs w:val="24"/>
                <w:lang w:val="ro-RO"/>
              </w:rPr>
              <w:t xml:space="preserve">PM 01-08 </w:t>
            </w:r>
            <w:r w:rsidR="002E7077" w:rsidRPr="00D87CDA">
              <w:rPr>
                <w:rFonts w:ascii="Times New Roman" w:hAnsi="Times New Roman"/>
                <w:b/>
                <w:sz w:val="24"/>
                <w:szCs w:val="24"/>
                <w:lang w:val="ro-RO"/>
              </w:rPr>
              <w:t xml:space="preserve">; </w:t>
            </w:r>
            <w:r w:rsidR="00603185" w:rsidRPr="00D87CDA">
              <w:rPr>
                <w:rFonts w:ascii="Times New Roman" w:hAnsi="Times New Roman"/>
                <w:sz w:val="24"/>
                <w:szCs w:val="24"/>
                <w:lang w:val="ro-RO"/>
              </w:rPr>
              <w:t>Referitor la DEEE</w:t>
            </w:r>
            <w:r w:rsidR="00603185" w:rsidRPr="00D87CDA">
              <w:rPr>
                <w:rFonts w:ascii="Times New Roman" w:hAnsi="Times New Roman"/>
                <w:sz w:val="24"/>
                <w:szCs w:val="24"/>
              </w:rPr>
              <w:t>:</w:t>
            </w:r>
          </w:p>
          <w:p w:rsidR="00603185" w:rsidRPr="00D87CDA" w:rsidRDefault="00603185" w:rsidP="00346325">
            <w:pPr>
              <w:spacing w:after="0" w:line="240" w:lineRule="auto"/>
              <w:jc w:val="both"/>
              <w:rPr>
                <w:rFonts w:ascii="Times New Roman" w:hAnsi="Times New Roman"/>
                <w:sz w:val="24"/>
                <w:szCs w:val="24"/>
                <w:lang w:val="ro-RO"/>
              </w:rPr>
            </w:pPr>
            <w:r w:rsidRPr="00D87CDA">
              <w:rPr>
                <w:rFonts w:ascii="Times New Roman" w:hAnsi="Times New Roman"/>
                <w:sz w:val="24"/>
                <w:szCs w:val="24"/>
              </w:rPr>
              <w:t xml:space="preserve"> </w:t>
            </w:r>
            <w:r w:rsidRPr="00D87CDA">
              <w:rPr>
                <w:rFonts w:ascii="Times New Roman" w:hAnsi="Times New Roman"/>
                <w:sz w:val="24"/>
                <w:szCs w:val="24"/>
                <w:lang w:val="ro-RO"/>
              </w:rPr>
              <w:t xml:space="preserve">-s-a deschis baza de date </w:t>
            </w:r>
            <w:r w:rsidR="00B55E49" w:rsidRPr="00D87CDA">
              <w:rPr>
                <w:rFonts w:ascii="Times New Roman" w:hAnsi="Times New Roman"/>
                <w:sz w:val="24"/>
                <w:szCs w:val="24"/>
                <w:lang w:val="ro-RO"/>
              </w:rPr>
              <w:t>î</w:t>
            </w:r>
            <w:r w:rsidRPr="00D87CDA">
              <w:rPr>
                <w:rFonts w:ascii="Times New Roman" w:hAnsi="Times New Roman"/>
                <w:sz w:val="24"/>
                <w:szCs w:val="24"/>
                <w:lang w:val="ro-RO"/>
              </w:rPr>
              <w:t>n SIM pentru anul 201</w:t>
            </w:r>
            <w:r w:rsidR="00554A2B" w:rsidRPr="00D87CDA">
              <w:rPr>
                <w:rFonts w:ascii="Times New Roman" w:hAnsi="Times New Roman"/>
                <w:sz w:val="24"/>
                <w:szCs w:val="24"/>
                <w:lang w:val="ro-RO"/>
              </w:rPr>
              <w:t>9</w:t>
            </w:r>
            <w:r w:rsidRPr="00D87CDA">
              <w:rPr>
                <w:rFonts w:ascii="Times New Roman" w:hAnsi="Times New Roman"/>
                <w:sz w:val="24"/>
                <w:szCs w:val="24"/>
                <w:lang w:val="ro-RO"/>
              </w:rPr>
              <w:t xml:space="preserve"> pentru cantităţile de DEEE-uri colectate şi valorificate din Bucureşti. Baza de date este </w:t>
            </w:r>
            <w:r w:rsidR="00B55E49" w:rsidRPr="00D87CDA">
              <w:rPr>
                <w:rFonts w:ascii="Times New Roman" w:hAnsi="Times New Roman"/>
                <w:sz w:val="24"/>
                <w:szCs w:val="24"/>
                <w:lang w:val="ro-RO"/>
              </w:rPr>
              <w:t>î</w:t>
            </w:r>
            <w:r w:rsidRPr="00D87CDA">
              <w:rPr>
                <w:rFonts w:ascii="Times New Roman" w:hAnsi="Times New Roman"/>
                <w:sz w:val="24"/>
                <w:szCs w:val="24"/>
                <w:lang w:val="ro-RO"/>
              </w:rPr>
              <w:t>n curs de completare de catre agentii economici;</w:t>
            </w:r>
          </w:p>
          <w:p w:rsidR="002E7077" w:rsidRPr="00D87CDA" w:rsidRDefault="00603185" w:rsidP="00346325">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-s-a actualizat lista operatorilor autorizaţi colectori (</w:t>
            </w:r>
            <w:r w:rsidR="00554A2B" w:rsidRPr="00D87CDA">
              <w:rPr>
                <w:rFonts w:ascii="Times New Roman" w:hAnsi="Times New Roman"/>
                <w:sz w:val="24"/>
                <w:szCs w:val="24"/>
                <w:lang w:val="ro-RO"/>
              </w:rPr>
              <w:t>84</w:t>
            </w:r>
            <w:r w:rsidRPr="00D87CDA">
              <w:rPr>
                <w:rFonts w:ascii="Times New Roman" w:hAnsi="Times New Roman"/>
                <w:sz w:val="24"/>
                <w:szCs w:val="24"/>
                <w:lang w:val="ro-RO"/>
              </w:rPr>
              <w:t xml:space="preserve"> socie</w:t>
            </w:r>
            <w:r w:rsidR="00B55E49" w:rsidRPr="00D87CDA">
              <w:rPr>
                <w:rFonts w:ascii="Times New Roman" w:hAnsi="Times New Roman"/>
                <w:sz w:val="24"/>
                <w:szCs w:val="24"/>
                <w:lang w:val="ro-RO"/>
              </w:rPr>
              <w:t>tăţ</w:t>
            </w:r>
            <w:r w:rsidRPr="00D87CDA">
              <w:rPr>
                <w:rFonts w:ascii="Times New Roman" w:hAnsi="Times New Roman"/>
                <w:sz w:val="24"/>
                <w:szCs w:val="24"/>
                <w:lang w:val="ro-RO"/>
              </w:rPr>
              <w:t>i) şi tratatori (1</w:t>
            </w:r>
            <w:r w:rsidR="007B2C67" w:rsidRPr="00D87CDA">
              <w:rPr>
                <w:rFonts w:ascii="Times New Roman" w:hAnsi="Times New Roman"/>
                <w:sz w:val="24"/>
                <w:szCs w:val="24"/>
                <w:lang w:val="ro-RO"/>
              </w:rPr>
              <w:t>2</w:t>
            </w:r>
            <w:r w:rsidRPr="00D87CDA">
              <w:rPr>
                <w:rFonts w:ascii="Times New Roman" w:hAnsi="Times New Roman"/>
                <w:sz w:val="24"/>
                <w:szCs w:val="24"/>
                <w:lang w:val="ro-RO"/>
              </w:rPr>
              <w:t xml:space="preserve"> societ</w:t>
            </w:r>
            <w:r w:rsidR="00B55E49" w:rsidRPr="00D87CDA">
              <w:rPr>
                <w:rFonts w:ascii="Times New Roman" w:hAnsi="Times New Roman"/>
                <w:sz w:val="24"/>
                <w:szCs w:val="24"/>
                <w:lang w:val="ro-RO"/>
              </w:rPr>
              <w:t>ăţ</w:t>
            </w:r>
            <w:r w:rsidRPr="00D87CDA">
              <w:rPr>
                <w:rFonts w:ascii="Times New Roman" w:hAnsi="Times New Roman"/>
                <w:sz w:val="24"/>
                <w:szCs w:val="24"/>
                <w:lang w:val="ro-RO"/>
              </w:rPr>
              <w:t xml:space="preserve">i) de DEEE din Bucureşti. </w:t>
            </w:r>
          </w:p>
          <w:p w:rsidR="00603185" w:rsidRPr="00D87CDA" w:rsidRDefault="00603185" w:rsidP="00346325">
            <w:pPr>
              <w:spacing w:after="0" w:line="240" w:lineRule="auto"/>
              <w:jc w:val="both"/>
              <w:rPr>
                <w:rFonts w:ascii="Times New Roman" w:hAnsi="Times New Roman"/>
                <w:i/>
                <w:sz w:val="24"/>
                <w:szCs w:val="24"/>
                <w:lang w:val="ro-RO"/>
              </w:rPr>
            </w:pPr>
            <w:r w:rsidRPr="00D87CDA">
              <w:rPr>
                <w:rFonts w:ascii="Times New Roman" w:hAnsi="Times New Roman"/>
                <w:sz w:val="24"/>
                <w:szCs w:val="24"/>
                <w:lang w:val="ro-RO"/>
              </w:rPr>
              <w:t>-</w:t>
            </w:r>
            <w:r w:rsidRPr="00D87CDA">
              <w:rPr>
                <w:rFonts w:ascii="Times New Roman" w:hAnsi="Times New Roman"/>
                <w:i/>
                <w:sz w:val="24"/>
                <w:szCs w:val="24"/>
                <w:lang w:val="ro-RO"/>
              </w:rPr>
              <w:t xml:space="preserve"> 2 ac</w:t>
            </w:r>
            <w:r w:rsidR="00B55E49" w:rsidRPr="00D87CDA">
              <w:rPr>
                <w:rFonts w:ascii="Times New Roman" w:hAnsi="Times New Roman"/>
                <w:i/>
                <w:sz w:val="24"/>
                <w:szCs w:val="24"/>
                <w:lang w:val="ro-RO"/>
              </w:rPr>
              <w:t>ţ</w:t>
            </w:r>
            <w:r w:rsidRPr="00D87CDA">
              <w:rPr>
                <w:rFonts w:ascii="Times New Roman" w:hAnsi="Times New Roman"/>
                <w:i/>
                <w:sz w:val="24"/>
                <w:szCs w:val="24"/>
                <w:lang w:val="ro-RO"/>
              </w:rPr>
              <w:t>iuni permanente realizate.</w:t>
            </w:r>
          </w:p>
          <w:p w:rsidR="00603185" w:rsidRPr="00D87CDA" w:rsidRDefault="00D87CDA" w:rsidP="00346325">
            <w:pPr>
              <w:spacing w:after="0" w:line="240" w:lineRule="auto"/>
              <w:jc w:val="both"/>
              <w:rPr>
                <w:rFonts w:ascii="Times New Roman" w:hAnsi="Times New Roman"/>
                <w:sz w:val="24"/>
                <w:szCs w:val="24"/>
                <w:lang w:val="ro-RO"/>
              </w:rPr>
            </w:pPr>
            <w:r w:rsidRPr="00D87CDA">
              <w:rPr>
                <w:rFonts w:ascii="Times New Roman" w:hAnsi="Times New Roman"/>
                <w:b/>
                <w:sz w:val="24"/>
                <w:szCs w:val="24"/>
                <w:lang w:val="ro-RO"/>
              </w:rPr>
              <w:t xml:space="preserve">   </w:t>
            </w:r>
            <w:r w:rsidR="00603185" w:rsidRPr="00D87CDA">
              <w:rPr>
                <w:rFonts w:ascii="Times New Roman" w:hAnsi="Times New Roman"/>
                <w:b/>
                <w:sz w:val="24"/>
                <w:szCs w:val="24"/>
                <w:lang w:val="ro-RO"/>
              </w:rPr>
              <w:t xml:space="preserve">PM </w:t>
            </w:r>
            <w:r w:rsidR="00A2448F" w:rsidRPr="00D87CDA">
              <w:rPr>
                <w:rFonts w:ascii="Times New Roman" w:hAnsi="Times New Roman"/>
                <w:b/>
                <w:sz w:val="24"/>
                <w:szCs w:val="24"/>
                <w:lang w:val="ro-RO"/>
              </w:rPr>
              <w:t>0</w:t>
            </w:r>
            <w:r w:rsidR="00603185" w:rsidRPr="00D87CDA">
              <w:rPr>
                <w:rFonts w:ascii="Times New Roman" w:hAnsi="Times New Roman"/>
                <w:b/>
                <w:sz w:val="24"/>
                <w:szCs w:val="24"/>
                <w:lang w:val="ro-RO"/>
              </w:rPr>
              <w:t>1-</w:t>
            </w:r>
            <w:r w:rsidR="00A2448F" w:rsidRPr="00D87CDA">
              <w:rPr>
                <w:rFonts w:ascii="Times New Roman" w:hAnsi="Times New Roman"/>
                <w:b/>
                <w:sz w:val="24"/>
                <w:szCs w:val="24"/>
                <w:lang w:val="ro-RO"/>
              </w:rPr>
              <w:t>0</w:t>
            </w:r>
            <w:r w:rsidR="00603185" w:rsidRPr="00D87CDA">
              <w:rPr>
                <w:rFonts w:ascii="Times New Roman" w:hAnsi="Times New Roman"/>
                <w:b/>
                <w:sz w:val="24"/>
                <w:szCs w:val="24"/>
                <w:lang w:val="ro-RO"/>
              </w:rPr>
              <w:t>9</w:t>
            </w:r>
            <w:r w:rsidR="002E7077" w:rsidRPr="00D87CDA">
              <w:rPr>
                <w:rFonts w:ascii="Times New Roman" w:hAnsi="Times New Roman"/>
                <w:b/>
                <w:sz w:val="24"/>
                <w:szCs w:val="24"/>
                <w:lang w:val="ro-RO"/>
              </w:rPr>
              <w:t xml:space="preserve">; </w:t>
            </w:r>
            <w:r w:rsidR="00603185" w:rsidRPr="00D87CDA">
              <w:rPr>
                <w:rFonts w:ascii="Times New Roman" w:hAnsi="Times New Roman"/>
                <w:sz w:val="24"/>
                <w:szCs w:val="24"/>
                <w:lang w:val="ro-RO"/>
              </w:rPr>
              <w:t>Referitor la deşeuri de baterii şi acumulatori:</w:t>
            </w:r>
          </w:p>
          <w:p w:rsidR="002E7077" w:rsidRPr="00D87CDA" w:rsidRDefault="002E7077" w:rsidP="002E7077">
            <w:pPr>
              <w:spacing w:after="0" w:line="240" w:lineRule="auto"/>
              <w:jc w:val="both"/>
              <w:rPr>
                <w:rFonts w:ascii="Times New Roman" w:hAnsi="Times New Roman"/>
                <w:sz w:val="24"/>
                <w:szCs w:val="24"/>
                <w:lang w:val="ro-RO"/>
              </w:rPr>
            </w:pPr>
            <w:r w:rsidRPr="00D87CDA">
              <w:rPr>
                <w:rFonts w:ascii="Times New Roman" w:hAnsi="Times New Roman"/>
                <w:sz w:val="24"/>
                <w:szCs w:val="24"/>
                <w:lang w:val="ro-RO"/>
              </w:rPr>
              <w:t>-este in curs de realizare baza de date in SIM pentru anul 2019 cu cantităţile de deşeuri de baterii şi acumulatori colectate şi valorificate din Bucureşti;</w:t>
            </w:r>
          </w:p>
          <w:p w:rsidR="002E7077" w:rsidRPr="00D87CDA" w:rsidRDefault="002E7077" w:rsidP="002E7077">
            <w:pPr>
              <w:spacing w:after="0" w:line="240" w:lineRule="auto"/>
              <w:jc w:val="both"/>
              <w:rPr>
                <w:rFonts w:ascii="Times New Roman" w:hAnsi="Times New Roman"/>
                <w:i/>
                <w:sz w:val="24"/>
                <w:szCs w:val="24"/>
                <w:lang w:val="ro-RO"/>
              </w:rPr>
            </w:pPr>
            <w:r w:rsidRPr="00D87CDA">
              <w:rPr>
                <w:rFonts w:ascii="Times New Roman" w:hAnsi="Times New Roman"/>
                <w:sz w:val="24"/>
                <w:szCs w:val="24"/>
                <w:lang w:val="ro-RO"/>
              </w:rPr>
              <w:t>-s-a actualizat lista operatorilor autorizaţi colectori (1</w:t>
            </w:r>
            <w:r w:rsidR="00554A2B" w:rsidRPr="00D87CDA">
              <w:rPr>
                <w:rFonts w:ascii="Times New Roman" w:hAnsi="Times New Roman"/>
                <w:sz w:val="24"/>
                <w:szCs w:val="24"/>
                <w:lang w:val="ro-RO"/>
              </w:rPr>
              <w:t>7</w:t>
            </w:r>
            <w:r w:rsidRPr="00D87CDA">
              <w:rPr>
                <w:rFonts w:ascii="Times New Roman" w:hAnsi="Times New Roman"/>
                <w:sz w:val="24"/>
                <w:szCs w:val="24"/>
                <w:lang w:val="ro-RO"/>
              </w:rPr>
              <w:t xml:space="preserve">8 societati) şi tratatori (0 societati) de deşeuri de baterii şi acumulatori din Bucureşti. </w:t>
            </w:r>
            <w:r w:rsidRPr="00D87CDA">
              <w:rPr>
                <w:rFonts w:ascii="Times New Roman" w:hAnsi="Times New Roman"/>
                <w:i/>
                <w:sz w:val="24"/>
                <w:szCs w:val="24"/>
                <w:lang w:val="ro-RO"/>
              </w:rPr>
              <w:t>- 2 actiuni realizate permanent.</w:t>
            </w:r>
          </w:p>
          <w:p w:rsidR="002E7077" w:rsidRPr="00D87CDA" w:rsidRDefault="002E7077" w:rsidP="002E7077">
            <w:pPr>
              <w:spacing w:after="0" w:line="240" w:lineRule="auto"/>
              <w:jc w:val="both"/>
              <w:rPr>
                <w:rFonts w:ascii="Times New Roman" w:hAnsi="Times New Roman"/>
                <w:i/>
                <w:sz w:val="24"/>
                <w:szCs w:val="24"/>
                <w:lang w:val="ro-RO"/>
              </w:rPr>
            </w:pPr>
          </w:p>
          <w:p w:rsidR="002E7077" w:rsidRPr="00D87CDA" w:rsidRDefault="002E7077" w:rsidP="002E7077">
            <w:pPr>
              <w:shd w:val="clear" w:color="auto" w:fill="FFFFFF"/>
              <w:spacing w:after="0" w:line="240" w:lineRule="auto"/>
              <w:jc w:val="both"/>
              <w:rPr>
                <w:rFonts w:ascii="Times New Roman" w:eastAsia="Times New Roman" w:hAnsi="Times New Roman"/>
                <w:b/>
                <w:bCs/>
                <w:i/>
                <w:sz w:val="24"/>
                <w:szCs w:val="24"/>
                <w:lang w:val="ro-RO"/>
              </w:rPr>
            </w:pPr>
            <w:r w:rsidRPr="00D87CDA">
              <w:rPr>
                <w:rFonts w:ascii="Times New Roman" w:eastAsia="Times New Roman" w:hAnsi="Times New Roman"/>
                <w:b/>
                <w:bCs/>
                <w:i/>
                <w:sz w:val="24"/>
                <w:szCs w:val="24"/>
                <w:lang w:val="ro-RO"/>
              </w:rPr>
              <w:t xml:space="preserve">   A.P.M. Bucureşti</w:t>
            </w:r>
            <w:r w:rsidR="008C6040" w:rsidRPr="00D87CDA">
              <w:rPr>
                <w:rFonts w:ascii="Times New Roman" w:eastAsia="Times New Roman" w:hAnsi="Times New Roman"/>
                <w:b/>
                <w:bCs/>
                <w:i/>
                <w:sz w:val="24"/>
                <w:szCs w:val="24"/>
                <w:lang w:val="ro-RO"/>
              </w:rPr>
              <w:t xml:space="preserve"> </w:t>
            </w:r>
            <w:r w:rsidRPr="00D87CDA">
              <w:rPr>
                <w:rFonts w:ascii="Times New Roman" w:eastAsia="Times New Roman" w:hAnsi="Times New Roman"/>
                <w:b/>
                <w:bCs/>
                <w:i/>
                <w:sz w:val="24"/>
                <w:szCs w:val="24"/>
                <w:lang w:val="ro-RO"/>
              </w:rPr>
              <w:t>are</w:t>
            </w:r>
            <w:r w:rsidR="008C6040" w:rsidRPr="00D87CDA">
              <w:rPr>
                <w:rFonts w:ascii="Times New Roman" w:eastAsia="Times New Roman" w:hAnsi="Times New Roman"/>
                <w:b/>
                <w:bCs/>
                <w:i/>
                <w:sz w:val="24"/>
                <w:szCs w:val="24"/>
                <w:lang w:val="ro-RO"/>
              </w:rPr>
              <w:t xml:space="preserve"> î</w:t>
            </w:r>
            <w:r w:rsidRPr="00D87CDA">
              <w:rPr>
                <w:rFonts w:ascii="Times New Roman" w:eastAsia="Times New Roman" w:hAnsi="Times New Roman"/>
                <w:b/>
                <w:bCs/>
                <w:i/>
                <w:sz w:val="24"/>
                <w:szCs w:val="24"/>
                <w:lang w:val="ro-RO"/>
              </w:rPr>
              <w:t>n total 5 ac</w:t>
            </w:r>
            <w:r w:rsidR="008C6040" w:rsidRPr="00D87CDA">
              <w:rPr>
                <w:rFonts w:ascii="Times New Roman" w:eastAsia="Times New Roman" w:hAnsi="Times New Roman"/>
                <w:b/>
                <w:bCs/>
                <w:i/>
                <w:sz w:val="24"/>
                <w:szCs w:val="24"/>
                <w:lang w:val="ro-RO"/>
              </w:rPr>
              <w:t>ţ</w:t>
            </w:r>
            <w:r w:rsidRPr="00D87CDA">
              <w:rPr>
                <w:rFonts w:ascii="Times New Roman" w:eastAsia="Times New Roman" w:hAnsi="Times New Roman"/>
                <w:b/>
                <w:bCs/>
                <w:i/>
                <w:sz w:val="24"/>
                <w:szCs w:val="24"/>
                <w:lang w:val="ro-RO"/>
              </w:rPr>
              <w:t>iuni realizate permanent</w:t>
            </w:r>
            <w:r w:rsidR="008C6040" w:rsidRPr="00D87CDA">
              <w:rPr>
                <w:rFonts w:ascii="Times New Roman" w:eastAsia="Times New Roman" w:hAnsi="Times New Roman"/>
                <w:b/>
                <w:bCs/>
                <w:i/>
                <w:sz w:val="24"/>
                <w:szCs w:val="24"/>
                <w:lang w:val="ro-RO"/>
              </w:rPr>
              <w:t>,</w:t>
            </w:r>
            <w:r w:rsidRPr="00D87CDA">
              <w:rPr>
                <w:rFonts w:ascii="Times New Roman" w:eastAsia="Times New Roman" w:hAnsi="Times New Roman"/>
                <w:b/>
                <w:bCs/>
                <w:i/>
                <w:sz w:val="24"/>
                <w:szCs w:val="24"/>
                <w:lang w:val="ro-RO"/>
              </w:rPr>
              <w:t xml:space="preserve"> în semestrul I</w:t>
            </w:r>
            <w:r w:rsidR="00554A2B" w:rsidRPr="00D87CDA">
              <w:rPr>
                <w:rFonts w:ascii="Times New Roman" w:eastAsia="Times New Roman" w:hAnsi="Times New Roman"/>
                <w:b/>
                <w:bCs/>
                <w:i/>
                <w:sz w:val="24"/>
                <w:szCs w:val="24"/>
                <w:lang w:val="ro-RO"/>
              </w:rPr>
              <w:t>I</w:t>
            </w:r>
            <w:r w:rsidRPr="00D87CDA">
              <w:rPr>
                <w:rFonts w:ascii="Times New Roman" w:eastAsia="Times New Roman" w:hAnsi="Times New Roman"/>
                <w:b/>
                <w:bCs/>
                <w:i/>
                <w:sz w:val="24"/>
                <w:szCs w:val="24"/>
                <w:lang w:val="ro-RO"/>
              </w:rPr>
              <w:t xml:space="preserve"> 2020.</w:t>
            </w:r>
          </w:p>
          <w:p w:rsidR="006D427C" w:rsidRPr="00D87CDA" w:rsidRDefault="006D427C" w:rsidP="00346325">
            <w:pPr>
              <w:spacing w:after="0" w:line="240" w:lineRule="auto"/>
              <w:jc w:val="both"/>
              <w:rPr>
                <w:rFonts w:ascii="Times New Roman" w:hAnsi="Times New Roman"/>
                <w:b/>
                <w:i/>
                <w:sz w:val="24"/>
                <w:szCs w:val="24"/>
                <w:lang w:val="ro-RO"/>
              </w:rPr>
            </w:pPr>
          </w:p>
          <w:p w:rsidR="005E6198" w:rsidRPr="00D87CDA" w:rsidRDefault="00CA445B" w:rsidP="00346325">
            <w:pPr>
              <w:spacing w:after="0" w:line="240" w:lineRule="auto"/>
              <w:jc w:val="both"/>
              <w:rPr>
                <w:rFonts w:ascii="Times New Roman" w:hAnsi="Times New Roman"/>
                <w:b/>
                <w:sz w:val="24"/>
                <w:szCs w:val="24"/>
                <w:lang w:val="ro-RO"/>
              </w:rPr>
            </w:pPr>
            <w:r w:rsidRPr="00D87CDA">
              <w:rPr>
                <w:rFonts w:ascii="Times New Roman" w:hAnsi="Times New Roman"/>
                <w:b/>
                <w:i/>
                <w:sz w:val="24"/>
                <w:szCs w:val="24"/>
                <w:lang w:val="ro-RO"/>
              </w:rPr>
              <w:t xml:space="preserve">          </w:t>
            </w:r>
            <w:r w:rsidR="005E6198" w:rsidRPr="00D87CDA">
              <w:rPr>
                <w:rFonts w:ascii="Times New Roman" w:hAnsi="Times New Roman"/>
                <w:b/>
                <w:sz w:val="24"/>
                <w:szCs w:val="24"/>
                <w:lang w:val="ro-RO"/>
              </w:rPr>
              <w:t>PM 02  Poluarea atmosferei şi schimbări climatice</w:t>
            </w:r>
          </w:p>
          <w:p w:rsidR="005E6198" w:rsidRPr="00D87CDA" w:rsidRDefault="005E6198" w:rsidP="00346325">
            <w:pPr>
              <w:spacing w:after="0" w:line="240" w:lineRule="auto"/>
              <w:jc w:val="both"/>
              <w:rPr>
                <w:rFonts w:ascii="Times New Roman" w:hAnsi="Times New Roman"/>
                <w:b/>
                <w:sz w:val="24"/>
                <w:szCs w:val="24"/>
                <w:lang w:val="ro-RO"/>
              </w:rPr>
            </w:pPr>
          </w:p>
          <w:p w:rsidR="0088570D" w:rsidRPr="00D87CDA" w:rsidRDefault="005E6198" w:rsidP="00AE394F">
            <w:pPr>
              <w:pStyle w:val="ListParagraph"/>
              <w:numPr>
                <w:ilvl w:val="0"/>
                <w:numId w:val="57"/>
              </w:numPr>
              <w:tabs>
                <w:tab w:val="left" w:pos="7147"/>
              </w:tabs>
              <w:spacing w:after="0" w:line="240" w:lineRule="auto"/>
              <w:jc w:val="both"/>
              <w:rPr>
                <w:rFonts w:ascii="Times New Roman" w:hAnsi="Times New Roman"/>
                <w:b/>
                <w:sz w:val="24"/>
                <w:szCs w:val="24"/>
              </w:rPr>
            </w:pPr>
            <w:r w:rsidRPr="00D87CDA">
              <w:rPr>
                <w:rFonts w:ascii="Times New Roman" w:hAnsi="Times New Roman"/>
                <w:b/>
                <w:bCs/>
                <w:sz w:val="24"/>
                <w:szCs w:val="24"/>
                <w:lang w:val="it-IT"/>
              </w:rPr>
              <w:t xml:space="preserve">  </w:t>
            </w:r>
            <w:r w:rsidR="0088570D" w:rsidRPr="00D87CDA">
              <w:rPr>
                <w:rFonts w:ascii="Times New Roman" w:hAnsi="Times New Roman"/>
                <w:b/>
                <w:sz w:val="24"/>
                <w:szCs w:val="24"/>
              </w:rPr>
              <w:t>Administra</w:t>
            </w:r>
            <w:r w:rsidR="00C87DE9" w:rsidRPr="00D87CDA">
              <w:rPr>
                <w:rFonts w:ascii="Times New Roman" w:hAnsi="Times New Roman"/>
                <w:b/>
                <w:sz w:val="24"/>
                <w:szCs w:val="24"/>
              </w:rPr>
              <w:t>ţ</w:t>
            </w:r>
            <w:r w:rsidR="0088570D" w:rsidRPr="00D87CDA">
              <w:rPr>
                <w:rFonts w:ascii="Times New Roman" w:hAnsi="Times New Roman"/>
                <w:b/>
                <w:sz w:val="24"/>
                <w:szCs w:val="24"/>
              </w:rPr>
              <w:t>ia Na</w:t>
            </w:r>
            <w:r w:rsidR="00C87DE9" w:rsidRPr="00D87CDA">
              <w:rPr>
                <w:rFonts w:ascii="Times New Roman" w:hAnsi="Times New Roman"/>
                <w:b/>
                <w:sz w:val="24"/>
                <w:szCs w:val="24"/>
              </w:rPr>
              <w:t>ţ</w:t>
            </w:r>
            <w:r w:rsidR="0088570D" w:rsidRPr="00D87CDA">
              <w:rPr>
                <w:rFonts w:ascii="Times New Roman" w:hAnsi="Times New Roman"/>
                <w:b/>
                <w:sz w:val="24"/>
                <w:szCs w:val="24"/>
              </w:rPr>
              <w:t>ional</w:t>
            </w:r>
            <w:r w:rsidR="00C87DE9" w:rsidRPr="00D87CDA">
              <w:rPr>
                <w:rFonts w:ascii="Times New Roman" w:hAnsi="Times New Roman"/>
                <w:b/>
                <w:sz w:val="24"/>
                <w:szCs w:val="24"/>
              </w:rPr>
              <w:t>ă</w:t>
            </w:r>
            <w:r w:rsidR="0088570D" w:rsidRPr="00D87CDA">
              <w:rPr>
                <w:rFonts w:ascii="Times New Roman" w:hAnsi="Times New Roman"/>
                <w:b/>
                <w:sz w:val="24"/>
                <w:szCs w:val="24"/>
              </w:rPr>
              <w:t xml:space="preserve"> de Meteorologie</w:t>
            </w:r>
          </w:p>
          <w:p w:rsidR="0088570D" w:rsidRPr="00D87CDA" w:rsidRDefault="0088570D" w:rsidP="00346325">
            <w:pPr>
              <w:pStyle w:val="HeaderPMBtertiarsubdepartament"/>
              <w:spacing w:before="0" w:after="0"/>
              <w:ind w:left="0"/>
              <w:jc w:val="both"/>
              <w:rPr>
                <w:rFonts w:ascii="Times New Roman" w:hAnsi="Times New Roman" w:cs="Times New Roman"/>
                <w:b/>
                <w:color w:val="auto"/>
                <w:sz w:val="24"/>
                <w:szCs w:val="24"/>
              </w:rPr>
            </w:pPr>
            <w:r w:rsidRPr="00D87CDA">
              <w:rPr>
                <w:rFonts w:ascii="Times New Roman" w:hAnsi="Times New Roman" w:cs="Times New Roman"/>
                <w:b/>
                <w:i/>
                <w:color w:val="auto"/>
                <w:sz w:val="24"/>
                <w:szCs w:val="24"/>
              </w:rPr>
              <w:t xml:space="preserve"> </w:t>
            </w:r>
            <w:r w:rsidR="00D87CDA" w:rsidRPr="00D87CDA">
              <w:rPr>
                <w:rFonts w:ascii="Times New Roman" w:hAnsi="Times New Roman" w:cs="Times New Roman"/>
                <w:b/>
                <w:i/>
                <w:color w:val="auto"/>
                <w:sz w:val="24"/>
                <w:szCs w:val="24"/>
              </w:rPr>
              <w:t xml:space="preserve">  </w:t>
            </w:r>
            <w:r w:rsidRPr="00D87CDA">
              <w:rPr>
                <w:rFonts w:ascii="Times New Roman" w:hAnsi="Times New Roman" w:cs="Times New Roman"/>
                <w:b/>
                <w:color w:val="auto"/>
                <w:sz w:val="24"/>
                <w:szCs w:val="24"/>
              </w:rPr>
              <w:t xml:space="preserve">PM 02-11 </w:t>
            </w:r>
            <w:r w:rsidRPr="00D87CDA">
              <w:rPr>
                <w:rFonts w:ascii="Times New Roman" w:hAnsi="Times New Roman" w:cs="Times New Roman"/>
                <w:b/>
                <w:color w:val="auto"/>
                <w:sz w:val="24"/>
                <w:szCs w:val="24"/>
                <w:lang w:val="fr-FR"/>
              </w:rPr>
              <w:t>Capacitate redusă de reacție la schimbările climatice</w:t>
            </w:r>
          </w:p>
          <w:p w:rsidR="00CB771E" w:rsidRPr="00D87CDA" w:rsidRDefault="0088570D" w:rsidP="00346325">
            <w:pPr>
              <w:spacing w:after="0" w:line="240" w:lineRule="auto"/>
              <w:jc w:val="both"/>
              <w:rPr>
                <w:rFonts w:ascii="Times New Roman" w:hAnsi="Times New Roman"/>
                <w:i/>
                <w:sz w:val="24"/>
                <w:szCs w:val="24"/>
                <w:lang w:val="it-IT"/>
              </w:rPr>
            </w:pPr>
            <w:r w:rsidRPr="00D87CDA">
              <w:rPr>
                <w:rFonts w:ascii="Times New Roman" w:hAnsi="Times New Roman"/>
                <w:i/>
                <w:sz w:val="24"/>
                <w:szCs w:val="24"/>
                <w:lang w:val="it-IT"/>
              </w:rPr>
              <w:t xml:space="preserve">Actiunea: </w:t>
            </w:r>
            <w:r w:rsidRPr="00D87CDA">
              <w:rPr>
                <w:rFonts w:ascii="Times New Roman" w:hAnsi="Times New Roman"/>
                <w:b/>
                <w:sz w:val="24"/>
                <w:szCs w:val="24"/>
                <w:lang w:val="it-IT"/>
              </w:rPr>
              <w:t>pct. 1.</w:t>
            </w:r>
            <w:r w:rsidRPr="00D87CDA">
              <w:rPr>
                <w:rFonts w:ascii="Times New Roman" w:hAnsi="Times New Roman"/>
                <w:sz w:val="24"/>
                <w:szCs w:val="24"/>
                <w:lang w:val="it-IT"/>
              </w:rPr>
              <w:t xml:space="preserve"> </w:t>
            </w:r>
            <w:r w:rsidRPr="00D87CDA">
              <w:rPr>
                <w:rFonts w:ascii="Times New Roman" w:hAnsi="Times New Roman"/>
                <w:b/>
                <w:sz w:val="24"/>
                <w:szCs w:val="24"/>
                <w:lang w:val="it-IT"/>
              </w:rPr>
              <w:t>Controlul raportului dintre suprafetele umbrite și cele însorite</w:t>
            </w:r>
            <w:r w:rsidRPr="00D87CDA">
              <w:rPr>
                <w:rFonts w:ascii="Times New Roman" w:hAnsi="Times New Roman"/>
                <w:i/>
                <w:sz w:val="24"/>
                <w:szCs w:val="24"/>
                <w:lang w:val="it-IT"/>
              </w:rPr>
              <w:t xml:space="preserve"> </w:t>
            </w:r>
          </w:p>
          <w:p w:rsidR="0088570D" w:rsidRPr="00D87CDA" w:rsidRDefault="0088570D" w:rsidP="00346325">
            <w:pPr>
              <w:spacing w:after="0" w:line="240" w:lineRule="auto"/>
              <w:jc w:val="both"/>
              <w:rPr>
                <w:rFonts w:ascii="Times New Roman" w:hAnsi="Times New Roman"/>
                <w:sz w:val="24"/>
                <w:szCs w:val="24"/>
                <w:lang w:val="it-IT"/>
              </w:rPr>
            </w:pPr>
            <w:r w:rsidRPr="00D87CDA">
              <w:rPr>
                <w:rFonts w:ascii="Times New Roman" w:hAnsi="Times New Roman"/>
                <w:sz w:val="24"/>
                <w:szCs w:val="24"/>
                <w:lang w:val="it-IT"/>
              </w:rPr>
              <w:t>Proiect “URCLIM” (Servicii Climatice Urbane)</w:t>
            </w:r>
          </w:p>
          <w:p w:rsidR="009145D8" w:rsidRPr="00D87CDA" w:rsidRDefault="0088570D" w:rsidP="00346325">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 xml:space="preserve">Termen de realizare: </w:t>
            </w:r>
            <w:r w:rsidRPr="00D87CDA">
              <w:rPr>
                <w:rFonts w:ascii="Times New Roman" w:hAnsi="Times New Roman"/>
                <w:sz w:val="24"/>
                <w:szCs w:val="24"/>
                <w:lang w:val="it-IT"/>
              </w:rPr>
              <w:t xml:space="preserve"> </w:t>
            </w:r>
            <w:r w:rsidR="00C777DD" w:rsidRPr="00D87CDA">
              <w:rPr>
                <w:rFonts w:ascii="Times New Roman" w:hAnsi="Times New Roman"/>
                <w:sz w:val="24"/>
                <w:szCs w:val="24"/>
                <w:lang w:val="it-IT"/>
              </w:rPr>
              <w:t>30</w:t>
            </w:r>
            <w:r w:rsidRPr="00D87CDA">
              <w:rPr>
                <w:rFonts w:ascii="Times New Roman" w:hAnsi="Times New Roman"/>
                <w:sz w:val="24"/>
                <w:szCs w:val="24"/>
                <w:lang w:val="it-IT"/>
              </w:rPr>
              <w:t>.0</w:t>
            </w:r>
            <w:r w:rsidR="00C777DD" w:rsidRPr="00D87CDA">
              <w:rPr>
                <w:rFonts w:ascii="Times New Roman" w:hAnsi="Times New Roman"/>
                <w:sz w:val="24"/>
                <w:szCs w:val="24"/>
                <w:lang w:val="it-IT"/>
              </w:rPr>
              <w:t>6</w:t>
            </w:r>
            <w:r w:rsidRPr="00D87CDA">
              <w:rPr>
                <w:rFonts w:ascii="Times New Roman" w:hAnsi="Times New Roman"/>
                <w:sz w:val="24"/>
                <w:szCs w:val="24"/>
                <w:lang w:val="it-IT"/>
              </w:rPr>
              <w:t>.202</w:t>
            </w:r>
            <w:r w:rsidR="009414CF" w:rsidRPr="00D87CDA">
              <w:rPr>
                <w:rFonts w:ascii="Times New Roman" w:hAnsi="Times New Roman"/>
                <w:sz w:val="24"/>
                <w:szCs w:val="24"/>
                <w:lang w:val="it-IT"/>
              </w:rPr>
              <w:t>1</w:t>
            </w:r>
            <w:r w:rsidRPr="00D87CDA">
              <w:rPr>
                <w:rFonts w:ascii="Times New Roman" w:hAnsi="Times New Roman"/>
                <w:sz w:val="24"/>
                <w:szCs w:val="24"/>
                <w:lang w:val="it-IT"/>
              </w:rPr>
              <w:t xml:space="preserve">; </w:t>
            </w:r>
          </w:p>
          <w:p w:rsidR="0088570D" w:rsidRPr="00D87CDA" w:rsidRDefault="0088570D" w:rsidP="00346325">
            <w:pPr>
              <w:spacing w:after="0" w:line="240" w:lineRule="auto"/>
              <w:jc w:val="both"/>
              <w:rPr>
                <w:rFonts w:ascii="Times New Roman" w:hAnsi="Times New Roman"/>
                <w:sz w:val="24"/>
                <w:szCs w:val="24"/>
              </w:rPr>
            </w:pPr>
            <w:r w:rsidRPr="00D87CDA">
              <w:rPr>
                <w:rFonts w:ascii="Times New Roman" w:hAnsi="Times New Roman"/>
                <w:i/>
                <w:sz w:val="24"/>
                <w:szCs w:val="24"/>
                <w:lang w:val="it-IT"/>
              </w:rPr>
              <w:t>Stadiul realiz</w:t>
            </w:r>
            <w:r w:rsidRPr="00D87CDA">
              <w:rPr>
                <w:rFonts w:ascii="Times New Roman" w:hAnsi="Times New Roman"/>
                <w:i/>
                <w:sz w:val="24"/>
                <w:szCs w:val="24"/>
              </w:rPr>
              <w:t>ării:</w:t>
            </w:r>
            <w:r w:rsidR="00CB771E" w:rsidRPr="00D87CDA">
              <w:rPr>
                <w:rFonts w:ascii="Times New Roman" w:hAnsi="Times New Roman"/>
                <w:sz w:val="24"/>
                <w:szCs w:val="24"/>
              </w:rPr>
              <w:t xml:space="preserve"> </w:t>
            </w:r>
            <w:r w:rsidRPr="00D87CDA">
              <w:rPr>
                <w:rFonts w:ascii="Times New Roman" w:hAnsi="Times New Roman"/>
                <w:sz w:val="24"/>
                <w:szCs w:val="24"/>
              </w:rPr>
              <w:t xml:space="preserve">în curs de </w:t>
            </w:r>
            <w:r w:rsidR="009145D8" w:rsidRPr="00D87CDA">
              <w:rPr>
                <w:rFonts w:ascii="Times New Roman" w:hAnsi="Times New Roman"/>
                <w:sz w:val="24"/>
                <w:szCs w:val="24"/>
              </w:rPr>
              <w:t>realizar</w:t>
            </w:r>
            <w:r w:rsidRPr="00D87CDA">
              <w:rPr>
                <w:rFonts w:ascii="Times New Roman" w:hAnsi="Times New Roman"/>
                <w:sz w:val="24"/>
                <w:szCs w:val="24"/>
              </w:rPr>
              <w:t>e.</w:t>
            </w:r>
          </w:p>
          <w:p w:rsidR="00C777DD" w:rsidRPr="00D87CDA" w:rsidRDefault="0088570D" w:rsidP="00346325">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Ac</w:t>
            </w:r>
            <w:r w:rsidR="00B55E49" w:rsidRPr="00D87CDA">
              <w:rPr>
                <w:rFonts w:ascii="Times New Roman" w:hAnsi="Times New Roman"/>
                <w:i/>
                <w:sz w:val="24"/>
                <w:szCs w:val="24"/>
                <w:lang w:val="it-IT"/>
              </w:rPr>
              <w:t>ţ</w:t>
            </w:r>
            <w:r w:rsidRPr="00D87CDA">
              <w:rPr>
                <w:rFonts w:ascii="Times New Roman" w:hAnsi="Times New Roman"/>
                <w:i/>
                <w:sz w:val="24"/>
                <w:szCs w:val="24"/>
                <w:lang w:val="it-IT"/>
              </w:rPr>
              <w:t xml:space="preserve">iuni realizate </w:t>
            </w:r>
            <w:r w:rsidR="00B55E49" w:rsidRPr="00D87CDA">
              <w:rPr>
                <w:rFonts w:ascii="Times New Roman" w:hAnsi="Times New Roman"/>
                <w:i/>
                <w:sz w:val="24"/>
                <w:szCs w:val="24"/>
                <w:lang w:val="it-IT"/>
              </w:rPr>
              <w:t>î</w:t>
            </w:r>
            <w:r w:rsidRPr="00D87CDA">
              <w:rPr>
                <w:rFonts w:ascii="Times New Roman" w:hAnsi="Times New Roman"/>
                <w:i/>
                <w:sz w:val="24"/>
                <w:szCs w:val="24"/>
                <w:lang w:val="it-IT"/>
              </w:rPr>
              <w:t>n perioada monitorizat</w:t>
            </w:r>
            <w:r w:rsidR="00B55E49" w:rsidRPr="00D87CDA">
              <w:rPr>
                <w:rFonts w:ascii="Times New Roman" w:hAnsi="Times New Roman"/>
                <w:i/>
                <w:sz w:val="24"/>
                <w:szCs w:val="24"/>
                <w:lang w:val="it-IT"/>
              </w:rPr>
              <w:t>ă</w:t>
            </w:r>
            <w:r w:rsidRPr="00D87CDA">
              <w:rPr>
                <w:rFonts w:ascii="Times New Roman" w:hAnsi="Times New Roman"/>
                <w:i/>
                <w:sz w:val="24"/>
                <w:szCs w:val="24"/>
                <w:lang w:val="it-IT"/>
              </w:rPr>
              <w:t>:</w:t>
            </w:r>
            <w:r w:rsidR="009145D8" w:rsidRPr="00D87CDA">
              <w:rPr>
                <w:rFonts w:ascii="Times New Roman" w:hAnsi="Times New Roman"/>
                <w:i/>
                <w:sz w:val="24"/>
                <w:szCs w:val="24"/>
                <w:lang w:val="it-IT"/>
              </w:rPr>
              <w:t xml:space="preserve"> </w:t>
            </w:r>
            <w:r w:rsidR="00C777DD" w:rsidRPr="00D87CDA">
              <w:rPr>
                <w:rFonts w:ascii="Times New Roman" w:hAnsi="Times New Roman"/>
                <w:sz w:val="24"/>
                <w:szCs w:val="24"/>
                <w:lang w:val="it-IT"/>
              </w:rPr>
              <w:t>Evaluarea riscului de decese determinate de afecțiunile cardio-vasculare în asociere cu temperaturile extreme din Municipiul București</w:t>
            </w:r>
          </w:p>
          <w:p w:rsidR="00C777DD" w:rsidRPr="00D87CDA" w:rsidRDefault="00C777DD" w:rsidP="00346325">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lastRenderedPageBreak/>
              <w:t>Indicatori propuși:</w:t>
            </w:r>
            <w:r w:rsidR="009145D8" w:rsidRPr="00D87CDA">
              <w:rPr>
                <w:rFonts w:ascii="Times New Roman" w:hAnsi="Times New Roman"/>
                <w:i/>
                <w:sz w:val="24"/>
                <w:szCs w:val="24"/>
                <w:lang w:val="it-IT"/>
              </w:rPr>
              <w:t xml:space="preserve"> </w:t>
            </w:r>
            <w:r w:rsidRPr="00D87CDA">
              <w:rPr>
                <w:rFonts w:ascii="Times New Roman" w:hAnsi="Times New Roman"/>
                <w:sz w:val="24"/>
                <w:szCs w:val="24"/>
                <w:lang w:val="it-IT"/>
              </w:rPr>
              <w:t>Numărul de decese (AN) și procentul deceselor (AF) atribuit condițiilor cu temperaturi ridicate și coborâte pentru climatul prezent și viitor, în Municipiul București</w:t>
            </w:r>
            <w:r w:rsidRPr="00D87CDA">
              <w:rPr>
                <w:rFonts w:ascii="Times New Roman" w:hAnsi="Times New Roman"/>
                <w:i/>
                <w:sz w:val="24"/>
                <w:szCs w:val="24"/>
                <w:lang w:val="it-IT"/>
              </w:rPr>
              <w:t>.</w:t>
            </w:r>
          </w:p>
          <w:p w:rsidR="009145D8" w:rsidRPr="00D87CDA" w:rsidRDefault="009145D8" w:rsidP="009145D8">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 xml:space="preserve">Termen de realizare: </w:t>
            </w:r>
            <w:r w:rsidRPr="00D87CDA">
              <w:rPr>
                <w:rFonts w:ascii="Times New Roman" w:hAnsi="Times New Roman"/>
                <w:sz w:val="24"/>
                <w:szCs w:val="24"/>
                <w:lang w:val="it-IT"/>
              </w:rPr>
              <w:t xml:space="preserve">31.05.2023; </w:t>
            </w:r>
          </w:p>
          <w:p w:rsidR="009145D8" w:rsidRPr="00D87CDA" w:rsidRDefault="009145D8" w:rsidP="009145D8">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 xml:space="preserve">Stadiul realizării: </w:t>
            </w:r>
            <w:r w:rsidRPr="00D87CDA">
              <w:rPr>
                <w:rFonts w:ascii="Times New Roman" w:hAnsi="Times New Roman"/>
                <w:sz w:val="24"/>
                <w:szCs w:val="24"/>
                <w:lang w:val="it-IT"/>
              </w:rPr>
              <w:t>în curs de realizare.</w:t>
            </w:r>
          </w:p>
          <w:p w:rsidR="009145D8" w:rsidRPr="00D87CDA" w:rsidRDefault="009145D8" w:rsidP="00346325">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Acţiuni realizate în perioada monitorizată</w:t>
            </w:r>
            <w:r w:rsidR="0043454D" w:rsidRPr="00D87CDA">
              <w:rPr>
                <w:rFonts w:ascii="Times New Roman" w:hAnsi="Times New Roman"/>
                <w:i/>
                <w:sz w:val="24"/>
                <w:szCs w:val="24"/>
                <w:lang w:val="it-IT"/>
              </w:rPr>
              <w:t xml:space="preserve">: </w:t>
            </w:r>
            <w:r w:rsidR="0043454D" w:rsidRPr="00D87CDA">
              <w:rPr>
                <w:rFonts w:ascii="Times New Roman" w:hAnsi="Times New Roman"/>
                <w:sz w:val="24"/>
                <w:szCs w:val="24"/>
                <w:lang w:val="it-IT"/>
              </w:rPr>
              <w:t>Evaluarea riscului de decese determinate de afecțiunile cardio-vasculare în asociere cu temperaturile extreme din Municipiul București</w:t>
            </w:r>
          </w:p>
          <w:p w:rsidR="0088570D" w:rsidRPr="00D87CDA" w:rsidRDefault="0043454D" w:rsidP="0043454D">
            <w:pPr>
              <w:spacing w:after="0" w:line="240" w:lineRule="auto"/>
              <w:jc w:val="both"/>
              <w:rPr>
                <w:i/>
              </w:rPr>
            </w:pPr>
            <w:r w:rsidRPr="00D87CDA">
              <w:rPr>
                <w:rFonts w:ascii="Times New Roman" w:hAnsi="Times New Roman"/>
                <w:sz w:val="24"/>
                <w:szCs w:val="24"/>
                <w:lang w:val="it-IT"/>
              </w:rPr>
              <w:t xml:space="preserve">Nume proiect derulat în cadrul ANM: „EXHAUSTION” (Expunerea la valuri de căldură și poluarea aerului in Europa -impactul afecțiunilor cardio-pulmonare și beneficiile măsurilor de prevenire și adaptare). </w:t>
            </w:r>
            <w:r w:rsidR="00CB771E" w:rsidRPr="00D87CDA">
              <w:rPr>
                <w:i/>
                <w:lang w:val="ro-RO"/>
              </w:rPr>
              <w:t xml:space="preserve"> </w:t>
            </w:r>
            <w:r w:rsidR="00CB771E" w:rsidRPr="00D87CDA">
              <w:rPr>
                <w:rFonts w:ascii="Times New Roman" w:hAnsi="Times New Roman"/>
                <w:i/>
                <w:lang w:val="ro-RO"/>
              </w:rPr>
              <w:t xml:space="preserve">- </w:t>
            </w:r>
            <w:r w:rsidR="00CB771E" w:rsidRPr="00D87CDA">
              <w:rPr>
                <w:rFonts w:ascii="Times New Roman" w:hAnsi="Times New Roman"/>
                <w:i/>
              </w:rPr>
              <w:t>1 ac</w:t>
            </w:r>
            <w:r w:rsidR="00B55E49" w:rsidRPr="00D87CDA">
              <w:rPr>
                <w:rFonts w:ascii="Times New Roman" w:hAnsi="Times New Roman"/>
                <w:i/>
              </w:rPr>
              <w:t>ţ</w:t>
            </w:r>
            <w:r w:rsidR="00CB771E" w:rsidRPr="00D87CDA">
              <w:rPr>
                <w:rFonts w:ascii="Times New Roman" w:hAnsi="Times New Roman"/>
                <w:i/>
              </w:rPr>
              <w:t xml:space="preserve">iune </w:t>
            </w:r>
            <w:r w:rsidR="00B55E49" w:rsidRPr="00D87CDA">
              <w:rPr>
                <w:rFonts w:ascii="Times New Roman" w:hAnsi="Times New Roman"/>
                <w:i/>
              </w:rPr>
              <w:t>î</w:t>
            </w:r>
            <w:r w:rsidR="00CB771E" w:rsidRPr="00D87CDA">
              <w:rPr>
                <w:rFonts w:ascii="Times New Roman" w:hAnsi="Times New Roman"/>
                <w:i/>
              </w:rPr>
              <w:t>n curs de realizare</w:t>
            </w:r>
            <w:r w:rsidR="00CB771E" w:rsidRPr="00D87CDA">
              <w:rPr>
                <w:i/>
              </w:rPr>
              <w:t>.</w:t>
            </w:r>
          </w:p>
          <w:p w:rsidR="00467F7D" w:rsidRPr="00D87CDA" w:rsidRDefault="00467F7D" w:rsidP="00346325">
            <w:pPr>
              <w:pStyle w:val="ipmnormal"/>
              <w:jc w:val="both"/>
              <w:rPr>
                <w:rFonts w:cs="Times New Roman"/>
                <w:i/>
                <w:lang w:val="ro-RO"/>
              </w:rPr>
            </w:pPr>
          </w:p>
          <w:p w:rsidR="008F38F1" w:rsidRPr="00D87CDA" w:rsidRDefault="008F38F1" w:rsidP="00346325">
            <w:pPr>
              <w:pStyle w:val="HeaderPMBtertiarsubdepartament"/>
              <w:spacing w:before="0" w:after="0"/>
              <w:ind w:left="0"/>
              <w:jc w:val="both"/>
              <w:rPr>
                <w:rFonts w:ascii="Times New Roman" w:hAnsi="Times New Roman" w:cs="Times New Roman"/>
                <w:b/>
                <w:i/>
                <w:color w:val="auto"/>
                <w:sz w:val="24"/>
                <w:szCs w:val="24"/>
              </w:rPr>
            </w:pPr>
            <w:r w:rsidRPr="00D87CDA">
              <w:rPr>
                <w:rFonts w:ascii="Times New Roman" w:hAnsi="Times New Roman"/>
                <w:i/>
                <w:color w:val="auto"/>
                <w:sz w:val="24"/>
                <w:szCs w:val="24"/>
                <w:lang w:val="it-IT"/>
              </w:rPr>
              <w:t xml:space="preserve">     </w:t>
            </w:r>
            <w:r w:rsidR="00B55E49" w:rsidRPr="00D87CDA">
              <w:rPr>
                <w:rFonts w:ascii="Times New Roman" w:hAnsi="Times New Roman"/>
                <w:i/>
                <w:color w:val="auto"/>
                <w:sz w:val="24"/>
                <w:szCs w:val="24"/>
                <w:lang w:val="it-IT"/>
              </w:rPr>
              <w:t>Î</w:t>
            </w:r>
            <w:r w:rsidRPr="00D87CDA">
              <w:rPr>
                <w:rFonts w:ascii="Times New Roman" w:hAnsi="Times New Roman"/>
                <w:b/>
                <w:i/>
                <w:color w:val="auto"/>
                <w:sz w:val="24"/>
                <w:szCs w:val="24"/>
                <w:lang w:val="it-IT"/>
              </w:rPr>
              <w:t>n semestrul I</w:t>
            </w:r>
            <w:r w:rsidR="0043454D" w:rsidRPr="00D87CDA">
              <w:rPr>
                <w:rFonts w:ascii="Times New Roman" w:hAnsi="Times New Roman"/>
                <w:b/>
                <w:i/>
                <w:color w:val="auto"/>
                <w:sz w:val="24"/>
                <w:szCs w:val="24"/>
                <w:lang w:val="it-IT"/>
              </w:rPr>
              <w:t>I</w:t>
            </w:r>
            <w:r w:rsidRPr="00D87CDA">
              <w:rPr>
                <w:rFonts w:ascii="Times New Roman" w:hAnsi="Times New Roman"/>
                <w:b/>
                <w:i/>
                <w:color w:val="auto"/>
                <w:sz w:val="24"/>
                <w:szCs w:val="24"/>
                <w:lang w:val="it-IT"/>
              </w:rPr>
              <w:t xml:space="preserve"> 20</w:t>
            </w:r>
            <w:r w:rsidR="00EC408E" w:rsidRPr="00D87CDA">
              <w:rPr>
                <w:rFonts w:ascii="Times New Roman" w:hAnsi="Times New Roman"/>
                <w:b/>
                <w:i/>
                <w:color w:val="auto"/>
                <w:sz w:val="24"/>
                <w:szCs w:val="24"/>
                <w:lang w:val="it-IT"/>
              </w:rPr>
              <w:t>20</w:t>
            </w:r>
            <w:r w:rsidRPr="00D87CDA">
              <w:rPr>
                <w:rFonts w:ascii="Times New Roman" w:hAnsi="Times New Roman"/>
                <w:i/>
                <w:color w:val="auto"/>
                <w:sz w:val="24"/>
                <w:szCs w:val="24"/>
                <w:lang w:val="it-IT"/>
              </w:rPr>
              <w:t xml:space="preserve"> </w:t>
            </w:r>
            <w:r w:rsidRPr="00D87CDA">
              <w:rPr>
                <w:rFonts w:ascii="Times New Roman" w:hAnsi="Times New Roman" w:cs="Times New Roman"/>
                <w:b/>
                <w:i/>
                <w:color w:val="auto"/>
                <w:sz w:val="24"/>
                <w:szCs w:val="24"/>
              </w:rPr>
              <w:t>Administra</w:t>
            </w:r>
            <w:r w:rsidR="00B55E49" w:rsidRPr="00D87CDA">
              <w:rPr>
                <w:rFonts w:ascii="Times New Roman" w:hAnsi="Times New Roman" w:cs="Times New Roman"/>
                <w:b/>
                <w:i/>
                <w:color w:val="auto"/>
                <w:sz w:val="24"/>
                <w:szCs w:val="24"/>
              </w:rPr>
              <w:t>ţ</w:t>
            </w:r>
            <w:r w:rsidRPr="00D87CDA">
              <w:rPr>
                <w:rFonts w:ascii="Times New Roman" w:hAnsi="Times New Roman" w:cs="Times New Roman"/>
                <w:b/>
                <w:i/>
                <w:color w:val="auto"/>
                <w:sz w:val="24"/>
                <w:szCs w:val="24"/>
              </w:rPr>
              <w:t>ia Na</w:t>
            </w:r>
            <w:r w:rsidR="00B55E49" w:rsidRPr="00D87CDA">
              <w:rPr>
                <w:rFonts w:ascii="Times New Roman" w:hAnsi="Times New Roman" w:cs="Times New Roman"/>
                <w:b/>
                <w:i/>
                <w:color w:val="auto"/>
                <w:sz w:val="24"/>
                <w:szCs w:val="24"/>
              </w:rPr>
              <w:t>ţ</w:t>
            </w:r>
            <w:r w:rsidRPr="00D87CDA">
              <w:rPr>
                <w:rFonts w:ascii="Times New Roman" w:hAnsi="Times New Roman" w:cs="Times New Roman"/>
                <w:b/>
                <w:i/>
                <w:color w:val="auto"/>
                <w:sz w:val="24"/>
                <w:szCs w:val="24"/>
              </w:rPr>
              <w:t>ional</w:t>
            </w:r>
            <w:r w:rsidR="00B55E49" w:rsidRPr="00D87CDA">
              <w:rPr>
                <w:rFonts w:ascii="Times New Roman" w:hAnsi="Times New Roman" w:cs="Times New Roman"/>
                <w:b/>
                <w:i/>
                <w:color w:val="auto"/>
                <w:sz w:val="24"/>
                <w:szCs w:val="24"/>
              </w:rPr>
              <w:t>ă</w:t>
            </w:r>
            <w:r w:rsidRPr="00D87CDA">
              <w:rPr>
                <w:rFonts w:ascii="Times New Roman" w:hAnsi="Times New Roman" w:cs="Times New Roman"/>
                <w:b/>
                <w:i/>
                <w:color w:val="auto"/>
                <w:sz w:val="24"/>
                <w:szCs w:val="24"/>
              </w:rPr>
              <w:t xml:space="preserve"> de Meteorologie are 1 ac</w:t>
            </w:r>
            <w:r w:rsidR="00B55E49" w:rsidRPr="00D87CDA">
              <w:rPr>
                <w:rFonts w:ascii="Times New Roman" w:hAnsi="Times New Roman" w:cs="Times New Roman"/>
                <w:b/>
                <w:i/>
                <w:color w:val="auto"/>
                <w:sz w:val="24"/>
                <w:szCs w:val="24"/>
              </w:rPr>
              <w:t>ţ</w:t>
            </w:r>
            <w:r w:rsidRPr="00D87CDA">
              <w:rPr>
                <w:rFonts w:ascii="Times New Roman" w:hAnsi="Times New Roman" w:cs="Times New Roman"/>
                <w:b/>
                <w:i/>
                <w:color w:val="auto"/>
                <w:sz w:val="24"/>
                <w:szCs w:val="24"/>
              </w:rPr>
              <w:t xml:space="preserve">iune </w:t>
            </w:r>
            <w:r w:rsidR="00B55E49" w:rsidRPr="00D87CDA">
              <w:rPr>
                <w:rFonts w:ascii="Times New Roman" w:hAnsi="Times New Roman" w:cs="Times New Roman"/>
                <w:b/>
                <w:i/>
                <w:color w:val="auto"/>
                <w:sz w:val="24"/>
                <w:szCs w:val="24"/>
              </w:rPr>
              <w:t>î</w:t>
            </w:r>
            <w:r w:rsidRPr="00D87CDA">
              <w:rPr>
                <w:rFonts w:ascii="Times New Roman" w:hAnsi="Times New Roman" w:cs="Times New Roman"/>
                <w:b/>
                <w:i/>
                <w:color w:val="auto"/>
                <w:sz w:val="24"/>
                <w:szCs w:val="24"/>
              </w:rPr>
              <w:t>n curs de realizare.</w:t>
            </w:r>
          </w:p>
          <w:p w:rsidR="005E6198" w:rsidRPr="00D87CDA" w:rsidRDefault="005E6198" w:rsidP="00346325">
            <w:pPr>
              <w:spacing w:after="0" w:line="240" w:lineRule="auto"/>
              <w:ind w:left="360"/>
              <w:jc w:val="both"/>
              <w:rPr>
                <w:rFonts w:ascii="Times New Roman" w:hAnsi="Times New Roman"/>
                <w:b/>
                <w:i/>
                <w:sz w:val="24"/>
                <w:szCs w:val="24"/>
                <w:lang w:val="ro-RO"/>
              </w:rPr>
            </w:pPr>
          </w:p>
          <w:p w:rsidR="00D237B0" w:rsidRPr="00D87CDA" w:rsidRDefault="005E6198" w:rsidP="00AE394F">
            <w:pPr>
              <w:pStyle w:val="HeaderPMBtertiarsubdepartament"/>
              <w:numPr>
                <w:ilvl w:val="0"/>
                <w:numId w:val="57"/>
              </w:numPr>
              <w:spacing w:before="0" w:after="0"/>
              <w:jc w:val="both"/>
              <w:rPr>
                <w:rFonts w:ascii="Times New Roman" w:hAnsi="Times New Roman" w:cs="Times New Roman"/>
                <w:b/>
                <w:color w:val="auto"/>
                <w:sz w:val="24"/>
                <w:szCs w:val="24"/>
              </w:rPr>
            </w:pPr>
            <w:r w:rsidRPr="00D87CDA">
              <w:rPr>
                <w:rFonts w:ascii="Times New Roman" w:hAnsi="Times New Roman" w:cs="Times New Roman"/>
                <w:b/>
                <w:color w:val="auto"/>
                <w:sz w:val="24"/>
                <w:szCs w:val="24"/>
              </w:rPr>
              <w:t xml:space="preserve">P.M.B. - Direcţia de Mediu </w:t>
            </w:r>
          </w:p>
          <w:p w:rsidR="00D237B0" w:rsidRPr="00D87CDA" w:rsidRDefault="00D87CDA" w:rsidP="00D87CDA">
            <w:pPr>
              <w:pStyle w:val="HeaderPMBtertiarsubdepartament"/>
              <w:spacing w:before="0" w:after="0"/>
              <w:ind w:left="255"/>
              <w:jc w:val="both"/>
              <w:rPr>
                <w:rFonts w:ascii="Times New Roman" w:hAnsi="Times New Roman" w:cs="Times New Roman"/>
                <w:b/>
                <w:color w:val="auto"/>
                <w:sz w:val="24"/>
                <w:szCs w:val="24"/>
              </w:rPr>
            </w:pPr>
            <w:r w:rsidRPr="00D87CDA">
              <w:rPr>
                <w:rFonts w:ascii="Times New Roman" w:hAnsi="Times New Roman" w:cs="Times New Roman"/>
                <w:b/>
                <w:color w:val="auto"/>
                <w:sz w:val="24"/>
                <w:szCs w:val="24"/>
              </w:rPr>
              <w:t>1)</w:t>
            </w:r>
            <w:r w:rsidR="00D237B0" w:rsidRPr="00D87CDA">
              <w:rPr>
                <w:rFonts w:ascii="Times New Roman" w:hAnsi="Times New Roman" w:cs="Times New Roman"/>
                <w:b/>
                <w:color w:val="auto"/>
                <w:sz w:val="24"/>
                <w:szCs w:val="24"/>
              </w:rPr>
              <w:t>Monitorizarea și raportarea Planului Integrat de Calitate a Aerului în Municipiul Bucureşti</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La nivelul municipalității s-a elaborat Planul Integrat  de Calitate a Aerului în Municipiul București 2018-2022 (P.I.C.A.), în conformitate cu prevederile Legii nr. 104/2011 privind calitatea aerului înconjurător, cu modificările și completările ulterioare ce transpune în legislația națională Directiva 2008/50/EC privind calitatea aerului înconjurător şi un aer mai curat pentru Europa și având la bază H.G. nr. 257/2015 privind aprobarea metodologiei de elaborare a planurilor de calitate a aerului, a planurilor de acțiune pe termen scurt și a planurilor de menținere a calității aerului.</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P.I.C.A., aprobat prin H.C.G.M.B. nr. 325/14.06.2018, cuprinde măsuri pentru următorii cinci ani, în vederea încadrării/menținerii concentrației poluanților atmosferici în valorile limită/țintă, prevăzute de legislația în vigoare şi conformarea cu cerințele Uniunii Europene.</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În semestrul II 2020 au fost elaborate rapoartele privind stadiul implementării măsurilor din P.I.C.A., aferente trimestrului III și s-au elaborat solicitările de raportare adresate tuturor factorilor responsabili cu implementarea măsurilor din P.I.C.A. în vederea realizării raportului trimestrului IV și anual.</w:t>
            </w:r>
          </w:p>
          <w:p w:rsidR="00D237B0" w:rsidRPr="00D87CDA" w:rsidRDefault="00D237B0" w:rsidP="00D237B0">
            <w:pPr>
              <w:pStyle w:val="HeaderPMBtertiarsubdepartament"/>
              <w:spacing w:before="0" w:after="0"/>
              <w:ind w:left="0"/>
              <w:jc w:val="both"/>
              <w:rPr>
                <w:rFonts w:ascii="Times New Roman" w:hAnsi="Times New Roman" w:cs="Times New Roman"/>
                <w:b/>
                <w:color w:val="auto"/>
                <w:sz w:val="24"/>
                <w:szCs w:val="24"/>
              </w:rPr>
            </w:pPr>
            <w:r w:rsidRPr="00D87CDA">
              <w:rPr>
                <w:rFonts w:ascii="Times New Roman" w:hAnsi="Times New Roman" w:cs="Times New Roman"/>
                <w:color w:val="auto"/>
                <w:sz w:val="24"/>
                <w:szCs w:val="24"/>
              </w:rPr>
              <w:t xml:space="preserve">   Menționăm că, atât P.I.C.A., cât și rapoartele privind stadiul îndeplinirii măsurilor din P.I.C.A., aferente anilor 2018 și 2019, sunt publicate pe pagina de internet www.pmb.ro, la secțiunea Mediu/Planuri de calitate a aerului în Municipiul București.</w:t>
            </w:r>
            <w:r w:rsidRPr="00D87CDA">
              <w:rPr>
                <w:rFonts w:ascii="Times New Roman" w:hAnsi="Times New Roman" w:cs="Times New Roman"/>
                <w:color w:val="auto"/>
                <w:sz w:val="24"/>
                <w:szCs w:val="24"/>
              </w:rPr>
              <w:cr/>
            </w:r>
            <w:r w:rsidR="00D87CDA" w:rsidRPr="00D87CDA">
              <w:rPr>
                <w:rFonts w:ascii="Times New Roman" w:hAnsi="Times New Roman" w:cs="Times New Roman"/>
                <w:color w:val="auto"/>
                <w:sz w:val="24"/>
                <w:szCs w:val="24"/>
              </w:rPr>
              <w:t xml:space="preserve">    </w:t>
            </w:r>
            <w:r w:rsidRPr="00D87CDA">
              <w:rPr>
                <w:rFonts w:ascii="Times New Roman" w:hAnsi="Times New Roman" w:cs="Times New Roman"/>
                <w:b/>
                <w:color w:val="auto"/>
                <w:sz w:val="24"/>
                <w:szCs w:val="24"/>
              </w:rPr>
              <w:t>2)</w:t>
            </w:r>
            <w:r w:rsidRPr="00D87CDA">
              <w:rPr>
                <w:rFonts w:ascii="Times New Roman" w:hAnsi="Times New Roman" w:cs="Times New Roman"/>
                <w:b/>
                <w:color w:val="auto"/>
                <w:sz w:val="24"/>
                <w:szCs w:val="24"/>
              </w:rPr>
              <w:tab/>
              <w:t>Monitorizarea și raportarea Planului de Menținere a Calității Aerului în Municipiul Bucureşti</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b/>
                <w:color w:val="auto"/>
                <w:sz w:val="24"/>
                <w:szCs w:val="24"/>
              </w:rPr>
              <w:t xml:space="preserve">   </w:t>
            </w:r>
            <w:r w:rsidRPr="00D87CDA">
              <w:rPr>
                <w:rFonts w:ascii="Times New Roman" w:hAnsi="Times New Roman" w:cs="Times New Roman"/>
                <w:color w:val="auto"/>
                <w:sz w:val="24"/>
                <w:szCs w:val="24"/>
              </w:rPr>
              <w:t>La nivelul Primăriei Municipiului Bucureşti s-a elaborat Planul de Menținere a Calității Aerului în Municipiul București 2018-2022 (P.M.C.A.) în conformitate cu prevederile Legii nr. 104/2011 privind calitatea aerului înconjurător, cu modificările și completările ulterioare, ce transpune în legislaţia naţională Directiva 2008/50/EC privind calitatea aerului înconjurător şi un aer mai curat pentru Europa și având la bază H.G. nr. 257/2015 privind aprobarea metodologiei de elaborare a planurilor de calitate a aerului, a planurilor de acțiune pe termen scurt și a planurilor de menținere a calității aerului.</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P.M.C.A. cuprinde măsuri pentru următorii cinci ani, în vederea păstrării concentrației poluanţilor atmosferici în valorile limită/ţintă, prevăzute de legislația în vigoare şi conformarea cu cerinţele Uniunii Europene.</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În semestrul II 2020 s-au elaborat solicitările de raportare adresate tuturor factorilor responsabili cu implementarea măsurilor din P.M.C.A. în vederea realizării raportului anual.</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Menționăm că, atât P.M.C.A., cât și rapoartele privind stadiul îndeplinirii măsurilor din P.M.C.A., aferente anilor 2018 și 2019, sunt publicate pe pagina de internet www.pmb.ro, la secțiunea Mediu/Planuri de calitate a aerului în Municipiul București.</w:t>
            </w:r>
          </w:p>
          <w:p w:rsidR="00D237B0" w:rsidRPr="00D87CDA" w:rsidRDefault="00D87CDA" w:rsidP="00D237B0">
            <w:pPr>
              <w:pStyle w:val="HeaderPMBtertiarsubdepartament"/>
              <w:spacing w:before="0" w:after="0"/>
              <w:ind w:left="0"/>
              <w:jc w:val="both"/>
              <w:rPr>
                <w:rFonts w:ascii="Times New Roman" w:hAnsi="Times New Roman" w:cs="Times New Roman"/>
                <w:b/>
                <w:color w:val="auto"/>
                <w:sz w:val="24"/>
                <w:szCs w:val="24"/>
              </w:rPr>
            </w:pPr>
            <w:r w:rsidRPr="00D87CDA">
              <w:rPr>
                <w:rFonts w:ascii="Times New Roman" w:hAnsi="Times New Roman" w:cs="Times New Roman"/>
                <w:b/>
                <w:color w:val="auto"/>
                <w:sz w:val="24"/>
                <w:szCs w:val="24"/>
              </w:rPr>
              <w:t xml:space="preserve">   </w:t>
            </w:r>
            <w:r w:rsidR="00D237B0" w:rsidRPr="00D87CDA">
              <w:rPr>
                <w:rFonts w:ascii="Times New Roman" w:hAnsi="Times New Roman" w:cs="Times New Roman"/>
                <w:b/>
                <w:color w:val="auto"/>
                <w:sz w:val="24"/>
                <w:szCs w:val="24"/>
              </w:rPr>
              <w:t>3)</w:t>
            </w:r>
            <w:r w:rsidR="00D237B0" w:rsidRPr="00D87CDA">
              <w:rPr>
                <w:rFonts w:ascii="Times New Roman" w:hAnsi="Times New Roman" w:cs="Times New Roman"/>
                <w:b/>
                <w:color w:val="auto"/>
                <w:sz w:val="24"/>
                <w:szCs w:val="24"/>
              </w:rPr>
              <w:tab/>
              <w:t>Program de monitorizare a calității aerului ambiental prin măsurări indicative cu autolaboratorul Primăriei Municipiului București</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Primăria Municipiului București deține un autolaborator, cu ajutorul căruia Direcția de Mediu efectuează în cadrul unui program propriu, campanii de monitorizare a calității aerului ambiental, prin măsurări indicative, utilizând tehnică de analiză fizico-chimică pentru măsurarea concentrațiilor de particule în suspensie PM 10, PM 2,5 și PM 1, dioxid de azot, oxizi de azot, dioxid de sulf, monoxid de carbon, dioxid de carbon, ozon și hidrogen sulfurat. </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Amplasamentele din cadrul programului propriu de monitorizare au în vedere următoarele considerente:</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necesitatea urmăririi concentrațiilor de poluanți din diferite zone ale capitalei caracterizate prin trafic rutier intens - principala sursă de emisie care afectează calitatea aerului din Municipiul București;</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faptul că majoritatea unităţilor spitaliceşti şi de învăţământ din municipiul Bucureşti sunt amplasate pe artere urbane caracterizate prin trafic rutier intens, respectiv o expunere ridicată în special a populaţiei sensibile (copii, bătrâni, bolnavi) la poluanţii specifici acestei surse;</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lastRenderedPageBreak/>
              <w:t xml:space="preserve"> - condiţiile tehnice specifice de alimentare la surse de curent de 380V a autolaboratorului P.M.B. precum și asigurarea pazei acestuia.</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În semestrul II 2020 au fost efectuate 10 campanii de monitorizare, datele reprezentative de calitate a aerului fiind postate pentru informarea publicului pe pagina de web a Primăriei Municipiului Bucureşti, www.pmb.ro, la secţiunea Servicii/Mediu/Date de calitate a aerului obţinute prin măsurători indicative cu autolaboratorul P.M.B. </w:t>
            </w:r>
          </w:p>
          <w:p w:rsidR="00D237B0" w:rsidRPr="00D87CDA" w:rsidRDefault="00D237B0" w:rsidP="00D237B0">
            <w:pPr>
              <w:pStyle w:val="HeaderPMBtertiarsubdepartament"/>
              <w:spacing w:before="0" w:after="0"/>
              <w:ind w:left="0"/>
              <w:jc w:val="both"/>
              <w:rPr>
                <w:rFonts w:ascii="Times New Roman" w:hAnsi="Times New Roman" w:cs="Times New Roman"/>
                <w:b/>
                <w:color w:val="auto"/>
                <w:sz w:val="24"/>
                <w:szCs w:val="24"/>
              </w:rPr>
            </w:pPr>
            <w:r w:rsidRPr="00D87CDA">
              <w:rPr>
                <w:rFonts w:ascii="Times New Roman" w:hAnsi="Times New Roman" w:cs="Times New Roman"/>
                <w:b/>
                <w:color w:val="auto"/>
                <w:sz w:val="24"/>
                <w:szCs w:val="24"/>
              </w:rPr>
              <w:t>4)</w:t>
            </w:r>
            <w:r w:rsidRPr="00D87CDA">
              <w:rPr>
                <w:rFonts w:ascii="Times New Roman" w:hAnsi="Times New Roman" w:cs="Times New Roman"/>
                <w:b/>
                <w:color w:val="auto"/>
                <w:sz w:val="24"/>
                <w:szCs w:val="24"/>
              </w:rPr>
              <w:tab/>
              <w:t xml:space="preserve">Sistemul operativ informaţional pentru managementul calităţii aerului în Municipiul Bucureşti </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În conformitate cu prevederile Legii nr. 104/2011 privind calitatea aerului înconjurător, atribuțiile și responsabilitățile privind calitatea aerului și informarea publicului revin Ministerului Mediului, Apelor și Pădurilor și structurilor sale teritoriale. </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Astfel, autoritatea publică teritorială pentru protecția mediului derulează activități de  monitorizare a calității aerului prin operarea echipamentelor din Rețeaua Națională de Monitorizare a Calității Aerului (R.N.M.C.A.) și colectarea datelor și informează publicul cu privire la depășirea pragurilor de informare și a pragurilor de alertă pentru poluanții prevăzuți în actul normativ menționat mai sus.</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De asemenea, Centru de Evaluare a Calității Aerului și Laboratorul Național de Referință pentru Calitatea Aerului, structuri în cadrul instituției publice cu competențe în implementarea politicilor și legislației în domeniul protecției mediului au ca atribuții certificarea și validarea datelor precum și elaborarea procedurilor de asigurare și control al calității datelor provenite din R.N.M.C.A.</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Potrivit prevederilor Legii nr. 104/2011, autoritățile publice locale au obligația elaborării planurilor de calitate a aerului, a planurilor de menținere a calității aerului, implementării măsurilor ce le revin din cadrul acestor planuri,  precum și a informării publicului cu privire la aceste planuri și la rapoartele referitoare la stadiul îndeplinirii măsurilor.</w:t>
            </w:r>
          </w:p>
          <w:p w:rsidR="00D237B0" w:rsidRPr="00D87CDA" w:rsidRDefault="00D237B0" w:rsidP="00D237B0">
            <w:pPr>
              <w:pStyle w:val="HeaderPMBtertiarsubdepartament"/>
              <w:spacing w:before="0" w:after="0"/>
              <w:ind w:left="0"/>
              <w:jc w:val="both"/>
              <w:rPr>
                <w:rFonts w:ascii="Times New Roman" w:hAnsi="Times New Roman" w:cs="Times New Roman"/>
                <w:b/>
                <w:color w:val="auto"/>
                <w:sz w:val="24"/>
                <w:szCs w:val="24"/>
              </w:rPr>
            </w:pPr>
            <w:r w:rsidRPr="00D87CDA">
              <w:rPr>
                <w:rFonts w:ascii="Times New Roman" w:hAnsi="Times New Roman" w:cs="Times New Roman"/>
                <w:color w:val="auto"/>
                <w:sz w:val="24"/>
                <w:szCs w:val="24"/>
              </w:rPr>
              <w:t xml:space="preserve">   Implementarea unui sistem de monitorizare propriu al municipalității presupune un efort bugetar considerabil și trebuie să țină cont de atribuțiile și obligațiile autorităților publice centrale și locale stabilite prin legislația în vigoare, motiv pentru</w:t>
            </w:r>
            <w:r w:rsidRPr="00D87CDA">
              <w:rPr>
                <w:rFonts w:ascii="Times New Roman" w:hAnsi="Times New Roman" w:cs="Times New Roman"/>
                <w:b/>
                <w:color w:val="auto"/>
                <w:sz w:val="24"/>
                <w:szCs w:val="24"/>
              </w:rPr>
              <w:t xml:space="preserve"> </w:t>
            </w:r>
            <w:r w:rsidRPr="00D87CDA">
              <w:rPr>
                <w:rFonts w:ascii="Times New Roman" w:hAnsi="Times New Roman" w:cs="Times New Roman"/>
                <w:color w:val="auto"/>
                <w:sz w:val="24"/>
                <w:szCs w:val="24"/>
              </w:rPr>
              <w:t>care</w:t>
            </w:r>
            <w:r w:rsidRPr="00D87CDA">
              <w:rPr>
                <w:rFonts w:ascii="Times New Roman" w:hAnsi="Times New Roman" w:cs="Times New Roman"/>
                <w:b/>
                <w:color w:val="auto"/>
                <w:sz w:val="24"/>
                <w:szCs w:val="24"/>
              </w:rPr>
              <w:t xml:space="preserve"> este necesară reevaluarea oportunității realizării acestui sistem.</w:t>
            </w:r>
          </w:p>
          <w:p w:rsidR="00D237B0" w:rsidRPr="00D87CDA" w:rsidRDefault="00D87CDA" w:rsidP="00D237B0">
            <w:pPr>
              <w:pStyle w:val="HeaderPMBtertiarsubdepartament"/>
              <w:spacing w:before="0" w:after="0"/>
              <w:ind w:left="0"/>
              <w:jc w:val="both"/>
              <w:rPr>
                <w:rFonts w:ascii="Times New Roman" w:hAnsi="Times New Roman" w:cs="Times New Roman"/>
                <w:b/>
                <w:color w:val="auto"/>
                <w:sz w:val="24"/>
                <w:szCs w:val="24"/>
              </w:rPr>
            </w:pPr>
            <w:r w:rsidRPr="00D87CDA">
              <w:rPr>
                <w:rFonts w:ascii="Times New Roman" w:hAnsi="Times New Roman" w:cs="Times New Roman"/>
                <w:b/>
                <w:color w:val="auto"/>
                <w:sz w:val="24"/>
                <w:szCs w:val="24"/>
              </w:rPr>
              <w:t xml:space="preserve">   </w:t>
            </w:r>
            <w:r w:rsidR="00D237B0" w:rsidRPr="00D87CDA">
              <w:rPr>
                <w:rFonts w:ascii="Times New Roman" w:hAnsi="Times New Roman" w:cs="Times New Roman"/>
                <w:b/>
                <w:color w:val="auto"/>
                <w:sz w:val="24"/>
                <w:szCs w:val="24"/>
              </w:rPr>
              <w:t>5)</w:t>
            </w:r>
            <w:r w:rsidR="00D237B0" w:rsidRPr="00D87CDA">
              <w:rPr>
                <w:rFonts w:ascii="Times New Roman" w:hAnsi="Times New Roman" w:cs="Times New Roman"/>
                <w:b/>
                <w:color w:val="auto"/>
                <w:sz w:val="24"/>
                <w:szCs w:val="24"/>
              </w:rPr>
              <w:tab/>
              <w:t>Programul de stimulare a eliminării din traficul bucureștean a autovehiculelor cu grad ridicat de poluare prin acordarea de eco-vouchere</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La nivelul Primăriei Municipiului București, în perioada 2018-2020 s-a derulat ”Programul de stimulare a eliminării din traficul bucureștean a autovehiculelor cu grad ridicat de poluare prin acordarea de eco-vouchere”, aprobat prin H.C.G.M.B. nr. 377/26.07.2018, cu modificările și completările ulterioare, cu scopul de a îmbunătății calitatea mediului și implicit de a proteja populația capitalei prin reducerea emisiilor de gaze de eșapament provenite de la autovehiculele uzate. </w:t>
            </w:r>
          </w:p>
          <w:p w:rsidR="00D237B0" w:rsidRPr="00D87CDA" w:rsidRDefault="00D237B0" w:rsidP="00D237B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color w:val="auto"/>
                <w:sz w:val="24"/>
                <w:szCs w:val="24"/>
              </w:rPr>
              <w:t xml:space="preserve">   Proiectul s-a încheiat în semestrul I 2020 prin finalizarea etapei de decontare a eco-voucherelor utilizate de către beneficiari la magazinele partenere.</w:t>
            </w:r>
          </w:p>
          <w:p w:rsidR="00615D5B" w:rsidRPr="00D87CDA" w:rsidRDefault="00615D5B" w:rsidP="00615D5B">
            <w:pPr>
              <w:pStyle w:val="HeaderPMBtertiarsubdepartament"/>
              <w:spacing w:before="0" w:after="0"/>
              <w:ind w:left="0"/>
              <w:rPr>
                <w:rFonts w:ascii="Times New Roman" w:hAnsi="Times New Roman" w:cs="Times New Roman"/>
                <w:b/>
                <w:color w:val="auto"/>
                <w:sz w:val="24"/>
                <w:szCs w:val="24"/>
              </w:rPr>
            </w:pPr>
            <w:r w:rsidRPr="00D87CDA">
              <w:rPr>
                <w:rFonts w:ascii="Times New Roman" w:hAnsi="Times New Roman" w:cs="Times New Roman"/>
                <w:b/>
                <w:color w:val="auto"/>
                <w:sz w:val="24"/>
                <w:szCs w:val="24"/>
              </w:rPr>
              <w:t xml:space="preserve">   </w:t>
            </w:r>
            <w:r w:rsidR="00D87CDA" w:rsidRPr="00D87CDA">
              <w:rPr>
                <w:rFonts w:ascii="Times New Roman" w:hAnsi="Times New Roman" w:cs="Times New Roman"/>
                <w:b/>
                <w:color w:val="auto"/>
                <w:sz w:val="24"/>
                <w:szCs w:val="24"/>
              </w:rPr>
              <w:t xml:space="preserve"> </w:t>
            </w:r>
            <w:r w:rsidRPr="00D87CDA">
              <w:rPr>
                <w:rFonts w:ascii="Times New Roman" w:hAnsi="Times New Roman" w:cs="Times New Roman"/>
                <w:b/>
                <w:color w:val="auto"/>
                <w:sz w:val="24"/>
                <w:szCs w:val="24"/>
              </w:rPr>
              <w:t>PM 02-09 Absenţa unui sistem de prognoză şi de alertare la scară locală în condiţiile creşterii nivelului de poluare asociat condiţiilor meteorologice nefavorabile</w:t>
            </w:r>
          </w:p>
          <w:p w:rsidR="00615D5B" w:rsidRPr="00D87CDA" w:rsidRDefault="00615D5B" w:rsidP="00DF4B59">
            <w:pPr>
              <w:pStyle w:val="HeaderPMBtertiarsubdepartament"/>
              <w:spacing w:before="0" w:after="0"/>
              <w:ind w:left="0"/>
              <w:rPr>
                <w:rFonts w:ascii="Times New Roman" w:hAnsi="Times New Roman" w:cs="Times New Roman"/>
                <w:color w:val="auto"/>
                <w:sz w:val="24"/>
                <w:szCs w:val="24"/>
              </w:rPr>
            </w:pPr>
            <w:r w:rsidRPr="00D87CDA">
              <w:rPr>
                <w:rFonts w:ascii="Times New Roman" w:hAnsi="Times New Roman" w:cs="Times New Roman"/>
                <w:i/>
                <w:color w:val="auto"/>
                <w:sz w:val="24"/>
                <w:szCs w:val="24"/>
              </w:rPr>
              <w:t>Acţiunea:</w:t>
            </w:r>
            <w:r w:rsidR="00DF4B59" w:rsidRPr="00D87CDA">
              <w:rPr>
                <w:color w:val="auto"/>
              </w:rPr>
              <w:t xml:space="preserve"> </w:t>
            </w:r>
            <w:r w:rsidR="00DF4B59" w:rsidRPr="00D87CDA">
              <w:rPr>
                <w:rFonts w:ascii="Times New Roman" w:hAnsi="Times New Roman" w:cs="Times New Roman"/>
                <w:b/>
                <w:color w:val="auto"/>
                <w:sz w:val="24"/>
                <w:szCs w:val="24"/>
              </w:rPr>
              <w:t>1.</w:t>
            </w:r>
            <w:r w:rsidR="00D87CDA" w:rsidRPr="00D87CDA">
              <w:rPr>
                <w:rFonts w:ascii="Times New Roman" w:hAnsi="Times New Roman" w:cs="Times New Roman"/>
                <w:b/>
                <w:color w:val="auto"/>
                <w:sz w:val="24"/>
                <w:szCs w:val="24"/>
              </w:rPr>
              <w:t xml:space="preserve"> </w:t>
            </w:r>
            <w:r w:rsidR="00DF4B59" w:rsidRPr="00D87CDA">
              <w:rPr>
                <w:rFonts w:ascii="Times New Roman" w:hAnsi="Times New Roman" w:cs="Times New Roman"/>
                <w:b/>
                <w:color w:val="auto"/>
                <w:sz w:val="24"/>
                <w:szCs w:val="24"/>
              </w:rPr>
              <w:t>Implementarea sistemului informaţional operativ pentru managementul calităţii aerului şi soluţii</w:t>
            </w:r>
            <w:r w:rsidR="00DF4B59" w:rsidRPr="00D87CDA">
              <w:rPr>
                <w:rFonts w:ascii="Times New Roman" w:hAnsi="Times New Roman" w:cs="Times New Roman"/>
                <w:color w:val="auto"/>
                <w:sz w:val="24"/>
                <w:szCs w:val="24"/>
              </w:rPr>
              <w:t xml:space="preserve"> pentru reducerea nivelului de poluare;</w:t>
            </w:r>
          </w:p>
          <w:p w:rsidR="001B0915" w:rsidRPr="00D87CDA" w:rsidRDefault="001B0915" w:rsidP="00DF4B59">
            <w:pPr>
              <w:pStyle w:val="HeaderPMBtertiarsubdepartament"/>
              <w:spacing w:before="0" w:after="0"/>
              <w:ind w:left="0"/>
              <w:rPr>
                <w:rFonts w:ascii="Times New Roman" w:hAnsi="Times New Roman" w:cs="Times New Roman"/>
                <w:color w:val="auto"/>
                <w:sz w:val="24"/>
                <w:szCs w:val="24"/>
              </w:rPr>
            </w:pPr>
            <w:r w:rsidRPr="00D87CDA">
              <w:rPr>
                <w:rFonts w:ascii="Times New Roman" w:hAnsi="Times New Roman" w:cs="Times New Roman"/>
                <w:i/>
                <w:color w:val="auto"/>
                <w:sz w:val="24"/>
                <w:szCs w:val="24"/>
              </w:rPr>
              <w:t>Termen de realizare/stadiul realizarii:</w:t>
            </w:r>
            <w:r w:rsidRPr="00D87CDA">
              <w:rPr>
                <w:rFonts w:ascii="Times New Roman" w:hAnsi="Times New Roman" w:cs="Times New Roman"/>
                <w:color w:val="auto"/>
                <w:sz w:val="24"/>
                <w:szCs w:val="24"/>
              </w:rPr>
              <w:t xml:space="preserve"> in reevaluare.</w:t>
            </w:r>
          </w:p>
          <w:p w:rsidR="001B0915" w:rsidRPr="00D87CDA" w:rsidRDefault="001B0915" w:rsidP="001B0915">
            <w:pPr>
              <w:pStyle w:val="HeaderPMBtertiarsubdepartament"/>
              <w:spacing w:after="0"/>
              <w:ind w:left="0"/>
              <w:jc w:val="both"/>
              <w:rPr>
                <w:rFonts w:ascii="Times New Roman" w:hAnsi="Times New Roman" w:cs="Times New Roman"/>
                <w:b/>
                <w:color w:val="auto"/>
                <w:sz w:val="24"/>
                <w:szCs w:val="24"/>
              </w:rPr>
            </w:pPr>
            <w:r w:rsidRPr="00D87CDA">
              <w:rPr>
                <w:rFonts w:ascii="Times New Roman" w:hAnsi="Times New Roman" w:cs="Times New Roman"/>
                <w:i/>
                <w:color w:val="auto"/>
                <w:sz w:val="24"/>
                <w:szCs w:val="24"/>
              </w:rPr>
              <w:t xml:space="preserve">Motivul nerealizarii (daca e cazul): - </w:t>
            </w:r>
            <w:r w:rsidR="00704FA0" w:rsidRPr="00D87CDA">
              <w:rPr>
                <w:rFonts w:ascii="Times New Roman" w:hAnsi="Times New Roman" w:cs="Times New Roman"/>
                <w:color w:val="auto"/>
                <w:sz w:val="24"/>
                <w:szCs w:val="24"/>
              </w:rPr>
              <w:t>s</w:t>
            </w:r>
            <w:r w:rsidRPr="00D87CDA">
              <w:rPr>
                <w:rFonts w:ascii="Times New Roman" w:hAnsi="Times New Roman" w:cs="Times New Roman"/>
                <w:color w:val="auto"/>
                <w:sz w:val="24"/>
                <w:szCs w:val="24"/>
              </w:rPr>
              <w:t xml:space="preserve">istemul operativ informaţional pentru managementul calităţii aerului în Municipiul Bucureşti: in conformitate cu prevederile Legii nr. 104/2011 privind calitatea aerului înconjurător, atribuțiile și responsabilitățile privind calitatea aerului și informarea publicului revin Ministerului Mediului, Apelor și Padurilor și structurilor sale teritoriale; implementarea unui sistem de monitorizare propriu al municipalității presupune un efort bugetar considerabil și trebuie să țină cont de atribuțiile și obligațiile autorităților publice centrale și locale stabilite prin legislația în vigoare, motiv pentru care </w:t>
            </w:r>
            <w:r w:rsidRPr="00D87CDA">
              <w:rPr>
                <w:rFonts w:ascii="Times New Roman" w:hAnsi="Times New Roman" w:cs="Times New Roman"/>
                <w:b/>
                <w:color w:val="auto"/>
                <w:sz w:val="24"/>
                <w:szCs w:val="24"/>
              </w:rPr>
              <w:t>este necesară reevaluarea oportunității realizării acestui sistem.</w:t>
            </w:r>
          </w:p>
          <w:p w:rsidR="001B0915" w:rsidRPr="00D87CDA" w:rsidRDefault="001B0915" w:rsidP="001B0915">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i/>
                <w:color w:val="auto"/>
                <w:sz w:val="24"/>
                <w:szCs w:val="24"/>
              </w:rPr>
              <w:t>Indicatorii propusi / realizati:</w:t>
            </w:r>
            <w:r w:rsidRPr="00D87CDA">
              <w:rPr>
                <w:rFonts w:ascii="Times New Roman" w:hAnsi="Times New Roman" w:cs="Times New Roman"/>
                <w:color w:val="auto"/>
                <w:sz w:val="24"/>
                <w:szCs w:val="24"/>
              </w:rPr>
              <w:t xml:space="preserve"> - sistemul de prognozare operational.</w:t>
            </w:r>
          </w:p>
          <w:p w:rsidR="00DF4B59" w:rsidRPr="00D87CDA" w:rsidRDefault="001B0915" w:rsidP="00704FA0">
            <w:pPr>
              <w:pStyle w:val="HeaderPMBtertiarsubdepartament"/>
              <w:spacing w:before="0" w:after="0"/>
              <w:ind w:left="0"/>
              <w:jc w:val="both"/>
              <w:rPr>
                <w:rFonts w:ascii="Times New Roman" w:hAnsi="Times New Roman" w:cs="Times New Roman"/>
                <w:b/>
                <w:color w:val="auto"/>
                <w:sz w:val="24"/>
                <w:szCs w:val="24"/>
              </w:rPr>
            </w:pPr>
            <w:r w:rsidRPr="00D87CDA">
              <w:rPr>
                <w:rFonts w:ascii="Times New Roman" w:hAnsi="Times New Roman" w:cs="Times New Roman"/>
                <w:i/>
                <w:color w:val="auto"/>
                <w:sz w:val="24"/>
                <w:szCs w:val="24"/>
              </w:rPr>
              <w:t>Acţiunea:</w:t>
            </w:r>
            <w:r w:rsidRPr="00D87CDA">
              <w:rPr>
                <w:rFonts w:ascii="Times New Roman" w:hAnsi="Times New Roman" w:cs="Times New Roman"/>
                <w:color w:val="auto"/>
                <w:sz w:val="24"/>
                <w:szCs w:val="24"/>
              </w:rPr>
              <w:t xml:space="preserve"> </w:t>
            </w:r>
            <w:r w:rsidR="00DF4B59" w:rsidRPr="00D87CDA">
              <w:rPr>
                <w:rFonts w:ascii="Times New Roman" w:hAnsi="Times New Roman" w:cs="Times New Roman"/>
                <w:b/>
                <w:color w:val="auto"/>
                <w:sz w:val="24"/>
                <w:szCs w:val="24"/>
              </w:rPr>
              <w:t>2.</w:t>
            </w:r>
            <w:r w:rsidR="00D87CDA" w:rsidRPr="00D87CDA">
              <w:rPr>
                <w:rFonts w:ascii="Times New Roman" w:hAnsi="Times New Roman" w:cs="Times New Roman"/>
                <w:b/>
                <w:color w:val="auto"/>
                <w:sz w:val="24"/>
                <w:szCs w:val="24"/>
              </w:rPr>
              <w:t xml:space="preserve"> </w:t>
            </w:r>
            <w:r w:rsidRPr="00D87CDA">
              <w:rPr>
                <w:rFonts w:ascii="Times New Roman" w:hAnsi="Times New Roman" w:cs="Times New Roman"/>
                <w:b/>
                <w:color w:val="auto"/>
                <w:sz w:val="24"/>
                <w:szCs w:val="24"/>
              </w:rPr>
              <w:t>Diseminarea informaţiilor privind calitatea aerului (mass-media, pagina de web).</w:t>
            </w:r>
          </w:p>
          <w:p w:rsidR="00615D5B" w:rsidRPr="00D87CDA" w:rsidRDefault="00615D5B" w:rsidP="00704FA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i/>
                <w:color w:val="auto"/>
                <w:sz w:val="24"/>
                <w:szCs w:val="24"/>
              </w:rPr>
              <w:t>Acţiuni realizate în perioada monitorizată:</w:t>
            </w:r>
            <w:r w:rsidR="00704FA0" w:rsidRPr="00D87CDA">
              <w:rPr>
                <w:rFonts w:ascii="Times New Roman" w:hAnsi="Times New Roman" w:cs="Times New Roman"/>
                <w:color w:val="auto"/>
                <w:sz w:val="24"/>
                <w:szCs w:val="24"/>
              </w:rPr>
              <w:t xml:space="preserve"> -  in semestrul II 2020 au fost efectuate 10 campanii de monitorizare, datele reprezentative de calitate a aerului fiind postate pentru informarea publicului pe pagina de web a Primăriei Municipiului Bucureşti, www.pmb.ro, la secţiunea Servicii/Mediu/Date de calitate a aerului obţinute prin măsurători indicative cu autolaboratorul P.M.B.</w:t>
            </w:r>
          </w:p>
          <w:p w:rsidR="00615D5B" w:rsidRPr="00D87CDA" w:rsidRDefault="00615D5B" w:rsidP="00704FA0">
            <w:pPr>
              <w:pStyle w:val="HeaderPMBtertiarsubdepartament"/>
              <w:spacing w:before="0" w:after="0"/>
              <w:ind w:left="0"/>
              <w:jc w:val="both"/>
              <w:rPr>
                <w:rFonts w:ascii="Times New Roman" w:hAnsi="Times New Roman" w:cs="Times New Roman"/>
                <w:color w:val="auto"/>
                <w:sz w:val="24"/>
                <w:szCs w:val="24"/>
              </w:rPr>
            </w:pPr>
            <w:r w:rsidRPr="00D87CDA">
              <w:rPr>
                <w:rFonts w:ascii="Times New Roman" w:hAnsi="Times New Roman" w:cs="Times New Roman"/>
                <w:i/>
                <w:color w:val="auto"/>
                <w:sz w:val="24"/>
                <w:szCs w:val="24"/>
              </w:rPr>
              <w:t>Indicatorii propusi / realizati:</w:t>
            </w:r>
            <w:r w:rsidR="00704FA0" w:rsidRPr="00D87CDA">
              <w:rPr>
                <w:rFonts w:ascii="Times New Roman" w:hAnsi="Times New Roman" w:cs="Times New Roman"/>
                <w:color w:val="auto"/>
                <w:sz w:val="24"/>
                <w:szCs w:val="24"/>
              </w:rPr>
              <w:t xml:space="preserve"> - sistemul de diseminare a informaţiilor (mass-media, pagina de web) operational</w:t>
            </w:r>
          </w:p>
          <w:p w:rsidR="00615D5B" w:rsidRPr="00D87CDA" w:rsidRDefault="00615D5B" w:rsidP="00615D5B">
            <w:pPr>
              <w:pStyle w:val="HeaderPMBtertiarsubdepartament"/>
              <w:spacing w:before="0" w:after="0"/>
              <w:ind w:left="0"/>
              <w:rPr>
                <w:rFonts w:ascii="Times New Roman" w:hAnsi="Times New Roman" w:cs="Times New Roman"/>
                <w:b/>
                <w:color w:val="auto"/>
                <w:sz w:val="24"/>
                <w:szCs w:val="24"/>
              </w:rPr>
            </w:pPr>
          </w:p>
          <w:p w:rsidR="004329ED" w:rsidRPr="00D87CDA" w:rsidRDefault="004329ED" w:rsidP="00615D5B">
            <w:pPr>
              <w:pStyle w:val="HeaderPMBtertiarsubdepartament"/>
              <w:spacing w:before="0" w:after="0"/>
              <w:ind w:left="0"/>
              <w:rPr>
                <w:rFonts w:ascii="Times New Roman" w:hAnsi="Times New Roman" w:cs="Times New Roman"/>
                <w:b/>
                <w:i/>
                <w:color w:val="auto"/>
                <w:sz w:val="24"/>
                <w:szCs w:val="24"/>
              </w:rPr>
            </w:pPr>
            <w:r w:rsidRPr="00D87CDA">
              <w:rPr>
                <w:rFonts w:ascii="Times New Roman" w:hAnsi="Times New Roman" w:cs="Times New Roman"/>
                <w:b/>
                <w:color w:val="auto"/>
                <w:sz w:val="24"/>
                <w:szCs w:val="24"/>
              </w:rPr>
              <w:t xml:space="preserve">     </w:t>
            </w:r>
            <w:r w:rsidRPr="00D87CDA">
              <w:rPr>
                <w:rFonts w:ascii="Times New Roman" w:hAnsi="Times New Roman" w:cs="Times New Roman"/>
                <w:b/>
                <w:i/>
                <w:color w:val="auto"/>
                <w:sz w:val="24"/>
                <w:szCs w:val="24"/>
              </w:rPr>
              <w:t xml:space="preserve">Primăria Municipiului Bucureşti – Direcţia de Mediu, în semestrul II 2020, are în total 5 acţiuni (din care 3 acţiuni permanent realizate, 1 acţiune realizata = </w:t>
            </w:r>
            <w:r w:rsidR="00615D5B" w:rsidRPr="00D87CDA">
              <w:rPr>
                <w:rFonts w:ascii="Times New Roman" w:hAnsi="Times New Roman" w:cs="Times New Roman"/>
                <w:b/>
                <w:i/>
                <w:color w:val="auto"/>
                <w:sz w:val="24"/>
                <w:szCs w:val="24"/>
              </w:rPr>
              <w:t xml:space="preserve"> </w:t>
            </w:r>
            <w:r w:rsidRPr="00D87CDA">
              <w:rPr>
                <w:rFonts w:ascii="Times New Roman" w:hAnsi="Times New Roman" w:cs="Times New Roman"/>
                <w:b/>
                <w:i/>
                <w:color w:val="auto"/>
                <w:sz w:val="24"/>
                <w:szCs w:val="24"/>
              </w:rPr>
              <w:t xml:space="preserve">înainte de sem. II 2020 şi 1 acţiune amânată = înainte de sem. II 2020). </w:t>
            </w:r>
            <w:r w:rsidRPr="00D87CDA">
              <w:rPr>
                <w:rFonts w:ascii="Times New Roman" w:hAnsi="Times New Roman" w:cs="Times New Roman"/>
                <w:b/>
                <w:i/>
                <w:color w:val="auto"/>
                <w:sz w:val="24"/>
                <w:szCs w:val="24"/>
              </w:rPr>
              <w:tab/>
            </w:r>
          </w:p>
          <w:p w:rsidR="00D237B0" w:rsidRPr="00D87CDA" w:rsidRDefault="00D237B0" w:rsidP="00615D5B">
            <w:pPr>
              <w:pStyle w:val="HeaderPMBtertiarsubdepartament"/>
              <w:spacing w:before="0" w:after="0"/>
              <w:ind w:left="0"/>
              <w:jc w:val="both"/>
              <w:rPr>
                <w:rFonts w:ascii="Times New Roman" w:hAnsi="Times New Roman" w:cs="Times New Roman"/>
                <w:b/>
                <w:color w:val="auto"/>
                <w:sz w:val="24"/>
                <w:szCs w:val="24"/>
              </w:rPr>
            </w:pPr>
          </w:p>
          <w:p w:rsidR="002C4246" w:rsidRPr="00D87CDA" w:rsidRDefault="002C4246" w:rsidP="00AE394F">
            <w:pPr>
              <w:pStyle w:val="ListParagraph"/>
              <w:numPr>
                <w:ilvl w:val="0"/>
                <w:numId w:val="57"/>
              </w:numPr>
              <w:spacing w:after="0" w:line="240" w:lineRule="auto"/>
              <w:jc w:val="both"/>
              <w:rPr>
                <w:rFonts w:ascii="Times New Roman" w:eastAsia="Times New Roman" w:hAnsi="Times New Roman"/>
                <w:b/>
                <w:bCs/>
                <w:sz w:val="24"/>
                <w:szCs w:val="24"/>
                <w:lang w:val="ro-RO"/>
              </w:rPr>
            </w:pPr>
            <w:r w:rsidRPr="00D87CDA">
              <w:rPr>
                <w:rFonts w:ascii="Times New Roman" w:hAnsi="Times New Roman"/>
                <w:b/>
                <w:sz w:val="24"/>
                <w:szCs w:val="24"/>
                <w:lang w:val="ro-RO"/>
              </w:rPr>
              <w:t>Primăria Sectorului 2 – S.C. Supercom S.A.</w:t>
            </w:r>
          </w:p>
          <w:p w:rsidR="002C4246" w:rsidRPr="00D87CDA" w:rsidRDefault="001617A6" w:rsidP="00346325">
            <w:pPr>
              <w:spacing w:after="0" w:line="240" w:lineRule="auto"/>
              <w:jc w:val="both"/>
              <w:rPr>
                <w:rFonts w:ascii="Times New Roman" w:hAnsi="Times New Roman"/>
                <w:b/>
                <w:bCs/>
                <w:sz w:val="24"/>
                <w:szCs w:val="24"/>
              </w:rPr>
            </w:pPr>
            <w:r w:rsidRPr="00D87CDA">
              <w:rPr>
                <w:rFonts w:ascii="Times New Roman" w:hAnsi="Times New Roman"/>
                <w:b/>
                <w:sz w:val="24"/>
                <w:szCs w:val="24"/>
              </w:rPr>
              <w:t xml:space="preserve">  </w:t>
            </w:r>
            <w:r w:rsidR="002C4246" w:rsidRPr="00D87CDA">
              <w:rPr>
                <w:rFonts w:ascii="Times New Roman" w:hAnsi="Times New Roman"/>
                <w:b/>
                <w:sz w:val="24"/>
                <w:szCs w:val="24"/>
              </w:rPr>
              <w:t xml:space="preserve">PM 02-04 </w:t>
            </w:r>
            <w:r w:rsidR="002C4246" w:rsidRPr="00D87CDA">
              <w:rPr>
                <w:rFonts w:ascii="Times New Roman" w:hAnsi="Times New Roman"/>
                <w:b/>
                <w:bCs/>
                <w:sz w:val="24"/>
                <w:szCs w:val="24"/>
              </w:rPr>
              <w:t>Nivel ridicat de poluare a aerului din cauza noxelor provenite din transportul rutier, cu apariția unor situații de depățire a limitelor maxime admise</w:t>
            </w:r>
          </w:p>
          <w:p w:rsidR="001617A6" w:rsidRPr="00D87CDA" w:rsidRDefault="002C4246" w:rsidP="00346325">
            <w:pPr>
              <w:spacing w:after="0" w:line="240" w:lineRule="auto"/>
              <w:jc w:val="both"/>
              <w:rPr>
                <w:rFonts w:ascii="Times New Roman" w:hAnsi="Times New Roman"/>
                <w:b/>
                <w:sz w:val="24"/>
                <w:szCs w:val="24"/>
              </w:rPr>
            </w:pPr>
            <w:r w:rsidRPr="00D87CDA">
              <w:rPr>
                <w:rFonts w:ascii="Times New Roman" w:hAnsi="Times New Roman"/>
                <w:i/>
                <w:sz w:val="24"/>
                <w:szCs w:val="24"/>
              </w:rPr>
              <w:t>Ac</w:t>
            </w:r>
            <w:r w:rsidR="009F475F" w:rsidRPr="00D87CDA">
              <w:rPr>
                <w:rFonts w:ascii="Times New Roman" w:hAnsi="Times New Roman"/>
                <w:i/>
                <w:sz w:val="24"/>
                <w:szCs w:val="24"/>
              </w:rPr>
              <w:t>ţ</w:t>
            </w:r>
            <w:r w:rsidRPr="00D87CDA">
              <w:rPr>
                <w:rFonts w:ascii="Times New Roman" w:hAnsi="Times New Roman"/>
                <w:i/>
                <w:sz w:val="24"/>
                <w:szCs w:val="24"/>
              </w:rPr>
              <w:t>iunea</w:t>
            </w:r>
            <w:r w:rsidRPr="00D87CDA">
              <w:rPr>
                <w:rFonts w:ascii="Times New Roman" w:hAnsi="Times New Roman"/>
                <w:b/>
                <w:i/>
                <w:sz w:val="24"/>
                <w:szCs w:val="24"/>
              </w:rPr>
              <w:t xml:space="preserve">: </w:t>
            </w:r>
            <w:r w:rsidR="001617A6" w:rsidRPr="00D87CDA">
              <w:rPr>
                <w:rFonts w:ascii="Times New Roman" w:hAnsi="Times New Roman"/>
                <w:b/>
                <w:sz w:val="24"/>
                <w:szCs w:val="24"/>
              </w:rPr>
              <w:t>pct. 5. Salubrizarea corespunzătoare a străzilor; Salubrizarea ar trebui să se facă prin spălarea carosabilului cu jet puternic de apă şi mecanizat prin aspirarea prafului de la marginea străzii (această măsură nu poate fi implementată cu succes dacă banda 1 nu este eliberată de autovehiculele staţionate neregulamentar).</w:t>
            </w:r>
          </w:p>
          <w:p w:rsidR="001617A6" w:rsidRPr="00D87CDA" w:rsidRDefault="002C4246" w:rsidP="00346325">
            <w:pPr>
              <w:spacing w:after="0" w:line="240" w:lineRule="auto"/>
              <w:jc w:val="both"/>
              <w:rPr>
                <w:rFonts w:ascii="Times New Roman" w:eastAsia="Times New Roman" w:hAnsi="Times New Roman"/>
                <w:bCs/>
                <w:sz w:val="24"/>
                <w:szCs w:val="24"/>
                <w:lang w:val="ro-RO"/>
              </w:rPr>
            </w:pPr>
            <w:r w:rsidRPr="00D87CDA">
              <w:rPr>
                <w:rFonts w:ascii="Times New Roman" w:hAnsi="Times New Roman"/>
                <w:i/>
                <w:sz w:val="24"/>
                <w:szCs w:val="24"/>
                <w:lang w:val="it-IT"/>
              </w:rPr>
              <w:t>Responsabili de implementare:</w:t>
            </w:r>
            <w:r w:rsidR="001617A6" w:rsidRPr="00D87CDA">
              <w:rPr>
                <w:rFonts w:ascii="Times New Roman" w:hAnsi="Times New Roman"/>
                <w:sz w:val="24"/>
                <w:szCs w:val="24"/>
                <w:lang w:val="it-IT"/>
              </w:rPr>
              <w:t xml:space="preserve"> Prim</w:t>
            </w:r>
            <w:r w:rsidR="0038149E" w:rsidRPr="00D87CDA">
              <w:rPr>
                <w:rFonts w:ascii="Times New Roman" w:hAnsi="Times New Roman"/>
                <w:sz w:val="24"/>
                <w:szCs w:val="24"/>
                <w:lang w:val="it-IT"/>
              </w:rPr>
              <w:t>ă</w:t>
            </w:r>
            <w:r w:rsidR="001617A6" w:rsidRPr="00D87CDA">
              <w:rPr>
                <w:rFonts w:ascii="Times New Roman" w:hAnsi="Times New Roman"/>
                <w:sz w:val="24"/>
                <w:szCs w:val="24"/>
                <w:lang w:val="it-IT"/>
              </w:rPr>
              <w:t xml:space="preserve">ria Sectorului 2 - </w:t>
            </w:r>
            <w:r w:rsidR="001617A6" w:rsidRPr="00D87CDA">
              <w:rPr>
                <w:rFonts w:ascii="Times New Roman" w:hAnsi="Times New Roman"/>
                <w:sz w:val="24"/>
                <w:szCs w:val="24"/>
                <w:lang w:val="ro-RO"/>
              </w:rPr>
              <w:t>S.C. Supercom S.A. / sem. I</w:t>
            </w:r>
            <w:r w:rsidR="00405A7A" w:rsidRPr="00D87CDA">
              <w:rPr>
                <w:rFonts w:ascii="Times New Roman" w:hAnsi="Times New Roman"/>
                <w:sz w:val="24"/>
                <w:szCs w:val="24"/>
                <w:lang w:val="ro-RO"/>
              </w:rPr>
              <w:t>I</w:t>
            </w:r>
            <w:r w:rsidR="001617A6" w:rsidRPr="00D87CDA">
              <w:rPr>
                <w:rFonts w:ascii="Times New Roman" w:hAnsi="Times New Roman"/>
                <w:sz w:val="24"/>
                <w:szCs w:val="24"/>
                <w:lang w:val="ro-RO"/>
              </w:rPr>
              <w:t xml:space="preserve"> 20</w:t>
            </w:r>
            <w:r w:rsidR="00EF2B1C" w:rsidRPr="00D87CDA">
              <w:rPr>
                <w:rFonts w:ascii="Times New Roman" w:hAnsi="Times New Roman"/>
                <w:sz w:val="24"/>
                <w:szCs w:val="24"/>
                <w:lang w:val="ro-RO"/>
              </w:rPr>
              <w:t>20</w:t>
            </w:r>
            <w:r w:rsidR="001617A6" w:rsidRPr="00D87CDA">
              <w:rPr>
                <w:rFonts w:ascii="Times New Roman" w:hAnsi="Times New Roman"/>
                <w:sz w:val="24"/>
                <w:szCs w:val="24"/>
                <w:lang w:val="ro-RO"/>
              </w:rPr>
              <w:t>.</w:t>
            </w:r>
          </w:p>
          <w:p w:rsidR="002C4246" w:rsidRPr="00D87CDA" w:rsidRDefault="001617A6" w:rsidP="00346325">
            <w:pPr>
              <w:spacing w:after="0" w:line="240" w:lineRule="auto"/>
              <w:rPr>
                <w:rFonts w:ascii="Times New Roman" w:eastAsia="Times New Roman" w:hAnsi="Times New Roman"/>
                <w:b/>
                <w:bCs/>
                <w:sz w:val="24"/>
                <w:szCs w:val="24"/>
                <w:lang w:val="ro-RO"/>
              </w:rPr>
            </w:pPr>
            <w:r w:rsidRPr="00D87CDA">
              <w:rPr>
                <w:rFonts w:ascii="Times New Roman" w:hAnsi="Times New Roman"/>
                <w:i/>
                <w:sz w:val="24"/>
                <w:szCs w:val="24"/>
                <w:lang w:val="it-IT"/>
              </w:rPr>
              <w:t>Ac</w:t>
            </w:r>
            <w:r w:rsidR="009F475F" w:rsidRPr="00D87CDA">
              <w:rPr>
                <w:rFonts w:ascii="Times New Roman" w:hAnsi="Times New Roman"/>
                <w:i/>
                <w:sz w:val="24"/>
                <w:szCs w:val="24"/>
                <w:lang w:val="it-IT"/>
              </w:rPr>
              <w:t>ţ</w:t>
            </w:r>
            <w:r w:rsidRPr="00D87CDA">
              <w:rPr>
                <w:rFonts w:ascii="Times New Roman" w:hAnsi="Times New Roman"/>
                <w:i/>
                <w:sz w:val="24"/>
                <w:szCs w:val="24"/>
                <w:lang w:val="it-IT"/>
              </w:rPr>
              <w:t xml:space="preserve">iuni realizate </w:t>
            </w:r>
            <w:r w:rsidR="002F5DCE" w:rsidRPr="00D87CDA">
              <w:rPr>
                <w:rFonts w:ascii="Times New Roman" w:hAnsi="Times New Roman"/>
                <w:i/>
                <w:sz w:val="24"/>
                <w:szCs w:val="24"/>
                <w:lang w:val="it-IT"/>
              </w:rPr>
              <w:t>î</w:t>
            </w:r>
            <w:r w:rsidRPr="00D87CDA">
              <w:rPr>
                <w:rFonts w:ascii="Times New Roman" w:hAnsi="Times New Roman"/>
                <w:i/>
                <w:sz w:val="24"/>
                <w:szCs w:val="24"/>
                <w:lang w:val="it-IT"/>
              </w:rPr>
              <w:t>n perioada monitorizat</w:t>
            </w:r>
            <w:r w:rsidR="009F475F" w:rsidRPr="00D87CDA">
              <w:rPr>
                <w:rFonts w:ascii="Times New Roman" w:hAnsi="Times New Roman"/>
                <w:i/>
                <w:sz w:val="24"/>
                <w:szCs w:val="24"/>
                <w:lang w:val="it-IT"/>
              </w:rPr>
              <w:t>ă</w:t>
            </w:r>
            <w:r w:rsidRPr="00D87CDA">
              <w:rPr>
                <w:rFonts w:ascii="Times New Roman" w:hAnsi="Times New Roman"/>
                <w:sz w:val="24"/>
                <w:szCs w:val="24"/>
                <w:lang w:val="it-IT"/>
              </w:rPr>
              <w:t>: - sp</w:t>
            </w:r>
            <w:r w:rsidR="002F5DCE" w:rsidRPr="00D87CDA">
              <w:rPr>
                <w:rFonts w:ascii="Times New Roman" w:hAnsi="Times New Roman"/>
                <w:sz w:val="24"/>
                <w:szCs w:val="24"/>
                <w:lang w:val="it-IT"/>
              </w:rPr>
              <w:t>ă</w:t>
            </w:r>
            <w:r w:rsidRPr="00D87CDA">
              <w:rPr>
                <w:rFonts w:ascii="Times New Roman" w:hAnsi="Times New Roman"/>
                <w:sz w:val="24"/>
                <w:szCs w:val="24"/>
                <w:lang w:val="it-IT"/>
              </w:rPr>
              <w:t>lat cu jet de ap</w:t>
            </w:r>
            <w:r w:rsidR="0038149E" w:rsidRPr="00D87CDA">
              <w:rPr>
                <w:rFonts w:ascii="Times New Roman" w:hAnsi="Times New Roman"/>
                <w:sz w:val="24"/>
                <w:szCs w:val="24"/>
                <w:lang w:val="it-IT"/>
              </w:rPr>
              <w:t>ă</w:t>
            </w:r>
            <w:r w:rsidRPr="00D87CDA">
              <w:rPr>
                <w:rFonts w:ascii="Times New Roman" w:hAnsi="Times New Roman"/>
                <w:sz w:val="24"/>
                <w:szCs w:val="24"/>
                <w:lang w:val="it-IT"/>
              </w:rPr>
              <w:t xml:space="preserve"> </w:t>
            </w:r>
            <w:r w:rsidR="0038149E" w:rsidRPr="00D87CDA">
              <w:rPr>
                <w:rFonts w:ascii="Times New Roman" w:hAnsi="Times New Roman"/>
                <w:sz w:val="24"/>
                <w:szCs w:val="24"/>
                <w:lang w:val="it-IT"/>
              </w:rPr>
              <w:t>ş</w:t>
            </w:r>
            <w:r w:rsidRPr="00D87CDA">
              <w:rPr>
                <w:rFonts w:ascii="Times New Roman" w:hAnsi="Times New Roman"/>
                <w:sz w:val="24"/>
                <w:szCs w:val="24"/>
                <w:lang w:val="it-IT"/>
              </w:rPr>
              <w:t xml:space="preserve">i mecanizat - </w:t>
            </w:r>
            <w:r w:rsidR="00EF2B1C" w:rsidRPr="00D87CDA">
              <w:rPr>
                <w:rFonts w:ascii="Times New Roman" w:hAnsi="Times New Roman"/>
                <w:sz w:val="24"/>
                <w:szCs w:val="24"/>
                <w:lang w:val="it-IT"/>
              </w:rPr>
              <w:t>270</w:t>
            </w:r>
            <w:r w:rsidRPr="00D87CDA">
              <w:rPr>
                <w:rFonts w:ascii="Times New Roman" w:hAnsi="Times New Roman"/>
                <w:sz w:val="24"/>
                <w:szCs w:val="24"/>
                <w:lang w:val="es-ES"/>
              </w:rPr>
              <w:t>.</w:t>
            </w:r>
            <w:r w:rsidR="00EF2B1C" w:rsidRPr="00D87CDA">
              <w:rPr>
                <w:rFonts w:ascii="Times New Roman" w:hAnsi="Times New Roman"/>
                <w:sz w:val="24"/>
                <w:szCs w:val="24"/>
                <w:lang w:val="es-ES"/>
              </w:rPr>
              <w:t>5</w:t>
            </w:r>
            <w:r w:rsidRPr="00D87CDA">
              <w:rPr>
                <w:rFonts w:ascii="Times New Roman" w:hAnsi="Times New Roman"/>
                <w:sz w:val="24"/>
                <w:szCs w:val="24"/>
                <w:lang w:val="es-ES"/>
              </w:rPr>
              <w:t>8 Km.</w:t>
            </w:r>
          </w:p>
          <w:p w:rsidR="002C4246" w:rsidRPr="00D87CDA" w:rsidRDefault="001617A6" w:rsidP="00346325">
            <w:pPr>
              <w:spacing w:after="0" w:line="240" w:lineRule="auto"/>
              <w:jc w:val="both"/>
              <w:rPr>
                <w:rFonts w:ascii="Times New Roman" w:hAnsi="Times New Roman"/>
                <w:i/>
                <w:sz w:val="24"/>
                <w:szCs w:val="24"/>
                <w:lang w:val="es-ES"/>
              </w:rPr>
            </w:pPr>
            <w:r w:rsidRPr="00D87CDA">
              <w:rPr>
                <w:rFonts w:ascii="Times New Roman" w:hAnsi="Times New Roman"/>
                <w:i/>
                <w:sz w:val="24"/>
                <w:szCs w:val="24"/>
                <w:lang w:val="es-ES"/>
              </w:rPr>
              <w:t>- 1 ac</w:t>
            </w:r>
            <w:r w:rsidR="009F475F" w:rsidRPr="00D87CDA">
              <w:rPr>
                <w:rFonts w:ascii="Times New Roman" w:hAnsi="Times New Roman"/>
                <w:i/>
                <w:sz w:val="24"/>
                <w:szCs w:val="24"/>
                <w:lang w:val="es-ES"/>
              </w:rPr>
              <w:t>ţ</w:t>
            </w:r>
            <w:r w:rsidRPr="00D87CDA">
              <w:rPr>
                <w:rFonts w:ascii="Times New Roman" w:hAnsi="Times New Roman"/>
                <w:i/>
                <w:sz w:val="24"/>
                <w:szCs w:val="24"/>
                <w:lang w:val="es-ES"/>
              </w:rPr>
              <w:t>iune realizat</w:t>
            </w:r>
            <w:r w:rsidR="009F475F" w:rsidRPr="00D87CDA">
              <w:rPr>
                <w:rFonts w:ascii="Times New Roman" w:hAnsi="Times New Roman"/>
                <w:i/>
                <w:sz w:val="24"/>
                <w:szCs w:val="24"/>
                <w:lang w:val="es-ES"/>
              </w:rPr>
              <w:t>ă</w:t>
            </w:r>
            <w:r w:rsidRPr="00D87CDA">
              <w:rPr>
                <w:rFonts w:ascii="Times New Roman" w:hAnsi="Times New Roman"/>
                <w:i/>
                <w:sz w:val="24"/>
                <w:szCs w:val="24"/>
                <w:lang w:val="es-ES"/>
              </w:rPr>
              <w:t>.</w:t>
            </w:r>
          </w:p>
          <w:p w:rsidR="00B658D8" w:rsidRPr="00D87CDA" w:rsidRDefault="00B658D8" w:rsidP="00346325">
            <w:pPr>
              <w:spacing w:after="0" w:line="240" w:lineRule="auto"/>
              <w:jc w:val="both"/>
              <w:rPr>
                <w:rFonts w:ascii="Times New Roman" w:hAnsi="Times New Roman"/>
                <w:i/>
                <w:sz w:val="24"/>
                <w:szCs w:val="24"/>
                <w:lang w:val="es-ES"/>
              </w:rPr>
            </w:pPr>
          </w:p>
          <w:p w:rsidR="001617A6" w:rsidRPr="00D87CDA" w:rsidRDefault="001617A6" w:rsidP="00346325">
            <w:pPr>
              <w:spacing w:after="0" w:line="240" w:lineRule="auto"/>
              <w:jc w:val="both"/>
              <w:rPr>
                <w:rFonts w:ascii="Times New Roman" w:hAnsi="Times New Roman"/>
                <w:b/>
                <w:i/>
                <w:sz w:val="24"/>
                <w:szCs w:val="24"/>
              </w:rPr>
            </w:pPr>
            <w:r w:rsidRPr="00D87CDA">
              <w:rPr>
                <w:rFonts w:ascii="Times New Roman" w:hAnsi="Times New Roman"/>
                <w:b/>
                <w:i/>
                <w:sz w:val="24"/>
                <w:szCs w:val="24"/>
              </w:rPr>
              <w:t xml:space="preserve">  </w:t>
            </w:r>
            <w:r w:rsidR="00213348" w:rsidRPr="00D87CDA">
              <w:rPr>
                <w:rFonts w:ascii="Times New Roman" w:hAnsi="Times New Roman"/>
                <w:b/>
                <w:i/>
                <w:sz w:val="24"/>
                <w:szCs w:val="24"/>
              </w:rPr>
              <w:t xml:space="preserve"> </w:t>
            </w:r>
            <w:r w:rsidRPr="00D87CDA">
              <w:rPr>
                <w:rFonts w:ascii="Times New Roman" w:hAnsi="Times New Roman"/>
                <w:b/>
                <w:i/>
                <w:sz w:val="24"/>
                <w:szCs w:val="24"/>
              </w:rPr>
              <w:t>În semestrul I</w:t>
            </w:r>
            <w:r w:rsidR="00405A7A" w:rsidRPr="00D87CDA">
              <w:rPr>
                <w:rFonts w:ascii="Times New Roman" w:hAnsi="Times New Roman"/>
                <w:b/>
                <w:i/>
                <w:sz w:val="24"/>
                <w:szCs w:val="24"/>
              </w:rPr>
              <w:t>I</w:t>
            </w:r>
            <w:r w:rsidRPr="00D87CDA">
              <w:rPr>
                <w:rFonts w:ascii="Times New Roman" w:hAnsi="Times New Roman"/>
                <w:b/>
                <w:i/>
                <w:sz w:val="24"/>
                <w:szCs w:val="24"/>
              </w:rPr>
              <w:t xml:space="preserve"> 20</w:t>
            </w:r>
            <w:r w:rsidR="00EF2B1C" w:rsidRPr="00D87CDA">
              <w:rPr>
                <w:rFonts w:ascii="Times New Roman" w:hAnsi="Times New Roman"/>
                <w:b/>
                <w:i/>
                <w:sz w:val="24"/>
                <w:szCs w:val="24"/>
              </w:rPr>
              <w:t>20</w:t>
            </w:r>
            <w:r w:rsidRPr="00D87CDA">
              <w:rPr>
                <w:rFonts w:ascii="Times New Roman" w:hAnsi="Times New Roman"/>
                <w:b/>
                <w:i/>
                <w:sz w:val="24"/>
                <w:szCs w:val="24"/>
              </w:rPr>
              <w:t xml:space="preserve"> Primăria Sectorului 2, prin S.C.</w:t>
            </w:r>
            <w:r w:rsidRPr="00D87CDA">
              <w:rPr>
                <w:rFonts w:ascii="Times New Roman" w:hAnsi="Times New Roman"/>
                <w:b/>
                <w:sz w:val="24"/>
                <w:szCs w:val="24"/>
                <w:lang w:val="ro-RO"/>
              </w:rPr>
              <w:t xml:space="preserve"> </w:t>
            </w:r>
            <w:r w:rsidRPr="00D87CDA">
              <w:rPr>
                <w:rFonts w:ascii="Times New Roman" w:hAnsi="Times New Roman"/>
                <w:b/>
                <w:i/>
                <w:sz w:val="24"/>
                <w:szCs w:val="24"/>
                <w:lang w:val="ro-RO"/>
              </w:rPr>
              <w:t>Supercom</w:t>
            </w:r>
            <w:r w:rsidRPr="00D87CDA">
              <w:rPr>
                <w:rFonts w:ascii="Times New Roman" w:hAnsi="Times New Roman"/>
                <w:b/>
                <w:i/>
                <w:sz w:val="24"/>
                <w:szCs w:val="24"/>
              </w:rPr>
              <w:t xml:space="preserve"> S.A. Bucureşti,</w:t>
            </w:r>
            <w:r w:rsidR="00546884" w:rsidRPr="00D87CDA">
              <w:rPr>
                <w:rFonts w:ascii="Times New Roman" w:hAnsi="Times New Roman"/>
                <w:b/>
                <w:i/>
                <w:sz w:val="24"/>
                <w:szCs w:val="24"/>
              </w:rPr>
              <w:t xml:space="preserve"> </w:t>
            </w:r>
            <w:r w:rsidRPr="00D87CDA">
              <w:rPr>
                <w:rFonts w:ascii="Times New Roman" w:hAnsi="Times New Roman"/>
                <w:b/>
                <w:i/>
                <w:sz w:val="24"/>
                <w:szCs w:val="24"/>
              </w:rPr>
              <w:t xml:space="preserve">are </w:t>
            </w:r>
            <w:r w:rsidR="009F475F" w:rsidRPr="00D87CDA">
              <w:rPr>
                <w:rFonts w:ascii="Times New Roman" w:hAnsi="Times New Roman"/>
                <w:b/>
                <w:i/>
                <w:sz w:val="24"/>
                <w:szCs w:val="24"/>
              </w:rPr>
              <w:t>î</w:t>
            </w:r>
            <w:r w:rsidRPr="00D87CDA">
              <w:rPr>
                <w:rFonts w:ascii="Times New Roman" w:hAnsi="Times New Roman"/>
                <w:b/>
                <w:i/>
                <w:sz w:val="24"/>
                <w:szCs w:val="24"/>
              </w:rPr>
              <w:t>n total 1 ac</w:t>
            </w:r>
            <w:r w:rsidR="009F475F" w:rsidRPr="00D87CDA">
              <w:rPr>
                <w:rFonts w:ascii="Times New Roman" w:hAnsi="Times New Roman"/>
                <w:b/>
                <w:i/>
                <w:sz w:val="24"/>
                <w:szCs w:val="24"/>
              </w:rPr>
              <w:t>ţ</w:t>
            </w:r>
            <w:r w:rsidRPr="00D87CDA">
              <w:rPr>
                <w:rFonts w:ascii="Times New Roman" w:hAnsi="Times New Roman"/>
                <w:b/>
                <w:i/>
                <w:sz w:val="24"/>
                <w:szCs w:val="24"/>
              </w:rPr>
              <w:t>iune realizat</w:t>
            </w:r>
            <w:r w:rsidR="009F475F" w:rsidRPr="00D87CDA">
              <w:rPr>
                <w:rFonts w:ascii="Times New Roman" w:hAnsi="Times New Roman"/>
                <w:b/>
                <w:i/>
                <w:sz w:val="24"/>
                <w:szCs w:val="24"/>
              </w:rPr>
              <w:t>ă</w:t>
            </w:r>
            <w:r w:rsidRPr="00D87CDA">
              <w:rPr>
                <w:rFonts w:ascii="Times New Roman" w:hAnsi="Times New Roman"/>
                <w:b/>
                <w:i/>
                <w:sz w:val="24"/>
                <w:szCs w:val="24"/>
              </w:rPr>
              <w:t xml:space="preserve">. </w:t>
            </w:r>
          </w:p>
          <w:p w:rsidR="002C4246" w:rsidRPr="00D87CDA" w:rsidRDefault="002C4246" w:rsidP="00346325">
            <w:pPr>
              <w:spacing w:after="0" w:line="240" w:lineRule="auto"/>
              <w:jc w:val="both"/>
              <w:rPr>
                <w:rFonts w:ascii="Times New Roman" w:hAnsi="Times New Roman"/>
                <w:b/>
                <w:i/>
                <w:sz w:val="24"/>
                <w:szCs w:val="24"/>
              </w:rPr>
            </w:pPr>
          </w:p>
          <w:p w:rsidR="00CA445B" w:rsidRPr="00D87CDA" w:rsidRDefault="00CA445B" w:rsidP="00AE394F">
            <w:pPr>
              <w:pStyle w:val="ListParagraph"/>
              <w:numPr>
                <w:ilvl w:val="0"/>
                <w:numId w:val="57"/>
              </w:numPr>
              <w:spacing w:after="0" w:line="240" w:lineRule="auto"/>
              <w:jc w:val="both"/>
              <w:rPr>
                <w:rFonts w:ascii="Times New Roman" w:eastAsia="Times New Roman" w:hAnsi="Times New Roman"/>
                <w:b/>
                <w:bCs/>
                <w:sz w:val="24"/>
                <w:szCs w:val="24"/>
                <w:lang w:val="ro-RO"/>
              </w:rPr>
            </w:pPr>
            <w:r w:rsidRPr="00D87CDA">
              <w:rPr>
                <w:rFonts w:ascii="Times New Roman" w:hAnsi="Times New Roman"/>
                <w:b/>
                <w:sz w:val="24"/>
                <w:szCs w:val="24"/>
                <w:lang w:val="ro-RO"/>
              </w:rPr>
              <w:t>Primăria Sectorului 3</w:t>
            </w:r>
          </w:p>
          <w:p w:rsidR="00CA445B" w:rsidRPr="00D87CDA" w:rsidRDefault="00CA445B" w:rsidP="00346325">
            <w:pPr>
              <w:spacing w:after="0" w:line="240" w:lineRule="auto"/>
              <w:jc w:val="both"/>
              <w:rPr>
                <w:rFonts w:ascii="Times New Roman" w:hAnsi="Times New Roman"/>
                <w:b/>
                <w:bCs/>
                <w:sz w:val="24"/>
                <w:szCs w:val="24"/>
              </w:rPr>
            </w:pPr>
            <w:r w:rsidRPr="00D87CDA">
              <w:rPr>
                <w:rFonts w:ascii="Times New Roman" w:hAnsi="Times New Roman"/>
                <w:b/>
                <w:i/>
                <w:sz w:val="24"/>
                <w:szCs w:val="24"/>
              </w:rPr>
              <w:t xml:space="preserve">   </w:t>
            </w:r>
            <w:r w:rsidRPr="00D87CDA">
              <w:rPr>
                <w:rFonts w:ascii="Times New Roman" w:hAnsi="Times New Roman"/>
                <w:b/>
                <w:sz w:val="24"/>
                <w:szCs w:val="24"/>
              </w:rPr>
              <w:t xml:space="preserve">PM 02-04 </w:t>
            </w:r>
            <w:r w:rsidRPr="00D87CDA">
              <w:rPr>
                <w:rFonts w:ascii="Times New Roman" w:hAnsi="Times New Roman"/>
                <w:b/>
                <w:bCs/>
                <w:sz w:val="24"/>
                <w:szCs w:val="24"/>
              </w:rPr>
              <w:t>Nivel ridicat de poluare a aerului din cauza noxelor provenite din transportul rutier, cu apariția unor situații de depățire a limitelor maxime admise</w:t>
            </w:r>
          </w:p>
          <w:p w:rsidR="00CA445B" w:rsidRPr="00D87CDA" w:rsidRDefault="00CA445B" w:rsidP="00346325">
            <w:pPr>
              <w:spacing w:after="0" w:line="240" w:lineRule="auto"/>
              <w:jc w:val="both"/>
              <w:rPr>
                <w:rFonts w:ascii="Times New Roman" w:hAnsi="Times New Roman"/>
                <w:b/>
                <w:sz w:val="24"/>
                <w:szCs w:val="24"/>
              </w:rPr>
            </w:pPr>
            <w:r w:rsidRPr="00D87CDA">
              <w:rPr>
                <w:rFonts w:ascii="Times New Roman" w:hAnsi="Times New Roman"/>
                <w:i/>
                <w:sz w:val="24"/>
                <w:szCs w:val="24"/>
              </w:rPr>
              <w:t>Actiunea</w:t>
            </w:r>
            <w:r w:rsidRPr="00D87CDA">
              <w:rPr>
                <w:rFonts w:ascii="Times New Roman" w:hAnsi="Times New Roman"/>
                <w:b/>
                <w:i/>
                <w:sz w:val="24"/>
                <w:szCs w:val="24"/>
              </w:rPr>
              <w:t xml:space="preserve">: </w:t>
            </w:r>
            <w:r w:rsidRPr="00D87CDA">
              <w:rPr>
                <w:rFonts w:ascii="Times New Roman" w:hAnsi="Times New Roman"/>
                <w:b/>
                <w:sz w:val="24"/>
                <w:szCs w:val="24"/>
              </w:rPr>
              <w:t xml:space="preserve">pct. </w:t>
            </w:r>
            <w:r w:rsidRPr="00D87CDA">
              <w:rPr>
                <w:rFonts w:ascii="Times New Roman" w:hAnsi="Times New Roman"/>
                <w:b/>
                <w:bCs/>
                <w:sz w:val="24"/>
                <w:szCs w:val="24"/>
                <w:lang w:val="pt-BR"/>
              </w:rPr>
              <w:t>4. Asigurarea necesarului de locuri de parcare prin:</w:t>
            </w:r>
            <w:r w:rsidR="00355B0E" w:rsidRPr="00D87CDA">
              <w:rPr>
                <w:rFonts w:ascii="Times New Roman" w:hAnsi="Times New Roman"/>
                <w:b/>
                <w:bCs/>
                <w:sz w:val="24"/>
                <w:szCs w:val="24"/>
                <w:lang w:val="pt-BR"/>
              </w:rPr>
              <w:t xml:space="preserve"> </w:t>
            </w:r>
            <w:r w:rsidRPr="00D87CDA">
              <w:rPr>
                <w:rFonts w:ascii="Times New Roman" w:hAnsi="Times New Roman"/>
                <w:b/>
                <w:bCs/>
                <w:sz w:val="24"/>
                <w:szCs w:val="24"/>
                <w:lang w:val="pt-BR"/>
              </w:rPr>
              <w:t>-</w:t>
            </w:r>
            <w:r w:rsidRPr="00D87CDA">
              <w:rPr>
                <w:rFonts w:ascii="Times New Roman" w:hAnsi="Times New Roman"/>
                <w:b/>
                <w:sz w:val="24"/>
                <w:szCs w:val="24"/>
                <w:lang w:val="pt-BR"/>
              </w:rPr>
              <w:t xml:space="preserve"> folosirea multifuncţională a spaţiilor în vederea măririi numărului de parcări prin realizarea parcărilor pe mai multe niveluri şi subterane;</w:t>
            </w:r>
            <w:r w:rsidR="0045564C" w:rsidRPr="00D87CDA">
              <w:rPr>
                <w:rFonts w:ascii="Times New Roman" w:hAnsi="Times New Roman"/>
                <w:b/>
                <w:sz w:val="24"/>
                <w:szCs w:val="24"/>
                <w:lang w:val="pt-BR"/>
              </w:rPr>
              <w:t xml:space="preserve"> </w:t>
            </w:r>
            <w:r w:rsidRPr="00D87CDA">
              <w:rPr>
                <w:rFonts w:ascii="Times New Roman" w:hAnsi="Times New Roman"/>
                <w:b/>
                <w:sz w:val="24"/>
                <w:szCs w:val="24"/>
              </w:rPr>
              <w:t>-</w:t>
            </w:r>
            <w:r w:rsidRPr="00D87CDA">
              <w:rPr>
                <w:rFonts w:ascii="Times New Roman" w:hAnsi="Times New Roman"/>
                <w:b/>
                <w:bCs/>
                <w:sz w:val="24"/>
                <w:szCs w:val="24"/>
              </w:rPr>
              <w:t xml:space="preserve"> amenajarea parcărilor auto la sol prin utilizarea sistemului dalelor înierbate, acolo unde condiţiile tehnice o permit.</w:t>
            </w:r>
          </w:p>
          <w:p w:rsidR="00CA445B" w:rsidRPr="00D87CDA" w:rsidRDefault="00CA445B" w:rsidP="00346325">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 xml:space="preserve">Responsabili de implementare: </w:t>
            </w:r>
            <w:r w:rsidRPr="00D87CDA">
              <w:rPr>
                <w:rFonts w:ascii="Times New Roman" w:hAnsi="Times New Roman"/>
                <w:sz w:val="24"/>
                <w:szCs w:val="24"/>
                <w:lang w:val="it-IT"/>
              </w:rPr>
              <w:t xml:space="preserve">Primaria Sector 3 </w:t>
            </w:r>
            <w:r w:rsidR="0045564C" w:rsidRPr="00D87CDA">
              <w:rPr>
                <w:rFonts w:ascii="Times New Roman" w:hAnsi="Times New Roman"/>
                <w:sz w:val="24"/>
                <w:szCs w:val="24"/>
                <w:lang w:val="it-IT"/>
              </w:rPr>
              <w:t>–</w:t>
            </w:r>
            <w:r w:rsidRPr="00D87CDA">
              <w:rPr>
                <w:rFonts w:ascii="Times New Roman" w:hAnsi="Times New Roman"/>
                <w:sz w:val="24"/>
                <w:szCs w:val="24"/>
                <w:lang w:val="it-IT"/>
              </w:rPr>
              <w:t xml:space="preserve"> </w:t>
            </w:r>
            <w:r w:rsidRPr="00D87CDA">
              <w:rPr>
                <w:rFonts w:ascii="Times New Roman" w:hAnsi="Times New Roman"/>
                <w:sz w:val="24"/>
                <w:szCs w:val="24"/>
              </w:rPr>
              <w:t>D</w:t>
            </w:r>
            <w:r w:rsidR="0045564C" w:rsidRPr="00D87CDA">
              <w:rPr>
                <w:rFonts w:ascii="Times New Roman" w:hAnsi="Times New Roman"/>
                <w:sz w:val="24"/>
                <w:szCs w:val="24"/>
              </w:rPr>
              <w:t>irec</w:t>
            </w:r>
            <w:r w:rsidR="00781E40" w:rsidRPr="00D87CDA">
              <w:rPr>
                <w:rFonts w:ascii="Times New Roman" w:hAnsi="Times New Roman"/>
                <w:sz w:val="24"/>
                <w:szCs w:val="24"/>
              </w:rPr>
              <w:t>ţ</w:t>
            </w:r>
            <w:r w:rsidR="0045564C" w:rsidRPr="00D87CDA">
              <w:rPr>
                <w:rFonts w:ascii="Times New Roman" w:hAnsi="Times New Roman"/>
                <w:sz w:val="24"/>
                <w:szCs w:val="24"/>
              </w:rPr>
              <w:t>ia de Investi</w:t>
            </w:r>
            <w:r w:rsidR="00781E40" w:rsidRPr="00D87CDA">
              <w:rPr>
                <w:rFonts w:ascii="Times New Roman" w:hAnsi="Times New Roman"/>
                <w:sz w:val="24"/>
                <w:szCs w:val="24"/>
              </w:rPr>
              <w:t>ţ</w:t>
            </w:r>
            <w:r w:rsidR="0045564C" w:rsidRPr="00D87CDA">
              <w:rPr>
                <w:rFonts w:ascii="Times New Roman" w:hAnsi="Times New Roman"/>
                <w:sz w:val="24"/>
                <w:szCs w:val="24"/>
              </w:rPr>
              <w:t xml:space="preserve">ii si </w:t>
            </w:r>
            <w:r w:rsidRPr="00D87CDA">
              <w:rPr>
                <w:rFonts w:ascii="Times New Roman" w:hAnsi="Times New Roman"/>
                <w:sz w:val="24"/>
                <w:szCs w:val="24"/>
              </w:rPr>
              <w:t>A</w:t>
            </w:r>
            <w:r w:rsidR="0045564C" w:rsidRPr="00D87CDA">
              <w:rPr>
                <w:rFonts w:ascii="Times New Roman" w:hAnsi="Times New Roman"/>
                <w:sz w:val="24"/>
                <w:szCs w:val="24"/>
              </w:rPr>
              <w:t>chizi</w:t>
            </w:r>
            <w:r w:rsidR="00781E40" w:rsidRPr="00D87CDA">
              <w:rPr>
                <w:rFonts w:ascii="Times New Roman" w:hAnsi="Times New Roman"/>
                <w:sz w:val="24"/>
                <w:szCs w:val="24"/>
              </w:rPr>
              <w:t>ţ</w:t>
            </w:r>
            <w:r w:rsidR="0045564C" w:rsidRPr="00D87CDA">
              <w:rPr>
                <w:rFonts w:ascii="Times New Roman" w:hAnsi="Times New Roman"/>
                <w:sz w:val="24"/>
                <w:szCs w:val="24"/>
              </w:rPr>
              <w:t>ii</w:t>
            </w:r>
            <w:r w:rsidRPr="00D87CDA">
              <w:rPr>
                <w:rFonts w:ascii="Times New Roman" w:hAnsi="Times New Roman"/>
                <w:sz w:val="24"/>
                <w:szCs w:val="24"/>
              </w:rPr>
              <w:t>.</w:t>
            </w:r>
          </w:p>
          <w:p w:rsidR="00CA445B" w:rsidRPr="00D87CDA" w:rsidRDefault="00CA445B" w:rsidP="00346325">
            <w:pPr>
              <w:spacing w:after="0" w:line="240" w:lineRule="auto"/>
              <w:jc w:val="both"/>
              <w:rPr>
                <w:rFonts w:ascii="Times New Roman" w:hAnsi="Times New Roman"/>
                <w:b/>
                <w:i/>
                <w:sz w:val="24"/>
                <w:szCs w:val="24"/>
                <w:lang w:val="it-IT"/>
              </w:rPr>
            </w:pPr>
            <w:r w:rsidRPr="00D87CDA">
              <w:rPr>
                <w:rFonts w:ascii="Times New Roman" w:hAnsi="Times New Roman"/>
                <w:b/>
                <w:i/>
                <w:sz w:val="24"/>
                <w:szCs w:val="24"/>
                <w:lang w:val="it-IT"/>
              </w:rPr>
              <w:t>Program de monitorizare:</w:t>
            </w:r>
          </w:p>
          <w:p w:rsidR="0045564C" w:rsidRPr="00D87CDA" w:rsidRDefault="0045564C" w:rsidP="0038149E">
            <w:pPr>
              <w:spacing w:after="0" w:line="240" w:lineRule="auto"/>
              <w:jc w:val="both"/>
              <w:rPr>
                <w:rFonts w:ascii="Times New Roman" w:hAnsi="Times New Roman"/>
                <w:i/>
                <w:sz w:val="24"/>
                <w:szCs w:val="24"/>
                <w:lang w:val="it-IT"/>
              </w:rPr>
            </w:pPr>
            <w:r w:rsidRPr="00D87CDA">
              <w:rPr>
                <w:rFonts w:ascii="Times New Roman" w:hAnsi="Times New Roman"/>
                <w:i/>
                <w:sz w:val="24"/>
                <w:szCs w:val="24"/>
                <w:lang w:val="it-IT"/>
              </w:rPr>
              <w:t xml:space="preserve">-Termen de realizare: </w:t>
            </w:r>
            <w:r w:rsidRPr="00D87CDA">
              <w:rPr>
                <w:rFonts w:ascii="Times New Roman" w:hAnsi="Times New Roman"/>
                <w:sz w:val="24"/>
                <w:szCs w:val="24"/>
                <w:lang w:val="it-IT"/>
              </w:rPr>
              <w:t>sem. I 20</w:t>
            </w:r>
            <w:r w:rsidR="008B6C07" w:rsidRPr="00D87CDA">
              <w:rPr>
                <w:rFonts w:ascii="Times New Roman" w:hAnsi="Times New Roman"/>
                <w:sz w:val="24"/>
                <w:szCs w:val="24"/>
                <w:lang w:val="it-IT"/>
              </w:rPr>
              <w:t>20</w:t>
            </w:r>
            <w:r w:rsidR="006804DE" w:rsidRPr="00D87CDA">
              <w:rPr>
                <w:rFonts w:ascii="Times New Roman" w:hAnsi="Times New Roman"/>
                <w:sz w:val="24"/>
                <w:szCs w:val="24"/>
                <w:lang w:val="it-IT"/>
              </w:rPr>
              <w:t xml:space="preserve"> (termen de finalizare 20.01.2021)</w:t>
            </w:r>
            <w:r w:rsidRPr="00D87CDA">
              <w:rPr>
                <w:rFonts w:ascii="Times New Roman" w:hAnsi="Times New Roman"/>
                <w:sz w:val="24"/>
                <w:szCs w:val="24"/>
                <w:lang w:val="it-IT"/>
              </w:rPr>
              <w:t>.</w:t>
            </w:r>
            <w:r w:rsidR="008B6C07" w:rsidRPr="00D87CDA">
              <w:rPr>
                <w:rFonts w:ascii="Times New Roman" w:hAnsi="Times New Roman"/>
                <w:i/>
                <w:sz w:val="24"/>
                <w:szCs w:val="24"/>
                <w:lang w:val="it-IT"/>
              </w:rPr>
              <w:t xml:space="preserve"> – </w:t>
            </w:r>
            <w:r w:rsidR="0038149E" w:rsidRPr="00D87CDA">
              <w:rPr>
                <w:rFonts w:ascii="Times New Roman" w:hAnsi="Times New Roman"/>
                <w:i/>
                <w:sz w:val="24"/>
                <w:szCs w:val="24"/>
                <w:lang w:val="it-IT"/>
              </w:rPr>
              <w:t>î</w:t>
            </w:r>
            <w:r w:rsidR="008B6C07" w:rsidRPr="00D87CDA">
              <w:rPr>
                <w:rFonts w:ascii="Times New Roman" w:hAnsi="Times New Roman"/>
                <w:i/>
                <w:sz w:val="24"/>
                <w:szCs w:val="24"/>
                <w:lang w:val="it-IT"/>
              </w:rPr>
              <w:t>n curs de realizare</w:t>
            </w:r>
          </w:p>
          <w:p w:rsidR="006A1F86" w:rsidRPr="00D87CDA" w:rsidRDefault="00CA445B" w:rsidP="0038149E">
            <w:pPr>
              <w:spacing w:after="0" w:line="240" w:lineRule="auto"/>
              <w:jc w:val="both"/>
              <w:rPr>
                <w:rFonts w:ascii="Times New Roman" w:hAnsi="Times New Roman"/>
                <w:sz w:val="24"/>
                <w:szCs w:val="24"/>
                <w:lang w:val="es-ES"/>
              </w:rPr>
            </w:pPr>
            <w:r w:rsidRPr="00D87CDA">
              <w:rPr>
                <w:rFonts w:ascii="Times New Roman" w:hAnsi="Times New Roman"/>
                <w:i/>
                <w:sz w:val="24"/>
                <w:szCs w:val="24"/>
                <w:lang w:val="it-IT"/>
              </w:rPr>
              <w:t>-Ac</w:t>
            </w:r>
            <w:r w:rsidR="009F475F" w:rsidRPr="00D87CDA">
              <w:rPr>
                <w:rFonts w:ascii="Times New Roman" w:hAnsi="Times New Roman"/>
                <w:i/>
                <w:sz w:val="24"/>
                <w:szCs w:val="24"/>
                <w:lang w:val="it-IT"/>
              </w:rPr>
              <w:t>ţ</w:t>
            </w:r>
            <w:r w:rsidRPr="00D87CDA">
              <w:rPr>
                <w:rFonts w:ascii="Times New Roman" w:hAnsi="Times New Roman"/>
                <w:i/>
                <w:sz w:val="24"/>
                <w:szCs w:val="24"/>
                <w:lang w:val="it-IT"/>
              </w:rPr>
              <w:t xml:space="preserve">iuni realizate </w:t>
            </w:r>
            <w:r w:rsidR="009F475F" w:rsidRPr="00D87CDA">
              <w:rPr>
                <w:rFonts w:ascii="Times New Roman" w:hAnsi="Times New Roman"/>
                <w:i/>
                <w:sz w:val="24"/>
                <w:szCs w:val="24"/>
                <w:lang w:val="it-IT"/>
              </w:rPr>
              <w:t>î</w:t>
            </w:r>
            <w:r w:rsidRPr="00D87CDA">
              <w:rPr>
                <w:rFonts w:ascii="Times New Roman" w:hAnsi="Times New Roman"/>
                <w:i/>
                <w:sz w:val="24"/>
                <w:szCs w:val="24"/>
                <w:lang w:val="it-IT"/>
              </w:rPr>
              <w:t>n perioada monitorizat</w:t>
            </w:r>
            <w:r w:rsidR="009F475F" w:rsidRPr="00D87CDA">
              <w:rPr>
                <w:rFonts w:ascii="Times New Roman" w:hAnsi="Times New Roman"/>
                <w:i/>
                <w:sz w:val="24"/>
                <w:szCs w:val="24"/>
                <w:lang w:val="it-IT"/>
              </w:rPr>
              <w:t>ă</w:t>
            </w:r>
            <w:r w:rsidRPr="00D87CDA">
              <w:rPr>
                <w:rFonts w:ascii="Times New Roman" w:hAnsi="Times New Roman"/>
                <w:sz w:val="24"/>
                <w:szCs w:val="24"/>
                <w:lang w:val="it-IT"/>
              </w:rPr>
              <w:t>:</w:t>
            </w:r>
            <w:r w:rsidR="0045564C" w:rsidRPr="00D87CDA">
              <w:rPr>
                <w:rFonts w:ascii="Times New Roman" w:hAnsi="Times New Roman"/>
                <w:sz w:val="24"/>
                <w:szCs w:val="24"/>
                <w:lang w:val="it-IT"/>
              </w:rPr>
              <w:t xml:space="preserve"> -</w:t>
            </w:r>
            <w:r w:rsidR="006804DE" w:rsidRPr="00D87CDA">
              <w:rPr>
                <w:rFonts w:ascii="Times New Roman" w:hAnsi="Times New Roman"/>
                <w:sz w:val="24"/>
                <w:szCs w:val="24"/>
                <w:lang w:val="it-IT"/>
              </w:rPr>
              <w:t xml:space="preserve"> proiect:</w:t>
            </w:r>
            <w:r w:rsidR="0045564C" w:rsidRPr="00D87CDA">
              <w:rPr>
                <w:rFonts w:ascii="Times New Roman" w:hAnsi="Times New Roman"/>
                <w:sz w:val="24"/>
                <w:szCs w:val="24"/>
              </w:rPr>
              <w:t xml:space="preserve"> Creșterea capacității de staționare și mobilitate a parcului auto în zona B</w:t>
            </w:r>
            <w:r w:rsidR="008B6C07" w:rsidRPr="00D87CDA">
              <w:rPr>
                <w:rFonts w:ascii="Times New Roman" w:hAnsi="Times New Roman"/>
                <w:sz w:val="24"/>
                <w:szCs w:val="24"/>
              </w:rPr>
              <w:t>-</w:t>
            </w:r>
            <w:r w:rsidR="0045564C" w:rsidRPr="00D87CDA">
              <w:rPr>
                <w:rFonts w:ascii="Times New Roman" w:hAnsi="Times New Roman"/>
                <w:sz w:val="24"/>
                <w:szCs w:val="24"/>
              </w:rPr>
              <w:t>d</w:t>
            </w:r>
            <w:r w:rsidR="008B6C07" w:rsidRPr="00D87CDA">
              <w:rPr>
                <w:rFonts w:ascii="Times New Roman" w:hAnsi="Times New Roman"/>
                <w:sz w:val="24"/>
                <w:szCs w:val="24"/>
              </w:rPr>
              <w:t>ul</w:t>
            </w:r>
            <w:r w:rsidR="0045564C" w:rsidRPr="00D87CDA">
              <w:rPr>
                <w:rFonts w:ascii="Times New Roman" w:hAnsi="Times New Roman"/>
                <w:sz w:val="24"/>
                <w:szCs w:val="24"/>
              </w:rPr>
              <w:t xml:space="preserve"> Decebal</w:t>
            </w:r>
            <w:r w:rsidR="006A1F86" w:rsidRPr="00D87CDA">
              <w:rPr>
                <w:rFonts w:ascii="Times New Roman" w:hAnsi="Times New Roman"/>
                <w:sz w:val="24"/>
                <w:szCs w:val="24"/>
              </w:rPr>
              <w:t>;</w:t>
            </w:r>
            <w:r w:rsidR="0045564C" w:rsidRPr="00D87CDA">
              <w:rPr>
                <w:rFonts w:ascii="Times New Roman" w:hAnsi="Times New Roman"/>
                <w:sz w:val="24"/>
                <w:szCs w:val="24"/>
              </w:rPr>
              <w:t xml:space="preserve"> </w:t>
            </w:r>
            <w:r w:rsidR="006A1F86" w:rsidRPr="00D87CDA">
              <w:rPr>
                <w:rFonts w:ascii="Times New Roman" w:hAnsi="Times New Roman"/>
                <w:sz w:val="24"/>
                <w:szCs w:val="24"/>
                <w:lang w:val="es-ES"/>
              </w:rPr>
              <w:t xml:space="preserve">Stadiul de realizare: </w:t>
            </w:r>
            <w:r w:rsidR="00F025BE" w:rsidRPr="00D87CDA">
              <w:rPr>
                <w:rFonts w:ascii="Times New Roman" w:hAnsi="Times New Roman"/>
                <w:sz w:val="24"/>
                <w:szCs w:val="24"/>
                <w:lang w:val="es-ES"/>
              </w:rPr>
              <w:t>95</w:t>
            </w:r>
            <w:r w:rsidR="006A1F86" w:rsidRPr="00D87CDA">
              <w:rPr>
                <w:rFonts w:ascii="Times New Roman" w:hAnsi="Times New Roman"/>
                <w:sz w:val="24"/>
                <w:szCs w:val="24"/>
                <w:lang w:val="es-ES"/>
              </w:rPr>
              <w:t xml:space="preserve"> %;</w:t>
            </w:r>
          </w:p>
          <w:p w:rsidR="008B6C07" w:rsidRPr="00D87CDA" w:rsidRDefault="006A1F86" w:rsidP="00346325">
            <w:pPr>
              <w:spacing w:after="0" w:line="240" w:lineRule="auto"/>
              <w:jc w:val="both"/>
              <w:rPr>
                <w:rFonts w:ascii="Times New Roman" w:hAnsi="Times New Roman"/>
                <w:sz w:val="24"/>
                <w:szCs w:val="24"/>
                <w:lang w:val="es-ES"/>
              </w:rPr>
            </w:pPr>
            <w:r w:rsidRPr="00D87CDA">
              <w:rPr>
                <w:rFonts w:ascii="Times New Roman" w:hAnsi="Times New Roman"/>
                <w:sz w:val="24"/>
                <w:szCs w:val="24"/>
                <w:lang w:val="es-ES"/>
              </w:rPr>
              <w:t xml:space="preserve">- Deviere rețele utilități publice la </w:t>
            </w:r>
            <w:r w:rsidR="008B6C07" w:rsidRPr="00D87CDA">
              <w:rPr>
                <w:rFonts w:ascii="Times New Roman" w:hAnsi="Times New Roman"/>
                <w:sz w:val="24"/>
                <w:szCs w:val="24"/>
                <w:lang w:val="es-ES"/>
              </w:rPr>
              <w:t>o</w:t>
            </w:r>
            <w:r w:rsidRPr="00D87CDA">
              <w:rPr>
                <w:rFonts w:ascii="Times New Roman" w:hAnsi="Times New Roman"/>
                <w:sz w:val="24"/>
                <w:szCs w:val="24"/>
                <w:lang w:val="es-ES"/>
              </w:rPr>
              <w:t>biectivul de investiție: “Creșterea capacității de staționare și mobilitate a parcului auto B</w:t>
            </w:r>
            <w:r w:rsidR="008B6C07" w:rsidRPr="00D87CDA">
              <w:rPr>
                <w:rFonts w:ascii="Times New Roman" w:hAnsi="Times New Roman"/>
                <w:sz w:val="24"/>
                <w:szCs w:val="24"/>
                <w:lang w:val="es-ES"/>
              </w:rPr>
              <w:t>-</w:t>
            </w:r>
            <w:r w:rsidRPr="00D87CDA">
              <w:rPr>
                <w:rFonts w:ascii="Times New Roman" w:hAnsi="Times New Roman"/>
                <w:sz w:val="24"/>
                <w:szCs w:val="24"/>
                <w:lang w:val="es-ES"/>
              </w:rPr>
              <w:t>d</w:t>
            </w:r>
            <w:r w:rsidR="008B6C07" w:rsidRPr="00D87CDA">
              <w:rPr>
                <w:rFonts w:ascii="Times New Roman" w:hAnsi="Times New Roman"/>
                <w:sz w:val="24"/>
                <w:szCs w:val="24"/>
                <w:lang w:val="es-ES"/>
              </w:rPr>
              <w:t>ul</w:t>
            </w:r>
            <w:r w:rsidRPr="00D87CDA">
              <w:rPr>
                <w:rFonts w:ascii="Times New Roman" w:hAnsi="Times New Roman"/>
                <w:sz w:val="24"/>
                <w:szCs w:val="24"/>
                <w:lang w:val="es-ES"/>
              </w:rPr>
              <w:t xml:space="preserve"> Decebal” acțiuni real</w:t>
            </w:r>
            <w:r w:rsidR="008B6C07" w:rsidRPr="00D87CDA">
              <w:rPr>
                <w:rFonts w:ascii="Times New Roman" w:hAnsi="Times New Roman"/>
                <w:sz w:val="24"/>
                <w:szCs w:val="24"/>
                <w:lang w:val="es-ES"/>
              </w:rPr>
              <w:t>i</w:t>
            </w:r>
            <w:r w:rsidRPr="00D87CDA">
              <w:rPr>
                <w:rFonts w:ascii="Times New Roman" w:hAnsi="Times New Roman"/>
                <w:sz w:val="24"/>
                <w:szCs w:val="24"/>
                <w:lang w:val="es-ES"/>
              </w:rPr>
              <w:t>zate în pr</w:t>
            </w:r>
            <w:r w:rsidR="00F025BE" w:rsidRPr="00D87CDA">
              <w:rPr>
                <w:rFonts w:ascii="Times New Roman" w:hAnsi="Times New Roman"/>
                <w:sz w:val="24"/>
                <w:szCs w:val="24"/>
                <w:lang w:val="es-ES"/>
              </w:rPr>
              <w:t>o</w:t>
            </w:r>
            <w:r w:rsidRPr="00D87CDA">
              <w:rPr>
                <w:rFonts w:ascii="Times New Roman" w:hAnsi="Times New Roman"/>
                <w:sz w:val="24"/>
                <w:szCs w:val="24"/>
                <w:lang w:val="es-ES"/>
              </w:rPr>
              <w:t xml:space="preserve">porție de </w:t>
            </w:r>
            <w:r w:rsidR="008B6C07" w:rsidRPr="00D87CDA">
              <w:rPr>
                <w:rFonts w:ascii="Times New Roman" w:hAnsi="Times New Roman"/>
                <w:sz w:val="24"/>
                <w:szCs w:val="24"/>
                <w:lang w:val="es-ES"/>
              </w:rPr>
              <w:t>9</w:t>
            </w:r>
            <w:r w:rsidR="00F025BE" w:rsidRPr="00D87CDA">
              <w:rPr>
                <w:rFonts w:ascii="Times New Roman" w:hAnsi="Times New Roman"/>
                <w:sz w:val="24"/>
                <w:szCs w:val="24"/>
                <w:lang w:val="es-ES"/>
              </w:rPr>
              <w:t>8</w:t>
            </w:r>
            <w:r w:rsidRPr="00D87CDA">
              <w:rPr>
                <w:rFonts w:ascii="Times New Roman" w:hAnsi="Times New Roman"/>
                <w:sz w:val="24"/>
                <w:szCs w:val="24"/>
                <w:lang w:val="es-ES"/>
              </w:rPr>
              <w:t xml:space="preserve"> %. </w:t>
            </w:r>
          </w:p>
          <w:p w:rsidR="00CA445B" w:rsidRPr="00D87CDA" w:rsidRDefault="008B6C07" w:rsidP="00346325">
            <w:pPr>
              <w:spacing w:after="0" w:line="240" w:lineRule="auto"/>
              <w:jc w:val="both"/>
              <w:rPr>
                <w:rFonts w:ascii="Times New Roman" w:hAnsi="Times New Roman"/>
                <w:i/>
                <w:sz w:val="24"/>
                <w:szCs w:val="24"/>
                <w:lang w:val="es-ES"/>
              </w:rPr>
            </w:pPr>
            <w:r w:rsidRPr="00D87CDA">
              <w:rPr>
                <w:rFonts w:ascii="Times New Roman" w:hAnsi="Times New Roman"/>
                <w:sz w:val="24"/>
                <w:szCs w:val="24"/>
                <w:lang w:val="es-ES"/>
              </w:rPr>
              <w:t>-</w:t>
            </w:r>
            <w:r w:rsidR="006A1F86" w:rsidRPr="00D87CDA">
              <w:rPr>
                <w:rFonts w:ascii="Times New Roman" w:hAnsi="Times New Roman"/>
                <w:sz w:val="24"/>
                <w:szCs w:val="24"/>
                <w:lang w:val="es-ES"/>
              </w:rPr>
              <w:t>Lucrări de execuție la obiectivul de investiție “Creșterea capacității de staționare și mobilitate a parcului auto B</w:t>
            </w:r>
            <w:r w:rsidRPr="00D87CDA">
              <w:rPr>
                <w:rFonts w:ascii="Times New Roman" w:hAnsi="Times New Roman"/>
                <w:sz w:val="24"/>
                <w:szCs w:val="24"/>
                <w:lang w:val="es-ES"/>
              </w:rPr>
              <w:t>-</w:t>
            </w:r>
            <w:r w:rsidR="006A1F86" w:rsidRPr="00D87CDA">
              <w:rPr>
                <w:rFonts w:ascii="Times New Roman" w:hAnsi="Times New Roman"/>
                <w:sz w:val="24"/>
                <w:szCs w:val="24"/>
                <w:lang w:val="es-ES"/>
              </w:rPr>
              <w:t>d</w:t>
            </w:r>
            <w:r w:rsidRPr="00D87CDA">
              <w:rPr>
                <w:rFonts w:ascii="Times New Roman" w:hAnsi="Times New Roman"/>
                <w:sz w:val="24"/>
                <w:szCs w:val="24"/>
                <w:lang w:val="es-ES"/>
              </w:rPr>
              <w:t>ul</w:t>
            </w:r>
            <w:r w:rsidR="006A1F86" w:rsidRPr="00D87CDA">
              <w:rPr>
                <w:rFonts w:ascii="Times New Roman" w:hAnsi="Times New Roman"/>
                <w:sz w:val="24"/>
                <w:szCs w:val="24"/>
                <w:lang w:val="es-ES"/>
              </w:rPr>
              <w:t xml:space="preserve"> Decebal” acțiuni realízate în prporție de </w:t>
            </w:r>
            <w:r w:rsidR="00F025BE" w:rsidRPr="00D87CDA">
              <w:rPr>
                <w:rFonts w:ascii="Times New Roman" w:hAnsi="Times New Roman"/>
                <w:sz w:val="24"/>
                <w:szCs w:val="24"/>
                <w:lang w:val="es-ES"/>
              </w:rPr>
              <w:t>95</w:t>
            </w:r>
            <w:r w:rsidR="00757095" w:rsidRPr="00D87CDA">
              <w:rPr>
                <w:rFonts w:ascii="Times New Roman" w:hAnsi="Times New Roman"/>
                <w:sz w:val="24"/>
                <w:szCs w:val="24"/>
                <w:lang w:val="es-ES"/>
              </w:rPr>
              <w:t xml:space="preserve"> </w:t>
            </w:r>
            <w:r w:rsidR="006A1F86" w:rsidRPr="00D87CDA">
              <w:rPr>
                <w:rFonts w:ascii="Times New Roman" w:hAnsi="Times New Roman"/>
                <w:sz w:val="24"/>
                <w:szCs w:val="24"/>
                <w:lang w:val="es-ES"/>
              </w:rPr>
              <w:t>%.</w:t>
            </w:r>
            <w:r w:rsidR="00AA3981" w:rsidRPr="00D87CDA">
              <w:rPr>
                <w:rFonts w:ascii="Times New Roman" w:hAnsi="Times New Roman"/>
                <w:sz w:val="24"/>
                <w:szCs w:val="24"/>
                <w:lang w:val="es-ES"/>
              </w:rPr>
              <w:t xml:space="preserve"> </w:t>
            </w:r>
            <w:r w:rsidR="0045564C" w:rsidRPr="00D87CDA">
              <w:rPr>
                <w:rFonts w:ascii="Times New Roman" w:hAnsi="Times New Roman"/>
                <w:i/>
                <w:sz w:val="24"/>
                <w:szCs w:val="24"/>
                <w:lang w:val="es-ES"/>
              </w:rPr>
              <w:t>- 1 ac</w:t>
            </w:r>
            <w:r w:rsidR="009F475F" w:rsidRPr="00D87CDA">
              <w:rPr>
                <w:rFonts w:ascii="Times New Roman" w:hAnsi="Times New Roman"/>
                <w:i/>
                <w:sz w:val="24"/>
                <w:szCs w:val="24"/>
                <w:lang w:val="es-ES"/>
              </w:rPr>
              <w:t>ţ</w:t>
            </w:r>
            <w:r w:rsidR="0045564C" w:rsidRPr="00D87CDA">
              <w:rPr>
                <w:rFonts w:ascii="Times New Roman" w:hAnsi="Times New Roman"/>
                <w:i/>
                <w:sz w:val="24"/>
                <w:szCs w:val="24"/>
                <w:lang w:val="es-ES"/>
              </w:rPr>
              <w:t xml:space="preserve">iune </w:t>
            </w:r>
            <w:r w:rsidR="009F475F" w:rsidRPr="00D87CDA">
              <w:rPr>
                <w:rFonts w:ascii="Times New Roman" w:hAnsi="Times New Roman"/>
                <w:i/>
                <w:sz w:val="24"/>
                <w:szCs w:val="24"/>
                <w:lang w:val="es-ES"/>
              </w:rPr>
              <w:t>î</w:t>
            </w:r>
            <w:r w:rsidR="00763513" w:rsidRPr="00D87CDA">
              <w:rPr>
                <w:rFonts w:ascii="Times New Roman" w:hAnsi="Times New Roman"/>
                <w:i/>
                <w:sz w:val="24"/>
                <w:szCs w:val="24"/>
                <w:lang w:val="es-ES"/>
              </w:rPr>
              <w:t xml:space="preserve">n curs de </w:t>
            </w:r>
            <w:r w:rsidR="0045564C" w:rsidRPr="00D87CDA">
              <w:rPr>
                <w:rFonts w:ascii="Times New Roman" w:hAnsi="Times New Roman"/>
                <w:i/>
                <w:sz w:val="24"/>
                <w:szCs w:val="24"/>
                <w:lang w:val="es-ES"/>
              </w:rPr>
              <w:t>realiza</w:t>
            </w:r>
            <w:r w:rsidR="00763513" w:rsidRPr="00D87CDA">
              <w:rPr>
                <w:rFonts w:ascii="Times New Roman" w:hAnsi="Times New Roman"/>
                <w:i/>
                <w:sz w:val="24"/>
                <w:szCs w:val="24"/>
                <w:lang w:val="es-ES"/>
              </w:rPr>
              <w:t>re</w:t>
            </w:r>
            <w:r w:rsidR="0045564C" w:rsidRPr="00D87CDA">
              <w:rPr>
                <w:rFonts w:ascii="Times New Roman" w:hAnsi="Times New Roman"/>
                <w:i/>
                <w:sz w:val="24"/>
                <w:szCs w:val="24"/>
                <w:lang w:val="es-ES"/>
              </w:rPr>
              <w:t>.</w:t>
            </w:r>
          </w:p>
          <w:p w:rsidR="00CA445B" w:rsidRPr="00D87CDA" w:rsidRDefault="00CA445B" w:rsidP="00B658D8">
            <w:pPr>
              <w:spacing w:after="0" w:line="240" w:lineRule="auto"/>
              <w:jc w:val="both"/>
              <w:rPr>
                <w:rFonts w:ascii="Times New Roman" w:hAnsi="Times New Roman"/>
                <w:b/>
                <w:sz w:val="24"/>
                <w:szCs w:val="24"/>
              </w:rPr>
            </w:pPr>
            <w:r w:rsidRPr="00D87CDA">
              <w:rPr>
                <w:rFonts w:ascii="Times New Roman" w:hAnsi="Times New Roman"/>
                <w:i/>
                <w:sz w:val="24"/>
                <w:szCs w:val="24"/>
              </w:rPr>
              <w:t>Ac</w:t>
            </w:r>
            <w:r w:rsidRPr="00D87CDA">
              <w:rPr>
                <w:rFonts w:ascii="Times New Roman" w:hAnsi="Times New Roman"/>
                <w:i/>
                <w:sz w:val="24"/>
                <w:szCs w:val="24"/>
                <w:lang w:val="ro-RO"/>
              </w:rPr>
              <w:t>ţ</w:t>
            </w:r>
            <w:r w:rsidRPr="00D87CDA">
              <w:rPr>
                <w:rFonts w:ascii="Times New Roman" w:hAnsi="Times New Roman"/>
                <w:i/>
                <w:sz w:val="24"/>
                <w:szCs w:val="24"/>
              </w:rPr>
              <w:t>iunea:</w:t>
            </w:r>
            <w:r w:rsidRPr="00D87CDA">
              <w:rPr>
                <w:rFonts w:ascii="Times New Roman" w:hAnsi="Times New Roman"/>
                <w:b/>
                <w:i/>
                <w:sz w:val="24"/>
                <w:szCs w:val="24"/>
              </w:rPr>
              <w:t xml:space="preserve"> </w:t>
            </w:r>
            <w:r w:rsidRPr="00D87CDA">
              <w:rPr>
                <w:rFonts w:ascii="Times New Roman" w:hAnsi="Times New Roman"/>
                <w:b/>
                <w:sz w:val="24"/>
                <w:szCs w:val="24"/>
              </w:rPr>
              <w:t>pct. 5. Salubrizarea corespunzătoare a străzilor; Salubrizarea ar trebui să se facă prin spălarea carosabilului cu jet puternic de apă şi mecanizat prin aspirarea prafului de la marginea străzii (această măsură nu poate fi implementată cu succes dacă banda 1 nu este eliberată de autovehiculele staţionate neregulamentar).</w:t>
            </w:r>
          </w:p>
          <w:p w:rsidR="00CA445B" w:rsidRPr="00D87CDA" w:rsidRDefault="00CA445B" w:rsidP="00B658D8">
            <w:pPr>
              <w:spacing w:after="0" w:line="240" w:lineRule="auto"/>
              <w:jc w:val="both"/>
              <w:rPr>
                <w:rFonts w:ascii="Times New Roman" w:hAnsi="Times New Roman"/>
                <w:i/>
                <w:sz w:val="24"/>
                <w:szCs w:val="24"/>
              </w:rPr>
            </w:pPr>
            <w:r w:rsidRPr="00D87CDA">
              <w:rPr>
                <w:rFonts w:ascii="Times New Roman" w:hAnsi="Times New Roman"/>
                <w:i/>
                <w:sz w:val="24"/>
                <w:szCs w:val="24"/>
                <w:lang w:val="it-IT"/>
              </w:rPr>
              <w:t xml:space="preserve">Responsabili de implementare: </w:t>
            </w:r>
            <w:r w:rsidRPr="00D87CDA">
              <w:rPr>
                <w:rFonts w:ascii="Times New Roman" w:hAnsi="Times New Roman"/>
                <w:sz w:val="24"/>
                <w:szCs w:val="24"/>
                <w:lang w:val="it-IT"/>
              </w:rPr>
              <w:t>Prim</w:t>
            </w:r>
            <w:r w:rsidR="0038149E" w:rsidRPr="00D87CDA">
              <w:rPr>
                <w:rFonts w:ascii="Times New Roman" w:hAnsi="Times New Roman"/>
                <w:sz w:val="24"/>
                <w:szCs w:val="24"/>
                <w:lang w:val="it-IT"/>
              </w:rPr>
              <w:t>ă</w:t>
            </w:r>
            <w:r w:rsidRPr="00D87CDA">
              <w:rPr>
                <w:rFonts w:ascii="Times New Roman" w:hAnsi="Times New Roman"/>
                <w:sz w:val="24"/>
                <w:szCs w:val="24"/>
                <w:lang w:val="it-IT"/>
              </w:rPr>
              <w:t xml:space="preserve">ria Sector 3 </w:t>
            </w:r>
            <w:r w:rsidR="0045564C" w:rsidRPr="00D87CDA">
              <w:rPr>
                <w:rFonts w:ascii="Times New Roman" w:hAnsi="Times New Roman"/>
                <w:sz w:val="24"/>
                <w:szCs w:val="24"/>
                <w:lang w:val="it-IT"/>
              </w:rPr>
              <w:t>–</w:t>
            </w:r>
            <w:r w:rsidRPr="00D87CDA">
              <w:rPr>
                <w:rFonts w:ascii="Times New Roman" w:hAnsi="Times New Roman"/>
                <w:sz w:val="24"/>
                <w:szCs w:val="24"/>
                <w:lang w:val="it-IT"/>
              </w:rPr>
              <w:t xml:space="preserve"> </w:t>
            </w:r>
            <w:r w:rsidRPr="00D87CDA">
              <w:rPr>
                <w:rFonts w:ascii="Times New Roman" w:hAnsi="Times New Roman"/>
                <w:sz w:val="24"/>
                <w:szCs w:val="24"/>
              </w:rPr>
              <w:t>D</w:t>
            </w:r>
            <w:r w:rsidR="0045564C" w:rsidRPr="00D87CDA">
              <w:rPr>
                <w:rFonts w:ascii="Times New Roman" w:hAnsi="Times New Roman"/>
                <w:sz w:val="24"/>
                <w:szCs w:val="24"/>
              </w:rPr>
              <w:t>irec</w:t>
            </w:r>
            <w:r w:rsidR="0038149E" w:rsidRPr="00D87CDA">
              <w:rPr>
                <w:rFonts w:ascii="Times New Roman" w:hAnsi="Times New Roman"/>
                <w:sz w:val="24"/>
                <w:szCs w:val="24"/>
              </w:rPr>
              <w:t>ţ</w:t>
            </w:r>
            <w:r w:rsidR="0045564C" w:rsidRPr="00D87CDA">
              <w:rPr>
                <w:rFonts w:ascii="Times New Roman" w:hAnsi="Times New Roman"/>
                <w:sz w:val="24"/>
                <w:szCs w:val="24"/>
              </w:rPr>
              <w:t>ia General</w:t>
            </w:r>
            <w:r w:rsidR="0038149E" w:rsidRPr="00D87CDA">
              <w:rPr>
                <w:rFonts w:ascii="Times New Roman" w:hAnsi="Times New Roman"/>
                <w:sz w:val="24"/>
                <w:szCs w:val="24"/>
              </w:rPr>
              <w:t>ă</w:t>
            </w:r>
            <w:r w:rsidR="0045564C" w:rsidRPr="00D87CDA">
              <w:rPr>
                <w:rFonts w:ascii="Times New Roman" w:hAnsi="Times New Roman"/>
                <w:sz w:val="24"/>
                <w:szCs w:val="24"/>
              </w:rPr>
              <w:t xml:space="preserve"> de Salubritate</w:t>
            </w:r>
            <w:r w:rsidR="00AA3981" w:rsidRPr="00D87CDA">
              <w:rPr>
                <w:rFonts w:ascii="Times New Roman" w:hAnsi="Times New Roman"/>
                <w:sz w:val="24"/>
                <w:szCs w:val="24"/>
              </w:rPr>
              <w:t xml:space="preserve"> S3.</w:t>
            </w:r>
          </w:p>
          <w:p w:rsidR="0045564C" w:rsidRPr="00D87CDA" w:rsidRDefault="0045564C" w:rsidP="00B658D8">
            <w:pPr>
              <w:spacing w:after="0" w:line="240" w:lineRule="auto"/>
              <w:jc w:val="both"/>
              <w:rPr>
                <w:rFonts w:ascii="Times New Roman" w:hAnsi="Times New Roman"/>
                <w:sz w:val="24"/>
                <w:szCs w:val="24"/>
              </w:rPr>
            </w:pPr>
            <w:r w:rsidRPr="00D87CDA">
              <w:rPr>
                <w:rFonts w:ascii="Times New Roman" w:hAnsi="Times New Roman"/>
                <w:i/>
                <w:sz w:val="24"/>
                <w:szCs w:val="24"/>
                <w:lang w:val="it-IT"/>
              </w:rPr>
              <w:t xml:space="preserve">Termen de realizare: </w:t>
            </w:r>
            <w:r w:rsidRPr="00D87CDA">
              <w:rPr>
                <w:rFonts w:ascii="Times New Roman" w:hAnsi="Times New Roman"/>
                <w:sz w:val="24"/>
                <w:szCs w:val="24"/>
                <w:lang w:val="it-IT"/>
              </w:rPr>
              <w:t>permanent.</w:t>
            </w:r>
          </w:p>
          <w:p w:rsidR="00325964" w:rsidRPr="00D87CDA" w:rsidRDefault="00AA3981" w:rsidP="00B658D8">
            <w:pPr>
              <w:spacing w:after="0" w:line="240" w:lineRule="auto"/>
              <w:rPr>
                <w:rFonts w:ascii="Times New Roman" w:hAnsi="Times New Roman"/>
                <w:sz w:val="24"/>
                <w:szCs w:val="24"/>
              </w:rPr>
            </w:pPr>
            <w:r w:rsidRPr="00D87CDA">
              <w:rPr>
                <w:rFonts w:ascii="Times New Roman" w:hAnsi="Times New Roman"/>
                <w:i/>
                <w:sz w:val="24"/>
                <w:szCs w:val="24"/>
                <w:lang w:val="it-IT"/>
              </w:rPr>
              <w:t>Indicatorii propu</w:t>
            </w:r>
            <w:r w:rsidR="002F5DCE" w:rsidRPr="00D87CDA">
              <w:rPr>
                <w:rFonts w:ascii="Times New Roman" w:hAnsi="Times New Roman"/>
                <w:i/>
                <w:sz w:val="24"/>
                <w:szCs w:val="24"/>
                <w:lang w:val="it-IT"/>
              </w:rPr>
              <w:t>ş</w:t>
            </w:r>
            <w:r w:rsidRPr="00D87CDA">
              <w:rPr>
                <w:rFonts w:ascii="Times New Roman" w:hAnsi="Times New Roman"/>
                <w:i/>
                <w:sz w:val="24"/>
                <w:szCs w:val="24"/>
                <w:lang w:val="it-IT"/>
              </w:rPr>
              <w:t>i/realiza</w:t>
            </w:r>
            <w:r w:rsidR="002F5DCE" w:rsidRPr="00D87CDA">
              <w:rPr>
                <w:rFonts w:ascii="Times New Roman" w:hAnsi="Times New Roman"/>
                <w:i/>
                <w:sz w:val="24"/>
                <w:szCs w:val="24"/>
                <w:lang w:val="it-IT"/>
              </w:rPr>
              <w:t>ţ</w:t>
            </w:r>
            <w:r w:rsidRPr="00D87CDA">
              <w:rPr>
                <w:rFonts w:ascii="Times New Roman" w:hAnsi="Times New Roman"/>
                <w:i/>
                <w:sz w:val="24"/>
                <w:szCs w:val="24"/>
                <w:lang w:val="it-IT"/>
              </w:rPr>
              <w:t>i:</w:t>
            </w:r>
            <w:r w:rsidRPr="00D87CDA">
              <w:rPr>
                <w:rFonts w:ascii="Times New Roman" w:hAnsi="Times New Roman"/>
                <w:sz w:val="24"/>
                <w:szCs w:val="24"/>
                <w:lang w:val="it-IT"/>
              </w:rPr>
              <w:t xml:space="preserve"> </w:t>
            </w:r>
            <w:r w:rsidRPr="00D87CDA">
              <w:rPr>
                <w:rFonts w:ascii="Times New Roman" w:hAnsi="Times New Roman"/>
                <w:sz w:val="24"/>
                <w:szCs w:val="24"/>
              </w:rPr>
              <w:t>Direcția Generală de Salubritate Sector 3 a efectuat</w:t>
            </w:r>
            <w:r w:rsidR="00325964" w:rsidRPr="00D87CDA">
              <w:rPr>
                <w:rFonts w:ascii="Times New Roman" w:hAnsi="Times New Roman"/>
                <w:sz w:val="24"/>
                <w:szCs w:val="24"/>
              </w:rPr>
              <w:t>:</w:t>
            </w:r>
          </w:p>
          <w:p w:rsidR="00325964" w:rsidRPr="00D87CDA" w:rsidRDefault="00325964" w:rsidP="00B658D8">
            <w:pPr>
              <w:spacing w:after="0" w:line="240" w:lineRule="auto"/>
              <w:rPr>
                <w:rFonts w:ascii="Times New Roman" w:hAnsi="Times New Roman"/>
                <w:sz w:val="24"/>
                <w:szCs w:val="24"/>
              </w:rPr>
            </w:pPr>
            <w:r w:rsidRPr="00D87CDA">
              <w:rPr>
                <w:rFonts w:ascii="Times New Roman" w:hAnsi="Times New Roman"/>
                <w:sz w:val="24"/>
                <w:szCs w:val="24"/>
              </w:rPr>
              <w:t xml:space="preserve">    I</w:t>
            </w:r>
            <w:r w:rsidR="00AA3981" w:rsidRPr="00D87CDA">
              <w:rPr>
                <w:rFonts w:ascii="Times New Roman" w:hAnsi="Times New Roman"/>
                <w:sz w:val="24"/>
                <w:szCs w:val="24"/>
              </w:rPr>
              <w:t xml:space="preserve">n trimestrul </w:t>
            </w:r>
            <w:r w:rsidR="00C2290C" w:rsidRPr="00D87CDA">
              <w:rPr>
                <w:rFonts w:ascii="Times New Roman" w:hAnsi="Times New Roman"/>
                <w:sz w:val="24"/>
                <w:szCs w:val="24"/>
              </w:rPr>
              <w:t>II</w:t>
            </w:r>
            <w:r w:rsidR="00AA3981" w:rsidRPr="00D87CDA">
              <w:rPr>
                <w:rFonts w:ascii="Times New Roman" w:hAnsi="Times New Roman"/>
                <w:sz w:val="24"/>
                <w:szCs w:val="24"/>
              </w:rPr>
              <w:t>I al anului 2020 următoarele operațiuni: -- Măturat mecanizat carosabil în lungime total de 1</w:t>
            </w:r>
            <w:r w:rsidR="00C2290C" w:rsidRPr="00D87CDA">
              <w:rPr>
                <w:rFonts w:ascii="Times New Roman" w:hAnsi="Times New Roman"/>
                <w:sz w:val="24"/>
                <w:szCs w:val="24"/>
              </w:rPr>
              <w:t>83</w:t>
            </w:r>
            <w:r w:rsidR="00AA3981" w:rsidRPr="00D87CDA">
              <w:rPr>
                <w:rFonts w:ascii="Times New Roman" w:hAnsi="Times New Roman"/>
                <w:sz w:val="24"/>
                <w:szCs w:val="24"/>
              </w:rPr>
              <w:t>,</w:t>
            </w:r>
            <w:r w:rsidR="00C2290C" w:rsidRPr="00D87CDA">
              <w:rPr>
                <w:rFonts w:ascii="Times New Roman" w:hAnsi="Times New Roman"/>
                <w:sz w:val="24"/>
                <w:szCs w:val="24"/>
              </w:rPr>
              <w:t>33</w:t>
            </w:r>
            <w:r w:rsidR="00AA3981" w:rsidRPr="00D87CDA">
              <w:rPr>
                <w:rFonts w:ascii="Times New Roman" w:hAnsi="Times New Roman"/>
                <w:sz w:val="24"/>
                <w:szCs w:val="24"/>
              </w:rPr>
              <w:t xml:space="preserve"> km; -- Măturat mecanizat pietonal pe o lungime total de </w:t>
            </w:r>
            <w:r w:rsidR="00C2290C" w:rsidRPr="00D87CDA">
              <w:rPr>
                <w:rFonts w:ascii="Times New Roman" w:hAnsi="Times New Roman"/>
                <w:sz w:val="24"/>
                <w:szCs w:val="24"/>
              </w:rPr>
              <w:t>92</w:t>
            </w:r>
            <w:r w:rsidR="00AA3981" w:rsidRPr="00D87CDA">
              <w:rPr>
                <w:rFonts w:ascii="Times New Roman" w:hAnsi="Times New Roman"/>
                <w:sz w:val="24"/>
                <w:szCs w:val="24"/>
              </w:rPr>
              <w:t>,</w:t>
            </w:r>
            <w:r w:rsidR="00C2290C" w:rsidRPr="00D87CDA">
              <w:rPr>
                <w:rFonts w:ascii="Times New Roman" w:hAnsi="Times New Roman"/>
                <w:sz w:val="24"/>
                <w:szCs w:val="24"/>
              </w:rPr>
              <w:t>63</w:t>
            </w:r>
            <w:r w:rsidR="00AA3981" w:rsidRPr="00D87CDA">
              <w:rPr>
                <w:rFonts w:ascii="Times New Roman" w:hAnsi="Times New Roman"/>
                <w:sz w:val="24"/>
                <w:szCs w:val="24"/>
              </w:rPr>
              <w:t xml:space="preserve"> km; -- Spălat carosabil pe o lungime total de 250,</w:t>
            </w:r>
            <w:r w:rsidR="00C2290C" w:rsidRPr="00D87CDA">
              <w:rPr>
                <w:rFonts w:ascii="Times New Roman" w:hAnsi="Times New Roman"/>
                <w:sz w:val="24"/>
                <w:szCs w:val="24"/>
              </w:rPr>
              <w:t>52</w:t>
            </w:r>
            <w:r w:rsidR="00AA3981" w:rsidRPr="00D87CDA">
              <w:rPr>
                <w:rFonts w:ascii="Times New Roman" w:hAnsi="Times New Roman"/>
                <w:sz w:val="24"/>
                <w:szCs w:val="24"/>
              </w:rPr>
              <w:t xml:space="preserve"> km; -- Spălat pietonal pe o lungime totală de </w:t>
            </w:r>
            <w:r w:rsidR="00C2290C" w:rsidRPr="00D87CDA">
              <w:rPr>
                <w:rFonts w:ascii="Times New Roman" w:hAnsi="Times New Roman"/>
                <w:sz w:val="24"/>
                <w:szCs w:val="24"/>
              </w:rPr>
              <w:t>299,42</w:t>
            </w:r>
            <w:r w:rsidR="00AA3981" w:rsidRPr="00D87CDA">
              <w:rPr>
                <w:rFonts w:ascii="Times New Roman" w:hAnsi="Times New Roman"/>
                <w:sz w:val="24"/>
                <w:szCs w:val="24"/>
              </w:rPr>
              <w:t xml:space="preserve"> km. </w:t>
            </w:r>
          </w:p>
          <w:p w:rsidR="00325964" w:rsidRPr="00D87CDA" w:rsidRDefault="00325964" w:rsidP="00B658D8">
            <w:pPr>
              <w:spacing w:after="0" w:line="240" w:lineRule="auto"/>
              <w:rPr>
                <w:rFonts w:ascii="Times New Roman" w:hAnsi="Times New Roman"/>
                <w:sz w:val="24"/>
                <w:szCs w:val="24"/>
              </w:rPr>
            </w:pPr>
            <w:r w:rsidRPr="00D87CDA">
              <w:rPr>
                <w:rFonts w:ascii="Times New Roman" w:hAnsi="Times New Roman"/>
                <w:sz w:val="24"/>
                <w:szCs w:val="24"/>
              </w:rPr>
              <w:t xml:space="preserve">   In trim. IV 2020 D.G.S. Sect. 3 a efectuat: - Măturat mecanizat carosabil = 162</w:t>
            </w:r>
            <w:proofErr w:type="gramStart"/>
            <w:r w:rsidRPr="00D87CDA">
              <w:rPr>
                <w:rFonts w:ascii="Times New Roman" w:hAnsi="Times New Roman"/>
                <w:sz w:val="24"/>
                <w:szCs w:val="24"/>
              </w:rPr>
              <w:t>,25</w:t>
            </w:r>
            <w:proofErr w:type="gramEnd"/>
            <w:r w:rsidRPr="00D87CDA">
              <w:rPr>
                <w:rFonts w:ascii="Times New Roman" w:hAnsi="Times New Roman"/>
                <w:sz w:val="24"/>
                <w:szCs w:val="24"/>
              </w:rPr>
              <w:t xml:space="preserve"> km; - Măturat mecanizat pietonal = 85,75 km; - Spălat carosabil = 82,37 km; - Spălat pietonal = 125,62 km.</w:t>
            </w:r>
          </w:p>
          <w:p w:rsidR="0045564C" w:rsidRPr="00D87CDA" w:rsidRDefault="00325964" w:rsidP="00B658D8">
            <w:pPr>
              <w:spacing w:after="0" w:line="240" w:lineRule="auto"/>
              <w:rPr>
                <w:rFonts w:ascii="Times New Roman" w:hAnsi="Times New Roman"/>
                <w:i/>
                <w:sz w:val="24"/>
                <w:szCs w:val="24"/>
                <w:lang w:val="es-ES"/>
              </w:rPr>
            </w:pPr>
            <w:r w:rsidRPr="00D87CDA">
              <w:rPr>
                <w:rFonts w:ascii="Times New Roman" w:hAnsi="Times New Roman"/>
                <w:sz w:val="24"/>
                <w:szCs w:val="24"/>
              </w:rPr>
              <w:t xml:space="preserve">  In trim. IV 2020, </w:t>
            </w:r>
            <w:r w:rsidR="00500F8A" w:rsidRPr="00D87CDA">
              <w:rPr>
                <w:rFonts w:ascii="Times New Roman" w:hAnsi="Times New Roman"/>
                <w:sz w:val="24"/>
                <w:szCs w:val="24"/>
              </w:rPr>
              <w:t xml:space="preserve">nr. </w:t>
            </w:r>
            <w:proofErr w:type="gramStart"/>
            <w:r w:rsidR="00500F8A" w:rsidRPr="00D87CDA">
              <w:rPr>
                <w:rFonts w:ascii="Times New Roman" w:hAnsi="Times New Roman"/>
                <w:sz w:val="24"/>
                <w:szCs w:val="24"/>
              </w:rPr>
              <w:t>de</w:t>
            </w:r>
            <w:proofErr w:type="gramEnd"/>
            <w:r w:rsidR="00500F8A" w:rsidRPr="00D87CDA">
              <w:rPr>
                <w:rFonts w:ascii="Times New Roman" w:hAnsi="Times New Roman"/>
                <w:sz w:val="24"/>
                <w:szCs w:val="24"/>
              </w:rPr>
              <w:t xml:space="preserve"> km aferent operatiunilor de spalare pentru carosabil si trotuare s-a redus datorita conditiilor meteorilogice nefavorabile. </w:t>
            </w:r>
            <w:r w:rsidR="0045564C" w:rsidRPr="00D87CDA">
              <w:rPr>
                <w:rFonts w:ascii="Times New Roman" w:hAnsi="Times New Roman"/>
                <w:i/>
                <w:sz w:val="24"/>
                <w:szCs w:val="24"/>
                <w:lang w:val="es-ES"/>
              </w:rPr>
              <w:t>- 1 ac</w:t>
            </w:r>
            <w:r w:rsidR="009F475F" w:rsidRPr="00D87CDA">
              <w:rPr>
                <w:rFonts w:ascii="Times New Roman" w:hAnsi="Times New Roman"/>
                <w:i/>
                <w:sz w:val="24"/>
                <w:szCs w:val="24"/>
                <w:lang w:val="es-ES"/>
              </w:rPr>
              <w:t>ţ</w:t>
            </w:r>
            <w:r w:rsidR="0045564C" w:rsidRPr="00D87CDA">
              <w:rPr>
                <w:rFonts w:ascii="Times New Roman" w:hAnsi="Times New Roman"/>
                <w:i/>
                <w:sz w:val="24"/>
                <w:szCs w:val="24"/>
                <w:lang w:val="es-ES"/>
              </w:rPr>
              <w:t>iune realizat</w:t>
            </w:r>
            <w:r w:rsidR="009F475F" w:rsidRPr="00D87CDA">
              <w:rPr>
                <w:rFonts w:ascii="Times New Roman" w:hAnsi="Times New Roman"/>
                <w:i/>
                <w:sz w:val="24"/>
                <w:szCs w:val="24"/>
                <w:lang w:val="es-ES"/>
              </w:rPr>
              <w:t>ă</w:t>
            </w:r>
            <w:r w:rsidR="0045564C" w:rsidRPr="00D87CDA">
              <w:rPr>
                <w:rFonts w:ascii="Times New Roman" w:hAnsi="Times New Roman"/>
                <w:i/>
                <w:sz w:val="24"/>
                <w:szCs w:val="24"/>
                <w:lang w:val="es-ES"/>
              </w:rPr>
              <w:t xml:space="preserve"> permanent.</w:t>
            </w:r>
          </w:p>
          <w:p w:rsidR="00390181" w:rsidRPr="00D87CDA" w:rsidRDefault="00D345C9" w:rsidP="00B658D8">
            <w:pPr>
              <w:spacing w:after="0" w:line="240" w:lineRule="auto"/>
              <w:jc w:val="both"/>
              <w:rPr>
                <w:rFonts w:ascii="Times New Roman" w:hAnsi="Times New Roman"/>
                <w:b/>
                <w:sz w:val="24"/>
                <w:szCs w:val="24"/>
              </w:rPr>
            </w:pPr>
            <w:r w:rsidRPr="00D87CDA">
              <w:rPr>
                <w:rFonts w:ascii="Times New Roman" w:hAnsi="Times New Roman"/>
                <w:b/>
                <w:i/>
                <w:sz w:val="24"/>
                <w:szCs w:val="24"/>
              </w:rPr>
              <w:t xml:space="preserve"> </w:t>
            </w:r>
            <w:r w:rsidR="00213348" w:rsidRPr="00D87CDA">
              <w:rPr>
                <w:rFonts w:ascii="Times New Roman" w:hAnsi="Times New Roman"/>
                <w:b/>
                <w:i/>
                <w:sz w:val="24"/>
                <w:szCs w:val="24"/>
              </w:rPr>
              <w:t xml:space="preserve">  </w:t>
            </w:r>
            <w:r w:rsidR="00472764" w:rsidRPr="00D87CDA">
              <w:rPr>
                <w:rFonts w:ascii="Times New Roman" w:hAnsi="Times New Roman"/>
                <w:b/>
                <w:i/>
                <w:sz w:val="24"/>
                <w:szCs w:val="24"/>
              </w:rPr>
              <w:t xml:space="preserve"> </w:t>
            </w:r>
            <w:r w:rsidR="00500F8A" w:rsidRPr="00D87CDA">
              <w:rPr>
                <w:rFonts w:ascii="Times New Roman" w:hAnsi="Times New Roman"/>
                <w:b/>
                <w:sz w:val="24"/>
                <w:szCs w:val="24"/>
              </w:rPr>
              <w:t xml:space="preserve">  </w:t>
            </w:r>
            <w:r w:rsidR="00390181" w:rsidRPr="00D87CDA">
              <w:rPr>
                <w:rFonts w:ascii="Times New Roman" w:hAnsi="Times New Roman"/>
                <w:b/>
                <w:sz w:val="24"/>
                <w:szCs w:val="24"/>
              </w:rPr>
              <w:t>PM 02-08 Fondul natural care favorizează existenţa pulberilor în suspensie şi sedimentabile (rocile sedimentare, regimul eolian) şi datorită insufucienţei salubrităţii stradale</w:t>
            </w:r>
          </w:p>
          <w:p w:rsidR="00D345C9" w:rsidRPr="00D87CDA" w:rsidRDefault="00D345C9" w:rsidP="00B658D8">
            <w:pPr>
              <w:spacing w:after="0" w:line="240" w:lineRule="auto"/>
              <w:jc w:val="both"/>
              <w:rPr>
                <w:rFonts w:ascii="Times New Roman" w:hAnsi="Times New Roman"/>
                <w:sz w:val="24"/>
                <w:szCs w:val="24"/>
                <w:lang w:val="it-IT"/>
              </w:rPr>
            </w:pPr>
            <w:r w:rsidRPr="00D87CDA">
              <w:rPr>
                <w:rFonts w:ascii="Times New Roman" w:hAnsi="Times New Roman"/>
                <w:i/>
                <w:sz w:val="24"/>
                <w:szCs w:val="24"/>
              </w:rPr>
              <w:t>Ac</w:t>
            </w:r>
            <w:r w:rsidRPr="00D87CDA">
              <w:rPr>
                <w:rFonts w:ascii="Times New Roman" w:hAnsi="Times New Roman"/>
                <w:i/>
                <w:sz w:val="24"/>
                <w:szCs w:val="24"/>
                <w:lang w:val="ro-RO"/>
              </w:rPr>
              <w:t>ţ</w:t>
            </w:r>
            <w:r w:rsidRPr="00D87CDA">
              <w:rPr>
                <w:rFonts w:ascii="Times New Roman" w:hAnsi="Times New Roman"/>
                <w:i/>
                <w:sz w:val="24"/>
                <w:szCs w:val="24"/>
              </w:rPr>
              <w:t>iunea:</w:t>
            </w:r>
            <w:r w:rsidRPr="00D87CDA">
              <w:rPr>
                <w:rFonts w:ascii="Times New Roman" w:hAnsi="Times New Roman"/>
                <w:b/>
                <w:i/>
                <w:sz w:val="24"/>
                <w:szCs w:val="24"/>
              </w:rPr>
              <w:t xml:space="preserve"> </w:t>
            </w:r>
            <w:r w:rsidRPr="00D87CDA">
              <w:rPr>
                <w:rFonts w:ascii="Times New Roman" w:hAnsi="Times New Roman"/>
                <w:b/>
                <w:sz w:val="24"/>
                <w:szCs w:val="24"/>
              </w:rPr>
              <w:t>pct. 2. Înfiinţarea de noi suprafeţe de spaţii verzi, în special perdeaua de protecţie din jurul Bucureştiului</w:t>
            </w:r>
            <w:r w:rsidR="004B6067" w:rsidRPr="00D87CDA">
              <w:rPr>
                <w:rFonts w:ascii="Times New Roman" w:hAnsi="Times New Roman"/>
                <w:b/>
                <w:sz w:val="24"/>
                <w:szCs w:val="24"/>
              </w:rPr>
              <w:t xml:space="preserve"> </w:t>
            </w:r>
            <w:r w:rsidRPr="00D87CDA">
              <w:rPr>
                <w:rFonts w:ascii="Times New Roman" w:hAnsi="Times New Roman"/>
                <w:sz w:val="24"/>
                <w:szCs w:val="24"/>
              </w:rPr>
              <w:t>(problema proprietatii terenurilor)</w:t>
            </w:r>
          </w:p>
          <w:p w:rsidR="00D345C9" w:rsidRPr="00D87CDA" w:rsidRDefault="00D345C9" w:rsidP="00B658D8">
            <w:pPr>
              <w:spacing w:after="0" w:line="240" w:lineRule="auto"/>
              <w:jc w:val="both"/>
              <w:rPr>
                <w:rFonts w:ascii="Times New Roman" w:hAnsi="Times New Roman"/>
                <w:sz w:val="24"/>
                <w:szCs w:val="24"/>
                <w:lang w:val="it-IT"/>
              </w:rPr>
            </w:pPr>
            <w:r w:rsidRPr="00D87CDA">
              <w:rPr>
                <w:rFonts w:ascii="Times New Roman" w:hAnsi="Times New Roman"/>
                <w:i/>
                <w:sz w:val="24"/>
                <w:szCs w:val="24"/>
                <w:lang w:val="it-IT"/>
              </w:rPr>
              <w:t xml:space="preserve">Responsabili de implementare: </w:t>
            </w:r>
            <w:r w:rsidRPr="00D87CDA">
              <w:rPr>
                <w:rFonts w:ascii="Times New Roman" w:hAnsi="Times New Roman"/>
                <w:sz w:val="24"/>
                <w:szCs w:val="24"/>
                <w:lang w:val="it-IT"/>
              </w:rPr>
              <w:t>Prim</w:t>
            </w:r>
            <w:r w:rsidR="00781E40" w:rsidRPr="00D87CDA">
              <w:rPr>
                <w:rFonts w:ascii="Times New Roman" w:hAnsi="Times New Roman"/>
                <w:sz w:val="24"/>
                <w:szCs w:val="24"/>
                <w:lang w:val="it-IT"/>
              </w:rPr>
              <w:t>ă</w:t>
            </w:r>
            <w:r w:rsidRPr="00D87CDA">
              <w:rPr>
                <w:rFonts w:ascii="Times New Roman" w:hAnsi="Times New Roman"/>
                <w:sz w:val="24"/>
                <w:szCs w:val="24"/>
                <w:lang w:val="it-IT"/>
              </w:rPr>
              <w:t xml:space="preserve">ria Sector 3 – </w:t>
            </w:r>
            <w:r w:rsidRPr="00D87CDA">
              <w:rPr>
                <w:rFonts w:ascii="Times New Roman" w:hAnsi="Times New Roman"/>
                <w:sz w:val="24"/>
                <w:szCs w:val="24"/>
              </w:rPr>
              <w:t>Direc</w:t>
            </w:r>
            <w:r w:rsidR="00781E40" w:rsidRPr="00D87CDA">
              <w:rPr>
                <w:rFonts w:ascii="Times New Roman" w:hAnsi="Times New Roman"/>
                <w:sz w:val="24"/>
                <w:szCs w:val="24"/>
              </w:rPr>
              <w:t>ţ</w:t>
            </w:r>
            <w:r w:rsidRPr="00D87CDA">
              <w:rPr>
                <w:rFonts w:ascii="Times New Roman" w:hAnsi="Times New Roman"/>
                <w:sz w:val="24"/>
                <w:szCs w:val="24"/>
              </w:rPr>
              <w:t>ia Administrarea Domeniului Public.</w:t>
            </w:r>
          </w:p>
          <w:p w:rsidR="00D345C9" w:rsidRPr="00D87CDA" w:rsidRDefault="00D345C9" w:rsidP="00B658D8">
            <w:pPr>
              <w:spacing w:after="0" w:line="240" w:lineRule="auto"/>
              <w:jc w:val="both"/>
              <w:rPr>
                <w:rFonts w:ascii="Times New Roman" w:hAnsi="Times New Roman"/>
                <w:i/>
                <w:sz w:val="24"/>
                <w:szCs w:val="24"/>
                <w:lang w:val="it-IT"/>
              </w:rPr>
            </w:pPr>
            <w:r w:rsidRPr="00D87CDA">
              <w:rPr>
                <w:rFonts w:ascii="Times New Roman" w:hAnsi="Times New Roman"/>
                <w:i/>
                <w:sz w:val="24"/>
                <w:szCs w:val="24"/>
                <w:lang w:val="it-IT"/>
              </w:rPr>
              <w:t xml:space="preserve">Termen de realizare: </w:t>
            </w:r>
            <w:r w:rsidRPr="00D87CDA">
              <w:rPr>
                <w:rFonts w:ascii="Times New Roman" w:hAnsi="Times New Roman"/>
                <w:sz w:val="24"/>
                <w:szCs w:val="24"/>
                <w:lang w:val="it-IT"/>
              </w:rPr>
              <w:t>sem. I</w:t>
            </w:r>
            <w:r w:rsidR="001C2F2B" w:rsidRPr="00D87CDA">
              <w:rPr>
                <w:rFonts w:ascii="Times New Roman" w:hAnsi="Times New Roman"/>
                <w:sz w:val="24"/>
                <w:szCs w:val="24"/>
                <w:lang w:val="it-IT"/>
              </w:rPr>
              <w:t>I</w:t>
            </w:r>
            <w:r w:rsidRPr="00D87CDA">
              <w:rPr>
                <w:rFonts w:ascii="Times New Roman" w:hAnsi="Times New Roman"/>
                <w:sz w:val="24"/>
                <w:szCs w:val="24"/>
                <w:lang w:val="it-IT"/>
              </w:rPr>
              <w:t xml:space="preserve"> 20</w:t>
            </w:r>
            <w:r w:rsidR="00AA3981" w:rsidRPr="00D87CDA">
              <w:rPr>
                <w:rFonts w:ascii="Times New Roman" w:hAnsi="Times New Roman"/>
                <w:sz w:val="24"/>
                <w:szCs w:val="24"/>
                <w:lang w:val="it-IT"/>
              </w:rPr>
              <w:t>20</w:t>
            </w:r>
            <w:r w:rsidRPr="00D87CDA">
              <w:rPr>
                <w:rFonts w:ascii="Times New Roman" w:hAnsi="Times New Roman"/>
                <w:i/>
                <w:sz w:val="24"/>
                <w:szCs w:val="24"/>
                <w:lang w:val="it-IT"/>
              </w:rPr>
              <w:t xml:space="preserve">. </w:t>
            </w:r>
          </w:p>
          <w:p w:rsidR="001C2F2B" w:rsidRPr="00D87CDA" w:rsidRDefault="00AA3981" w:rsidP="00B658D8">
            <w:pPr>
              <w:spacing w:after="0" w:line="240" w:lineRule="auto"/>
              <w:jc w:val="both"/>
              <w:rPr>
                <w:rFonts w:ascii="Times New Roman" w:hAnsi="Times New Roman"/>
                <w:sz w:val="24"/>
                <w:szCs w:val="24"/>
                <w:lang w:val="es-ES"/>
              </w:rPr>
            </w:pPr>
            <w:r w:rsidRPr="00D87CDA">
              <w:rPr>
                <w:rFonts w:ascii="Times New Roman" w:hAnsi="Times New Roman"/>
                <w:i/>
                <w:sz w:val="24"/>
                <w:szCs w:val="24"/>
                <w:lang w:val="it-IT"/>
              </w:rPr>
              <w:t>Indicatorii propu</w:t>
            </w:r>
            <w:r w:rsidR="002F5DCE" w:rsidRPr="00D87CDA">
              <w:rPr>
                <w:rFonts w:ascii="Times New Roman" w:hAnsi="Times New Roman"/>
                <w:i/>
                <w:sz w:val="24"/>
                <w:szCs w:val="24"/>
                <w:lang w:val="it-IT"/>
              </w:rPr>
              <w:t>ş</w:t>
            </w:r>
            <w:r w:rsidRPr="00D87CDA">
              <w:rPr>
                <w:rFonts w:ascii="Times New Roman" w:hAnsi="Times New Roman"/>
                <w:i/>
                <w:sz w:val="24"/>
                <w:szCs w:val="24"/>
                <w:lang w:val="it-IT"/>
              </w:rPr>
              <w:t>i/realiza</w:t>
            </w:r>
            <w:r w:rsidR="002F5DCE" w:rsidRPr="00D87CDA">
              <w:rPr>
                <w:rFonts w:ascii="Times New Roman" w:hAnsi="Times New Roman"/>
                <w:i/>
                <w:sz w:val="24"/>
                <w:szCs w:val="24"/>
                <w:lang w:val="it-IT"/>
              </w:rPr>
              <w:t>ţ</w:t>
            </w:r>
            <w:r w:rsidRPr="00D87CDA">
              <w:rPr>
                <w:rFonts w:ascii="Times New Roman" w:hAnsi="Times New Roman"/>
                <w:i/>
                <w:sz w:val="24"/>
                <w:szCs w:val="24"/>
                <w:lang w:val="it-IT"/>
              </w:rPr>
              <w:t>i:</w:t>
            </w:r>
            <w:r w:rsidRPr="00D87CDA">
              <w:rPr>
                <w:rFonts w:ascii="Times New Roman" w:hAnsi="Times New Roman"/>
                <w:sz w:val="24"/>
                <w:szCs w:val="24"/>
                <w:lang w:val="es-ES"/>
              </w:rPr>
              <w:t xml:space="preserve"> Au  fost amenajate noi spații verzi pe o suprafață de </w:t>
            </w:r>
            <w:r w:rsidR="001C2F2B" w:rsidRPr="00D87CDA">
              <w:rPr>
                <w:rFonts w:ascii="Times New Roman" w:hAnsi="Times New Roman"/>
                <w:sz w:val="24"/>
                <w:szCs w:val="24"/>
                <w:lang w:val="es-ES"/>
              </w:rPr>
              <w:t>44.825</w:t>
            </w:r>
            <w:r w:rsidRPr="00D87CDA">
              <w:rPr>
                <w:rFonts w:ascii="Times New Roman" w:hAnsi="Times New Roman"/>
                <w:sz w:val="24"/>
                <w:szCs w:val="24"/>
                <w:lang w:val="es-ES"/>
              </w:rPr>
              <w:t xml:space="preserve"> mp</w:t>
            </w:r>
            <w:r w:rsidR="001C2F2B" w:rsidRPr="00D87CDA">
              <w:rPr>
                <w:rFonts w:ascii="Times New Roman" w:hAnsi="Times New Roman"/>
                <w:sz w:val="24"/>
                <w:szCs w:val="24"/>
                <w:lang w:val="es-ES"/>
              </w:rPr>
              <w:t>.</w:t>
            </w:r>
          </w:p>
          <w:p w:rsidR="00D345C9" w:rsidRPr="00D87CDA" w:rsidRDefault="00D345C9" w:rsidP="00B658D8">
            <w:pPr>
              <w:spacing w:after="0" w:line="240" w:lineRule="auto"/>
              <w:jc w:val="both"/>
              <w:rPr>
                <w:rFonts w:ascii="Times New Roman" w:hAnsi="Times New Roman"/>
                <w:i/>
                <w:sz w:val="24"/>
                <w:szCs w:val="24"/>
                <w:lang w:val="it-IT"/>
              </w:rPr>
            </w:pPr>
            <w:r w:rsidRPr="00D87CDA">
              <w:rPr>
                <w:rFonts w:ascii="Times New Roman" w:hAnsi="Times New Roman"/>
                <w:i/>
                <w:sz w:val="24"/>
                <w:szCs w:val="24"/>
                <w:lang w:val="es-ES"/>
              </w:rPr>
              <w:t>- 1 ac</w:t>
            </w:r>
            <w:r w:rsidR="009F475F" w:rsidRPr="00D87CDA">
              <w:rPr>
                <w:rFonts w:ascii="Times New Roman" w:hAnsi="Times New Roman"/>
                <w:i/>
                <w:sz w:val="24"/>
                <w:szCs w:val="24"/>
                <w:lang w:val="es-ES"/>
              </w:rPr>
              <w:t>ţ</w:t>
            </w:r>
            <w:r w:rsidRPr="00D87CDA">
              <w:rPr>
                <w:rFonts w:ascii="Times New Roman" w:hAnsi="Times New Roman"/>
                <w:i/>
                <w:sz w:val="24"/>
                <w:szCs w:val="24"/>
                <w:lang w:val="es-ES"/>
              </w:rPr>
              <w:t>iune realizat</w:t>
            </w:r>
            <w:r w:rsidR="009F475F" w:rsidRPr="00D87CDA">
              <w:rPr>
                <w:rFonts w:ascii="Times New Roman" w:hAnsi="Times New Roman"/>
                <w:i/>
                <w:sz w:val="24"/>
                <w:szCs w:val="24"/>
                <w:lang w:val="es-ES"/>
              </w:rPr>
              <w:t>ă</w:t>
            </w:r>
            <w:r w:rsidRPr="00D87CDA">
              <w:rPr>
                <w:rFonts w:ascii="Times New Roman" w:hAnsi="Times New Roman"/>
                <w:i/>
                <w:sz w:val="24"/>
                <w:szCs w:val="24"/>
                <w:lang w:val="es-ES"/>
              </w:rPr>
              <w:t>.</w:t>
            </w:r>
          </w:p>
          <w:p w:rsidR="00390181" w:rsidRPr="00D87CDA" w:rsidRDefault="00390181" w:rsidP="00B658D8">
            <w:pPr>
              <w:spacing w:after="0" w:line="240" w:lineRule="auto"/>
              <w:jc w:val="both"/>
              <w:rPr>
                <w:rFonts w:ascii="Times New Roman" w:hAnsi="Times New Roman"/>
                <w:b/>
                <w:sz w:val="24"/>
                <w:szCs w:val="24"/>
              </w:rPr>
            </w:pPr>
            <w:r w:rsidRPr="00D87CDA">
              <w:rPr>
                <w:rFonts w:ascii="Times New Roman" w:hAnsi="Times New Roman"/>
                <w:b/>
                <w:i/>
                <w:sz w:val="24"/>
                <w:szCs w:val="24"/>
              </w:rPr>
              <w:t xml:space="preserve">   </w:t>
            </w:r>
            <w:r w:rsidRPr="00D87CDA">
              <w:rPr>
                <w:rFonts w:ascii="Times New Roman" w:hAnsi="Times New Roman"/>
                <w:b/>
                <w:sz w:val="24"/>
                <w:szCs w:val="24"/>
              </w:rPr>
              <w:t>PM 02-11 Capacitate redusă de reacție la schimbările climatice</w:t>
            </w:r>
          </w:p>
          <w:p w:rsidR="00390181" w:rsidRPr="00D87CDA" w:rsidRDefault="00390181" w:rsidP="00B658D8">
            <w:pPr>
              <w:spacing w:after="0" w:line="240" w:lineRule="auto"/>
              <w:jc w:val="both"/>
              <w:rPr>
                <w:rFonts w:ascii="Times New Roman" w:hAnsi="Times New Roman"/>
                <w:b/>
                <w:sz w:val="24"/>
                <w:szCs w:val="24"/>
              </w:rPr>
            </w:pPr>
            <w:r w:rsidRPr="00D87CDA">
              <w:rPr>
                <w:rFonts w:ascii="Times New Roman" w:hAnsi="Times New Roman"/>
                <w:i/>
                <w:sz w:val="24"/>
                <w:szCs w:val="24"/>
              </w:rPr>
              <w:t>Ac</w:t>
            </w:r>
            <w:r w:rsidRPr="00D87CDA">
              <w:rPr>
                <w:rFonts w:ascii="Times New Roman" w:hAnsi="Times New Roman"/>
                <w:i/>
                <w:sz w:val="24"/>
                <w:szCs w:val="24"/>
                <w:lang w:val="ro-RO"/>
              </w:rPr>
              <w:t>ţ</w:t>
            </w:r>
            <w:r w:rsidRPr="00D87CDA">
              <w:rPr>
                <w:rFonts w:ascii="Times New Roman" w:hAnsi="Times New Roman"/>
                <w:i/>
                <w:sz w:val="24"/>
                <w:szCs w:val="24"/>
              </w:rPr>
              <w:t>iunea:</w:t>
            </w:r>
            <w:r w:rsidRPr="00D87CDA">
              <w:rPr>
                <w:rFonts w:ascii="Times New Roman" w:hAnsi="Times New Roman"/>
                <w:i/>
                <w:sz w:val="24"/>
                <w:szCs w:val="24"/>
                <w:lang w:val="it-IT"/>
              </w:rPr>
              <w:t xml:space="preserve"> </w:t>
            </w:r>
            <w:r w:rsidRPr="00D87CDA">
              <w:rPr>
                <w:rFonts w:ascii="Times New Roman" w:hAnsi="Times New Roman"/>
                <w:b/>
                <w:sz w:val="24"/>
                <w:szCs w:val="24"/>
                <w:lang w:val="it-IT"/>
              </w:rPr>
              <w:t>pct.</w:t>
            </w:r>
            <w:r w:rsidRPr="00D87CDA">
              <w:rPr>
                <w:rFonts w:ascii="Times New Roman" w:hAnsi="Times New Roman"/>
                <w:sz w:val="24"/>
                <w:szCs w:val="24"/>
              </w:rPr>
              <w:t xml:space="preserve"> </w:t>
            </w:r>
            <w:r w:rsidRPr="00D87CDA">
              <w:rPr>
                <w:rFonts w:ascii="Times New Roman" w:hAnsi="Times New Roman"/>
                <w:b/>
                <w:sz w:val="24"/>
                <w:szCs w:val="24"/>
              </w:rPr>
              <w:t xml:space="preserve">3. Integrarea problemelor legate de schimbările climatice în preocupările directe ale instituțiilor publice. Creșterea numărului de fântâni publice și </w:t>
            </w:r>
            <w:proofErr w:type="gramStart"/>
            <w:r w:rsidRPr="00D87CDA">
              <w:rPr>
                <w:rFonts w:ascii="Times New Roman" w:hAnsi="Times New Roman"/>
                <w:b/>
                <w:sz w:val="24"/>
                <w:szCs w:val="24"/>
              </w:rPr>
              <w:t>a</w:t>
            </w:r>
            <w:proofErr w:type="gramEnd"/>
            <w:r w:rsidRPr="00D87CDA">
              <w:rPr>
                <w:rFonts w:ascii="Times New Roman" w:hAnsi="Times New Roman"/>
                <w:b/>
                <w:sz w:val="24"/>
                <w:szCs w:val="24"/>
              </w:rPr>
              <w:t xml:space="preserve"> altor categorii de suprafețe </w:t>
            </w:r>
            <w:r w:rsidRPr="00D87CDA">
              <w:rPr>
                <w:rFonts w:ascii="Times New Roman" w:hAnsi="Times New Roman"/>
                <w:b/>
                <w:sz w:val="24"/>
                <w:szCs w:val="24"/>
              </w:rPr>
              <w:lastRenderedPageBreak/>
              <w:t>oxigenante în interiorul orașului.</w:t>
            </w:r>
          </w:p>
          <w:p w:rsidR="00390181" w:rsidRPr="00D87CDA" w:rsidRDefault="00390181" w:rsidP="00B658D8">
            <w:pPr>
              <w:spacing w:after="0" w:line="240" w:lineRule="auto"/>
              <w:jc w:val="both"/>
              <w:rPr>
                <w:rFonts w:ascii="Times New Roman" w:hAnsi="Times New Roman"/>
                <w:i/>
                <w:sz w:val="24"/>
                <w:szCs w:val="24"/>
              </w:rPr>
            </w:pPr>
            <w:r w:rsidRPr="00D87CDA">
              <w:rPr>
                <w:rFonts w:ascii="Times New Roman" w:hAnsi="Times New Roman"/>
                <w:i/>
                <w:sz w:val="24"/>
                <w:szCs w:val="24"/>
                <w:lang w:val="it-IT"/>
              </w:rPr>
              <w:t xml:space="preserve">Responsabili de implementare: </w:t>
            </w:r>
            <w:r w:rsidRPr="00D87CDA">
              <w:rPr>
                <w:rFonts w:ascii="Times New Roman" w:hAnsi="Times New Roman"/>
                <w:sz w:val="24"/>
                <w:szCs w:val="24"/>
                <w:lang w:val="it-IT"/>
              </w:rPr>
              <w:t>Prim</w:t>
            </w:r>
            <w:r w:rsidR="00781E40" w:rsidRPr="00D87CDA">
              <w:rPr>
                <w:rFonts w:ascii="Times New Roman" w:hAnsi="Times New Roman"/>
                <w:sz w:val="24"/>
                <w:szCs w:val="24"/>
                <w:lang w:val="it-IT"/>
              </w:rPr>
              <w:t>ă</w:t>
            </w:r>
            <w:r w:rsidRPr="00D87CDA">
              <w:rPr>
                <w:rFonts w:ascii="Times New Roman" w:hAnsi="Times New Roman"/>
                <w:sz w:val="24"/>
                <w:szCs w:val="24"/>
                <w:lang w:val="it-IT"/>
              </w:rPr>
              <w:t xml:space="preserve">ria Sector 3 </w:t>
            </w:r>
            <w:r w:rsidR="00D345C9" w:rsidRPr="00D87CDA">
              <w:rPr>
                <w:rFonts w:ascii="Times New Roman" w:hAnsi="Times New Roman"/>
                <w:sz w:val="24"/>
                <w:szCs w:val="24"/>
                <w:lang w:val="it-IT"/>
              </w:rPr>
              <w:t xml:space="preserve">– </w:t>
            </w:r>
            <w:r w:rsidR="00D345C9" w:rsidRPr="00D87CDA">
              <w:rPr>
                <w:rFonts w:ascii="Times New Roman" w:hAnsi="Times New Roman"/>
                <w:sz w:val="24"/>
                <w:szCs w:val="24"/>
              </w:rPr>
              <w:t>Direc</w:t>
            </w:r>
            <w:r w:rsidR="00781E40" w:rsidRPr="00D87CDA">
              <w:rPr>
                <w:rFonts w:ascii="Times New Roman" w:hAnsi="Times New Roman"/>
                <w:sz w:val="24"/>
                <w:szCs w:val="24"/>
              </w:rPr>
              <w:t>ţ</w:t>
            </w:r>
            <w:r w:rsidR="00D345C9" w:rsidRPr="00D87CDA">
              <w:rPr>
                <w:rFonts w:ascii="Times New Roman" w:hAnsi="Times New Roman"/>
                <w:sz w:val="24"/>
                <w:szCs w:val="24"/>
              </w:rPr>
              <w:t>ia Administrarea Domeniului Public</w:t>
            </w:r>
            <w:r w:rsidR="00D345C9" w:rsidRPr="00D87CDA">
              <w:rPr>
                <w:rFonts w:ascii="Times New Roman" w:hAnsi="Times New Roman"/>
                <w:i/>
                <w:sz w:val="24"/>
                <w:szCs w:val="24"/>
              </w:rPr>
              <w:t>.</w:t>
            </w:r>
          </w:p>
          <w:p w:rsidR="00D345C9" w:rsidRPr="00D87CDA" w:rsidRDefault="00D345C9" w:rsidP="00B658D8">
            <w:pPr>
              <w:spacing w:after="0" w:line="240" w:lineRule="auto"/>
              <w:jc w:val="both"/>
              <w:rPr>
                <w:rFonts w:ascii="Times New Roman" w:hAnsi="Times New Roman"/>
                <w:i/>
                <w:sz w:val="24"/>
                <w:szCs w:val="24"/>
                <w:lang w:val="it-IT"/>
              </w:rPr>
            </w:pPr>
            <w:r w:rsidRPr="00D87CDA">
              <w:rPr>
                <w:rFonts w:ascii="Times New Roman" w:hAnsi="Times New Roman"/>
                <w:i/>
                <w:sz w:val="24"/>
                <w:szCs w:val="24"/>
                <w:lang w:val="it-IT"/>
              </w:rPr>
              <w:t xml:space="preserve">Termen de realizare: </w:t>
            </w:r>
            <w:r w:rsidRPr="00D87CDA">
              <w:rPr>
                <w:rFonts w:ascii="Times New Roman" w:hAnsi="Times New Roman"/>
                <w:sz w:val="24"/>
                <w:szCs w:val="24"/>
                <w:lang w:val="it-IT"/>
              </w:rPr>
              <w:t xml:space="preserve">sem. </w:t>
            </w:r>
            <w:r w:rsidR="00761891" w:rsidRPr="00D87CDA">
              <w:rPr>
                <w:rFonts w:ascii="Times New Roman" w:hAnsi="Times New Roman"/>
                <w:sz w:val="24"/>
                <w:szCs w:val="24"/>
                <w:lang w:val="it-IT"/>
              </w:rPr>
              <w:t>I</w:t>
            </w:r>
            <w:r w:rsidRPr="00D87CDA">
              <w:rPr>
                <w:rFonts w:ascii="Times New Roman" w:hAnsi="Times New Roman"/>
                <w:sz w:val="24"/>
                <w:szCs w:val="24"/>
                <w:lang w:val="it-IT"/>
              </w:rPr>
              <w:t>I</w:t>
            </w:r>
            <w:r w:rsidR="00757095" w:rsidRPr="00D87CDA">
              <w:rPr>
                <w:rFonts w:ascii="Times New Roman" w:hAnsi="Times New Roman"/>
                <w:sz w:val="24"/>
                <w:szCs w:val="24"/>
                <w:lang w:val="it-IT"/>
              </w:rPr>
              <w:t xml:space="preserve"> </w:t>
            </w:r>
            <w:r w:rsidRPr="00D87CDA">
              <w:rPr>
                <w:rFonts w:ascii="Times New Roman" w:hAnsi="Times New Roman"/>
                <w:sz w:val="24"/>
                <w:szCs w:val="24"/>
                <w:lang w:val="it-IT"/>
              </w:rPr>
              <w:t>20</w:t>
            </w:r>
            <w:r w:rsidR="00B658D8" w:rsidRPr="00D87CDA">
              <w:rPr>
                <w:rFonts w:ascii="Times New Roman" w:hAnsi="Times New Roman"/>
                <w:sz w:val="24"/>
                <w:szCs w:val="24"/>
                <w:lang w:val="it-IT"/>
              </w:rPr>
              <w:t>20</w:t>
            </w:r>
            <w:r w:rsidRPr="00D87CDA">
              <w:rPr>
                <w:rFonts w:ascii="Times New Roman" w:hAnsi="Times New Roman"/>
                <w:i/>
                <w:sz w:val="24"/>
                <w:szCs w:val="24"/>
                <w:lang w:val="it-IT"/>
              </w:rPr>
              <w:t>.</w:t>
            </w:r>
          </w:p>
          <w:p w:rsidR="004B6067" w:rsidRPr="00D87CDA" w:rsidRDefault="00B658D8" w:rsidP="00B658D8">
            <w:pPr>
              <w:spacing w:after="0" w:line="240" w:lineRule="auto"/>
              <w:jc w:val="both"/>
              <w:rPr>
                <w:rFonts w:ascii="Times New Roman" w:hAnsi="Times New Roman"/>
                <w:i/>
                <w:sz w:val="24"/>
                <w:szCs w:val="24"/>
                <w:lang w:val="es-ES"/>
              </w:rPr>
            </w:pPr>
            <w:r w:rsidRPr="00D87CDA">
              <w:rPr>
                <w:rFonts w:ascii="Times New Roman" w:hAnsi="Times New Roman"/>
                <w:i/>
                <w:sz w:val="24"/>
                <w:szCs w:val="24"/>
                <w:lang w:val="it-IT"/>
              </w:rPr>
              <w:t>Indicatorii propu</w:t>
            </w:r>
            <w:r w:rsidR="002F5DCE" w:rsidRPr="00D87CDA">
              <w:rPr>
                <w:rFonts w:ascii="Times New Roman" w:hAnsi="Times New Roman"/>
                <w:i/>
                <w:sz w:val="24"/>
                <w:szCs w:val="24"/>
                <w:lang w:val="it-IT"/>
              </w:rPr>
              <w:t>ş</w:t>
            </w:r>
            <w:r w:rsidRPr="00D87CDA">
              <w:rPr>
                <w:rFonts w:ascii="Times New Roman" w:hAnsi="Times New Roman"/>
                <w:i/>
                <w:sz w:val="24"/>
                <w:szCs w:val="24"/>
                <w:lang w:val="it-IT"/>
              </w:rPr>
              <w:t>i/realiza</w:t>
            </w:r>
            <w:r w:rsidR="002F5DCE" w:rsidRPr="00D87CDA">
              <w:rPr>
                <w:rFonts w:ascii="Times New Roman" w:hAnsi="Times New Roman"/>
                <w:i/>
                <w:sz w:val="24"/>
                <w:szCs w:val="24"/>
                <w:lang w:val="it-IT"/>
              </w:rPr>
              <w:t>ţ</w:t>
            </w:r>
            <w:r w:rsidRPr="00D87CDA">
              <w:rPr>
                <w:rFonts w:ascii="Times New Roman" w:hAnsi="Times New Roman"/>
                <w:i/>
                <w:sz w:val="24"/>
                <w:szCs w:val="24"/>
                <w:lang w:val="it-IT"/>
              </w:rPr>
              <w:t>i:</w:t>
            </w:r>
            <w:r w:rsidR="00761891" w:rsidRPr="00D87CDA">
              <w:rPr>
                <w:rFonts w:ascii="Times New Roman" w:hAnsi="Times New Roman"/>
                <w:i/>
                <w:sz w:val="24"/>
                <w:szCs w:val="24"/>
                <w:lang w:val="it-IT"/>
              </w:rPr>
              <w:t xml:space="preserve"> </w:t>
            </w:r>
            <w:r w:rsidR="00761891" w:rsidRPr="00D87CDA">
              <w:rPr>
                <w:rFonts w:ascii="Times New Roman" w:hAnsi="Times New Roman"/>
                <w:sz w:val="24"/>
                <w:szCs w:val="24"/>
                <w:lang w:val="it-IT"/>
              </w:rPr>
              <w:t>a</w:t>
            </w:r>
            <w:r w:rsidRPr="00D87CDA">
              <w:rPr>
                <w:rFonts w:ascii="Times New Roman" w:hAnsi="Times New Roman"/>
                <w:sz w:val="24"/>
                <w:szCs w:val="24"/>
                <w:lang w:val="es-ES"/>
              </w:rPr>
              <w:t xml:space="preserve"> fost amenajat un </w:t>
            </w:r>
            <w:r w:rsidR="00761891" w:rsidRPr="00D87CDA">
              <w:rPr>
                <w:rFonts w:ascii="Times New Roman" w:hAnsi="Times New Roman"/>
                <w:sz w:val="24"/>
                <w:szCs w:val="24"/>
                <w:lang w:val="es-ES"/>
              </w:rPr>
              <w:t>sistema de aspersie pe o</w:t>
            </w:r>
            <w:r w:rsidRPr="00D87CDA">
              <w:rPr>
                <w:rFonts w:ascii="Times New Roman" w:hAnsi="Times New Roman"/>
                <w:sz w:val="24"/>
                <w:szCs w:val="24"/>
                <w:lang w:val="es-ES"/>
              </w:rPr>
              <w:t xml:space="preserve"> suprafață de aproximativ </w:t>
            </w:r>
            <w:r w:rsidR="0023283B" w:rsidRPr="00D87CDA">
              <w:rPr>
                <w:rFonts w:ascii="Times New Roman" w:hAnsi="Times New Roman"/>
                <w:sz w:val="24"/>
                <w:szCs w:val="24"/>
                <w:lang w:val="es-ES"/>
              </w:rPr>
              <w:t>47.343,35</w:t>
            </w:r>
            <w:r w:rsidRPr="00D87CDA">
              <w:rPr>
                <w:rFonts w:ascii="Times New Roman" w:hAnsi="Times New Roman"/>
                <w:sz w:val="24"/>
                <w:szCs w:val="24"/>
                <w:lang w:val="es-ES"/>
              </w:rPr>
              <w:t xml:space="preserve"> mp. </w:t>
            </w:r>
            <w:r w:rsidR="004B6067" w:rsidRPr="00D87CDA">
              <w:rPr>
                <w:rFonts w:ascii="Times New Roman" w:hAnsi="Times New Roman"/>
                <w:i/>
                <w:sz w:val="24"/>
                <w:szCs w:val="24"/>
                <w:lang w:val="es-ES"/>
              </w:rPr>
              <w:t>- 1 ac</w:t>
            </w:r>
            <w:r w:rsidR="00781E40" w:rsidRPr="00D87CDA">
              <w:rPr>
                <w:rFonts w:ascii="Times New Roman" w:hAnsi="Times New Roman"/>
                <w:i/>
                <w:sz w:val="24"/>
                <w:szCs w:val="24"/>
                <w:lang w:val="es-ES"/>
              </w:rPr>
              <w:t>ţ</w:t>
            </w:r>
            <w:r w:rsidR="004B6067" w:rsidRPr="00D87CDA">
              <w:rPr>
                <w:rFonts w:ascii="Times New Roman" w:hAnsi="Times New Roman"/>
                <w:i/>
                <w:sz w:val="24"/>
                <w:szCs w:val="24"/>
                <w:lang w:val="es-ES"/>
              </w:rPr>
              <w:t>iune realizat</w:t>
            </w:r>
            <w:r w:rsidR="00781E40" w:rsidRPr="00D87CDA">
              <w:rPr>
                <w:rFonts w:ascii="Times New Roman" w:hAnsi="Times New Roman"/>
                <w:i/>
                <w:sz w:val="24"/>
                <w:szCs w:val="24"/>
                <w:lang w:val="es-ES"/>
              </w:rPr>
              <w:t>ă</w:t>
            </w:r>
            <w:r w:rsidR="004B6067" w:rsidRPr="00D87CDA">
              <w:rPr>
                <w:rFonts w:ascii="Times New Roman" w:hAnsi="Times New Roman"/>
                <w:i/>
                <w:sz w:val="24"/>
                <w:szCs w:val="24"/>
                <w:lang w:val="es-ES"/>
              </w:rPr>
              <w:t>.</w:t>
            </w:r>
          </w:p>
          <w:p w:rsidR="00B658D8" w:rsidRPr="00D87CDA" w:rsidRDefault="00B658D8" w:rsidP="00B658D8">
            <w:pPr>
              <w:spacing w:after="0" w:line="240" w:lineRule="auto"/>
              <w:jc w:val="both"/>
              <w:rPr>
                <w:rFonts w:ascii="Times New Roman" w:hAnsi="Times New Roman"/>
                <w:i/>
                <w:sz w:val="24"/>
                <w:szCs w:val="24"/>
                <w:lang w:val="it-IT"/>
              </w:rPr>
            </w:pPr>
          </w:p>
          <w:p w:rsidR="00390181" w:rsidRPr="00D87CDA" w:rsidRDefault="00390181" w:rsidP="00B658D8">
            <w:pPr>
              <w:spacing w:after="0" w:line="240" w:lineRule="auto"/>
              <w:jc w:val="both"/>
              <w:rPr>
                <w:rStyle w:val="style21"/>
                <w:rFonts w:ascii="Times New Roman" w:hAnsi="Times New Roman"/>
                <w:b/>
                <w:i/>
                <w:color w:val="auto"/>
                <w:sz w:val="24"/>
                <w:szCs w:val="24"/>
                <w:lang w:val="ro-RO"/>
              </w:rPr>
            </w:pPr>
            <w:r w:rsidRPr="00D87CDA">
              <w:rPr>
                <w:rFonts w:ascii="Times New Roman" w:hAnsi="Times New Roman"/>
                <w:i/>
                <w:sz w:val="24"/>
                <w:szCs w:val="24"/>
              </w:rPr>
              <w:t xml:space="preserve">  </w:t>
            </w:r>
            <w:r w:rsidR="00355B0E" w:rsidRPr="00D87CDA">
              <w:rPr>
                <w:rFonts w:ascii="Times New Roman" w:hAnsi="Times New Roman"/>
                <w:i/>
                <w:sz w:val="24"/>
                <w:szCs w:val="24"/>
              </w:rPr>
              <w:t xml:space="preserve">  </w:t>
            </w:r>
            <w:r w:rsidRPr="00D87CDA">
              <w:rPr>
                <w:rFonts w:ascii="Times New Roman" w:hAnsi="Times New Roman"/>
                <w:b/>
                <w:i/>
                <w:sz w:val="24"/>
                <w:szCs w:val="24"/>
              </w:rPr>
              <w:t>În semestrul I</w:t>
            </w:r>
            <w:r w:rsidR="009F1B48" w:rsidRPr="00D87CDA">
              <w:rPr>
                <w:rFonts w:ascii="Times New Roman" w:hAnsi="Times New Roman"/>
                <w:b/>
                <w:i/>
                <w:sz w:val="24"/>
                <w:szCs w:val="24"/>
              </w:rPr>
              <w:t>I</w:t>
            </w:r>
            <w:r w:rsidRPr="00D87CDA">
              <w:rPr>
                <w:rFonts w:ascii="Times New Roman" w:hAnsi="Times New Roman"/>
                <w:b/>
                <w:i/>
                <w:sz w:val="24"/>
                <w:szCs w:val="24"/>
              </w:rPr>
              <w:t xml:space="preserve"> 20</w:t>
            </w:r>
            <w:r w:rsidR="00B658D8" w:rsidRPr="00D87CDA">
              <w:rPr>
                <w:rFonts w:ascii="Times New Roman" w:hAnsi="Times New Roman"/>
                <w:b/>
                <w:i/>
                <w:sz w:val="24"/>
                <w:szCs w:val="24"/>
              </w:rPr>
              <w:t>20</w:t>
            </w:r>
            <w:r w:rsidRPr="00D87CDA">
              <w:rPr>
                <w:rFonts w:ascii="Times New Roman" w:hAnsi="Times New Roman"/>
                <w:b/>
                <w:i/>
                <w:sz w:val="24"/>
                <w:szCs w:val="24"/>
              </w:rPr>
              <w:t xml:space="preserve"> </w:t>
            </w:r>
            <w:r w:rsidRPr="00D87CDA">
              <w:rPr>
                <w:rFonts w:ascii="Times New Roman" w:hAnsi="Times New Roman"/>
                <w:b/>
                <w:i/>
                <w:sz w:val="24"/>
                <w:szCs w:val="24"/>
                <w:lang w:val="ro-RO"/>
              </w:rPr>
              <w:t>Primăria Sectorului 3</w:t>
            </w:r>
            <w:r w:rsidR="00FC08EB" w:rsidRPr="00D87CDA">
              <w:rPr>
                <w:rFonts w:ascii="Times New Roman" w:hAnsi="Times New Roman"/>
                <w:b/>
                <w:i/>
                <w:sz w:val="24"/>
                <w:szCs w:val="24"/>
                <w:lang w:val="ro-RO"/>
              </w:rPr>
              <w:t xml:space="preserve"> </w:t>
            </w:r>
            <w:r w:rsidRPr="00D87CDA">
              <w:rPr>
                <w:rStyle w:val="style21"/>
                <w:rFonts w:ascii="Times New Roman" w:hAnsi="Times New Roman"/>
                <w:b/>
                <w:i/>
                <w:color w:val="auto"/>
                <w:sz w:val="24"/>
                <w:szCs w:val="24"/>
                <w:lang w:val="ro-RO"/>
              </w:rPr>
              <w:t xml:space="preserve">are </w:t>
            </w:r>
            <w:r w:rsidR="00781E40" w:rsidRPr="00D87CDA">
              <w:rPr>
                <w:rStyle w:val="style21"/>
                <w:rFonts w:ascii="Times New Roman" w:hAnsi="Times New Roman"/>
                <w:b/>
                <w:i/>
                <w:color w:val="auto"/>
                <w:sz w:val="24"/>
                <w:szCs w:val="24"/>
                <w:lang w:val="ro-RO"/>
              </w:rPr>
              <w:t>î</w:t>
            </w:r>
            <w:r w:rsidRPr="00D87CDA">
              <w:rPr>
                <w:rStyle w:val="style21"/>
                <w:rFonts w:ascii="Times New Roman" w:hAnsi="Times New Roman"/>
                <w:b/>
                <w:i/>
                <w:color w:val="auto"/>
                <w:sz w:val="24"/>
                <w:szCs w:val="24"/>
                <w:lang w:val="ro-RO"/>
              </w:rPr>
              <w:t xml:space="preserve">n total </w:t>
            </w:r>
            <w:r w:rsidR="00B658D8" w:rsidRPr="00D87CDA">
              <w:rPr>
                <w:rStyle w:val="style21"/>
                <w:rFonts w:ascii="Times New Roman" w:hAnsi="Times New Roman"/>
                <w:b/>
                <w:i/>
                <w:color w:val="auto"/>
                <w:sz w:val="24"/>
                <w:szCs w:val="24"/>
                <w:lang w:val="ro-RO"/>
              </w:rPr>
              <w:t>4</w:t>
            </w:r>
            <w:r w:rsidRPr="00D87CDA">
              <w:rPr>
                <w:rStyle w:val="style21"/>
                <w:rFonts w:ascii="Times New Roman" w:hAnsi="Times New Roman"/>
                <w:b/>
                <w:i/>
                <w:color w:val="auto"/>
                <w:sz w:val="24"/>
                <w:szCs w:val="24"/>
                <w:lang w:val="ro-RO"/>
              </w:rPr>
              <w:t xml:space="preserve"> acţiuni</w:t>
            </w:r>
            <w:r w:rsidR="00355B0E" w:rsidRPr="00D87CDA">
              <w:rPr>
                <w:rStyle w:val="style21"/>
                <w:rFonts w:ascii="Times New Roman" w:hAnsi="Times New Roman"/>
                <w:b/>
                <w:i/>
                <w:color w:val="auto"/>
                <w:sz w:val="24"/>
                <w:szCs w:val="24"/>
                <w:lang w:val="ro-RO"/>
              </w:rPr>
              <w:t xml:space="preserve"> (</w:t>
            </w:r>
            <w:r w:rsidR="00B658D8" w:rsidRPr="00D87CDA">
              <w:rPr>
                <w:rStyle w:val="style21"/>
                <w:rFonts w:ascii="Times New Roman" w:hAnsi="Times New Roman"/>
                <w:b/>
                <w:i/>
                <w:color w:val="auto"/>
                <w:sz w:val="24"/>
                <w:szCs w:val="24"/>
                <w:lang w:val="ro-RO"/>
              </w:rPr>
              <w:t xml:space="preserve">1 </w:t>
            </w:r>
            <w:r w:rsidR="009F1B48" w:rsidRPr="00D87CDA">
              <w:rPr>
                <w:rStyle w:val="style21"/>
                <w:rFonts w:ascii="Times New Roman" w:hAnsi="Times New Roman"/>
                <w:b/>
                <w:i/>
                <w:color w:val="auto"/>
                <w:sz w:val="24"/>
                <w:szCs w:val="24"/>
                <w:lang w:val="ro-RO"/>
              </w:rPr>
              <w:t xml:space="preserve">actiune </w:t>
            </w:r>
            <w:r w:rsidR="0038149E" w:rsidRPr="00D87CDA">
              <w:rPr>
                <w:rStyle w:val="style21"/>
                <w:rFonts w:ascii="Times New Roman" w:hAnsi="Times New Roman"/>
                <w:b/>
                <w:i/>
                <w:color w:val="auto"/>
                <w:sz w:val="24"/>
                <w:szCs w:val="24"/>
                <w:lang w:val="ro-RO"/>
              </w:rPr>
              <w:t>î</w:t>
            </w:r>
            <w:r w:rsidR="00B658D8" w:rsidRPr="00D87CDA">
              <w:rPr>
                <w:rStyle w:val="style21"/>
                <w:rFonts w:ascii="Times New Roman" w:hAnsi="Times New Roman"/>
                <w:b/>
                <w:i/>
                <w:color w:val="auto"/>
                <w:sz w:val="24"/>
                <w:szCs w:val="24"/>
                <w:lang w:val="ro-RO"/>
              </w:rPr>
              <w:t>n curs de realizare, 1</w:t>
            </w:r>
            <w:r w:rsidRPr="00D87CDA">
              <w:rPr>
                <w:rStyle w:val="style21"/>
                <w:rFonts w:ascii="Times New Roman" w:hAnsi="Times New Roman"/>
                <w:b/>
                <w:i/>
                <w:color w:val="auto"/>
                <w:sz w:val="24"/>
                <w:szCs w:val="24"/>
                <w:lang w:val="ro-RO"/>
              </w:rPr>
              <w:t xml:space="preserve"> ac</w:t>
            </w:r>
            <w:r w:rsidR="00781E40" w:rsidRPr="00D87CDA">
              <w:rPr>
                <w:rStyle w:val="style21"/>
                <w:rFonts w:ascii="Times New Roman" w:hAnsi="Times New Roman"/>
                <w:b/>
                <w:i/>
                <w:color w:val="auto"/>
                <w:sz w:val="24"/>
                <w:szCs w:val="24"/>
                <w:lang w:val="ro-RO"/>
              </w:rPr>
              <w:t>ţ</w:t>
            </w:r>
            <w:r w:rsidRPr="00D87CDA">
              <w:rPr>
                <w:rStyle w:val="style21"/>
                <w:rFonts w:ascii="Times New Roman" w:hAnsi="Times New Roman"/>
                <w:b/>
                <w:i/>
                <w:color w:val="auto"/>
                <w:sz w:val="24"/>
                <w:szCs w:val="24"/>
                <w:lang w:val="ro-RO"/>
              </w:rPr>
              <w:t>iun</w:t>
            </w:r>
            <w:r w:rsidR="00B658D8" w:rsidRPr="00D87CDA">
              <w:rPr>
                <w:rStyle w:val="style21"/>
                <w:rFonts w:ascii="Times New Roman" w:hAnsi="Times New Roman"/>
                <w:b/>
                <w:i/>
                <w:color w:val="auto"/>
                <w:sz w:val="24"/>
                <w:szCs w:val="24"/>
                <w:lang w:val="ro-RO"/>
              </w:rPr>
              <w:t>e</w:t>
            </w:r>
            <w:r w:rsidRPr="00D87CDA">
              <w:rPr>
                <w:rStyle w:val="style21"/>
                <w:rFonts w:ascii="Times New Roman" w:hAnsi="Times New Roman"/>
                <w:b/>
                <w:i/>
                <w:color w:val="auto"/>
                <w:sz w:val="24"/>
                <w:szCs w:val="24"/>
                <w:lang w:val="ro-RO"/>
              </w:rPr>
              <w:t xml:space="preserve"> </w:t>
            </w:r>
            <w:r w:rsidR="0094096F" w:rsidRPr="00D87CDA">
              <w:rPr>
                <w:rStyle w:val="style21"/>
                <w:rFonts w:ascii="Times New Roman" w:hAnsi="Times New Roman"/>
                <w:b/>
                <w:i/>
                <w:color w:val="auto"/>
                <w:sz w:val="24"/>
                <w:szCs w:val="24"/>
                <w:lang w:val="ro-RO"/>
              </w:rPr>
              <w:t>re</w:t>
            </w:r>
            <w:r w:rsidRPr="00D87CDA">
              <w:rPr>
                <w:rStyle w:val="style21"/>
                <w:rFonts w:ascii="Times New Roman" w:hAnsi="Times New Roman"/>
                <w:b/>
                <w:i/>
                <w:color w:val="auto"/>
                <w:sz w:val="24"/>
                <w:szCs w:val="24"/>
                <w:lang w:val="ro-RO"/>
              </w:rPr>
              <w:t>alizat</w:t>
            </w:r>
            <w:r w:rsidR="0038149E" w:rsidRPr="00D87CDA">
              <w:rPr>
                <w:rStyle w:val="style21"/>
                <w:rFonts w:ascii="Times New Roman" w:hAnsi="Times New Roman"/>
                <w:b/>
                <w:i/>
                <w:color w:val="auto"/>
                <w:sz w:val="24"/>
                <w:szCs w:val="24"/>
                <w:lang w:val="ro-RO"/>
              </w:rPr>
              <w:t>ă</w:t>
            </w:r>
            <w:r w:rsidR="004B6067" w:rsidRPr="00D87CDA">
              <w:rPr>
                <w:rStyle w:val="style21"/>
                <w:rFonts w:ascii="Times New Roman" w:hAnsi="Times New Roman"/>
                <w:b/>
                <w:i/>
                <w:color w:val="auto"/>
                <w:sz w:val="24"/>
                <w:szCs w:val="24"/>
                <w:lang w:val="ro-RO"/>
              </w:rPr>
              <w:t xml:space="preserve"> permanent</w:t>
            </w:r>
            <w:r w:rsidR="00FC08EB" w:rsidRPr="00D87CDA">
              <w:rPr>
                <w:rStyle w:val="style21"/>
                <w:rFonts w:ascii="Times New Roman" w:hAnsi="Times New Roman"/>
                <w:b/>
                <w:i/>
                <w:color w:val="auto"/>
                <w:sz w:val="24"/>
                <w:szCs w:val="24"/>
                <w:lang w:val="ro-RO"/>
              </w:rPr>
              <w:t xml:space="preserve"> </w:t>
            </w:r>
            <w:r w:rsidR="00781E40" w:rsidRPr="00D87CDA">
              <w:rPr>
                <w:rStyle w:val="style21"/>
                <w:rFonts w:ascii="Times New Roman" w:hAnsi="Times New Roman"/>
                <w:b/>
                <w:i/>
                <w:color w:val="auto"/>
                <w:sz w:val="24"/>
                <w:szCs w:val="24"/>
                <w:lang w:val="ro-RO"/>
              </w:rPr>
              <w:t>ş</w:t>
            </w:r>
            <w:r w:rsidR="00FC08EB" w:rsidRPr="00D87CDA">
              <w:rPr>
                <w:rStyle w:val="style21"/>
                <w:rFonts w:ascii="Times New Roman" w:hAnsi="Times New Roman"/>
                <w:b/>
                <w:i/>
                <w:color w:val="auto"/>
                <w:sz w:val="24"/>
                <w:szCs w:val="24"/>
                <w:lang w:val="ro-RO"/>
              </w:rPr>
              <w:t xml:space="preserve">i </w:t>
            </w:r>
            <w:r w:rsidR="00B658D8" w:rsidRPr="00D87CDA">
              <w:rPr>
                <w:rStyle w:val="style21"/>
                <w:rFonts w:ascii="Times New Roman" w:hAnsi="Times New Roman"/>
                <w:b/>
                <w:i/>
                <w:color w:val="auto"/>
                <w:sz w:val="24"/>
                <w:szCs w:val="24"/>
                <w:lang w:val="ro-RO"/>
              </w:rPr>
              <w:t>2</w:t>
            </w:r>
            <w:r w:rsidR="00FC08EB" w:rsidRPr="00D87CDA">
              <w:rPr>
                <w:rStyle w:val="style21"/>
                <w:rFonts w:ascii="Times New Roman" w:hAnsi="Times New Roman"/>
                <w:b/>
                <w:i/>
                <w:color w:val="auto"/>
                <w:sz w:val="24"/>
                <w:szCs w:val="24"/>
                <w:lang w:val="ro-RO"/>
              </w:rPr>
              <w:t xml:space="preserve"> ac</w:t>
            </w:r>
            <w:r w:rsidR="00781E40" w:rsidRPr="00D87CDA">
              <w:rPr>
                <w:rStyle w:val="style21"/>
                <w:rFonts w:ascii="Times New Roman" w:hAnsi="Times New Roman"/>
                <w:b/>
                <w:i/>
                <w:color w:val="auto"/>
                <w:sz w:val="24"/>
                <w:szCs w:val="24"/>
                <w:lang w:val="ro-RO"/>
              </w:rPr>
              <w:t>ţ</w:t>
            </w:r>
            <w:r w:rsidR="00FC08EB" w:rsidRPr="00D87CDA">
              <w:rPr>
                <w:rStyle w:val="style21"/>
                <w:rFonts w:ascii="Times New Roman" w:hAnsi="Times New Roman"/>
                <w:b/>
                <w:i/>
                <w:color w:val="auto"/>
                <w:sz w:val="24"/>
                <w:szCs w:val="24"/>
                <w:lang w:val="ro-RO"/>
              </w:rPr>
              <w:t>iun</w:t>
            </w:r>
            <w:r w:rsidR="00B658D8" w:rsidRPr="00D87CDA">
              <w:rPr>
                <w:rStyle w:val="style21"/>
                <w:rFonts w:ascii="Times New Roman" w:hAnsi="Times New Roman"/>
                <w:b/>
                <w:i/>
                <w:color w:val="auto"/>
                <w:sz w:val="24"/>
                <w:szCs w:val="24"/>
                <w:lang w:val="ro-RO"/>
              </w:rPr>
              <w:t>i</w:t>
            </w:r>
            <w:r w:rsidR="00FC08EB" w:rsidRPr="00D87CDA">
              <w:rPr>
                <w:rStyle w:val="style21"/>
                <w:rFonts w:ascii="Times New Roman" w:hAnsi="Times New Roman"/>
                <w:b/>
                <w:i/>
                <w:color w:val="auto"/>
                <w:sz w:val="24"/>
                <w:szCs w:val="24"/>
                <w:lang w:val="ro-RO"/>
              </w:rPr>
              <w:t xml:space="preserve"> realiza</w:t>
            </w:r>
            <w:r w:rsidR="00B658D8" w:rsidRPr="00D87CDA">
              <w:rPr>
                <w:rStyle w:val="style21"/>
                <w:rFonts w:ascii="Times New Roman" w:hAnsi="Times New Roman"/>
                <w:b/>
                <w:i/>
                <w:color w:val="auto"/>
                <w:sz w:val="24"/>
                <w:szCs w:val="24"/>
                <w:lang w:val="ro-RO"/>
              </w:rPr>
              <w:t>t</w:t>
            </w:r>
            <w:r w:rsidR="00FC08EB" w:rsidRPr="00D87CDA">
              <w:rPr>
                <w:rStyle w:val="style21"/>
                <w:rFonts w:ascii="Times New Roman" w:hAnsi="Times New Roman"/>
                <w:b/>
                <w:i/>
                <w:color w:val="auto"/>
                <w:sz w:val="24"/>
                <w:szCs w:val="24"/>
                <w:lang w:val="ro-RO"/>
              </w:rPr>
              <w:t>e</w:t>
            </w:r>
            <w:r w:rsidR="00E22BD6" w:rsidRPr="00D87CDA">
              <w:rPr>
                <w:rStyle w:val="style21"/>
                <w:rFonts w:ascii="Times New Roman" w:hAnsi="Times New Roman"/>
                <w:b/>
                <w:i/>
                <w:color w:val="auto"/>
                <w:sz w:val="24"/>
                <w:szCs w:val="24"/>
                <w:lang w:val="ro-RO"/>
              </w:rPr>
              <w:t>)</w:t>
            </w:r>
            <w:r w:rsidRPr="00D87CDA">
              <w:rPr>
                <w:rStyle w:val="style21"/>
                <w:rFonts w:ascii="Times New Roman" w:hAnsi="Times New Roman"/>
                <w:b/>
                <w:i/>
                <w:color w:val="auto"/>
                <w:sz w:val="24"/>
                <w:szCs w:val="24"/>
                <w:lang w:val="ro-RO"/>
              </w:rPr>
              <w:t xml:space="preserve">. </w:t>
            </w:r>
          </w:p>
          <w:p w:rsidR="007A3433" w:rsidRPr="00D87CDA" w:rsidRDefault="007A3433" w:rsidP="00B658D8">
            <w:pPr>
              <w:spacing w:after="0" w:line="240" w:lineRule="auto"/>
              <w:jc w:val="both"/>
              <w:rPr>
                <w:rStyle w:val="style21"/>
                <w:rFonts w:ascii="Times New Roman" w:hAnsi="Times New Roman"/>
                <w:b/>
                <w:i/>
                <w:color w:val="auto"/>
                <w:sz w:val="24"/>
                <w:szCs w:val="24"/>
                <w:lang w:val="ro-RO"/>
              </w:rPr>
            </w:pPr>
          </w:p>
          <w:p w:rsidR="007A3433" w:rsidRPr="00F43EE7" w:rsidRDefault="007A3433" w:rsidP="00AE394F">
            <w:pPr>
              <w:pStyle w:val="ListParagraph"/>
              <w:numPr>
                <w:ilvl w:val="0"/>
                <w:numId w:val="62"/>
              </w:numPr>
              <w:spacing w:after="0" w:line="240" w:lineRule="auto"/>
              <w:ind w:left="360"/>
              <w:jc w:val="both"/>
              <w:rPr>
                <w:rFonts w:ascii="Times New Roman" w:hAnsi="Times New Roman"/>
                <w:b/>
                <w:sz w:val="24"/>
                <w:szCs w:val="24"/>
              </w:rPr>
            </w:pPr>
            <w:r w:rsidRPr="00F43EE7">
              <w:rPr>
                <w:rFonts w:ascii="Times New Roman" w:hAnsi="Times New Roman"/>
                <w:b/>
                <w:sz w:val="24"/>
                <w:szCs w:val="24"/>
              </w:rPr>
              <w:t>Primăria Sectorului 4 –</w:t>
            </w:r>
            <w:r w:rsidR="000E5BF5" w:rsidRPr="00F43EE7">
              <w:rPr>
                <w:rFonts w:ascii="Times New Roman" w:hAnsi="Times New Roman"/>
                <w:b/>
                <w:sz w:val="24"/>
                <w:szCs w:val="24"/>
              </w:rPr>
              <w:t xml:space="preserve"> </w:t>
            </w:r>
            <w:r w:rsidR="000E5BF5" w:rsidRPr="00F43EE7">
              <w:rPr>
                <w:rFonts w:ascii="Times New Roman" w:hAnsi="Times New Roman"/>
                <w:b/>
                <w:i/>
                <w:sz w:val="24"/>
                <w:szCs w:val="24"/>
                <w:lang w:val="it-IT"/>
              </w:rPr>
              <w:t>D.G.L.</w:t>
            </w:r>
          </w:p>
          <w:p w:rsidR="002151E9" w:rsidRPr="00F43EE7" w:rsidRDefault="00A0346D" w:rsidP="00346325">
            <w:pPr>
              <w:spacing w:after="0" w:line="240" w:lineRule="auto"/>
              <w:jc w:val="both"/>
              <w:rPr>
                <w:rFonts w:ascii="Times New Roman" w:hAnsi="Times New Roman"/>
                <w:b/>
                <w:sz w:val="24"/>
                <w:szCs w:val="24"/>
              </w:rPr>
            </w:pPr>
            <w:r w:rsidRPr="00F43EE7">
              <w:rPr>
                <w:rFonts w:ascii="Times New Roman" w:hAnsi="Times New Roman"/>
                <w:b/>
                <w:sz w:val="24"/>
                <w:szCs w:val="24"/>
              </w:rPr>
              <w:t xml:space="preserve">   </w:t>
            </w:r>
            <w:r w:rsidR="002151E9" w:rsidRPr="00F43EE7">
              <w:rPr>
                <w:rFonts w:ascii="Times New Roman" w:hAnsi="Times New Roman"/>
                <w:b/>
                <w:sz w:val="24"/>
                <w:szCs w:val="24"/>
              </w:rPr>
              <w:t>PM 02-04 Nivel ridicat de poluare a aerului din cauza noxelor provenite din transportul rutier, cu apariția unor situații de depățire a limitelor maxime admise</w:t>
            </w:r>
          </w:p>
          <w:p w:rsidR="002151E9" w:rsidRPr="00F43EE7" w:rsidRDefault="002151E9" w:rsidP="002151E9">
            <w:pPr>
              <w:spacing w:after="0" w:line="240" w:lineRule="auto"/>
              <w:jc w:val="both"/>
              <w:rPr>
                <w:rFonts w:ascii="Times New Roman" w:hAnsi="Times New Roman"/>
                <w:b/>
                <w:sz w:val="24"/>
                <w:szCs w:val="24"/>
              </w:rPr>
            </w:pPr>
            <w:r w:rsidRPr="00F43EE7">
              <w:rPr>
                <w:rFonts w:ascii="Times New Roman" w:hAnsi="Times New Roman"/>
                <w:i/>
                <w:sz w:val="24"/>
                <w:szCs w:val="24"/>
              </w:rPr>
              <w:t>Acţiunea:</w:t>
            </w:r>
            <w:r w:rsidRPr="00F43EE7">
              <w:rPr>
                <w:rFonts w:ascii="Times New Roman" w:hAnsi="Times New Roman"/>
                <w:b/>
                <w:sz w:val="24"/>
                <w:szCs w:val="24"/>
              </w:rPr>
              <w:t xml:space="preserve"> pct. 5. Salubrizarea corespunzătoare a străzilor; Salubrizarea ar trebui să se facă prin spălarea carosabilului cu jet puternic de apă şi mecanizat prin aspirarea prafului de la marginea străzii (această măsură nu poate fi implementată cu succes dacă banda 1 nu este eliberată de autovehiculele staţionate neregulamentar).</w:t>
            </w:r>
          </w:p>
          <w:p w:rsidR="002151E9" w:rsidRPr="00F43EE7" w:rsidRDefault="002151E9" w:rsidP="002151E9">
            <w:pPr>
              <w:spacing w:after="0" w:line="240" w:lineRule="auto"/>
              <w:jc w:val="both"/>
              <w:rPr>
                <w:rFonts w:ascii="Times New Roman" w:hAnsi="Times New Roman"/>
                <w:b/>
                <w:sz w:val="24"/>
                <w:szCs w:val="24"/>
              </w:rPr>
            </w:pPr>
            <w:r w:rsidRPr="00F43EE7">
              <w:rPr>
                <w:rFonts w:ascii="Times New Roman" w:hAnsi="Times New Roman"/>
                <w:i/>
                <w:sz w:val="24"/>
                <w:szCs w:val="24"/>
              </w:rPr>
              <w:t>Responsabili de implementare:</w:t>
            </w:r>
            <w:r w:rsidRPr="00F43EE7">
              <w:rPr>
                <w:rFonts w:ascii="Times New Roman" w:hAnsi="Times New Roman"/>
                <w:b/>
                <w:sz w:val="24"/>
                <w:szCs w:val="24"/>
              </w:rPr>
              <w:t xml:space="preserve"> Primăria Sector 4 – Direcţia Gospodarire Locala</w:t>
            </w:r>
          </w:p>
          <w:p w:rsidR="002151E9" w:rsidRPr="00F43EE7" w:rsidRDefault="002151E9" w:rsidP="002151E9">
            <w:pPr>
              <w:spacing w:after="0" w:line="240" w:lineRule="auto"/>
              <w:jc w:val="both"/>
              <w:rPr>
                <w:rFonts w:ascii="Times New Roman" w:hAnsi="Times New Roman"/>
                <w:b/>
                <w:sz w:val="24"/>
                <w:szCs w:val="24"/>
              </w:rPr>
            </w:pPr>
            <w:r w:rsidRPr="00F43EE7">
              <w:rPr>
                <w:rFonts w:ascii="Times New Roman" w:hAnsi="Times New Roman"/>
                <w:i/>
                <w:sz w:val="24"/>
                <w:szCs w:val="24"/>
              </w:rPr>
              <w:t>Termen de realizare:</w:t>
            </w:r>
            <w:r w:rsidRPr="00F43EE7">
              <w:rPr>
                <w:rFonts w:ascii="Times New Roman" w:hAnsi="Times New Roman"/>
                <w:b/>
                <w:sz w:val="24"/>
                <w:szCs w:val="24"/>
              </w:rPr>
              <w:t xml:space="preserve"> </w:t>
            </w:r>
            <w:r w:rsidR="00C65F00" w:rsidRPr="00F43EE7">
              <w:rPr>
                <w:rFonts w:ascii="Times New Roman" w:hAnsi="Times New Roman"/>
                <w:b/>
                <w:sz w:val="24"/>
                <w:szCs w:val="24"/>
              </w:rPr>
              <w:t xml:space="preserve">permanent, </w:t>
            </w:r>
            <w:r w:rsidR="00C65F00" w:rsidRPr="00F43EE7">
              <w:rPr>
                <w:rFonts w:ascii="Times New Roman" w:hAnsi="Times New Roman"/>
                <w:sz w:val="24"/>
                <w:szCs w:val="24"/>
              </w:rPr>
              <w:t xml:space="preserve">in </w:t>
            </w:r>
            <w:r w:rsidRPr="00F43EE7">
              <w:rPr>
                <w:rFonts w:ascii="Times New Roman" w:hAnsi="Times New Roman"/>
                <w:sz w:val="24"/>
                <w:szCs w:val="24"/>
              </w:rPr>
              <w:t>semestrul II 2020</w:t>
            </w:r>
          </w:p>
          <w:p w:rsidR="002151E9" w:rsidRPr="00F43EE7" w:rsidRDefault="002151E9" w:rsidP="002151E9">
            <w:pPr>
              <w:spacing w:after="0" w:line="240" w:lineRule="auto"/>
              <w:jc w:val="both"/>
              <w:rPr>
                <w:rFonts w:ascii="Times New Roman" w:hAnsi="Times New Roman"/>
                <w:sz w:val="24"/>
                <w:szCs w:val="24"/>
              </w:rPr>
            </w:pPr>
            <w:r w:rsidRPr="00F43EE7">
              <w:rPr>
                <w:rFonts w:ascii="Times New Roman" w:hAnsi="Times New Roman"/>
                <w:i/>
                <w:sz w:val="24"/>
                <w:szCs w:val="24"/>
              </w:rPr>
              <w:t>Actiuni realizate in perioada monitorizata:</w:t>
            </w:r>
            <w:r w:rsidRPr="00F43EE7">
              <w:rPr>
                <w:rFonts w:ascii="Times New Roman" w:hAnsi="Times New Roman"/>
                <w:sz w:val="24"/>
                <w:szCs w:val="24"/>
              </w:rPr>
              <w:t xml:space="preserve"> operatiunile de spalat mecanizat se realizeaza conform unui program stability de operatorul de Salubritate impreuna cu sectorul 4 al M</w:t>
            </w:r>
            <w:r w:rsidR="00F43EE7" w:rsidRPr="00F43EE7">
              <w:rPr>
                <w:rFonts w:ascii="Times New Roman" w:hAnsi="Times New Roman"/>
                <w:sz w:val="24"/>
                <w:szCs w:val="24"/>
              </w:rPr>
              <w:t>.</w:t>
            </w:r>
            <w:r w:rsidRPr="00F43EE7">
              <w:rPr>
                <w:rFonts w:ascii="Times New Roman" w:hAnsi="Times New Roman"/>
                <w:sz w:val="24"/>
                <w:szCs w:val="24"/>
              </w:rPr>
              <w:t>B</w:t>
            </w:r>
            <w:r w:rsidR="00F43EE7" w:rsidRPr="00F43EE7">
              <w:rPr>
                <w:rFonts w:ascii="Times New Roman" w:hAnsi="Times New Roman"/>
                <w:sz w:val="24"/>
                <w:szCs w:val="24"/>
              </w:rPr>
              <w:t>.</w:t>
            </w:r>
            <w:r w:rsidRPr="00F43EE7">
              <w:rPr>
                <w:rFonts w:ascii="Times New Roman" w:hAnsi="Times New Roman"/>
                <w:sz w:val="24"/>
                <w:szCs w:val="24"/>
              </w:rPr>
              <w:t>, respectand hotararile H</w:t>
            </w:r>
            <w:r w:rsidR="00F43EE7" w:rsidRPr="00F43EE7">
              <w:rPr>
                <w:rFonts w:ascii="Times New Roman" w:hAnsi="Times New Roman"/>
                <w:sz w:val="24"/>
                <w:szCs w:val="24"/>
              </w:rPr>
              <w:t>.</w:t>
            </w:r>
            <w:r w:rsidRPr="00F43EE7">
              <w:rPr>
                <w:rFonts w:ascii="Times New Roman" w:hAnsi="Times New Roman"/>
                <w:sz w:val="24"/>
                <w:szCs w:val="24"/>
              </w:rPr>
              <w:t>C</w:t>
            </w:r>
            <w:r w:rsidR="00F43EE7" w:rsidRPr="00F43EE7">
              <w:rPr>
                <w:rFonts w:ascii="Times New Roman" w:hAnsi="Times New Roman"/>
                <w:sz w:val="24"/>
                <w:szCs w:val="24"/>
              </w:rPr>
              <w:t>.</w:t>
            </w:r>
            <w:r w:rsidRPr="00F43EE7">
              <w:rPr>
                <w:rFonts w:ascii="Times New Roman" w:hAnsi="Times New Roman"/>
                <w:sz w:val="24"/>
                <w:szCs w:val="24"/>
              </w:rPr>
              <w:t>G</w:t>
            </w:r>
            <w:r w:rsidR="00F43EE7" w:rsidRPr="00F43EE7">
              <w:rPr>
                <w:rFonts w:ascii="Times New Roman" w:hAnsi="Times New Roman"/>
                <w:sz w:val="24"/>
                <w:szCs w:val="24"/>
              </w:rPr>
              <w:t>.</w:t>
            </w:r>
            <w:r w:rsidRPr="00F43EE7">
              <w:rPr>
                <w:rFonts w:ascii="Times New Roman" w:hAnsi="Times New Roman"/>
                <w:sz w:val="24"/>
                <w:szCs w:val="24"/>
              </w:rPr>
              <w:t>M</w:t>
            </w:r>
            <w:r w:rsidR="00F43EE7" w:rsidRPr="00F43EE7">
              <w:rPr>
                <w:rFonts w:ascii="Times New Roman" w:hAnsi="Times New Roman"/>
                <w:sz w:val="24"/>
                <w:szCs w:val="24"/>
              </w:rPr>
              <w:t>.</w:t>
            </w:r>
            <w:r w:rsidRPr="00F43EE7">
              <w:rPr>
                <w:rFonts w:ascii="Times New Roman" w:hAnsi="Times New Roman"/>
                <w:sz w:val="24"/>
                <w:szCs w:val="24"/>
              </w:rPr>
              <w:t>B</w:t>
            </w:r>
            <w:r w:rsidR="00F43EE7" w:rsidRPr="00F43EE7">
              <w:rPr>
                <w:rFonts w:ascii="Times New Roman" w:hAnsi="Times New Roman"/>
                <w:sz w:val="24"/>
                <w:szCs w:val="24"/>
              </w:rPr>
              <w:t>.</w:t>
            </w:r>
            <w:r w:rsidRPr="00F43EE7">
              <w:rPr>
                <w:rFonts w:ascii="Times New Roman" w:hAnsi="Times New Roman"/>
                <w:sz w:val="24"/>
                <w:szCs w:val="24"/>
              </w:rPr>
              <w:t xml:space="preserve"> nr. 82/2015</w:t>
            </w:r>
            <w:r w:rsidR="00C65F00" w:rsidRPr="00F43EE7">
              <w:rPr>
                <w:rFonts w:ascii="Times New Roman" w:hAnsi="Times New Roman"/>
                <w:sz w:val="24"/>
                <w:szCs w:val="24"/>
              </w:rPr>
              <w:t>. Activitate efectuata permanent, atunci cand conditiile meteo permit. In sector 4 s-a dispus cresterea nr de strazi programate pentru salubrizare prin spalare, prin mecanice de spalat cu jet de apa cu presiune ridicata sis puma ecologica, maturarea si aspirarea trotuarelorsi carosabilului; cresterea frecventei de spalare a bulevardelor si arterelor principare.</w:t>
            </w:r>
          </w:p>
          <w:p w:rsidR="00C65F00" w:rsidRPr="00F43EE7" w:rsidRDefault="00C65F00" w:rsidP="002151E9">
            <w:pPr>
              <w:spacing w:after="0" w:line="240" w:lineRule="auto"/>
              <w:jc w:val="both"/>
              <w:rPr>
                <w:rFonts w:ascii="Times New Roman" w:hAnsi="Times New Roman"/>
                <w:sz w:val="24"/>
                <w:szCs w:val="24"/>
              </w:rPr>
            </w:pPr>
            <w:r w:rsidRPr="00F43EE7">
              <w:rPr>
                <w:rFonts w:ascii="Times New Roman" w:hAnsi="Times New Roman"/>
                <w:sz w:val="24"/>
                <w:szCs w:val="24"/>
              </w:rPr>
              <w:t xml:space="preserve">-salubrizarea prin spalare cu metode automate de spalare si aspirare, in in cursul anului 2020 s-au realizat 248,48 km in sect 4.  </w:t>
            </w:r>
            <w:r w:rsidRPr="00F43EE7">
              <w:rPr>
                <w:rFonts w:ascii="Times New Roman" w:hAnsi="Times New Roman"/>
                <w:i/>
                <w:sz w:val="24"/>
                <w:szCs w:val="24"/>
              </w:rPr>
              <w:t>- 1 acţiune permanent realizată</w:t>
            </w:r>
            <w:r w:rsidR="000C5DD8" w:rsidRPr="00F43EE7">
              <w:rPr>
                <w:rFonts w:ascii="Times New Roman" w:hAnsi="Times New Roman"/>
                <w:i/>
                <w:sz w:val="24"/>
                <w:szCs w:val="24"/>
              </w:rPr>
              <w:t>.</w:t>
            </w:r>
          </w:p>
          <w:p w:rsidR="008C35FD" w:rsidRPr="00F43EE7" w:rsidRDefault="000C5DD8" w:rsidP="008C35FD">
            <w:pPr>
              <w:spacing w:after="0" w:line="240" w:lineRule="auto"/>
              <w:jc w:val="both"/>
              <w:rPr>
                <w:rFonts w:ascii="Times New Roman" w:hAnsi="Times New Roman"/>
                <w:b/>
                <w:sz w:val="24"/>
                <w:szCs w:val="24"/>
              </w:rPr>
            </w:pPr>
            <w:r w:rsidRPr="00F43EE7">
              <w:rPr>
                <w:rFonts w:ascii="Times New Roman" w:hAnsi="Times New Roman"/>
                <w:b/>
                <w:sz w:val="24"/>
                <w:szCs w:val="24"/>
              </w:rPr>
              <w:t xml:space="preserve">     </w:t>
            </w:r>
            <w:r w:rsidR="008C35FD" w:rsidRPr="00F43EE7">
              <w:rPr>
                <w:rFonts w:ascii="Times New Roman" w:hAnsi="Times New Roman"/>
                <w:b/>
                <w:sz w:val="24"/>
                <w:szCs w:val="24"/>
              </w:rPr>
              <w:t>PM 02-08 Fondul natural care favorizează existenţa pulberilor în suspensie şi sedimentabile (rocile sedimentare, regimul eolian) şi datorită insufucienţei salubrităţii stradale</w:t>
            </w:r>
          </w:p>
          <w:p w:rsidR="000C5DD8" w:rsidRPr="00F43EE7" w:rsidRDefault="008C35FD" w:rsidP="008C35FD">
            <w:pPr>
              <w:spacing w:after="0" w:line="240" w:lineRule="auto"/>
              <w:jc w:val="both"/>
              <w:rPr>
                <w:rFonts w:ascii="Times New Roman" w:hAnsi="Times New Roman"/>
                <w:b/>
                <w:sz w:val="24"/>
                <w:szCs w:val="24"/>
              </w:rPr>
            </w:pPr>
            <w:r w:rsidRPr="00F43EE7">
              <w:rPr>
                <w:rFonts w:ascii="Times New Roman" w:hAnsi="Times New Roman"/>
                <w:i/>
                <w:sz w:val="24"/>
                <w:szCs w:val="24"/>
              </w:rPr>
              <w:t>Acţiunea:</w:t>
            </w:r>
            <w:r w:rsidRPr="00F43EE7">
              <w:rPr>
                <w:rFonts w:ascii="Times New Roman" w:hAnsi="Times New Roman"/>
                <w:b/>
                <w:sz w:val="24"/>
                <w:szCs w:val="24"/>
              </w:rPr>
              <w:t xml:space="preserve"> pct. 1. </w:t>
            </w:r>
            <w:r w:rsidR="000C5DD8" w:rsidRPr="00F43EE7">
              <w:rPr>
                <w:rFonts w:ascii="Times New Roman" w:hAnsi="Times New Roman"/>
                <w:b/>
                <w:sz w:val="24"/>
                <w:szCs w:val="24"/>
              </w:rPr>
              <w:t>Controlul strict al activităţii agenţilor economici care efectuează salubrizarea</w:t>
            </w:r>
          </w:p>
          <w:p w:rsidR="000C5DD8" w:rsidRPr="00F43EE7" w:rsidRDefault="008C35FD" w:rsidP="008C35FD">
            <w:pPr>
              <w:spacing w:after="0" w:line="240" w:lineRule="auto"/>
              <w:jc w:val="both"/>
              <w:rPr>
                <w:rFonts w:ascii="Times New Roman" w:hAnsi="Times New Roman"/>
                <w:b/>
                <w:sz w:val="24"/>
                <w:szCs w:val="24"/>
              </w:rPr>
            </w:pPr>
            <w:r w:rsidRPr="00F43EE7">
              <w:rPr>
                <w:rFonts w:ascii="Times New Roman" w:hAnsi="Times New Roman"/>
                <w:i/>
                <w:sz w:val="24"/>
                <w:szCs w:val="24"/>
              </w:rPr>
              <w:t>Responsabili de implementare:</w:t>
            </w:r>
            <w:r w:rsidRPr="00F43EE7">
              <w:rPr>
                <w:rFonts w:ascii="Times New Roman" w:hAnsi="Times New Roman"/>
                <w:b/>
                <w:sz w:val="24"/>
                <w:szCs w:val="24"/>
              </w:rPr>
              <w:t xml:space="preserve"> </w:t>
            </w:r>
            <w:r w:rsidRPr="00F43EE7">
              <w:rPr>
                <w:rFonts w:ascii="Times New Roman" w:hAnsi="Times New Roman"/>
                <w:sz w:val="24"/>
                <w:szCs w:val="24"/>
              </w:rPr>
              <w:t xml:space="preserve">Primăria Sector </w:t>
            </w:r>
            <w:r w:rsidR="000C5DD8" w:rsidRPr="00F43EE7">
              <w:rPr>
                <w:rFonts w:ascii="Times New Roman" w:hAnsi="Times New Roman"/>
                <w:sz w:val="24"/>
                <w:szCs w:val="24"/>
              </w:rPr>
              <w:t>4</w:t>
            </w:r>
            <w:r w:rsidRPr="00F43EE7">
              <w:rPr>
                <w:rFonts w:ascii="Times New Roman" w:hAnsi="Times New Roman"/>
                <w:sz w:val="24"/>
                <w:szCs w:val="24"/>
              </w:rPr>
              <w:t xml:space="preserve"> </w:t>
            </w:r>
            <w:r w:rsidR="000C5DD8" w:rsidRPr="00F43EE7">
              <w:rPr>
                <w:rFonts w:ascii="Times New Roman" w:hAnsi="Times New Roman"/>
                <w:sz w:val="24"/>
                <w:szCs w:val="24"/>
              </w:rPr>
              <w:t>-Direcţia Gospodarire Locala</w:t>
            </w:r>
            <w:r w:rsidR="000C5DD8" w:rsidRPr="00F43EE7">
              <w:rPr>
                <w:rFonts w:ascii="Times New Roman" w:hAnsi="Times New Roman"/>
                <w:b/>
                <w:sz w:val="24"/>
                <w:szCs w:val="24"/>
              </w:rPr>
              <w:t xml:space="preserve"> </w:t>
            </w:r>
          </w:p>
          <w:p w:rsidR="008C35FD" w:rsidRPr="00F43EE7" w:rsidRDefault="008C35FD" w:rsidP="008C35FD">
            <w:pPr>
              <w:spacing w:after="0" w:line="240" w:lineRule="auto"/>
              <w:jc w:val="both"/>
              <w:rPr>
                <w:rFonts w:ascii="Times New Roman" w:hAnsi="Times New Roman"/>
                <w:b/>
                <w:sz w:val="24"/>
                <w:szCs w:val="24"/>
              </w:rPr>
            </w:pPr>
            <w:r w:rsidRPr="00F43EE7">
              <w:rPr>
                <w:rFonts w:ascii="Times New Roman" w:hAnsi="Times New Roman"/>
                <w:i/>
                <w:sz w:val="24"/>
                <w:szCs w:val="24"/>
              </w:rPr>
              <w:t>Termen de realizare</w:t>
            </w:r>
            <w:r w:rsidRPr="00F43EE7">
              <w:rPr>
                <w:rFonts w:ascii="Times New Roman" w:hAnsi="Times New Roman"/>
                <w:sz w:val="24"/>
                <w:szCs w:val="24"/>
              </w:rPr>
              <w:t>: sem. II 2020</w:t>
            </w:r>
            <w:r w:rsidRPr="00F43EE7">
              <w:rPr>
                <w:rFonts w:ascii="Times New Roman" w:hAnsi="Times New Roman"/>
                <w:b/>
                <w:sz w:val="24"/>
                <w:szCs w:val="24"/>
              </w:rPr>
              <w:t xml:space="preserve">. </w:t>
            </w:r>
          </w:p>
          <w:p w:rsidR="002151E9" w:rsidRPr="00F43EE7" w:rsidRDefault="000C5DD8" w:rsidP="008C35FD">
            <w:pPr>
              <w:spacing w:after="0" w:line="240" w:lineRule="auto"/>
              <w:jc w:val="both"/>
              <w:rPr>
                <w:rFonts w:ascii="Times New Roman" w:hAnsi="Times New Roman"/>
                <w:i/>
                <w:sz w:val="24"/>
                <w:szCs w:val="24"/>
              </w:rPr>
            </w:pPr>
            <w:r w:rsidRPr="00F43EE7">
              <w:rPr>
                <w:rFonts w:ascii="Times New Roman" w:hAnsi="Times New Roman"/>
                <w:i/>
                <w:sz w:val="24"/>
                <w:szCs w:val="24"/>
              </w:rPr>
              <w:t xml:space="preserve">Actiuni realizate in perioada monitorizata: </w:t>
            </w:r>
            <w:r w:rsidRPr="00F43EE7">
              <w:rPr>
                <w:rFonts w:ascii="Times New Roman" w:hAnsi="Times New Roman"/>
                <w:sz w:val="24"/>
                <w:szCs w:val="24"/>
              </w:rPr>
              <w:t xml:space="preserve">monitorizarea zilnica </w:t>
            </w:r>
            <w:proofErr w:type="gramStart"/>
            <w:r w:rsidRPr="00F43EE7">
              <w:rPr>
                <w:rFonts w:ascii="Times New Roman" w:hAnsi="Times New Roman"/>
                <w:sz w:val="24"/>
                <w:szCs w:val="24"/>
              </w:rPr>
              <w:t>a</w:t>
            </w:r>
            <w:proofErr w:type="gramEnd"/>
            <w:r w:rsidRPr="00F43EE7">
              <w:rPr>
                <w:rFonts w:ascii="Times New Roman" w:hAnsi="Times New Roman"/>
                <w:sz w:val="24"/>
                <w:szCs w:val="24"/>
              </w:rPr>
              <w:t xml:space="preserve"> activitatii operatorului de salubrizare; evacuarea zilnica a depunerilor de deseuri ilegale, imediat ce acestea au fost constatate pe domeniul public. </w:t>
            </w:r>
            <w:r w:rsidR="008C35FD" w:rsidRPr="00F43EE7">
              <w:rPr>
                <w:rFonts w:ascii="Times New Roman" w:hAnsi="Times New Roman"/>
                <w:i/>
                <w:sz w:val="24"/>
                <w:szCs w:val="24"/>
              </w:rPr>
              <w:t>- 1 acţiune realizată.</w:t>
            </w:r>
          </w:p>
          <w:p w:rsidR="00B658D8" w:rsidRPr="00F43EE7" w:rsidRDefault="00B658D8" w:rsidP="00346325">
            <w:pPr>
              <w:spacing w:after="0" w:line="240" w:lineRule="auto"/>
              <w:jc w:val="both"/>
              <w:rPr>
                <w:rFonts w:ascii="Times New Roman" w:hAnsi="Times New Roman"/>
                <w:i/>
                <w:sz w:val="24"/>
                <w:szCs w:val="24"/>
                <w:lang w:val="es-ES"/>
              </w:rPr>
            </w:pPr>
          </w:p>
          <w:p w:rsidR="00A0346D" w:rsidRPr="00F43EE7" w:rsidRDefault="00A0346D" w:rsidP="00346325">
            <w:pPr>
              <w:pStyle w:val="ListParagraph"/>
              <w:spacing w:after="0" w:line="240" w:lineRule="auto"/>
              <w:ind w:left="360"/>
              <w:jc w:val="both"/>
              <w:rPr>
                <w:rFonts w:ascii="Times New Roman" w:hAnsi="Times New Roman"/>
                <w:b/>
                <w:i/>
                <w:sz w:val="24"/>
                <w:szCs w:val="24"/>
              </w:rPr>
            </w:pPr>
            <w:r w:rsidRPr="00F43EE7">
              <w:rPr>
                <w:rFonts w:ascii="Times New Roman" w:hAnsi="Times New Roman"/>
                <w:b/>
                <w:i/>
                <w:sz w:val="24"/>
                <w:szCs w:val="24"/>
              </w:rPr>
              <w:t xml:space="preserve">Primăria Sectorului 4 – </w:t>
            </w:r>
            <w:r w:rsidRPr="00F43EE7">
              <w:rPr>
                <w:rFonts w:ascii="Times New Roman" w:hAnsi="Times New Roman"/>
                <w:b/>
                <w:i/>
                <w:sz w:val="24"/>
                <w:szCs w:val="24"/>
                <w:lang w:val="it-IT"/>
              </w:rPr>
              <w:t>D.</w:t>
            </w:r>
            <w:r w:rsidR="000E5BF5" w:rsidRPr="00F43EE7">
              <w:rPr>
                <w:rFonts w:ascii="Times New Roman" w:hAnsi="Times New Roman"/>
                <w:b/>
                <w:i/>
                <w:sz w:val="24"/>
                <w:szCs w:val="24"/>
                <w:lang w:val="it-IT"/>
              </w:rPr>
              <w:t>G.L</w:t>
            </w:r>
            <w:r w:rsidRPr="00F43EE7">
              <w:rPr>
                <w:rFonts w:ascii="Times New Roman" w:hAnsi="Times New Roman"/>
                <w:b/>
                <w:i/>
                <w:sz w:val="24"/>
                <w:szCs w:val="24"/>
                <w:lang w:val="it-IT"/>
              </w:rPr>
              <w:t xml:space="preserve">. </w:t>
            </w:r>
            <w:r w:rsidR="009F475F" w:rsidRPr="00F43EE7">
              <w:rPr>
                <w:rFonts w:ascii="Times New Roman" w:hAnsi="Times New Roman"/>
                <w:b/>
                <w:i/>
                <w:sz w:val="24"/>
                <w:szCs w:val="24"/>
                <w:lang w:val="it-IT"/>
              </w:rPr>
              <w:t>î</w:t>
            </w:r>
            <w:r w:rsidRPr="00F43EE7">
              <w:rPr>
                <w:rFonts w:ascii="Times New Roman" w:hAnsi="Times New Roman"/>
                <w:b/>
                <w:i/>
                <w:sz w:val="24"/>
                <w:szCs w:val="24"/>
                <w:lang w:val="it-IT"/>
              </w:rPr>
              <w:t>n sem. I</w:t>
            </w:r>
            <w:r w:rsidR="000C5DD8" w:rsidRPr="00F43EE7">
              <w:rPr>
                <w:rFonts w:ascii="Times New Roman" w:hAnsi="Times New Roman"/>
                <w:b/>
                <w:i/>
                <w:sz w:val="24"/>
                <w:szCs w:val="24"/>
                <w:lang w:val="it-IT"/>
              </w:rPr>
              <w:t>I</w:t>
            </w:r>
            <w:r w:rsidRPr="00F43EE7">
              <w:rPr>
                <w:rFonts w:ascii="Times New Roman" w:hAnsi="Times New Roman"/>
                <w:b/>
                <w:i/>
                <w:sz w:val="24"/>
                <w:szCs w:val="24"/>
                <w:lang w:val="it-IT"/>
              </w:rPr>
              <w:t xml:space="preserve"> 20</w:t>
            </w:r>
            <w:r w:rsidR="000E5BF5" w:rsidRPr="00F43EE7">
              <w:rPr>
                <w:rFonts w:ascii="Times New Roman" w:hAnsi="Times New Roman"/>
                <w:b/>
                <w:i/>
                <w:sz w:val="24"/>
                <w:szCs w:val="24"/>
                <w:lang w:val="it-IT"/>
              </w:rPr>
              <w:t>20</w:t>
            </w:r>
            <w:r w:rsidRPr="00F43EE7">
              <w:rPr>
                <w:rFonts w:ascii="Times New Roman" w:hAnsi="Times New Roman"/>
                <w:b/>
                <w:i/>
                <w:sz w:val="24"/>
                <w:szCs w:val="24"/>
                <w:lang w:val="it-IT"/>
              </w:rPr>
              <w:t xml:space="preserve"> are </w:t>
            </w:r>
            <w:r w:rsidR="00030B55" w:rsidRPr="00F43EE7">
              <w:rPr>
                <w:rFonts w:ascii="Times New Roman" w:hAnsi="Times New Roman"/>
                <w:b/>
                <w:i/>
                <w:sz w:val="24"/>
                <w:szCs w:val="24"/>
                <w:lang w:val="it-IT"/>
              </w:rPr>
              <w:t>2</w:t>
            </w:r>
            <w:r w:rsidRPr="00F43EE7">
              <w:rPr>
                <w:rFonts w:ascii="Times New Roman" w:hAnsi="Times New Roman"/>
                <w:b/>
                <w:i/>
                <w:sz w:val="24"/>
                <w:szCs w:val="24"/>
              </w:rPr>
              <w:t xml:space="preserve"> ac</w:t>
            </w:r>
            <w:r w:rsidR="009F475F" w:rsidRPr="00F43EE7">
              <w:rPr>
                <w:rFonts w:ascii="Times New Roman" w:hAnsi="Times New Roman"/>
                <w:b/>
                <w:i/>
                <w:sz w:val="24"/>
                <w:szCs w:val="24"/>
              </w:rPr>
              <w:t>ţ</w:t>
            </w:r>
            <w:r w:rsidRPr="00F43EE7">
              <w:rPr>
                <w:rFonts w:ascii="Times New Roman" w:hAnsi="Times New Roman"/>
                <w:b/>
                <w:i/>
                <w:sz w:val="24"/>
                <w:szCs w:val="24"/>
              </w:rPr>
              <w:t>iun</w:t>
            </w:r>
            <w:r w:rsidR="00030B55" w:rsidRPr="00F43EE7">
              <w:rPr>
                <w:rFonts w:ascii="Times New Roman" w:hAnsi="Times New Roman"/>
                <w:b/>
                <w:i/>
                <w:sz w:val="24"/>
                <w:szCs w:val="24"/>
              </w:rPr>
              <w:t>i</w:t>
            </w:r>
            <w:r w:rsidRPr="00F43EE7">
              <w:rPr>
                <w:rFonts w:ascii="Times New Roman" w:hAnsi="Times New Roman"/>
                <w:b/>
                <w:i/>
                <w:sz w:val="24"/>
                <w:szCs w:val="24"/>
              </w:rPr>
              <w:t xml:space="preserve"> realizat</w:t>
            </w:r>
            <w:r w:rsidR="00030B55" w:rsidRPr="00F43EE7">
              <w:rPr>
                <w:rFonts w:ascii="Times New Roman" w:hAnsi="Times New Roman"/>
                <w:b/>
                <w:i/>
                <w:sz w:val="24"/>
                <w:szCs w:val="24"/>
              </w:rPr>
              <w:t>e, din care 1 actiune este permanenta</w:t>
            </w:r>
            <w:r w:rsidRPr="00F43EE7">
              <w:rPr>
                <w:rFonts w:ascii="Times New Roman" w:hAnsi="Times New Roman"/>
                <w:b/>
                <w:i/>
                <w:sz w:val="24"/>
                <w:szCs w:val="24"/>
              </w:rPr>
              <w:t>.</w:t>
            </w:r>
          </w:p>
          <w:p w:rsidR="004D6373" w:rsidRPr="00AC219D" w:rsidRDefault="004D6373" w:rsidP="00AC219D">
            <w:pPr>
              <w:tabs>
                <w:tab w:val="center" w:pos="4680"/>
                <w:tab w:val="right" w:pos="9360"/>
              </w:tabs>
              <w:spacing w:after="0" w:line="240" w:lineRule="auto"/>
              <w:jc w:val="both"/>
              <w:rPr>
                <w:i/>
                <w:sz w:val="16"/>
                <w:szCs w:val="16"/>
              </w:rPr>
            </w:pPr>
          </w:p>
        </w:tc>
      </w:tr>
      <w:tr w:rsidR="00CD46A3" w:rsidRPr="00F654E1" w:rsidTr="00A25B36">
        <w:trPr>
          <w:trHeight w:val="70"/>
        </w:trPr>
        <w:tc>
          <w:tcPr>
            <w:tcW w:w="10206" w:type="dxa"/>
            <w:tcBorders>
              <w:top w:val="single" w:sz="4" w:space="0" w:color="auto"/>
              <w:left w:val="single" w:sz="4" w:space="0" w:color="000000"/>
              <w:bottom w:val="single" w:sz="4" w:space="0" w:color="auto"/>
              <w:right w:val="single" w:sz="4" w:space="0" w:color="000000"/>
            </w:tcBorders>
          </w:tcPr>
          <w:p w:rsidR="00213348" w:rsidRPr="009C2747" w:rsidRDefault="00213348" w:rsidP="00AE394F">
            <w:pPr>
              <w:pStyle w:val="ListParagraph"/>
              <w:numPr>
                <w:ilvl w:val="0"/>
                <w:numId w:val="69"/>
              </w:numPr>
              <w:snapToGrid w:val="0"/>
              <w:spacing w:after="0" w:line="240" w:lineRule="auto"/>
              <w:jc w:val="both"/>
              <w:rPr>
                <w:rFonts w:ascii="Times New Roman" w:eastAsia="Times New Roman" w:hAnsi="Times New Roman"/>
                <w:b/>
                <w:bCs/>
                <w:i/>
                <w:sz w:val="24"/>
                <w:szCs w:val="24"/>
                <w:lang w:val="ro-RO"/>
              </w:rPr>
            </w:pPr>
            <w:r w:rsidRPr="009C2747">
              <w:rPr>
                <w:rFonts w:ascii="Times New Roman" w:eastAsia="Times New Roman" w:hAnsi="Times New Roman"/>
                <w:b/>
                <w:bCs/>
                <w:i/>
                <w:sz w:val="24"/>
                <w:szCs w:val="24"/>
                <w:lang w:val="ro-RO"/>
              </w:rPr>
              <w:lastRenderedPageBreak/>
              <w:t xml:space="preserve">A.P.M. Bucureşti </w:t>
            </w:r>
          </w:p>
          <w:p w:rsidR="00A02F6F" w:rsidRPr="009C2747" w:rsidRDefault="00213348" w:rsidP="00213348">
            <w:pPr>
              <w:spacing w:after="0" w:line="240" w:lineRule="auto"/>
              <w:jc w:val="both"/>
              <w:rPr>
                <w:rFonts w:ascii="Times New Roman" w:hAnsi="Times New Roman"/>
                <w:sz w:val="24"/>
                <w:szCs w:val="24"/>
              </w:rPr>
            </w:pPr>
            <w:r w:rsidRPr="009C2747">
              <w:rPr>
                <w:rFonts w:ascii="Times New Roman" w:hAnsi="Times New Roman"/>
                <w:b/>
                <w:sz w:val="24"/>
                <w:szCs w:val="24"/>
                <w:lang w:val="pt-BR"/>
              </w:rPr>
              <w:t xml:space="preserve">      </w:t>
            </w:r>
            <w:r w:rsidR="00A02F6F" w:rsidRPr="009C2747">
              <w:rPr>
                <w:rFonts w:ascii="Times New Roman" w:hAnsi="Times New Roman"/>
                <w:b/>
                <w:sz w:val="24"/>
                <w:szCs w:val="24"/>
                <w:lang w:val="pt-BR"/>
              </w:rPr>
              <w:t>Problema 02-</w:t>
            </w:r>
            <w:r w:rsidRPr="009C2747">
              <w:rPr>
                <w:rFonts w:ascii="Times New Roman" w:hAnsi="Times New Roman"/>
                <w:b/>
                <w:sz w:val="24"/>
                <w:szCs w:val="24"/>
                <w:lang w:val="pt-BR"/>
              </w:rPr>
              <w:t>0</w:t>
            </w:r>
            <w:r w:rsidR="00A02F6F" w:rsidRPr="009C2747">
              <w:rPr>
                <w:rFonts w:ascii="Times New Roman" w:hAnsi="Times New Roman"/>
                <w:b/>
                <w:sz w:val="24"/>
                <w:szCs w:val="24"/>
                <w:lang w:val="pt-BR"/>
              </w:rPr>
              <w:t xml:space="preserve">1: </w:t>
            </w:r>
            <w:r w:rsidR="00A02F6F" w:rsidRPr="009C2747">
              <w:rPr>
                <w:rFonts w:ascii="Times New Roman" w:hAnsi="Times New Roman"/>
                <w:b/>
                <w:sz w:val="24"/>
                <w:szCs w:val="24"/>
              </w:rPr>
              <w:t xml:space="preserve">Poluarea aerului cu pulberi </w:t>
            </w:r>
            <w:r w:rsidR="00F56B94" w:rsidRPr="009C2747">
              <w:rPr>
                <w:rFonts w:ascii="Times New Roman" w:hAnsi="Times New Roman"/>
                <w:b/>
                <w:sz w:val="24"/>
                <w:szCs w:val="24"/>
              </w:rPr>
              <w:t>î</w:t>
            </w:r>
            <w:r w:rsidR="00A02F6F" w:rsidRPr="009C2747">
              <w:rPr>
                <w:rFonts w:ascii="Times New Roman" w:hAnsi="Times New Roman"/>
                <w:b/>
                <w:sz w:val="24"/>
                <w:szCs w:val="24"/>
              </w:rPr>
              <w:t>n suspensie datorit</w:t>
            </w:r>
            <w:r w:rsidR="00F56B94" w:rsidRPr="009C2747">
              <w:rPr>
                <w:rFonts w:ascii="Times New Roman" w:hAnsi="Times New Roman"/>
                <w:b/>
                <w:sz w:val="24"/>
                <w:szCs w:val="24"/>
              </w:rPr>
              <w:t>ă</w:t>
            </w:r>
            <w:r w:rsidR="00A02F6F" w:rsidRPr="009C2747">
              <w:rPr>
                <w:rFonts w:ascii="Times New Roman" w:hAnsi="Times New Roman"/>
                <w:b/>
                <w:sz w:val="24"/>
                <w:szCs w:val="24"/>
              </w:rPr>
              <w:t xml:space="preserve"> utiliz</w:t>
            </w:r>
            <w:r w:rsidR="00F56B94" w:rsidRPr="009C2747">
              <w:rPr>
                <w:rFonts w:ascii="Times New Roman" w:hAnsi="Times New Roman"/>
                <w:b/>
                <w:sz w:val="24"/>
                <w:szCs w:val="24"/>
              </w:rPr>
              <w:t>ă</w:t>
            </w:r>
            <w:r w:rsidR="00A02F6F" w:rsidRPr="009C2747">
              <w:rPr>
                <w:rFonts w:ascii="Times New Roman" w:hAnsi="Times New Roman"/>
                <w:b/>
                <w:sz w:val="24"/>
                <w:szCs w:val="24"/>
              </w:rPr>
              <w:t xml:space="preserve">rii combustibililor solizi pentru </w:t>
            </w:r>
            <w:r w:rsidR="00F56B94" w:rsidRPr="009C2747">
              <w:rPr>
                <w:rFonts w:ascii="Times New Roman" w:hAnsi="Times New Roman"/>
                <w:b/>
                <w:sz w:val="24"/>
                <w:szCs w:val="24"/>
              </w:rPr>
              <w:t>î</w:t>
            </w:r>
            <w:r w:rsidR="00A02F6F" w:rsidRPr="009C2747">
              <w:rPr>
                <w:rFonts w:ascii="Times New Roman" w:hAnsi="Times New Roman"/>
                <w:b/>
                <w:sz w:val="24"/>
                <w:szCs w:val="24"/>
              </w:rPr>
              <w:t>ncalzirea spa</w:t>
            </w:r>
            <w:r w:rsidR="00F56B94" w:rsidRPr="009C2747">
              <w:rPr>
                <w:rFonts w:ascii="Times New Roman" w:hAnsi="Times New Roman"/>
                <w:b/>
                <w:sz w:val="24"/>
                <w:szCs w:val="24"/>
              </w:rPr>
              <w:t>ţ</w:t>
            </w:r>
            <w:r w:rsidR="00A02F6F" w:rsidRPr="009C2747">
              <w:rPr>
                <w:rFonts w:ascii="Times New Roman" w:hAnsi="Times New Roman"/>
                <w:b/>
                <w:sz w:val="24"/>
                <w:szCs w:val="24"/>
              </w:rPr>
              <w:t>iilor reziden</w:t>
            </w:r>
            <w:r w:rsidR="00F56B94" w:rsidRPr="009C2747">
              <w:rPr>
                <w:rFonts w:ascii="Times New Roman" w:hAnsi="Times New Roman"/>
                <w:b/>
                <w:sz w:val="24"/>
                <w:szCs w:val="24"/>
              </w:rPr>
              <w:t>ţ</w:t>
            </w:r>
            <w:r w:rsidR="00A02F6F" w:rsidRPr="009C2747">
              <w:rPr>
                <w:rFonts w:ascii="Times New Roman" w:hAnsi="Times New Roman"/>
                <w:b/>
                <w:sz w:val="24"/>
                <w:szCs w:val="24"/>
              </w:rPr>
              <w:t>iale individuale</w:t>
            </w:r>
            <w:r w:rsidR="00A02F6F" w:rsidRPr="009C2747">
              <w:rPr>
                <w:rFonts w:ascii="Times New Roman" w:hAnsi="Times New Roman"/>
                <w:sz w:val="24"/>
                <w:szCs w:val="24"/>
              </w:rPr>
              <w:t xml:space="preserve"> </w:t>
            </w:r>
          </w:p>
          <w:p w:rsidR="00A02F6F" w:rsidRPr="009C2747" w:rsidRDefault="003D7134" w:rsidP="00213348">
            <w:pPr>
              <w:spacing w:after="0" w:line="240" w:lineRule="auto"/>
              <w:jc w:val="both"/>
              <w:rPr>
                <w:rFonts w:ascii="Times New Roman" w:hAnsi="Times New Roman"/>
                <w:sz w:val="24"/>
                <w:szCs w:val="24"/>
              </w:rPr>
            </w:pPr>
            <w:r w:rsidRPr="009C2747">
              <w:rPr>
                <w:rFonts w:ascii="Times New Roman" w:hAnsi="Times New Roman"/>
                <w:i/>
                <w:sz w:val="24"/>
                <w:szCs w:val="24"/>
              </w:rPr>
              <w:t xml:space="preserve">- </w:t>
            </w:r>
            <w:r w:rsidR="00A02F6F" w:rsidRPr="009C2747">
              <w:rPr>
                <w:rFonts w:ascii="Times New Roman" w:hAnsi="Times New Roman"/>
                <w:i/>
                <w:sz w:val="24"/>
                <w:szCs w:val="24"/>
              </w:rPr>
              <w:t>2 ac</w:t>
            </w:r>
            <w:r w:rsidR="00F56B94" w:rsidRPr="009C2747">
              <w:rPr>
                <w:rFonts w:ascii="Times New Roman" w:hAnsi="Times New Roman"/>
                <w:i/>
                <w:sz w:val="24"/>
                <w:szCs w:val="24"/>
              </w:rPr>
              <w:t>ţ</w:t>
            </w:r>
            <w:r w:rsidR="00A02F6F" w:rsidRPr="009C2747">
              <w:rPr>
                <w:rFonts w:ascii="Times New Roman" w:hAnsi="Times New Roman"/>
                <w:i/>
                <w:sz w:val="24"/>
                <w:szCs w:val="24"/>
              </w:rPr>
              <w:t>iuni realizate</w:t>
            </w:r>
            <w:r w:rsidRPr="009C2747">
              <w:rPr>
                <w:rFonts w:ascii="Times New Roman" w:hAnsi="Times New Roman"/>
                <w:sz w:val="24"/>
                <w:szCs w:val="24"/>
              </w:rPr>
              <w:t xml:space="preserve"> </w:t>
            </w:r>
            <w:r w:rsidR="00A02F6F" w:rsidRPr="009C2747">
              <w:rPr>
                <w:rFonts w:ascii="Times New Roman" w:hAnsi="Times New Roman"/>
                <w:sz w:val="24"/>
                <w:szCs w:val="24"/>
              </w:rPr>
              <w:t>- legate de derularea programului Casa Verde</w:t>
            </w:r>
            <w:r w:rsidR="00213348" w:rsidRPr="009C2747">
              <w:rPr>
                <w:rFonts w:ascii="Times New Roman" w:hAnsi="Times New Roman"/>
                <w:sz w:val="24"/>
                <w:szCs w:val="24"/>
              </w:rPr>
              <w:t>.</w:t>
            </w:r>
          </w:p>
          <w:p w:rsidR="00A02F6F" w:rsidRPr="009C2747" w:rsidRDefault="00213348" w:rsidP="00213348">
            <w:pPr>
              <w:spacing w:after="0" w:line="240" w:lineRule="auto"/>
              <w:jc w:val="both"/>
              <w:rPr>
                <w:rFonts w:ascii="Times New Roman" w:hAnsi="Times New Roman"/>
                <w:b/>
                <w:sz w:val="24"/>
                <w:szCs w:val="24"/>
              </w:rPr>
            </w:pPr>
            <w:r w:rsidRPr="009C2747">
              <w:rPr>
                <w:rFonts w:ascii="Times New Roman" w:hAnsi="Times New Roman"/>
                <w:b/>
                <w:sz w:val="24"/>
                <w:szCs w:val="24"/>
                <w:lang w:val="pt-BR"/>
              </w:rPr>
              <w:t xml:space="preserve">    </w:t>
            </w:r>
            <w:r w:rsidR="00A02F6F" w:rsidRPr="009C2747">
              <w:rPr>
                <w:rFonts w:ascii="Times New Roman" w:hAnsi="Times New Roman"/>
                <w:b/>
                <w:sz w:val="24"/>
                <w:szCs w:val="24"/>
                <w:lang w:val="pt-BR"/>
              </w:rPr>
              <w:t>Problema 02-</w:t>
            </w:r>
            <w:r w:rsidRPr="009C2747">
              <w:rPr>
                <w:rFonts w:ascii="Times New Roman" w:hAnsi="Times New Roman"/>
                <w:b/>
                <w:sz w:val="24"/>
                <w:szCs w:val="24"/>
                <w:lang w:val="pt-BR"/>
              </w:rPr>
              <w:t>0</w:t>
            </w:r>
            <w:r w:rsidR="00A02F6F" w:rsidRPr="009C2747">
              <w:rPr>
                <w:rFonts w:ascii="Times New Roman" w:hAnsi="Times New Roman"/>
                <w:b/>
                <w:sz w:val="24"/>
                <w:szCs w:val="24"/>
                <w:lang w:val="pt-BR"/>
              </w:rPr>
              <w:t>2</w:t>
            </w:r>
            <w:r w:rsidRPr="009C2747">
              <w:rPr>
                <w:rFonts w:ascii="Times New Roman" w:hAnsi="Times New Roman"/>
                <w:b/>
                <w:sz w:val="24"/>
                <w:szCs w:val="24"/>
                <w:lang w:val="pt-BR"/>
              </w:rPr>
              <w:t>:</w:t>
            </w:r>
            <w:r w:rsidR="00A02F6F" w:rsidRPr="009C2747">
              <w:rPr>
                <w:rFonts w:ascii="Times New Roman" w:hAnsi="Times New Roman"/>
                <w:b/>
                <w:sz w:val="24"/>
                <w:szCs w:val="24"/>
                <w:lang w:val="pt-BR"/>
              </w:rPr>
              <w:t xml:space="preserve"> </w:t>
            </w:r>
            <w:r w:rsidR="00A02F6F" w:rsidRPr="009C2747">
              <w:rPr>
                <w:rFonts w:ascii="Times New Roman" w:hAnsi="Times New Roman"/>
                <w:b/>
                <w:sz w:val="24"/>
                <w:szCs w:val="24"/>
              </w:rPr>
              <w:t>Insuficienţa strategiilor proprii ale agenţilor economici industriali care să includă şi costul investiţiilor de mediu în vederea reducerii imisiilor, prin adoptarea celor mai bune tehnici disponibile (BAT-uri)</w:t>
            </w:r>
          </w:p>
          <w:p w:rsidR="00A02F6F" w:rsidRPr="009C2747" w:rsidRDefault="00A02F6F" w:rsidP="00213348">
            <w:pPr>
              <w:spacing w:after="0" w:line="240" w:lineRule="auto"/>
              <w:jc w:val="both"/>
              <w:rPr>
                <w:rFonts w:ascii="Times New Roman" w:hAnsi="Times New Roman"/>
                <w:sz w:val="24"/>
                <w:szCs w:val="24"/>
              </w:rPr>
            </w:pPr>
            <w:r w:rsidRPr="009C2747">
              <w:rPr>
                <w:rFonts w:ascii="Times New Roman" w:hAnsi="Times New Roman"/>
                <w:i/>
                <w:sz w:val="24"/>
                <w:szCs w:val="24"/>
              </w:rPr>
              <w:t>Cele 2 ac</w:t>
            </w:r>
            <w:r w:rsidR="00F56B94" w:rsidRPr="009C2747">
              <w:rPr>
                <w:rFonts w:ascii="Times New Roman" w:hAnsi="Times New Roman"/>
                <w:i/>
                <w:sz w:val="24"/>
                <w:szCs w:val="24"/>
              </w:rPr>
              <w:t>ţ</w:t>
            </w:r>
            <w:r w:rsidRPr="009C2747">
              <w:rPr>
                <w:rFonts w:ascii="Times New Roman" w:hAnsi="Times New Roman"/>
                <w:i/>
                <w:sz w:val="24"/>
                <w:szCs w:val="24"/>
              </w:rPr>
              <w:t>iuni</w:t>
            </w:r>
            <w:r w:rsidR="00213348" w:rsidRPr="009C2747">
              <w:rPr>
                <w:rFonts w:ascii="Times New Roman" w:hAnsi="Times New Roman"/>
                <w:sz w:val="24"/>
                <w:szCs w:val="24"/>
              </w:rPr>
              <w:t xml:space="preserve"> </w:t>
            </w:r>
            <w:r w:rsidRPr="009C2747">
              <w:rPr>
                <w:rFonts w:ascii="Times New Roman" w:hAnsi="Times New Roman"/>
                <w:b/>
                <w:sz w:val="24"/>
                <w:szCs w:val="24"/>
              </w:rPr>
              <w:t xml:space="preserve">- </w:t>
            </w:r>
            <w:r w:rsidRPr="009C2747">
              <w:rPr>
                <w:rFonts w:ascii="Times New Roman" w:hAnsi="Times New Roman"/>
                <w:sz w:val="24"/>
                <w:szCs w:val="24"/>
              </w:rPr>
              <w:t>Controlul planurilor de invesţii ale agen</w:t>
            </w:r>
            <w:r w:rsidR="00F56B94" w:rsidRPr="009C2747">
              <w:rPr>
                <w:rFonts w:ascii="Times New Roman" w:hAnsi="Times New Roman"/>
                <w:sz w:val="24"/>
                <w:szCs w:val="24"/>
              </w:rPr>
              <w:t>ţ</w:t>
            </w:r>
            <w:r w:rsidRPr="009C2747">
              <w:rPr>
                <w:rFonts w:ascii="Times New Roman" w:hAnsi="Times New Roman"/>
                <w:sz w:val="24"/>
                <w:szCs w:val="24"/>
              </w:rPr>
              <w:t xml:space="preserve">ilor economici; </w:t>
            </w:r>
            <w:r w:rsidR="00F56B94" w:rsidRPr="009C2747">
              <w:rPr>
                <w:rFonts w:ascii="Times New Roman" w:hAnsi="Times New Roman"/>
                <w:sz w:val="24"/>
                <w:szCs w:val="24"/>
              </w:rPr>
              <w:t>ş</w:t>
            </w:r>
            <w:r w:rsidRPr="009C2747">
              <w:rPr>
                <w:rFonts w:ascii="Times New Roman" w:hAnsi="Times New Roman"/>
                <w:sz w:val="24"/>
                <w:szCs w:val="24"/>
              </w:rPr>
              <w:t xml:space="preserve">i Asistarea agenţilor economici pentru realizarea de proiecte şi obţinerea de finanţare din surse interne și externe </w:t>
            </w:r>
            <w:r w:rsidRPr="009C2747">
              <w:rPr>
                <w:rFonts w:ascii="Times New Roman" w:hAnsi="Times New Roman"/>
                <w:i/>
                <w:sz w:val="24"/>
                <w:szCs w:val="24"/>
              </w:rPr>
              <w:t>se realizeaz</w:t>
            </w:r>
            <w:r w:rsidR="00F56B94" w:rsidRPr="009C2747">
              <w:rPr>
                <w:rFonts w:ascii="Times New Roman" w:hAnsi="Times New Roman"/>
                <w:i/>
                <w:sz w:val="24"/>
                <w:szCs w:val="24"/>
              </w:rPr>
              <w:t>ă</w:t>
            </w:r>
            <w:r w:rsidRPr="009C2747">
              <w:rPr>
                <w:rFonts w:ascii="Times New Roman" w:hAnsi="Times New Roman"/>
                <w:i/>
                <w:sz w:val="24"/>
                <w:szCs w:val="24"/>
              </w:rPr>
              <w:t xml:space="preserve"> permanent</w:t>
            </w:r>
            <w:r w:rsidRPr="009C2747">
              <w:rPr>
                <w:rFonts w:ascii="Times New Roman" w:hAnsi="Times New Roman"/>
                <w:sz w:val="24"/>
                <w:szCs w:val="24"/>
              </w:rPr>
              <w:t xml:space="preserve"> de c</w:t>
            </w:r>
            <w:r w:rsidR="00F56B94" w:rsidRPr="009C2747">
              <w:rPr>
                <w:rFonts w:ascii="Times New Roman" w:hAnsi="Times New Roman"/>
                <w:sz w:val="24"/>
                <w:szCs w:val="24"/>
              </w:rPr>
              <w:t>ă</w:t>
            </w:r>
            <w:r w:rsidRPr="009C2747">
              <w:rPr>
                <w:rFonts w:ascii="Times New Roman" w:hAnsi="Times New Roman"/>
                <w:sz w:val="24"/>
                <w:szCs w:val="24"/>
              </w:rPr>
              <w:t>tre A</w:t>
            </w:r>
            <w:r w:rsidR="00213348" w:rsidRPr="009C2747">
              <w:rPr>
                <w:rFonts w:ascii="Times New Roman" w:hAnsi="Times New Roman"/>
                <w:sz w:val="24"/>
                <w:szCs w:val="24"/>
              </w:rPr>
              <w:t>.</w:t>
            </w:r>
            <w:r w:rsidRPr="009C2747">
              <w:rPr>
                <w:rFonts w:ascii="Times New Roman" w:hAnsi="Times New Roman"/>
                <w:sz w:val="24"/>
                <w:szCs w:val="24"/>
              </w:rPr>
              <w:t>P</w:t>
            </w:r>
            <w:r w:rsidR="00213348" w:rsidRPr="009C2747">
              <w:rPr>
                <w:rFonts w:ascii="Times New Roman" w:hAnsi="Times New Roman"/>
                <w:sz w:val="24"/>
                <w:szCs w:val="24"/>
              </w:rPr>
              <w:t>.</w:t>
            </w:r>
            <w:r w:rsidRPr="009C2747">
              <w:rPr>
                <w:rFonts w:ascii="Times New Roman" w:hAnsi="Times New Roman"/>
                <w:sz w:val="24"/>
                <w:szCs w:val="24"/>
              </w:rPr>
              <w:t>M</w:t>
            </w:r>
            <w:r w:rsidR="00213348" w:rsidRPr="009C2747">
              <w:rPr>
                <w:rFonts w:ascii="Times New Roman" w:hAnsi="Times New Roman"/>
                <w:sz w:val="24"/>
                <w:szCs w:val="24"/>
              </w:rPr>
              <w:t>.</w:t>
            </w:r>
            <w:r w:rsidRPr="009C2747">
              <w:rPr>
                <w:rFonts w:ascii="Times New Roman" w:hAnsi="Times New Roman"/>
                <w:sz w:val="24"/>
                <w:szCs w:val="24"/>
              </w:rPr>
              <w:t>B</w:t>
            </w:r>
            <w:r w:rsidR="00213348" w:rsidRPr="009C2747">
              <w:rPr>
                <w:rFonts w:ascii="Times New Roman" w:hAnsi="Times New Roman"/>
                <w:sz w:val="24"/>
                <w:szCs w:val="24"/>
              </w:rPr>
              <w:t>.</w:t>
            </w:r>
          </w:p>
          <w:p w:rsidR="00A02F6F" w:rsidRPr="009C2747" w:rsidRDefault="00213348" w:rsidP="00213348">
            <w:pPr>
              <w:spacing w:after="0" w:line="240" w:lineRule="auto"/>
              <w:jc w:val="both"/>
              <w:rPr>
                <w:rFonts w:ascii="Times New Roman" w:hAnsi="Times New Roman"/>
                <w:sz w:val="24"/>
                <w:szCs w:val="24"/>
              </w:rPr>
            </w:pPr>
            <w:r w:rsidRPr="009C2747">
              <w:rPr>
                <w:rFonts w:ascii="Times New Roman" w:hAnsi="Times New Roman"/>
                <w:b/>
                <w:sz w:val="24"/>
                <w:szCs w:val="24"/>
                <w:lang w:val="pt-BR"/>
              </w:rPr>
              <w:t xml:space="preserve">     </w:t>
            </w:r>
            <w:r w:rsidR="00A02F6F" w:rsidRPr="009C2747">
              <w:rPr>
                <w:rFonts w:ascii="Times New Roman" w:hAnsi="Times New Roman"/>
                <w:b/>
                <w:sz w:val="24"/>
                <w:szCs w:val="24"/>
                <w:lang w:val="pt-BR"/>
              </w:rPr>
              <w:t>Problema 02-</w:t>
            </w:r>
            <w:r w:rsidRPr="009C2747">
              <w:rPr>
                <w:rFonts w:ascii="Times New Roman" w:hAnsi="Times New Roman"/>
                <w:b/>
                <w:sz w:val="24"/>
                <w:szCs w:val="24"/>
                <w:lang w:val="pt-BR"/>
              </w:rPr>
              <w:t>0</w:t>
            </w:r>
            <w:r w:rsidR="00A02F6F" w:rsidRPr="009C2747">
              <w:rPr>
                <w:rFonts w:ascii="Times New Roman" w:hAnsi="Times New Roman"/>
                <w:b/>
                <w:sz w:val="24"/>
                <w:szCs w:val="24"/>
                <w:lang w:val="pt-BR"/>
              </w:rPr>
              <w:t>5</w:t>
            </w:r>
            <w:r w:rsidRPr="009C2747">
              <w:rPr>
                <w:rFonts w:ascii="Times New Roman" w:hAnsi="Times New Roman"/>
                <w:b/>
                <w:sz w:val="24"/>
                <w:szCs w:val="24"/>
                <w:lang w:val="pt-BR"/>
              </w:rPr>
              <w:t xml:space="preserve">: </w:t>
            </w:r>
            <w:r w:rsidR="00A02F6F" w:rsidRPr="009C2747">
              <w:rPr>
                <w:rFonts w:ascii="Times New Roman" w:hAnsi="Times New Roman"/>
                <w:b/>
                <w:sz w:val="24"/>
                <w:szCs w:val="24"/>
              </w:rPr>
              <w:t>Poluarea atmosferei datorită emisiilor de COV rezultaţi din instalaţii şi activităţi care utilizează solvenţi organic</w:t>
            </w:r>
            <w:r w:rsidR="001339F7" w:rsidRPr="009C2747">
              <w:rPr>
                <w:rFonts w:ascii="Times New Roman" w:hAnsi="Times New Roman"/>
                <w:b/>
                <w:sz w:val="24"/>
                <w:szCs w:val="24"/>
              </w:rPr>
              <w:t>i</w:t>
            </w:r>
          </w:p>
          <w:p w:rsidR="00A02F6F" w:rsidRPr="009C2747" w:rsidRDefault="00A02F6F" w:rsidP="00213348">
            <w:pPr>
              <w:tabs>
                <w:tab w:val="left" w:pos="720"/>
                <w:tab w:val="left" w:pos="900"/>
              </w:tabs>
              <w:spacing w:after="0" w:line="240" w:lineRule="auto"/>
              <w:jc w:val="both"/>
              <w:rPr>
                <w:rFonts w:ascii="Times New Roman" w:hAnsi="Times New Roman"/>
                <w:sz w:val="24"/>
                <w:szCs w:val="24"/>
              </w:rPr>
            </w:pPr>
            <w:r w:rsidRPr="009C2747">
              <w:rPr>
                <w:rFonts w:ascii="Times New Roman" w:hAnsi="Times New Roman"/>
                <w:i/>
                <w:sz w:val="24"/>
                <w:szCs w:val="24"/>
              </w:rPr>
              <w:t>Ac</w:t>
            </w:r>
            <w:r w:rsidR="00F56B94" w:rsidRPr="009C2747">
              <w:rPr>
                <w:rFonts w:ascii="Times New Roman" w:hAnsi="Times New Roman"/>
                <w:i/>
                <w:sz w:val="24"/>
                <w:szCs w:val="24"/>
              </w:rPr>
              <w:t>ţ</w:t>
            </w:r>
            <w:r w:rsidRPr="009C2747">
              <w:rPr>
                <w:rFonts w:ascii="Times New Roman" w:hAnsi="Times New Roman"/>
                <w:i/>
                <w:sz w:val="24"/>
                <w:szCs w:val="24"/>
              </w:rPr>
              <w:t>iunea</w:t>
            </w:r>
            <w:r w:rsidR="00F56B94" w:rsidRPr="009C2747">
              <w:rPr>
                <w:rFonts w:ascii="Times New Roman" w:hAnsi="Times New Roman"/>
                <w:i/>
                <w:sz w:val="24"/>
                <w:szCs w:val="24"/>
              </w:rPr>
              <w:t xml:space="preserve"> </w:t>
            </w:r>
            <w:r w:rsidRPr="009C2747">
              <w:rPr>
                <w:rFonts w:ascii="Times New Roman" w:hAnsi="Times New Roman"/>
                <w:sz w:val="24"/>
                <w:szCs w:val="24"/>
              </w:rPr>
              <w:t xml:space="preserve">- Autorizarea instalaţiilor existente şi </w:t>
            </w:r>
            <w:proofErr w:type="gramStart"/>
            <w:r w:rsidRPr="009C2747">
              <w:rPr>
                <w:rFonts w:ascii="Times New Roman" w:hAnsi="Times New Roman"/>
                <w:sz w:val="24"/>
                <w:szCs w:val="24"/>
              </w:rPr>
              <w:t>a</w:t>
            </w:r>
            <w:proofErr w:type="gramEnd"/>
            <w:r w:rsidRPr="009C2747">
              <w:rPr>
                <w:rFonts w:ascii="Times New Roman" w:hAnsi="Times New Roman"/>
                <w:sz w:val="24"/>
                <w:szCs w:val="24"/>
              </w:rPr>
              <w:t xml:space="preserve"> instalaţiilor noi (la punerea în funcţiune) în conformitate cu prevederile în vigoare este </w:t>
            </w:r>
            <w:r w:rsidRPr="009C2747">
              <w:rPr>
                <w:rFonts w:ascii="Times New Roman" w:hAnsi="Times New Roman"/>
                <w:i/>
                <w:sz w:val="24"/>
                <w:szCs w:val="24"/>
              </w:rPr>
              <w:t>realizat</w:t>
            </w:r>
            <w:r w:rsidR="00F56B94" w:rsidRPr="009C2747">
              <w:rPr>
                <w:rFonts w:ascii="Times New Roman" w:hAnsi="Times New Roman"/>
                <w:i/>
                <w:sz w:val="24"/>
                <w:szCs w:val="24"/>
              </w:rPr>
              <w:t>ă</w:t>
            </w:r>
            <w:r w:rsidRPr="009C2747">
              <w:rPr>
                <w:rFonts w:ascii="Times New Roman" w:hAnsi="Times New Roman"/>
                <w:i/>
                <w:sz w:val="24"/>
                <w:szCs w:val="24"/>
              </w:rPr>
              <w:t xml:space="preserve"> permanent </w:t>
            </w:r>
            <w:r w:rsidRPr="009C2747">
              <w:rPr>
                <w:rFonts w:ascii="Times New Roman" w:hAnsi="Times New Roman"/>
                <w:sz w:val="24"/>
                <w:szCs w:val="24"/>
              </w:rPr>
              <w:t>de c</w:t>
            </w:r>
            <w:r w:rsidR="00F56B94" w:rsidRPr="009C2747">
              <w:rPr>
                <w:rFonts w:ascii="Times New Roman" w:hAnsi="Times New Roman"/>
                <w:sz w:val="24"/>
                <w:szCs w:val="24"/>
              </w:rPr>
              <w:t>ă</w:t>
            </w:r>
            <w:r w:rsidRPr="009C2747">
              <w:rPr>
                <w:rFonts w:ascii="Times New Roman" w:hAnsi="Times New Roman"/>
                <w:sz w:val="24"/>
                <w:szCs w:val="24"/>
              </w:rPr>
              <w:t>tre A</w:t>
            </w:r>
            <w:r w:rsidR="003D7134" w:rsidRPr="009C2747">
              <w:rPr>
                <w:rFonts w:ascii="Times New Roman" w:hAnsi="Times New Roman"/>
                <w:sz w:val="24"/>
                <w:szCs w:val="24"/>
              </w:rPr>
              <w:t>.</w:t>
            </w:r>
            <w:r w:rsidRPr="009C2747">
              <w:rPr>
                <w:rFonts w:ascii="Times New Roman" w:hAnsi="Times New Roman"/>
                <w:sz w:val="24"/>
                <w:szCs w:val="24"/>
              </w:rPr>
              <w:t>P</w:t>
            </w:r>
            <w:r w:rsidR="003D7134" w:rsidRPr="009C2747">
              <w:rPr>
                <w:rFonts w:ascii="Times New Roman" w:hAnsi="Times New Roman"/>
                <w:sz w:val="24"/>
                <w:szCs w:val="24"/>
              </w:rPr>
              <w:t>.</w:t>
            </w:r>
            <w:r w:rsidRPr="009C2747">
              <w:rPr>
                <w:rFonts w:ascii="Times New Roman" w:hAnsi="Times New Roman"/>
                <w:sz w:val="24"/>
                <w:szCs w:val="24"/>
              </w:rPr>
              <w:t>M</w:t>
            </w:r>
            <w:r w:rsidR="003D7134" w:rsidRPr="009C2747">
              <w:rPr>
                <w:rFonts w:ascii="Times New Roman" w:hAnsi="Times New Roman"/>
                <w:sz w:val="24"/>
                <w:szCs w:val="24"/>
              </w:rPr>
              <w:t>.</w:t>
            </w:r>
            <w:r w:rsidRPr="009C2747">
              <w:rPr>
                <w:rFonts w:ascii="Times New Roman" w:hAnsi="Times New Roman"/>
                <w:sz w:val="24"/>
                <w:szCs w:val="24"/>
              </w:rPr>
              <w:t xml:space="preserve"> Bucure</w:t>
            </w:r>
            <w:r w:rsidR="00F56B94" w:rsidRPr="009C2747">
              <w:rPr>
                <w:rFonts w:ascii="Times New Roman" w:hAnsi="Times New Roman"/>
                <w:sz w:val="24"/>
                <w:szCs w:val="24"/>
              </w:rPr>
              <w:t>ş</w:t>
            </w:r>
            <w:r w:rsidRPr="009C2747">
              <w:rPr>
                <w:rFonts w:ascii="Times New Roman" w:hAnsi="Times New Roman"/>
                <w:sz w:val="24"/>
                <w:szCs w:val="24"/>
              </w:rPr>
              <w:t>ti</w:t>
            </w:r>
            <w:r w:rsidR="00213348" w:rsidRPr="009C2747">
              <w:rPr>
                <w:rFonts w:ascii="Times New Roman" w:hAnsi="Times New Roman"/>
                <w:sz w:val="24"/>
                <w:szCs w:val="24"/>
              </w:rPr>
              <w:t>.</w:t>
            </w:r>
          </w:p>
          <w:p w:rsidR="00A02F6F" w:rsidRPr="009C2747" w:rsidRDefault="00213348" w:rsidP="00213348">
            <w:pPr>
              <w:spacing w:after="0" w:line="240" w:lineRule="auto"/>
              <w:jc w:val="both"/>
              <w:rPr>
                <w:rFonts w:ascii="Times New Roman" w:hAnsi="Times New Roman"/>
                <w:b/>
                <w:shadow/>
                <w:sz w:val="24"/>
                <w:szCs w:val="24"/>
              </w:rPr>
            </w:pPr>
            <w:r w:rsidRPr="009C2747">
              <w:rPr>
                <w:rFonts w:ascii="Times New Roman" w:hAnsi="Times New Roman"/>
                <w:b/>
                <w:sz w:val="24"/>
                <w:szCs w:val="24"/>
                <w:lang w:val="pt-BR"/>
              </w:rPr>
              <w:t xml:space="preserve">    </w:t>
            </w:r>
            <w:r w:rsidR="00A02F6F" w:rsidRPr="009C2747">
              <w:rPr>
                <w:rFonts w:ascii="Times New Roman" w:hAnsi="Times New Roman"/>
                <w:b/>
                <w:sz w:val="24"/>
                <w:szCs w:val="24"/>
                <w:lang w:val="pt-BR"/>
              </w:rPr>
              <w:t>Problema 02-</w:t>
            </w:r>
            <w:r w:rsidRPr="009C2747">
              <w:rPr>
                <w:rFonts w:ascii="Times New Roman" w:hAnsi="Times New Roman"/>
                <w:b/>
                <w:sz w:val="24"/>
                <w:szCs w:val="24"/>
                <w:lang w:val="pt-BR"/>
              </w:rPr>
              <w:t>0</w:t>
            </w:r>
            <w:r w:rsidR="00A02F6F" w:rsidRPr="009C2747">
              <w:rPr>
                <w:rFonts w:ascii="Times New Roman" w:hAnsi="Times New Roman"/>
                <w:b/>
                <w:sz w:val="24"/>
                <w:szCs w:val="24"/>
                <w:lang w:val="pt-BR"/>
              </w:rPr>
              <w:t>7</w:t>
            </w:r>
            <w:r w:rsidRPr="009C2747">
              <w:rPr>
                <w:rFonts w:ascii="Times New Roman" w:hAnsi="Times New Roman"/>
                <w:b/>
                <w:sz w:val="24"/>
                <w:szCs w:val="24"/>
                <w:lang w:val="pt-BR"/>
              </w:rPr>
              <w:t>:</w:t>
            </w:r>
            <w:r w:rsidR="00A02F6F" w:rsidRPr="009C2747">
              <w:rPr>
                <w:rFonts w:ascii="Times New Roman" w:hAnsi="Times New Roman"/>
                <w:b/>
                <w:sz w:val="24"/>
                <w:szCs w:val="24"/>
                <w:lang w:val="pt-BR"/>
              </w:rPr>
              <w:t xml:space="preserve"> </w:t>
            </w:r>
            <w:r w:rsidR="00A02F6F" w:rsidRPr="009C2747">
              <w:rPr>
                <w:rFonts w:ascii="Times New Roman" w:hAnsi="Times New Roman"/>
                <w:b/>
                <w:shadow/>
                <w:sz w:val="24"/>
                <w:szCs w:val="24"/>
              </w:rPr>
              <w:t>Lipsa fondurilor necesare intretinerii corecte a retelei de monitorizare a calit</w:t>
            </w:r>
            <w:r w:rsidR="00F56B94" w:rsidRPr="009C2747">
              <w:rPr>
                <w:rFonts w:ascii="Times New Roman" w:hAnsi="Times New Roman"/>
                <w:b/>
                <w:shadow/>
                <w:sz w:val="24"/>
                <w:szCs w:val="24"/>
              </w:rPr>
              <w:t>ăţ</w:t>
            </w:r>
            <w:r w:rsidR="00A02F6F" w:rsidRPr="009C2747">
              <w:rPr>
                <w:rFonts w:ascii="Times New Roman" w:hAnsi="Times New Roman"/>
                <w:b/>
                <w:shadow/>
                <w:sz w:val="24"/>
                <w:szCs w:val="24"/>
              </w:rPr>
              <w:t>ii aerului</w:t>
            </w:r>
          </w:p>
          <w:p w:rsidR="00A02F6F" w:rsidRPr="009C2747" w:rsidRDefault="00A02F6F" w:rsidP="00213348">
            <w:pPr>
              <w:spacing w:after="0" w:line="240" w:lineRule="auto"/>
              <w:jc w:val="both"/>
              <w:rPr>
                <w:rFonts w:ascii="Times New Roman" w:hAnsi="Times New Roman"/>
                <w:shadow/>
                <w:sz w:val="24"/>
                <w:szCs w:val="24"/>
              </w:rPr>
            </w:pPr>
            <w:r w:rsidRPr="009C2747">
              <w:rPr>
                <w:rFonts w:ascii="Times New Roman" w:hAnsi="Times New Roman"/>
                <w:i/>
                <w:shadow/>
                <w:sz w:val="24"/>
                <w:szCs w:val="24"/>
              </w:rPr>
              <w:t>Cele 3 ac</w:t>
            </w:r>
            <w:r w:rsidR="00F56B94" w:rsidRPr="009C2747">
              <w:rPr>
                <w:rFonts w:ascii="Times New Roman" w:hAnsi="Times New Roman"/>
                <w:i/>
                <w:shadow/>
                <w:sz w:val="24"/>
                <w:szCs w:val="24"/>
              </w:rPr>
              <w:t>ţ</w:t>
            </w:r>
            <w:r w:rsidRPr="009C2747">
              <w:rPr>
                <w:rFonts w:ascii="Times New Roman" w:hAnsi="Times New Roman"/>
                <w:i/>
                <w:shadow/>
                <w:sz w:val="24"/>
                <w:szCs w:val="24"/>
              </w:rPr>
              <w:t>iuni descrise sunt realizate</w:t>
            </w:r>
            <w:r w:rsidRPr="009C2747">
              <w:rPr>
                <w:rFonts w:ascii="Times New Roman" w:hAnsi="Times New Roman"/>
                <w:shadow/>
                <w:sz w:val="24"/>
                <w:szCs w:val="24"/>
              </w:rPr>
              <w:t>, odat</w:t>
            </w:r>
            <w:r w:rsidR="00F56B94" w:rsidRPr="009C2747">
              <w:rPr>
                <w:rFonts w:ascii="Times New Roman" w:hAnsi="Times New Roman"/>
                <w:shadow/>
                <w:sz w:val="24"/>
                <w:szCs w:val="24"/>
              </w:rPr>
              <w:t>ă</w:t>
            </w:r>
            <w:r w:rsidRPr="009C2747">
              <w:rPr>
                <w:rFonts w:ascii="Times New Roman" w:hAnsi="Times New Roman"/>
                <w:shadow/>
                <w:sz w:val="24"/>
                <w:szCs w:val="24"/>
              </w:rPr>
              <w:t xml:space="preserve"> cu contractele </w:t>
            </w:r>
            <w:r w:rsidR="00F56B94" w:rsidRPr="009C2747">
              <w:rPr>
                <w:rFonts w:ascii="Times New Roman" w:hAnsi="Times New Roman"/>
                <w:shadow/>
                <w:sz w:val="24"/>
                <w:szCs w:val="24"/>
              </w:rPr>
              <w:t>î</w:t>
            </w:r>
            <w:r w:rsidRPr="009C2747">
              <w:rPr>
                <w:rFonts w:ascii="Times New Roman" w:hAnsi="Times New Roman"/>
                <w:shadow/>
                <w:sz w:val="24"/>
                <w:szCs w:val="24"/>
              </w:rPr>
              <w:t>ncheiate de M</w:t>
            </w:r>
            <w:r w:rsidR="00213348" w:rsidRPr="009C2747">
              <w:rPr>
                <w:rFonts w:ascii="Times New Roman" w:hAnsi="Times New Roman"/>
                <w:shadow/>
                <w:sz w:val="24"/>
                <w:szCs w:val="24"/>
              </w:rPr>
              <w:t>.</w:t>
            </w:r>
            <w:r w:rsidRPr="009C2747">
              <w:rPr>
                <w:rFonts w:ascii="Times New Roman" w:hAnsi="Times New Roman"/>
                <w:shadow/>
                <w:sz w:val="24"/>
                <w:szCs w:val="24"/>
              </w:rPr>
              <w:t>M</w:t>
            </w:r>
            <w:r w:rsidR="00213348" w:rsidRPr="009C2747">
              <w:rPr>
                <w:rFonts w:ascii="Times New Roman" w:hAnsi="Times New Roman"/>
                <w:shadow/>
                <w:sz w:val="24"/>
                <w:szCs w:val="24"/>
              </w:rPr>
              <w:t>.</w:t>
            </w:r>
            <w:r w:rsidRPr="009C2747">
              <w:rPr>
                <w:rFonts w:ascii="Times New Roman" w:hAnsi="Times New Roman"/>
                <w:shadow/>
                <w:sz w:val="24"/>
                <w:szCs w:val="24"/>
              </w:rPr>
              <w:t xml:space="preserve"> </w:t>
            </w:r>
            <w:r w:rsidR="00F56B94" w:rsidRPr="009C2747">
              <w:rPr>
                <w:rFonts w:ascii="Times New Roman" w:hAnsi="Times New Roman"/>
                <w:shadow/>
                <w:sz w:val="24"/>
                <w:szCs w:val="24"/>
              </w:rPr>
              <w:t>ş</w:t>
            </w:r>
            <w:r w:rsidRPr="009C2747">
              <w:rPr>
                <w:rFonts w:ascii="Times New Roman" w:hAnsi="Times New Roman"/>
                <w:shadow/>
                <w:sz w:val="24"/>
                <w:szCs w:val="24"/>
              </w:rPr>
              <w:t>i Orion Europe S</w:t>
            </w:r>
            <w:r w:rsidR="00213348" w:rsidRPr="009C2747">
              <w:rPr>
                <w:rFonts w:ascii="Times New Roman" w:hAnsi="Times New Roman"/>
                <w:shadow/>
                <w:sz w:val="24"/>
                <w:szCs w:val="24"/>
              </w:rPr>
              <w:t>.</w:t>
            </w:r>
            <w:r w:rsidRPr="009C2747">
              <w:rPr>
                <w:rFonts w:ascii="Times New Roman" w:hAnsi="Times New Roman"/>
                <w:shadow/>
                <w:sz w:val="24"/>
                <w:szCs w:val="24"/>
              </w:rPr>
              <w:t>R</w:t>
            </w:r>
            <w:r w:rsidR="00213348" w:rsidRPr="009C2747">
              <w:rPr>
                <w:rFonts w:ascii="Times New Roman" w:hAnsi="Times New Roman"/>
                <w:shadow/>
                <w:sz w:val="24"/>
                <w:szCs w:val="24"/>
              </w:rPr>
              <w:t>.</w:t>
            </w:r>
            <w:r w:rsidRPr="009C2747">
              <w:rPr>
                <w:rFonts w:ascii="Times New Roman" w:hAnsi="Times New Roman"/>
                <w:shadow/>
                <w:sz w:val="24"/>
                <w:szCs w:val="24"/>
              </w:rPr>
              <w:t>L</w:t>
            </w:r>
            <w:r w:rsidR="00213348" w:rsidRPr="009C2747">
              <w:rPr>
                <w:rFonts w:ascii="Times New Roman" w:hAnsi="Times New Roman"/>
                <w:shadow/>
                <w:sz w:val="24"/>
                <w:szCs w:val="24"/>
              </w:rPr>
              <w:t>.</w:t>
            </w:r>
            <w:r w:rsidRPr="009C2747">
              <w:rPr>
                <w:rFonts w:ascii="Times New Roman" w:hAnsi="Times New Roman"/>
                <w:shadow/>
                <w:sz w:val="24"/>
                <w:szCs w:val="24"/>
              </w:rPr>
              <w:t xml:space="preserve"> la nivel na</w:t>
            </w:r>
            <w:r w:rsidR="00F56B94" w:rsidRPr="009C2747">
              <w:rPr>
                <w:rFonts w:ascii="Times New Roman" w:hAnsi="Times New Roman"/>
                <w:shadow/>
                <w:sz w:val="24"/>
                <w:szCs w:val="24"/>
              </w:rPr>
              <w:t>ţ</w:t>
            </w:r>
            <w:r w:rsidRPr="009C2747">
              <w:rPr>
                <w:rFonts w:ascii="Times New Roman" w:hAnsi="Times New Roman"/>
                <w:shadow/>
                <w:sz w:val="24"/>
                <w:szCs w:val="24"/>
              </w:rPr>
              <w:t xml:space="preserve">ional. Din anul 2016 au fost </w:t>
            </w:r>
            <w:r w:rsidR="00F56B94" w:rsidRPr="009C2747">
              <w:rPr>
                <w:rFonts w:ascii="Times New Roman" w:hAnsi="Times New Roman"/>
                <w:shadow/>
                <w:sz w:val="24"/>
                <w:szCs w:val="24"/>
              </w:rPr>
              <w:t>î</w:t>
            </w:r>
            <w:r w:rsidRPr="009C2747">
              <w:rPr>
                <w:rFonts w:ascii="Times New Roman" w:hAnsi="Times New Roman"/>
                <w:shadow/>
                <w:sz w:val="24"/>
                <w:szCs w:val="24"/>
              </w:rPr>
              <w:t xml:space="preserve">nlocuite majoritatea echipamentelor de monitorizare </w:t>
            </w:r>
            <w:r w:rsidR="00F56B94" w:rsidRPr="009C2747">
              <w:rPr>
                <w:rFonts w:ascii="Times New Roman" w:hAnsi="Times New Roman"/>
                <w:shadow/>
                <w:sz w:val="24"/>
                <w:szCs w:val="24"/>
              </w:rPr>
              <w:t>ş</w:t>
            </w:r>
            <w:r w:rsidRPr="009C2747">
              <w:rPr>
                <w:rFonts w:ascii="Times New Roman" w:hAnsi="Times New Roman"/>
                <w:shadow/>
                <w:sz w:val="24"/>
                <w:szCs w:val="24"/>
              </w:rPr>
              <w:t>i exist</w:t>
            </w:r>
            <w:r w:rsidR="00F56B94" w:rsidRPr="009C2747">
              <w:rPr>
                <w:rFonts w:ascii="Times New Roman" w:hAnsi="Times New Roman"/>
                <w:shadow/>
                <w:sz w:val="24"/>
                <w:szCs w:val="24"/>
              </w:rPr>
              <w:t>ă</w:t>
            </w:r>
            <w:r w:rsidRPr="009C2747">
              <w:rPr>
                <w:rFonts w:ascii="Times New Roman" w:hAnsi="Times New Roman"/>
                <w:shadow/>
                <w:sz w:val="24"/>
                <w:szCs w:val="24"/>
              </w:rPr>
              <w:t xml:space="preserve"> </w:t>
            </w:r>
            <w:r w:rsidR="00F56B94" w:rsidRPr="009C2747">
              <w:rPr>
                <w:rFonts w:ascii="Times New Roman" w:hAnsi="Times New Roman"/>
                <w:shadow/>
                <w:sz w:val="24"/>
                <w:szCs w:val="24"/>
              </w:rPr>
              <w:t>ş</w:t>
            </w:r>
            <w:r w:rsidRPr="009C2747">
              <w:rPr>
                <w:rFonts w:ascii="Times New Roman" w:hAnsi="Times New Roman"/>
                <w:shadow/>
                <w:sz w:val="24"/>
                <w:szCs w:val="24"/>
              </w:rPr>
              <w:t xml:space="preserve">i </w:t>
            </w:r>
            <w:r w:rsidRPr="009C2747">
              <w:rPr>
                <w:rFonts w:ascii="Times New Roman" w:hAnsi="Times New Roman"/>
                <w:shadow/>
                <w:sz w:val="24"/>
                <w:szCs w:val="24"/>
              </w:rPr>
              <w:lastRenderedPageBreak/>
              <w:t>contracte de mentenan</w:t>
            </w:r>
            <w:r w:rsidR="00F56B94" w:rsidRPr="009C2747">
              <w:rPr>
                <w:rFonts w:ascii="Times New Roman" w:hAnsi="Times New Roman"/>
                <w:shadow/>
                <w:sz w:val="24"/>
                <w:szCs w:val="24"/>
              </w:rPr>
              <w:t>ţă</w:t>
            </w:r>
            <w:r w:rsidRPr="009C2747">
              <w:rPr>
                <w:rFonts w:ascii="Times New Roman" w:hAnsi="Times New Roman"/>
                <w:shadow/>
                <w:sz w:val="24"/>
                <w:szCs w:val="24"/>
              </w:rPr>
              <w:t>. Toate defec</w:t>
            </w:r>
            <w:r w:rsidR="00F56B94" w:rsidRPr="009C2747">
              <w:rPr>
                <w:rFonts w:ascii="Times New Roman" w:hAnsi="Times New Roman"/>
                <w:shadow/>
                <w:sz w:val="24"/>
                <w:szCs w:val="24"/>
              </w:rPr>
              <w:t>ţ</w:t>
            </w:r>
            <w:r w:rsidRPr="009C2747">
              <w:rPr>
                <w:rFonts w:ascii="Times New Roman" w:hAnsi="Times New Roman"/>
                <w:shadow/>
                <w:sz w:val="24"/>
                <w:szCs w:val="24"/>
              </w:rPr>
              <w:t xml:space="preserve">iunile sunt raportate </w:t>
            </w:r>
            <w:r w:rsidR="00F56B94" w:rsidRPr="009C2747">
              <w:rPr>
                <w:rFonts w:ascii="Times New Roman" w:hAnsi="Times New Roman"/>
                <w:shadow/>
                <w:sz w:val="24"/>
                <w:szCs w:val="24"/>
              </w:rPr>
              <w:t>ş</w:t>
            </w:r>
            <w:r w:rsidRPr="009C2747">
              <w:rPr>
                <w:rFonts w:ascii="Times New Roman" w:hAnsi="Times New Roman"/>
                <w:shadow/>
                <w:sz w:val="24"/>
                <w:szCs w:val="24"/>
              </w:rPr>
              <w:t xml:space="preserve">i apoi remediate </w:t>
            </w:r>
            <w:r w:rsidR="00F56B94" w:rsidRPr="009C2747">
              <w:rPr>
                <w:rFonts w:ascii="Times New Roman" w:hAnsi="Times New Roman"/>
                <w:shadow/>
                <w:sz w:val="24"/>
                <w:szCs w:val="24"/>
              </w:rPr>
              <w:t>î</w:t>
            </w:r>
            <w:r w:rsidRPr="009C2747">
              <w:rPr>
                <w:rFonts w:ascii="Times New Roman" w:hAnsi="Times New Roman"/>
                <w:shadow/>
                <w:sz w:val="24"/>
                <w:szCs w:val="24"/>
              </w:rPr>
              <w:t>n cadrul acestor contracte.</w:t>
            </w:r>
          </w:p>
          <w:p w:rsidR="00A02F6F" w:rsidRPr="009C2747" w:rsidRDefault="00213348" w:rsidP="00213348">
            <w:pPr>
              <w:spacing w:after="0" w:line="240" w:lineRule="auto"/>
              <w:jc w:val="both"/>
              <w:rPr>
                <w:rFonts w:ascii="Times New Roman" w:hAnsi="Times New Roman"/>
                <w:sz w:val="24"/>
                <w:szCs w:val="24"/>
                <w:lang w:val="es-ES"/>
              </w:rPr>
            </w:pPr>
            <w:r w:rsidRPr="009C2747">
              <w:rPr>
                <w:rFonts w:ascii="Times New Roman" w:hAnsi="Times New Roman"/>
                <w:b/>
                <w:sz w:val="24"/>
                <w:szCs w:val="24"/>
                <w:lang w:val="pt-BR"/>
              </w:rPr>
              <w:t xml:space="preserve">    </w:t>
            </w:r>
            <w:r w:rsidR="00A02F6F" w:rsidRPr="009C2747">
              <w:rPr>
                <w:rFonts w:ascii="Times New Roman" w:hAnsi="Times New Roman"/>
                <w:b/>
                <w:sz w:val="24"/>
                <w:szCs w:val="24"/>
                <w:lang w:val="pt-BR"/>
              </w:rPr>
              <w:t>Problema 02-</w:t>
            </w:r>
            <w:r w:rsidRPr="009C2747">
              <w:rPr>
                <w:rFonts w:ascii="Times New Roman" w:hAnsi="Times New Roman"/>
                <w:b/>
                <w:sz w:val="24"/>
                <w:szCs w:val="24"/>
                <w:lang w:val="pt-BR"/>
              </w:rPr>
              <w:t>0</w:t>
            </w:r>
            <w:r w:rsidR="00A02F6F" w:rsidRPr="009C2747">
              <w:rPr>
                <w:rFonts w:ascii="Times New Roman" w:hAnsi="Times New Roman"/>
                <w:b/>
                <w:sz w:val="24"/>
                <w:szCs w:val="24"/>
                <w:lang w:val="pt-BR"/>
              </w:rPr>
              <w:t>8</w:t>
            </w:r>
            <w:r w:rsidRPr="009C2747">
              <w:rPr>
                <w:rFonts w:ascii="Times New Roman" w:hAnsi="Times New Roman"/>
                <w:b/>
                <w:sz w:val="24"/>
                <w:szCs w:val="24"/>
                <w:lang w:val="pt-BR"/>
              </w:rPr>
              <w:t>:</w:t>
            </w:r>
            <w:r w:rsidR="00A02F6F" w:rsidRPr="009C2747">
              <w:rPr>
                <w:rFonts w:ascii="Times New Roman" w:hAnsi="Times New Roman"/>
                <w:b/>
                <w:sz w:val="24"/>
                <w:szCs w:val="24"/>
                <w:lang w:val="pt-BR"/>
              </w:rPr>
              <w:t xml:space="preserve"> </w:t>
            </w:r>
            <w:r w:rsidR="00A02F6F" w:rsidRPr="009C2747">
              <w:rPr>
                <w:rFonts w:ascii="Times New Roman" w:hAnsi="Times New Roman"/>
                <w:b/>
                <w:sz w:val="24"/>
                <w:szCs w:val="24"/>
              </w:rPr>
              <w:t>Fondul natural care favorizează existenţa pulberilor în suspensie şi sedimentabile (rocile sedimentare, regimul eolian) şi datorită insuficienţei salubrităţii stradale</w:t>
            </w:r>
            <w:r w:rsidR="00A02F6F" w:rsidRPr="009C2747">
              <w:rPr>
                <w:rFonts w:ascii="Times New Roman" w:hAnsi="Times New Roman"/>
                <w:sz w:val="24"/>
                <w:szCs w:val="24"/>
                <w:lang w:val="es-ES"/>
              </w:rPr>
              <w:t>”</w:t>
            </w:r>
          </w:p>
          <w:p w:rsidR="00A02F6F" w:rsidRPr="009C2747" w:rsidRDefault="00A02F6F" w:rsidP="00213348">
            <w:pPr>
              <w:spacing w:after="0" w:line="240" w:lineRule="auto"/>
              <w:jc w:val="both"/>
              <w:rPr>
                <w:rFonts w:ascii="Times New Roman" w:hAnsi="Times New Roman"/>
                <w:sz w:val="24"/>
                <w:szCs w:val="24"/>
              </w:rPr>
            </w:pPr>
            <w:r w:rsidRPr="009C2747">
              <w:rPr>
                <w:rFonts w:ascii="Times New Roman" w:hAnsi="Times New Roman"/>
                <w:i/>
                <w:sz w:val="24"/>
                <w:szCs w:val="24"/>
              </w:rPr>
              <w:t>Ac</w:t>
            </w:r>
            <w:r w:rsidR="00F56B94" w:rsidRPr="009C2747">
              <w:rPr>
                <w:rFonts w:ascii="Times New Roman" w:hAnsi="Times New Roman"/>
                <w:i/>
                <w:sz w:val="24"/>
                <w:szCs w:val="24"/>
              </w:rPr>
              <w:t>ţ</w:t>
            </w:r>
            <w:r w:rsidRPr="009C2747">
              <w:rPr>
                <w:rFonts w:ascii="Times New Roman" w:hAnsi="Times New Roman"/>
                <w:i/>
                <w:sz w:val="24"/>
                <w:szCs w:val="24"/>
              </w:rPr>
              <w:t>iunea</w:t>
            </w:r>
            <w:r w:rsidRPr="009C2747">
              <w:rPr>
                <w:rFonts w:ascii="Times New Roman" w:hAnsi="Times New Roman"/>
                <w:sz w:val="24"/>
                <w:szCs w:val="24"/>
              </w:rPr>
              <w:t xml:space="preserve"> - Controlul strict al activităţii agenţilor economici care efectuează salubrizarea este </w:t>
            </w:r>
            <w:r w:rsidRPr="009C2747">
              <w:rPr>
                <w:rFonts w:ascii="Times New Roman" w:hAnsi="Times New Roman"/>
                <w:i/>
                <w:sz w:val="24"/>
                <w:szCs w:val="24"/>
              </w:rPr>
              <w:t>realizat</w:t>
            </w:r>
            <w:r w:rsidR="00F56B94" w:rsidRPr="009C2747">
              <w:rPr>
                <w:rFonts w:ascii="Times New Roman" w:hAnsi="Times New Roman"/>
                <w:i/>
                <w:sz w:val="24"/>
                <w:szCs w:val="24"/>
              </w:rPr>
              <w:t>ă</w:t>
            </w:r>
            <w:r w:rsidRPr="009C2747">
              <w:rPr>
                <w:rFonts w:ascii="Times New Roman" w:hAnsi="Times New Roman"/>
                <w:i/>
                <w:sz w:val="24"/>
                <w:szCs w:val="24"/>
              </w:rPr>
              <w:t xml:space="preserve"> permanent</w:t>
            </w:r>
            <w:r w:rsidRPr="009C2747">
              <w:rPr>
                <w:rFonts w:ascii="Times New Roman" w:hAnsi="Times New Roman"/>
                <w:sz w:val="24"/>
                <w:szCs w:val="24"/>
              </w:rPr>
              <w:t xml:space="preserve"> de c</w:t>
            </w:r>
            <w:r w:rsidR="00F56B94" w:rsidRPr="009C2747">
              <w:rPr>
                <w:rFonts w:ascii="Times New Roman" w:hAnsi="Times New Roman"/>
                <w:sz w:val="24"/>
                <w:szCs w:val="24"/>
              </w:rPr>
              <w:t>ă</w:t>
            </w:r>
            <w:r w:rsidRPr="009C2747">
              <w:rPr>
                <w:rFonts w:ascii="Times New Roman" w:hAnsi="Times New Roman"/>
                <w:sz w:val="24"/>
                <w:szCs w:val="24"/>
              </w:rPr>
              <w:t>tre A</w:t>
            </w:r>
            <w:r w:rsidR="003D7134" w:rsidRPr="009C2747">
              <w:rPr>
                <w:rFonts w:ascii="Times New Roman" w:hAnsi="Times New Roman"/>
                <w:sz w:val="24"/>
                <w:szCs w:val="24"/>
              </w:rPr>
              <w:t>.</w:t>
            </w:r>
            <w:r w:rsidRPr="009C2747">
              <w:rPr>
                <w:rFonts w:ascii="Times New Roman" w:hAnsi="Times New Roman"/>
                <w:sz w:val="24"/>
                <w:szCs w:val="24"/>
              </w:rPr>
              <w:t>P</w:t>
            </w:r>
            <w:r w:rsidR="003D7134" w:rsidRPr="009C2747">
              <w:rPr>
                <w:rFonts w:ascii="Times New Roman" w:hAnsi="Times New Roman"/>
                <w:sz w:val="24"/>
                <w:szCs w:val="24"/>
              </w:rPr>
              <w:t>.</w:t>
            </w:r>
            <w:r w:rsidRPr="009C2747">
              <w:rPr>
                <w:rFonts w:ascii="Times New Roman" w:hAnsi="Times New Roman"/>
                <w:sz w:val="24"/>
                <w:szCs w:val="24"/>
              </w:rPr>
              <w:t>M</w:t>
            </w:r>
            <w:r w:rsidR="003D7134" w:rsidRPr="009C2747">
              <w:rPr>
                <w:rFonts w:ascii="Times New Roman" w:hAnsi="Times New Roman"/>
                <w:sz w:val="24"/>
                <w:szCs w:val="24"/>
              </w:rPr>
              <w:t>.</w:t>
            </w:r>
            <w:r w:rsidRPr="009C2747">
              <w:rPr>
                <w:rFonts w:ascii="Times New Roman" w:hAnsi="Times New Roman"/>
                <w:sz w:val="24"/>
                <w:szCs w:val="24"/>
              </w:rPr>
              <w:t xml:space="preserve"> Bucure</w:t>
            </w:r>
            <w:r w:rsidR="00F56B94" w:rsidRPr="009C2747">
              <w:rPr>
                <w:rFonts w:ascii="Times New Roman" w:hAnsi="Times New Roman"/>
                <w:sz w:val="24"/>
                <w:szCs w:val="24"/>
              </w:rPr>
              <w:t>ş</w:t>
            </w:r>
            <w:r w:rsidRPr="009C2747">
              <w:rPr>
                <w:rFonts w:ascii="Times New Roman" w:hAnsi="Times New Roman"/>
                <w:sz w:val="24"/>
                <w:szCs w:val="24"/>
              </w:rPr>
              <w:t>ti</w:t>
            </w:r>
            <w:r w:rsidR="00213348" w:rsidRPr="009C2747">
              <w:rPr>
                <w:rFonts w:ascii="Times New Roman" w:hAnsi="Times New Roman"/>
                <w:sz w:val="24"/>
                <w:szCs w:val="24"/>
              </w:rPr>
              <w:t>.</w:t>
            </w:r>
          </w:p>
          <w:p w:rsidR="00A02F6F" w:rsidRPr="009C2747" w:rsidRDefault="00213348" w:rsidP="003D7134">
            <w:pPr>
              <w:spacing w:after="0" w:line="240" w:lineRule="auto"/>
              <w:jc w:val="both"/>
              <w:rPr>
                <w:rFonts w:ascii="Times New Roman" w:hAnsi="Times New Roman"/>
                <w:sz w:val="24"/>
                <w:szCs w:val="24"/>
              </w:rPr>
            </w:pPr>
            <w:r w:rsidRPr="009C2747">
              <w:rPr>
                <w:rFonts w:ascii="Times New Roman" w:hAnsi="Times New Roman"/>
                <w:b/>
                <w:sz w:val="24"/>
                <w:szCs w:val="24"/>
                <w:lang w:val="pt-BR"/>
              </w:rPr>
              <w:t xml:space="preserve">   </w:t>
            </w:r>
            <w:r w:rsidR="00A02F6F" w:rsidRPr="009C2747">
              <w:rPr>
                <w:rFonts w:ascii="Times New Roman" w:hAnsi="Times New Roman"/>
                <w:b/>
                <w:sz w:val="24"/>
                <w:szCs w:val="24"/>
                <w:lang w:val="pt-BR"/>
              </w:rPr>
              <w:t>Problema 02-</w:t>
            </w:r>
            <w:r w:rsidRPr="009C2747">
              <w:rPr>
                <w:rFonts w:ascii="Times New Roman" w:hAnsi="Times New Roman"/>
                <w:b/>
                <w:sz w:val="24"/>
                <w:szCs w:val="24"/>
                <w:lang w:val="pt-BR"/>
              </w:rPr>
              <w:t>0</w:t>
            </w:r>
            <w:r w:rsidR="00A02F6F" w:rsidRPr="009C2747">
              <w:rPr>
                <w:rFonts w:ascii="Times New Roman" w:hAnsi="Times New Roman"/>
                <w:b/>
                <w:sz w:val="24"/>
                <w:szCs w:val="24"/>
                <w:lang w:val="pt-BR"/>
              </w:rPr>
              <w:t>9</w:t>
            </w:r>
            <w:r w:rsidRPr="009C2747">
              <w:rPr>
                <w:rFonts w:ascii="Times New Roman" w:hAnsi="Times New Roman"/>
                <w:b/>
                <w:sz w:val="24"/>
                <w:szCs w:val="24"/>
                <w:lang w:val="pt-BR"/>
              </w:rPr>
              <w:t>:</w:t>
            </w:r>
            <w:r w:rsidR="00A02F6F" w:rsidRPr="009C2747">
              <w:rPr>
                <w:rFonts w:ascii="Times New Roman" w:hAnsi="Times New Roman"/>
                <w:b/>
                <w:sz w:val="24"/>
                <w:szCs w:val="24"/>
                <w:lang w:val="pt-BR"/>
              </w:rPr>
              <w:t xml:space="preserve"> </w:t>
            </w:r>
            <w:r w:rsidR="00A02F6F" w:rsidRPr="009C2747">
              <w:rPr>
                <w:rFonts w:ascii="Times New Roman" w:hAnsi="Times New Roman"/>
                <w:b/>
                <w:sz w:val="24"/>
                <w:szCs w:val="24"/>
              </w:rPr>
              <w:t>Absenţa unui sistem de prognoză şi de alertare la scară locală în condiţiile creşterii nivelului de poluare asociat condiţiilor meteorologice nefavorabile</w:t>
            </w:r>
          </w:p>
          <w:p w:rsidR="00A02F6F" w:rsidRPr="009C2747" w:rsidRDefault="00A02F6F" w:rsidP="003D7134">
            <w:pPr>
              <w:spacing w:after="0" w:line="240" w:lineRule="auto"/>
              <w:jc w:val="both"/>
              <w:rPr>
                <w:rFonts w:ascii="Times New Roman" w:hAnsi="Times New Roman"/>
                <w:b/>
                <w:sz w:val="24"/>
                <w:szCs w:val="24"/>
              </w:rPr>
            </w:pPr>
            <w:r w:rsidRPr="009C2747">
              <w:rPr>
                <w:rFonts w:ascii="Times New Roman" w:hAnsi="Times New Roman"/>
                <w:sz w:val="24"/>
                <w:szCs w:val="24"/>
              </w:rPr>
              <w:t xml:space="preserve">Cele </w:t>
            </w:r>
            <w:r w:rsidRPr="009C2747">
              <w:rPr>
                <w:rFonts w:ascii="Times New Roman" w:hAnsi="Times New Roman"/>
                <w:i/>
                <w:sz w:val="24"/>
                <w:szCs w:val="24"/>
              </w:rPr>
              <w:t>2 ac</w:t>
            </w:r>
            <w:r w:rsidR="00F56B94" w:rsidRPr="009C2747">
              <w:rPr>
                <w:rFonts w:ascii="Times New Roman" w:hAnsi="Times New Roman"/>
                <w:i/>
                <w:sz w:val="24"/>
                <w:szCs w:val="24"/>
              </w:rPr>
              <w:t>ţ</w:t>
            </w:r>
            <w:r w:rsidRPr="009C2747">
              <w:rPr>
                <w:rFonts w:ascii="Times New Roman" w:hAnsi="Times New Roman"/>
                <w:i/>
                <w:sz w:val="24"/>
                <w:szCs w:val="24"/>
              </w:rPr>
              <w:t>iuni</w:t>
            </w:r>
            <w:r w:rsidRPr="009C2747">
              <w:rPr>
                <w:rFonts w:ascii="Times New Roman" w:hAnsi="Times New Roman"/>
                <w:sz w:val="24"/>
                <w:szCs w:val="24"/>
              </w:rPr>
              <w:t xml:space="preserve"> consider</w:t>
            </w:r>
            <w:r w:rsidR="00F56B94" w:rsidRPr="009C2747">
              <w:rPr>
                <w:rFonts w:ascii="Times New Roman" w:hAnsi="Times New Roman"/>
                <w:sz w:val="24"/>
                <w:szCs w:val="24"/>
              </w:rPr>
              <w:t>ă</w:t>
            </w:r>
            <w:r w:rsidRPr="009C2747">
              <w:rPr>
                <w:rFonts w:ascii="Times New Roman" w:hAnsi="Times New Roman"/>
                <w:sz w:val="24"/>
                <w:szCs w:val="24"/>
              </w:rPr>
              <w:t>m c</w:t>
            </w:r>
            <w:r w:rsidR="00F56B94" w:rsidRPr="009C2747">
              <w:rPr>
                <w:rFonts w:ascii="Times New Roman" w:hAnsi="Times New Roman"/>
                <w:sz w:val="24"/>
                <w:szCs w:val="24"/>
              </w:rPr>
              <w:t>ă</w:t>
            </w:r>
            <w:r w:rsidRPr="009C2747">
              <w:rPr>
                <w:rFonts w:ascii="Times New Roman" w:hAnsi="Times New Roman"/>
                <w:sz w:val="24"/>
                <w:szCs w:val="24"/>
              </w:rPr>
              <w:t xml:space="preserve"> </w:t>
            </w:r>
            <w:r w:rsidRPr="009C2747">
              <w:rPr>
                <w:rFonts w:ascii="Times New Roman" w:hAnsi="Times New Roman"/>
                <w:i/>
                <w:sz w:val="24"/>
                <w:szCs w:val="24"/>
              </w:rPr>
              <w:t>sunt nerealizate</w:t>
            </w:r>
            <w:r w:rsidRPr="009C2747">
              <w:rPr>
                <w:rFonts w:ascii="Times New Roman" w:hAnsi="Times New Roman"/>
                <w:sz w:val="24"/>
                <w:szCs w:val="24"/>
              </w:rPr>
              <w:t xml:space="preserve">. </w:t>
            </w:r>
            <w:r w:rsidR="00F56B94" w:rsidRPr="009C2747">
              <w:rPr>
                <w:rFonts w:ascii="Times New Roman" w:hAnsi="Times New Roman"/>
                <w:sz w:val="24"/>
                <w:szCs w:val="24"/>
              </w:rPr>
              <w:t>Î</w:t>
            </w:r>
            <w:r w:rsidRPr="009C2747">
              <w:rPr>
                <w:rFonts w:ascii="Times New Roman" w:hAnsi="Times New Roman"/>
                <w:sz w:val="24"/>
                <w:szCs w:val="24"/>
              </w:rPr>
              <w:t>n ceea ce prive</w:t>
            </w:r>
            <w:r w:rsidR="00F56B94" w:rsidRPr="009C2747">
              <w:rPr>
                <w:rFonts w:ascii="Times New Roman" w:hAnsi="Times New Roman"/>
                <w:sz w:val="24"/>
                <w:szCs w:val="24"/>
              </w:rPr>
              <w:t>ş</w:t>
            </w:r>
            <w:r w:rsidRPr="009C2747">
              <w:rPr>
                <w:rFonts w:ascii="Times New Roman" w:hAnsi="Times New Roman"/>
                <w:sz w:val="24"/>
                <w:szCs w:val="24"/>
              </w:rPr>
              <w:t xml:space="preserve">te prognoza </w:t>
            </w:r>
            <w:r w:rsidR="00F56B94" w:rsidRPr="009C2747">
              <w:rPr>
                <w:rFonts w:ascii="Times New Roman" w:hAnsi="Times New Roman"/>
                <w:sz w:val="24"/>
                <w:szCs w:val="24"/>
              </w:rPr>
              <w:t>t</w:t>
            </w:r>
            <w:r w:rsidRPr="009C2747">
              <w:rPr>
                <w:rFonts w:ascii="Times New Roman" w:hAnsi="Times New Roman"/>
                <w:sz w:val="24"/>
                <w:szCs w:val="24"/>
              </w:rPr>
              <w:t>otu</w:t>
            </w:r>
            <w:r w:rsidR="00F56B94" w:rsidRPr="009C2747">
              <w:rPr>
                <w:rFonts w:ascii="Times New Roman" w:hAnsi="Times New Roman"/>
                <w:sz w:val="24"/>
                <w:szCs w:val="24"/>
              </w:rPr>
              <w:t>ş</w:t>
            </w:r>
            <w:r w:rsidRPr="009C2747">
              <w:rPr>
                <w:rFonts w:ascii="Times New Roman" w:hAnsi="Times New Roman"/>
                <w:sz w:val="24"/>
                <w:szCs w:val="24"/>
              </w:rPr>
              <w:t>i, ultima ac</w:t>
            </w:r>
            <w:r w:rsidR="00F56B94" w:rsidRPr="009C2747">
              <w:rPr>
                <w:rFonts w:ascii="Times New Roman" w:hAnsi="Times New Roman"/>
                <w:sz w:val="24"/>
                <w:szCs w:val="24"/>
              </w:rPr>
              <w:t>ţ</w:t>
            </w:r>
            <w:r w:rsidRPr="009C2747">
              <w:rPr>
                <w:rFonts w:ascii="Times New Roman" w:hAnsi="Times New Roman"/>
                <w:sz w:val="24"/>
                <w:szCs w:val="24"/>
              </w:rPr>
              <w:t>iune</w:t>
            </w:r>
            <w:r w:rsidR="003D7134" w:rsidRPr="009C2747">
              <w:rPr>
                <w:rFonts w:ascii="Times New Roman" w:hAnsi="Times New Roman"/>
                <w:sz w:val="24"/>
                <w:szCs w:val="24"/>
              </w:rPr>
              <w:t xml:space="preserve"> </w:t>
            </w:r>
            <w:r w:rsidRPr="009C2747">
              <w:rPr>
                <w:rFonts w:ascii="Times New Roman" w:hAnsi="Times New Roman"/>
                <w:sz w:val="24"/>
                <w:szCs w:val="24"/>
              </w:rPr>
              <w:t xml:space="preserve">- Diseminarea informaţiilor privind calitatea aerului (mass-media, pagina de web) </w:t>
            </w:r>
            <w:r w:rsidR="00F56B94" w:rsidRPr="009C2747">
              <w:rPr>
                <w:rFonts w:ascii="Times New Roman" w:hAnsi="Times New Roman"/>
                <w:sz w:val="24"/>
                <w:szCs w:val="24"/>
              </w:rPr>
              <w:t>a</w:t>
            </w:r>
            <w:r w:rsidRPr="009C2747">
              <w:rPr>
                <w:rFonts w:ascii="Times New Roman" w:hAnsi="Times New Roman"/>
                <w:sz w:val="24"/>
                <w:szCs w:val="24"/>
              </w:rPr>
              <w:t xml:space="preserve">r putea </w:t>
            </w:r>
            <w:r w:rsidR="00F56B94" w:rsidRPr="009C2747">
              <w:rPr>
                <w:rFonts w:ascii="Times New Roman" w:hAnsi="Times New Roman"/>
                <w:sz w:val="24"/>
                <w:szCs w:val="24"/>
              </w:rPr>
              <w:t xml:space="preserve">fi </w:t>
            </w:r>
            <w:r w:rsidRPr="009C2747">
              <w:rPr>
                <w:rFonts w:ascii="Times New Roman" w:hAnsi="Times New Roman"/>
                <w:sz w:val="24"/>
                <w:szCs w:val="24"/>
              </w:rPr>
              <w:t>considerat</w:t>
            </w:r>
            <w:r w:rsidR="00F56B94" w:rsidRPr="009C2747">
              <w:rPr>
                <w:rFonts w:ascii="Times New Roman" w:hAnsi="Times New Roman"/>
                <w:sz w:val="24"/>
                <w:szCs w:val="24"/>
              </w:rPr>
              <w:t>ă</w:t>
            </w:r>
            <w:r w:rsidRPr="009C2747">
              <w:rPr>
                <w:rFonts w:ascii="Times New Roman" w:hAnsi="Times New Roman"/>
                <w:sz w:val="24"/>
                <w:szCs w:val="24"/>
              </w:rPr>
              <w:t xml:space="preserve"> realizat</w:t>
            </w:r>
            <w:r w:rsidR="00F56B94" w:rsidRPr="009C2747">
              <w:rPr>
                <w:rFonts w:ascii="Times New Roman" w:hAnsi="Times New Roman"/>
                <w:sz w:val="24"/>
                <w:szCs w:val="24"/>
              </w:rPr>
              <w:t>ă</w:t>
            </w:r>
            <w:r w:rsidRPr="009C2747">
              <w:rPr>
                <w:rFonts w:ascii="Times New Roman" w:hAnsi="Times New Roman"/>
                <w:sz w:val="24"/>
                <w:szCs w:val="24"/>
              </w:rPr>
              <w:t xml:space="preserve"> par</w:t>
            </w:r>
            <w:r w:rsidR="00F56B94" w:rsidRPr="009C2747">
              <w:rPr>
                <w:rFonts w:ascii="Times New Roman" w:hAnsi="Times New Roman"/>
                <w:sz w:val="24"/>
                <w:szCs w:val="24"/>
              </w:rPr>
              <w:t>ţ</w:t>
            </w:r>
            <w:r w:rsidRPr="009C2747">
              <w:rPr>
                <w:rFonts w:ascii="Times New Roman" w:hAnsi="Times New Roman"/>
                <w:sz w:val="24"/>
                <w:szCs w:val="24"/>
              </w:rPr>
              <w:t xml:space="preserve">ial, </w:t>
            </w:r>
            <w:r w:rsidR="00F56B94" w:rsidRPr="009C2747">
              <w:rPr>
                <w:rFonts w:ascii="Times New Roman" w:hAnsi="Times New Roman"/>
                <w:sz w:val="24"/>
                <w:szCs w:val="24"/>
              </w:rPr>
              <w:t>î</w:t>
            </w:r>
            <w:r w:rsidRPr="009C2747">
              <w:rPr>
                <w:rFonts w:ascii="Times New Roman" w:hAnsi="Times New Roman"/>
                <w:sz w:val="24"/>
                <w:szCs w:val="24"/>
              </w:rPr>
              <w:t>ntruc</w:t>
            </w:r>
            <w:r w:rsidR="00F56B94" w:rsidRPr="009C2747">
              <w:rPr>
                <w:rFonts w:ascii="Times New Roman" w:hAnsi="Times New Roman"/>
                <w:sz w:val="24"/>
                <w:szCs w:val="24"/>
              </w:rPr>
              <w:t>â</w:t>
            </w:r>
            <w:r w:rsidRPr="009C2747">
              <w:rPr>
                <w:rFonts w:ascii="Times New Roman" w:hAnsi="Times New Roman"/>
                <w:sz w:val="24"/>
                <w:szCs w:val="24"/>
              </w:rPr>
              <w:t>t exist</w:t>
            </w:r>
            <w:r w:rsidR="00F56B94" w:rsidRPr="009C2747">
              <w:rPr>
                <w:rFonts w:ascii="Times New Roman" w:hAnsi="Times New Roman"/>
                <w:sz w:val="24"/>
                <w:szCs w:val="24"/>
              </w:rPr>
              <w:t>ă</w:t>
            </w:r>
            <w:r w:rsidRPr="009C2747">
              <w:rPr>
                <w:rFonts w:ascii="Times New Roman" w:hAnsi="Times New Roman"/>
                <w:sz w:val="24"/>
                <w:szCs w:val="24"/>
              </w:rPr>
              <w:t xml:space="preserve"> un sistem de informare a publicului cu privire la datele de calitate a aerului- </w:t>
            </w:r>
            <w:hyperlink r:id="rId14" w:history="1">
              <w:r w:rsidRPr="009C2747">
                <w:rPr>
                  <w:rStyle w:val="Hyperlink"/>
                  <w:rFonts w:ascii="Times New Roman" w:hAnsi="Times New Roman"/>
                  <w:color w:val="auto"/>
                  <w:sz w:val="24"/>
                  <w:szCs w:val="24"/>
                </w:rPr>
                <w:t>www.calitateaer.ro</w:t>
              </w:r>
            </w:hyperlink>
            <w:r w:rsidRPr="009C2747">
              <w:rPr>
                <w:rFonts w:ascii="Times New Roman" w:hAnsi="Times New Roman"/>
                <w:sz w:val="24"/>
                <w:szCs w:val="24"/>
              </w:rPr>
              <w:t xml:space="preserve">, </w:t>
            </w:r>
            <w:r w:rsidR="00F56B94" w:rsidRPr="009C2747">
              <w:rPr>
                <w:rFonts w:ascii="Times New Roman" w:hAnsi="Times New Roman"/>
                <w:sz w:val="24"/>
                <w:szCs w:val="24"/>
              </w:rPr>
              <w:t>î</w:t>
            </w:r>
            <w:r w:rsidRPr="009C2747">
              <w:rPr>
                <w:rFonts w:ascii="Times New Roman" w:hAnsi="Times New Roman"/>
                <w:sz w:val="24"/>
                <w:szCs w:val="24"/>
              </w:rPr>
              <w:t>ns</w:t>
            </w:r>
            <w:r w:rsidR="00F56B94" w:rsidRPr="009C2747">
              <w:rPr>
                <w:rFonts w:ascii="Times New Roman" w:hAnsi="Times New Roman"/>
                <w:sz w:val="24"/>
                <w:szCs w:val="24"/>
              </w:rPr>
              <w:t>ă</w:t>
            </w:r>
            <w:r w:rsidRPr="009C2747">
              <w:rPr>
                <w:rFonts w:ascii="Times New Roman" w:hAnsi="Times New Roman"/>
                <w:sz w:val="24"/>
                <w:szCs w:val="24"/>
              </w:rPr>
              <w:t xml:space="preserve"> nu exist</w:t>
            </w:r>
            <w:r w:rsidR="00F56B94" w:rsidRPr="009C2747">
              <w:rPr>
                <w:rFonts w:ascii="Times New Roman" w:hAnsi="Times New Roman"/>
                <w:sz w:val="24"/>
                <w:szCs w:val="24"/>
              </w:rPr>
              <w:t>ă</w:t>
            </w:r>
            <w:r w:rsidRPr="009C2747">
              <w:rPr>
                <w:rFonts w:ascii="Times New Roman" w:hAnsi="Times New Roman"/>
                <w:sz w:val="24"/>
                <w:szCs w:val="24"/>
              </w:rPr>
              <w:t xml:space="preserve"> un sistem de alertare c</w:t>
            </w:r>
            <w:r w:rsidR="00F56B94" w:rsidRPr="009C2747">
              <w:rPr>
                <w:rFonts w:ascii="Times New Roman" w:hAnsi="Times New Roman"/>
                <w:sz w:val="24"/>
                <w:szCs w:val="24"/>
              </w:rPr>
              <w:t>ă</w:t>
            </w:r>
            <w:r w:rsidRPr="009C2747">
              <w:rPr>
                <w:rFonts w:ascii="Times New Roman" w:hAnsi="Times New Roman"/>
                <w:sz w:val="24"/>
                <w:szCs w:val="24"/>
              </w:rPr>
              <w:t xml:space="preserve">tre mass media </w:t>
            </w:r>
            <w:r w:rsidR="00F56B94" w:rsidRPr="009C2747">
              <w:rPr>
                <w:rFonts w:ascii="Times New Roman" w:hAnsi="Times New Roman"/>
                <w:sz w:val="24"/>
                <w:szCs w:val="24"/>
              </w:rPr>
              <w:t>î</w:t>
            </w:r>
            <w:r w:rsidRPr="009C2747">
              <w:rPr>
                <w:rFonts w:ascii="Times New Roman" w:hAnsi="Times New Roman"/>
                <w:sz w:val="24"/>
                <w:szCs w:val="24"/>
              </w:rPr>
              <w:t>n condi</w:t>
            </w:r>
            <w:r w:rsidR="00F56B94" w:rsidRPr="009C2747">
              <w:rPr>
                <w:rFonts w:ascii="Times New Roman" w:hAnsi="Times New Roman"/>
                <w:sz w:val="24"/>
                <w:szCs w:val="24"/>
              </w:rPr>
              <w:t>ţ</w:t>
            </w:r>
            <w:r w:rsidRPr="009C2747">
              <w:rPr>
                <w:rFonts w:ascii="Times New Roman" w:hAnsi="Times New Roman"/>
                <w:sz w:val="24"/>
                <w:szCs w:val="24"/>
              </w:rPr>
              <w:t>iile apari</w:t>
            </w:r>
            <w:r w:rsidR="00F56B94" w:rsidRPr="009C2747">
              <w:rPr>
                <w:rFonts w:ascii="Times New Roman" w:hAnsi="Times New Roman"/>
                <w:sz w:val="24"/>
                <w:szCs w:val="24"/>
              </w:rPr>
              <w:t>ţ</w:t>
            </w:r>
            <w:r w:rsidRPr="009C2747">
              <w:rPr>
                <w:rFonts w:ascii="Times New Roman" w:hAnsi="Times New Roman"/>
                <w:sz w:val="24"/>
                <w:szCs w:val="24"/>
              </w:rPr>
              <w:t>iei unui eveniment de poluare.</w:t>
            </w:r>
          </w:p>
          <w:p w:rsidR="00A02F6F" w:rsidRPr="009C2747" w:rsidRDefault="00213348" w:rsidP="003D7134">
            <w:pPr>
              <w:spacing w:after="0" w:line="240" w:lineRule="auto"/>
              <w:jc w:val="both"/>
              <w:rPr>
                <w:rFonts w:ascii="Times New Roman" w:hAnsi="Times New Roman"/>
                <w:sz w:val="24"/>
                <w:szCs w:val="24"/>
              </w:rPr>
            </w:pPr>
            <w:r w:rsidRPr="009C2747">
              <w:rPr>
                <w:rFonts w:ascii="Times New Roman" w:hAnsi="Times New Roman"/>
                <w:b/>
                <w:sz w:val="24"/>
                <w:szCs w:val="24"/>
                <w:lang w:val="pt-BR"/>
              </w:rPr>
              <w:t xml:space="preserve">    </w:t>
            </w:r>
            <w:r w:rsidR="00A02F6F" w:rsidRPr="009C2747">
              <w:rPr>
                <w:rFonts w:ascii="Times New Roman" w:hAnsi="Times New Roman"/>
                <w:b/>
                <w:sz w:val="24"/>
                <w:szCs w:val="24"/>
                <w:lang w:val="pt-BR"/>
              </w:rPr>
              <w:t>Problema 02-10</w:t>
            </w:r>
            <w:r w:rsidRPr="009C2747">
              <w:rPr>
                <w:rFonts w:ascii="Times New Roman" w:hAnsi="Times New Roman"/>
                <w:b/>
                <w:sz w:val="24"/>
                <w:szCs w:val="24"/>
                <w:lang w:val="pt-BR"/>
              </w:rPr>
              <w:t>:</w:t>
            </w:r>
            <w:r w:rsidR="00A02F6F" w:rsidRPr="009C2747">
              <w:rPr>
                <w:rFonts w:ascii="Times New Roman" w:hAnsi="Times New Roman"/>
                <w:b/>
                <w:sz w:val="24"/>
                <w:szCs w:val="24"/>
                <w:lang w:val="pt-BR"/>
              </w:rPr>
              <w:t xml:space="preserve"> </w:t>
            </w:r>
            <w:r w:rsidR="00A02F6F" w:rsidRPr="009C2747">
              <w:rPr>
                <w:rFonts w:ascii="Times New Roman" w:hAnsi="Times New Roman"/>
                <w:b/>
                <w:sz w:val="24"/>
                <w:szCs w:val="24"/>
              </w:rPr>
              <w:t>Insuficienţa mediatizare a efectelor poluării asupra stării de sănătate a populaţiei şi a calităţii mediului din municipiul Bucureşti</w:t>
            </w:r>
          </w:p>
          <w:p w:rsidR="00A02F6F" w:rsidRPr="009C2747" w:rsidRDefault="00A02F6F" w:rsidP="003D7134">
            <w:pPr>
              <w:spacing w:after="0" w:line="240" w:lineRule="auto"/>
              <w:jc w:val="both"/>
              <w:rPr>
                <w:rFonts w:ascii="Times New Roman" w:hAnsi="Times New Roman"/>
                <w:sz w:val="24"/>
                <w:szCs w:val="24"/>
              </w:rPr>
            </w:pPr>
            <w:r w:rsidRPr="009C2747">
              <w:rPr>
                <w:rFonts w:ascii="Times New Roman" w:hAnsi="Times New Roman"/>
                <w:i/>
                <w:sz w:val="24"/>
                <w:szCs w:val="24"/>
              </w:rPr>
              <w:t>Ac</w:t>
            </w:r>
            <w:r w:rsidR="00F56B94" w:rsidRPr="009C2747">
              <w:rPr>
                <w:rFonts w:ascii="Times New Roman" w:hAnsi="Times New Roman"/>
                <w:i/>
                <w:sz w:val="24"/>
                <w:szCs w:val="24"/>
              </w:rPr>
              <w:t>ţ</w:t>
            </w:r>
            <w:r w:rsidRPr="009C2747">
              <w:rPr>
                <w:rFonts w:ascii="Times New Roman" w:hAnsi="Times New Roman"/>
                <w:i/>
                <w:sz w:val="24"/>
                <w:szCs w:val="24"/>
              </w:rPr>
              <w:t xml:space="preserve">iunea </w:t>
            </w:r>
            <w:r w:rsidRPr="009C2747">
              <w:rPr>
                <w:rFonts w:ascii="Times New Roman" w:hAnsi="Times New Roman"/>
                <w:sz w:val="24"/>
                <w:szCs w:val="24"/>
              </w:rPr>
              <w:t>- Crearea unui parteneriat între A</w:t>
            </w:r>
            <w:r w:rsidR="003D7134" w:rsidRPr="009C2747">
              <w:rPr>
                <w:rFonts w:ascii="Times New Roman" w:hAnsi="Times New Roman"/>
                <w:sz w:val="24"/>
                <w:szCs w:val="24"/>
              </w:rPr>
              <w:t>.</w:t>
            </w:r>
            <w:r w:rsidRPr="009C2747">
              <w:rPr>
                <w:rFonts w:ascii="Times New Roman" w:hAnsi="Times New Roman"/>
                <w:sz w:val="24"/>
                <w:szCs w:val="24"/>
              </w:rPr>
              <w:t>P</w:t>
            </w:r>
            <w:r w:rsidR="003D7134" w:rsidRPr="009C2747">
              <w:rPr>
                <w:rFonts w:ascii="Times New Roman" w:hAnsi="Times New Roman"/>
                <w:sz w:val="24"/>
                <w:szCs w:val="24"/>
              </w:rPr>
              <w:t>.</w:t>
            </w:r>
            <w:r w:rsidRPr="009C2747">
              <w:rPr>
                <w:rFonts w:ascii="Times New Roman" w:hAnsi="Times New Roman"/>
                <w:sz w:val="24"/>
                <w:szCs w:val="24"/>
              </w:rPr>
              <w:t>M</w:t>
            </w:r>
            <w:r w:rsidR="003D7134" w:rsidRPr="009C2747">
              <w:rPr>
                <w:rFonts w:ascii="Times New Roman" w:hAnsi="Times New Roman"/>
                <w:sz w:val="24"/>
                <w:szCs w:val="24"/>
              </w:rPr>
              <w:t>.</w:t>
            </w:r>
            <w:r w:rsidRPr="009C2747">
              <w:rPr>
                <w:rFonts w:ascii="Times New Roman" w:hAnsi="Times New Roman"/>
                <w:sz w:val="24"/>
                <w:szCs w:val="24"/>
              </w:rPr>
              <w:t xml:space="preserve"> Bucureşti şi Directia de Sănătate Publică în vederea furnizarii la timp către populatie a datelor de sănătate</w:t>
            </w:r>
            <w:r w:rsidR="003D7134" w:rsidRPr="009C2747">
              <w:rPr>
                <w:rFonts w:ascii="Times New Roman" w:hAnsi="Times New Roman"/>
                <w:sz w:val="24"/>
                <w:szCs w:val="24"/>
              </w:rPr>
              <w:t xml:space="preserve"> </w:t>
            </w:r>
            <w:r w:rsidRPr="009C2747">
              <w:rPr>
                <w:rFonts w:ascii="Times New Roman" w:hAnsi="Times New Roman"/>
                <w:sz w:val="24"/>
                <w:szCs w:val="24"/>
              </w:rPr>
              <w:t xml:space="preserve">- </w:t>
            </w:r>
            <w:r w:rsidRPr="009C2747">
              <w:rPr>
                <w:rFonts w:ascii="Times New Roman" w:hAnsi="Times New Roman"/>
                <w:b/>
                <w:i/>
                <w:sz w:val="24"/>
                <w:szCs w:val="24"/>
              </w:rPr>
              <w:t>realizat</w:t>
            </w:r>
            <w:r w:rsidR="00F56B94" w:rsidRPr="009C2747">
              <w:rPr>
                <w:rFonts w:ascii="Times New Roman" w:hAnsi="Times New Roman"/>
                <w:b/>
                <w:i/>
                <w:sz w:val="24"/>
                <w:szCs w:val="24"/>
              </w:rPr>
              <w:t>ă</w:t>
            </w:r>
            <w:r w:rsidRPr="009C2747">
              <w:rPr>
                <w:rFonts w:ascii="Times New Roman" w:hAnsi="Times New Roman"/>
                <w:i/>
                <w:sz w:val="24"/>
                <w:szCs w:val="24"/>
              </w:rPr>
              <w:t>,</w:t>
            </w:r>
            <w:r w:rsidRPr="009C2747">
              <w:rPr>
                <w:rFonts w:ascii="Times New Roman" w:hAnsi="Times New Roman"/>
                <w:sz w:val="24"/>
                <w:szCs w:val="24"/>
              </w:rPr>
              <w:t xml:space="preserve"> exist</w:t>
            </w:r>
            <w:r w:rsidR="00F56B94" w:rsidRPr="009C2747">
              <w:rPr>
                <w:rFonts w:ascii="Times New Roman" w:hAnsi="Times New Roman"/>
                <w:sz w:val="24"/>
                <w:szCs w:val="24"/>
              </w:rPr>
              <w:t>ă</w:t>
            </w:r>
            <w:r w:rsidRPr="009C2747">
              <w:rPr>
                <w:rFonts w:ascii="Times New Roman" w:hAnsi="Times New Roman"/>
                <w:sz w:val="24"/>
                <w:szCs w:val="24"/>
              </w:rPr>
              <w:t xml:space="preserve"> protocol de colaborare (furnizare date </w:t>
            </w:r>
            <w:r w:rsidR="00F56B94" w:rsidRPr="009C2747">
              <w:rPr>
                <w:rFonts w:ascii="Times New Roman" w:hAnsi="Times New Roman"/>
                <w:sz w:val="24"/>
                <w:szCs w:val="24"/>
              </w:rPr>
              <w:t>ş</w:t>
            </w:r>
            <w:r w:rsidRPr="009C2747">
              <w:rPr>
                <w:rFonts w:ascii="Times New Roman" w:hAnsi="Times New Roman"/>
                <w:sz w:val="24"/>
                <w:szCs w:val="24"/>
              </w:rPr>
              <w:t>i ac</w:t>
            </w:r>
            <w:r w:rsidR="00F56B94" w:rsidRPr="009C2747">
              <w:rPr>
                <w:rFonts w:ascii="Times New Roman" w:hAnsi="Times New Roman"/>
                <w:sz w:val="24"/>
                <w:szCs w:val="24"/>
              </w:rPr>
              <w:t>ţ</w:t>
            </w:r>
            <w:r w:rsidRPr="009C2747">
              <w:rPr>
                <w:rFonts w:ascii="Times New Roman" w:hAnsi="Times New Roman"/>
                <w:sz w:val="24"/>
                <w:szCs w:val="24"/>
              </w:rPr>
              <w:t xml:space="preserve">iune </w:t>
            </w:r>
            <w:r w:rsidR="00F56B94" w:rsidRPr="009C2747">
              <w:rPr>
                <w:rFonts w:ascii="Times New Roman" w:hAnsi="Times New Roman"/>
                <w:sz w:val="24"/>
                <w:szCs w:val="24"/>
              </w:rPr>
              <w:t>î</w:t>
            </w:r>
            <w:r w:rsidRPr="009C2747">
              <w:rPr>
                <w:rFonts w:ascii="Times New Roman" w:hAnsi="Times New Roman"/>
                <w:sz w:val="24"/>
                <w:szCs w:val="24"/>
              </w:rPr>
              <w:t>n cazul dep</w:t>
            </w:r>
            <w:r w:rsidR="00F56B94" w:rsidRPr="009C2747">
              <w:rPr>
                <w:rFonts w:ascii="Times New Roman" w:hAnsi="Times New Roman"/>
                <w:sz w:val="24"/>
                <w:szCs w:val="24"/>
              </w:rPr>
              <w:t>ăş</w:t>
            </w:r>
            <w:r w:rsidRPr="009C2747">
              <w:rPr>
                <w:rFonts w:ascii="Times New Roman" w:hAnsi="Times New Roman"/>
                <w:sz w:val="24"/>
                <w:szCs w:val="24"/>
              </w:rPr>
              <w:t>irilor pragurilor de informare/alert</w:t>
            </w:r>
            <w:r w:rsidR="00F56B94" w:rsidRPr="009C2747">
              <w:rPr>
                <w:rFonts w:ascii="Times New Roman" w:hAnsi="Times New Roman"/>
                <w:sz w:val="24"/>
                <w:szCs w:val="24"/>
              </w:rPr>
              <w:t>ă</w:t>
            </w:r>
            <w:r w:rsidRPr="009C2747">
              <w:rPr>
                <w:rFonts w:ascii="Times New Roman" w:hAnsi="Times New Roman"/>
                <w:sz w:val="24"/>
                <w:szCs w:val="24"/>
              </w:rPr>
              <w:t>)</w:t>
            </w:r>
            <w:r w:rsidR="003D7134" w:rsidRPr="009C2747">
              <w:rPr>
                <w:rFonts w:ascii="Times New Roman" w:hAnsi="Times New Roman"/>
                <w:sz w:val="24"/>
                <w:szCs w:val="24"/>
              </w:rPr>
              <w:t>.</w:t>
            </w:r>
          </w:p>
          <w:p w:rsidR="00A02F6F" w:rsidRPr="009C2747" w:rsidRDefault="00A02F6F" w:rsidP="003D7134">
            <w:pPr>
              <w:tabs>
                <w:tab w:val="left" w:pos="720"/>
                <w:tab w:val="left" w:pos="900"/>
              </w:tabs>
              <w:spacing w:after="0" w:line="240" w:lineRule="auto"/>
              <w:jc w:val="both"/>
              <w:rPr>
                <w:rFonts w:ascii="Times New Roman" w:hAnsi="Times New Roman"/>
                <w:i/>
                <w:sz w:val="24"/>
                <w:szCs w:val="24"/>
              </w:rPr>
            </w:pPr>
            <w:r w:rsidRPr="009C2747">
              <w:rPr>
                <w:rFonts w:ascii="Times New Roman" w:hAnsi="Times New Roman"/>
                <w:i/>
                <w:sz w:val="24"/>
                <w:szCs w:val="24"/>
              </w:rPr>
              <w:t>Ac</w:t>
            </w:r>
            <w:r w:rsidR="00F56B94" w:rsidRPr="009C2747">
              <w:rPr>
                <w:rFonts w:ascii="Times New Roman" w:hAnsi="Times New Roman"/>
                <w:i/>
                <w:sz w:val="24"/>
                <w:szCs w:val="24"/>
              </w:rPr>
              <w:t>ţ</w:t>
            </w:r>
            <w:r w:rsidRPr="009C2747">
              <w:rPr>
                <w:rFonts w:ascii="Times New Roman" w:hAnsi="Times New Roman"/>
                <w:i/>
                <w:sz w:val="24"/>
                <w:szCs w:val="24"/>
              </w:rPr>
              <w:t>iunea</w:t>
            </w:r>
            <w:r w:rsidR="003D7134" w:rsidRPr="009C2747">
              <w:rPr>
                <w:rFonts w:ascii="Times New Roman" w:hAnsi="Times New Roman"/>
                <w:i/>
                <w:sz w:val="24"/>
                <w:szCs w:val="24"/>
              </w:rPr>
              <w:t xml:space="preserve"> </w:t>
            </w:r>
            <w:r w:rsidRPr="009C2747">
              <w:rPr>
                <w:rFonts w:ascii="Times New Roman" w:hAnsi="Times New Roman"/>
                <w:sz w:val="24"/>
                <w:szCs w:val="24"/>
              </w:rPr>
              <w:t>- Crearea unui parteneriat între A.P.M. Bucureşti şi mass-media, în vederea includerii unui buletin de informare zilnic asupra poluării în ziarele care doresc acest lucru</w:t>
            </w:r>
            <w:r w:rsidR="003D7134" w:rsidRPr="009C2747">
              <w:rPr>
                <w:rFonts w:ascii="Times New Roman" w:hAnsi="Times New Roman"/>
                <w:sz w:val="24"/>
                <w:szCs w:val="24"/>
              </w:rPr>
              <w:t xml:space="preserve"> </w:t>
            </w:r>
            <w:r w:rsidRPr="009C2747">
              <w:rPr>
                <w:rFonts w:ascii="Times New Roman" w:hAnsi="Times New Roman"/>
                <w:sz w:val="24"/>
                <w:szCs w:val="24"/>
              </w:rPr>
              <w:t xml:space="preserve">- </w:t>
            </w:r>
            <w:r w:rsidRPr="009C2747">
              <w:rPr>
                <w:rFonts w:ascii="Times New Roman" w:hAnsi="Times New Roman"/>
                <w:i/>
                <w:sz w:val="24"/>
                <w:szCs w:val="24"/>
              </w:rPr>
              <w:t xml:space="preserve">nerealizate, nu au existat </w:t>
            </w:r>
            <w:r w:rsidR="00F56B94" w:rsidRPr="009C2747">
              <w:rPr>
                <w:rFonts w:ascii="Times New Roman" w:hAnsi="Times New Roman"/>
                <w:i/>
                <w:sz w:val="24"/>
                <w:szCs w:val="24"/>
              </w:rPr>
              <w:t>î</w:t>
            </w:r>
            <w:r w:rsidRPr="009C2747">
              <w:rPr>
                <w:rFonts w:ascii="Times New Roman" w:hAnsi="Times New Roman"/>
                <w:i/>
                <w:sz w:val="24"/>
                <w:szCs w:val="24"/>
              </w:rPr>
              <w:t>nc</w:t>
            </w:r>
            <w:r w:rsidR="00F56B94" w:rsidRPr="009C2747">
              <w:rPr>
                <w:rFonts w:ascii="Times New Roman" w:hAnsi="Times New Roman"/>
                <w:i/>
                <w:sz w:val="24"/>
                <w:szCs w:val="24"/>
              </w:rPr>
              <w:t>ă</w:t>
            </w:r>
            <w:r w:rsidRPr="009C2747">
              <w:rPr>
                <w:rFonts w:ascii="Times New Roman" w:hAnsi="Times New Roman"/>
                <w:i/>
                <w:sz w:val="24"/>
                <w:szCs w:val="24"/>
              </w:rPr>
              <w:t xml:space="preserve"> doritori.</w:t>
            </w:r>
          </w:p>
          <w:p w:rsidR="00A02F6F" w:rsidRPr="009C2747" w:rsidRDefault="00213348" w:rsidP="003D7134">
            <w:pPr>
              <w:tabs>
                <w:tab w:val="left" w:pos="720"/>
                <w:tab w:val="left" w:pos="900"/>
              </w:tabs>
              <w:spacing w:after="0" w:line="240" w:lineRule="auto"/>
              <w:jc w:val="both"/>
              <w:rPr>
                <w:rFonts w:ascii="Times New Roman" w:hAnsi="Times New Roman"/>
                <w:sz w:val="24"/>
                <w:szCs w:val="24"/>
              </w:rPr>
            </w:pPr>
            <w:r w:rsidRPr="009C2747">
              <w:rPr>
                <w:rFonts w:ascii="Times New Roman" w:hAnsi="Times New Roman"/>
                <w:b/>
                <w:sz w:val="24"/>
                <w:szCs w:val="24"/>
                <w:lang w:val="pt-BR"/>
              </w:rPr>
              <w:t xml:space="preserve">    </w:t>
            </w:r>
            <w:r w:rsidR="00A02F6F" w:rsidRPr="009C2747">
              <w:rPr>
                <w:rFonts w:ascii="Times New Roman" w:hAnsi="Times New Roman"/>
                <w:b/>
                <w:sz w:val="24"/>
                <w:szCs w:val="24"/>
                <w:lang w:val="pt-BR"/>
              </w:rPr>
              <w:t>Problema 02-11</w:t>
            </w:r>
            <w:r w:rsidRPr="009C2747">
              <w:rPr>
                <w:rFonts w:ascii="Times New Roman" w:hAnsi="Times New Roman"/>
                <w:b/>
                <w:sz w:val="24"/>
                <w:szCs w:val="24"/>
                <w:lang w:val="pt-BR"/>
              </w:rPr>
              <w:t>:</w:t>
            </w:r>
            <w:r w:rsidR="00A02F6F" w:rsidRPr="009C2747">
              <w:rPr>
                <w:rFonts w:ascii="Times New Roman" w:hAnsi="Times New Roman"/>
                <w:b/>
                <w:sz w:val="24"/>
                <w:szCs w:val="24"/>
                <w:lang w:val="pt-BR"/>
              </w:rPr>
              <w:t xml:space="preserve"> </w:t>
            </w:r>
            <w:r w:rsidR="00A02F6F" w:rsidRPr="009C2747">
              <w:rPr>
                <w:rFonts w:ascii="Times New Roman" w:hAnsi="Times New Roman"/>
                <w:b/>
                <w:sz w:val="24"/>
                <w:szCs w:val="24"/>
              </w:rPr>
              <w:t>Capacitate redusă de reacție la schimbările climatice</w:t>
            </w:r>
          </w:p>
          <w:p w:rsidR="00A02F6F" w:rsidRPr="009C2747" w:rsidRDefault="00A02F6F" w:rsidP="003D7134">
            <w:pPr>
              <w:spacing w:after="0" w:line="240" w:lineRule="auto"/>
              <w:jc w:val="both"/>
              <w:rPr>
                <w:rFonts w:ascii="Times New Roman" w:hAnsi="Times New Roman"/>
                <w:i/>
                <w:sz w:val="24"/>
                <w:szCs w:val="24"/>
              </w:rPr>
            </w:pPr>
            <w:r w:rsidRPr="009C2747">
              <w:rPr>
                <w:rFonts w:ascii="Times New Roman" w:hAnsi="Times New Roman"/>
                <w:i/>
                <w:sz w:val="24"/>
                <w:szCs w:val="24"/>
              </w:rPr>
              <w:t>Ac</w:t>
            </w:r>
            <w:r w:rsidR="00F56B94" w:rsidRPr="009C2747">
              <w:rPr>
                <w:rFonts w:ascii="Times New Roman" w:hAnsi="Times New Roman"/>
                <w:i/>
                <w:sz w:val="24"/>
                <w:szCs w:val="24"/>
              </w:rPr>
              <w:t>ţ</w:t>
            </w:r>
            <w:r w:rsidRPr="009C2747">
              <w:rPr>
                <w:rFonts w:ascii="Times New Roman" w:hAnsi="Times New Roman"/>
                <w:i/>
                <w:sz w:val="24"/>
                <w:szCs w:val="24"/>
              </w:rPr>
              <w:t>iunea</w:t>
            </w:r>
            <w:r w:rsidR="003D7134" w:rsidRPr="009C2747">
              <w:rPr>
                <w:rFonts w:ascii="Times New Roman" w:hAnsi="Times New Roman"/>
                <w:i/>
                <w:sz w:val="24"/>
                <w:szCs w:val="24"/>
              </w:rPr>
              <w:t xml:space="preserve"> </w:t>
            </w:r>
            <w:r w:rsidRPr="009C2747">
              <w:rPr>
                <w:rFonts w:ascii="Times New Roman" w:hAnsi="Times New Roman"/>
                <w:sz w:val="24"/>
                <w:szCs w:val="24"/>
              </w:rPr>
              <w:t>- Controlul raportului dintre suprafe</w:t>
            </w:r>
            <w:r w:rsidR="00F56B94" w:rsidRPr="009C2747">
              <w:rPr>
                <w:rFonts w:ascii="Times New Roman" w:hAnsi="Times New Roman"/>
                <w:sz w:val="24"/>
                <w:szCs w:val="24"/>
              </w:rPr>
              <w:t>ţ</w:t>
            </w:r>
            <w:r w:rsidRPr="009C2747">
              <w:rPr>
                <w:rFonts w:ascii="Times New Roman" w:hAnsi="Times New Roman"/>
                <w:sz w:val="24"/>
                <w:szCs w:val="24"/>
              </w:rPr>
              <w:t>ele umbrite și cele însorite</w:t>
            </w:r>
            <w:r w:rsidR="003D7134" w:rsidRPr="009C2747">
              <w:rPr>
                <w:rFonts w:ascii="Times New Roman" w:hAnsi="Times New Roman"/>
                <w:sz w:val="24"/>
                <w:szCs w:val="24"/>
              </w:rPr>
              <w:t xml:space="preserve"> </w:t>
            </w:r>
            <w:r w:rsidRPr="009C2747">
              <w:rPr>
                <w:rFonts w:ascii="Times New Roman" w:hAnsi="Times New Roman"/>
                <w:i/>
                <w:sz w:val="24"/>
                <w:szCs w:val="24"/>
              </w:rPr>
              <w:t xml:space="preserve">- </w:t>
            </w:r>
            <w:r w:rsidR="00F56B94" w:rsidRPr="009C2747">
              <w:rPr>
                <w:rFonts w:ascii="Times New Roman" w:hAnsi="Times New Roman"/>
                <w:i/>
                <w:sz w:val="24"/>
                <w:szCs w:val="24"/>
              </w:rPr>
              <w:t>î</w:t>
            </w:r>
            <w:r w:rsidRPr="009C2747">
              <w:rPr>
                <w:rFonts w:ascii="Times New Roman" w:hAnsi="Times New Roman"/>
                <w:i/>
                <w:sz w:val="24"/>
                <w:szCs w:val="24"/>
              </w:rPr>
              <w:t>n curs de realizare</w:t>
            </w:r>
            <w:r w:rsidR="003D7134" w:rsidRPr="009C2747">
              <w:rPr>
                <w:rFonts w:ascii="Times New Roman" w:hAnsi="Times New Roman"/>
                <w:i/>
                <w:sz w:val="24"/>
                <w:szCs w:val="24"/>
              </w:rPr>
              <w:t>.</w:t>
            </w:r>
          </w:p>
          <w:p w:rsidR="00A02F6F" w:rsidRPr="009C2747" w:rsidRDefault="00A02F6F" w:rsidP="003D7134">
            <w:pPr>
              <w:spacing w:after="0" w:line="240" w:lineRule="auto"/>
              <w:jc w:val="both"/>
              <w:rPr>
                <w:rFonts w:ascii="Times New Roman" w:hAnsi="Times New Roman"/>
                <w:sz w:val="24"/>
                <w:szCs w:val="24"/>
              </w:rPr>
            </w:pPr>
          </w:p>
          <w:p w:rsidR="005C0DA0" w:rsidRPr="009C2747" w:rsidRDefault="00496A6F" w:rsidP="005C0DA0">
            <w:pPr>
              <w:spacing w:after="0" w:line="240" w:lineRule="auto"/>
              <w:jc w:val="both"/>
              <w:rPr>
                <w:rFonts w:ascii="Times New Roman" w:eastAsia="Times New Roman" w:hAnsi="Times New Roman"/>
                <w:b/>
                <w:bCs/>
                <w:i/>
                <w:sz w:val="24"/>
                <w:szCs w:val="24"/>
                <w:lang w:val="ro-RO"/>
              </w:rPr>
            </w:pPr>
            <w:r w:rsidRPr="009C2747">
              <w:rPr>
                <w:rFonts w:ascii="Times New Roman" w:hAnsi="Times New Roman"/>
                <w:b/>
                <w:sz w:val="24"/>
                <w:szCs w:val="24"/>
              </w:rPr>
              <w:t xml:space="preserve">  </w:t>
            </w:r>
            <w:r w:rsidR="00C83B61" w:rsidRPr="009C2747">
              <w:rPr>
                <w:rFonts w:ascii="Times New Roman" w:eastAsia="Times New Roman" w:hAnsi="Times New Roman"/>
                <w:b/>
                <w:bCs/>
                <w:i/>
                <w:sz w:val="24"/>
                <w:szCs w:val="24"/>
                <w:lang w:val="ro-RO"/>
              </w:rPr>
              <w:t xml:space="preserve">  </w:t>
            </w:r>
            <w:r w:rsidRPr="009C2747">
              <w:rPr>
                <w:rFonts w:ascii="Times New Roman" w:eastAsia="Times New Roman" w:hAnsi="Times New Roman"/>
                <w:b/>
                <w:bCs/>
                <w:i/>
                <w:sz w:val="24"/>
                <w:szCs w:val="24"/>
                <w:lang w:val="ro-RO"/>
              </w:rPr>
              <w:t xml:space="preserve"> </w:t>
            </w:r>
            <w:r w:rsidR="00561DC9" w:rsidRPr="009C2747">
              <w:rPr>
                <w:rFonts w:ascii="Times New Roman" w:eastAsia="Times New Roman" w:hAnsi="Times New Roman"/>
                <w:b/>
                <w:bCs/>
                <w:i/>
                <w:sz w:val="24"/>
                <w:szCs w:val="24"/>
                <w:lang w:val="ro-RO"/>
              </w:rPr>
              <w:t>Î</w:t>
            </w:r>
            <w:r w:rsidR="00CC4492" w:rsidRPr="009C2747">
              <w:rPr>
                <w:rFonts w:ascii="Times New Roman" w:hAnsi="Times New Roman"/>
                <w:b/>
                <w:i/>
                <w:sz w:val="24"/>
                <w:szCs w:val="24"/>
                <w:lang w:val="es-ES"/>
              </w:rPr>
              <w:t xml:space="preserve">n </w:t>
            </w:r>
            <w:r w:rsidR="00DA1227" w:rsidRPr="009C2747">
              <w:rPr>
                <w:rFonts w:ascii="Times New Roman" w:hAnsi="Times New Roman"/>
                <w:b/>
                <w:i/>
                <w:sz w:val="24"/>
                <w:szCs w:val="24"/>
                <w:lang w:val="es-ES"/>
              </w:rPr>
              <w:t xml:space="preserve">total </w:t>
            </w:r>
            <w:r w:rsidR="00DA1227" w:rsidRPr="009C2747">
              <w:rPr>
                <w:rFonts w:ascii="Times New Roman" w:eastAsia="Times New Roman" w:hAnsi="Times New Roman"/>
                <w:b/>
                <w:bCs/>
                <w:i/>
                <w:sz w:val="24"/>
                <w:szCs w:val="24"/>
                <w:lang w:val="ro-RO"/>
              </w:rPr>
              <w:t>A.P.M. Bucureşti are</w:t>
            </w:r>
            <w:r w:rsidR="00DF7308" w:rsidRPr="009C2747">
              <w:rPr>
                <w:rFonts w:ascii="Times New Roman" w:eastAsia="Times New Roman" w:hAnsi="Times New Roman"/>
                <w:b/>
                <w:bCs/>
                <w:i/>
                <w:sz w:val="24"/>
                <w:szCs w:val="24"/>
                <w:lang w:val="ro-RO"/>
              </w:rPr>
              <w:t xml:space="preserve"> 14</w:t>
            </w:r>
            <w:r w:rsidR="00DA1227" w:rsidRPr="009C2747">
              <w:rPr>
                <w:rFonts w:ascii="Times New Roman" w:eastAsia="Times New Roman" w:hAnsi="Times New Roman"/>
                <w:b/>
                <w:bCs/>
                <w:i/>
                <w:sz w:val="24"/>
                <w:szCs w:val="24"/>
                <w:lang w:val="ro-RO"/>
              </w:rPr>
              <w:t xml:space="preserve"> ac</w:t>
            </w:r>
            <w:r w:rsidR="00BD2D1B" w:rsidRPr="009C2747">
              <w:rPr>
                <w:rFonts w:ascii="Times New Roman" w:eastAsia="Times New Roman" w:hAnsi="Times New Roman"/>
                <w:b/>
                <w:bCs/>
                <w:i/>
                <w:sz w:val="24"/>
                <w:szCs w:val="24"/>
                <w:lang w:val="ro-RO"/>
              </w:rPr>
              <w:t>ţ</w:t>
            </w:r>
            <w:r w:rsidR="00DA1227" w:rsidRPr="009C2747">
              <w:rPr>
                <w:rFonts w:ascii="Times New Roman" w:eastAsia="Times New Roman" w:hAnsi="Times New Roman"/>
                <w:b/>
                <w:bCs/>
                <w:i/>
                <w:sz w:val="24"/>
                <w:szCs w:val="24"/>
                <w:lang w:val="ro-RO"/>
              </w:rPr>
              <w:t xml:space="preserve">iuni </w:t>
            </w:r>
            <w:r w:rsidR="00BD2D1B" w:rsidRPr="009C2747">
              <w:rPr>
                <w:rFonts w:ascii="Times New Roman" w:eastAsia="Times New Roman" w:hAnsi="Times New Roman"/>
                <w:b/>
                <w:bCs/>
                <w:i/>
                <w:sz w:val="24"/>
                <w:szCs w:val="24"/>
                <w:lang w:val="ro-RO"/>
              </w:rPr>
              <w:t>î</w:t>
            </w:r>
            <w:r w:rsidR="00DA1227" w:rsidRPr="009C2747">
              <w:rPr>
                <w:rFonts w:ascii="Times New Roman" w:eastAsia="Times New Roman" w:hAnsi="Times New Roman"/>
                <w:b/>
                <w:bCs/>
                <w:i/>
                <w:sz w:val="24"/>
                <w:szCs w:val="24"/>
                <w:lang w:val="ro-RO"/>
              </w:rPr>
              <w:t xml:space="preserve">n </w:t>
            </w:r>
            <w:r w:rsidR="00CC4492" w:rsidRPr="009C2747">
              <w:rPr>
                <w:rFonts w:ascii="Times New Roman" w:hAnsi="Times New Roman"/>
                <w:b/>
                <w:i/>
                <w:sz w:val="24"/>
                <w:szCs w:val="24"/>
                <w:lang w:val="es-ES"/>
              </w:rPr>
              <w:t>sem. I</w:t>
            </w:r>
            <w:r w:rsidR="00E72ACE" w:rsidRPr="009C2747">
              <w:rPr>
                <w:rFonts w:ascii="Times New Roman" w:hAnsi="Times New Roman"/>
                <w:b/>
                <w:i/>
                <w:sz w:val="24"/>
                <w:szCs w:val="24"/>
                <w:lang w:val="es-ES"/>
              </w:rPr>
              <w:t>I</w:t>
            </w:r>
            <w:r w:rsidR="00CC4492" w:rsidRPr="009C2747">
              <w:rPr>
                <w:rFonts w:ascii="Times New Roman" w:hAnsi="Times New Roman"/>
                <w:b/>
                <w:i/>
                <w:sz w:val="24"/>
                <w:szCs w:val="24"/>
                <w:lang w:val="es-ES"/>
              </w:rPr>
              <w:t xml:space="preserve"> 20</w:t>
            </w:r>
            <w:r w:rsidR="00B867DB" w:rsidRPr="009C2747">
              <w:rPr>
                <w:rFonts w:ascii="Times New Roman" w:hAnsi="Times New Roman"/>
                <w:b/>
                <w:i/>
                <w:sz w:val="24"/>
                <w:szCs w:val="24"/>
                <w:lang w:val="es-ES"/>
              </w:rPr>
              <w:t>20</w:t>
            </w:r>
            <w:r w:rsidR="00C83B61" w:rsidRPr="009C2747">
              <w:rPr>
                <w:rFonts w:ascii="Times New Roman" w:hAnsi="Times New Roman"/>
                <w:b/>
                <w:i/>
                <w:sz w:val="24"/>
                <w:szCs w:val="24"/>
                <w:lang w:val="es-ES"/>
              </w:rPr>
              <w:t>, din care: 10 ac</w:t>
            </w:r>
            <w:r w:rsidR="009F475F" w:rsidRPr="009C2747">
              <w:rPr>
                <w:rFonts w:ascii="Times New Roman" w:hAnsi="Times New Roman"/>
                <w:b/>
                <w:i/>
                <w:sz w:val="24"/>
                <w:szCs w:val="24"/>
                <w:lang w:val="es-ES"/>
              </w:rPr>
              <w:t>ţ</w:t>
            </w:r>
            <w:r w:rsidR="00C83B61" w:rsidRPr="009C2747">
              <w:rPr>
                <w:rFonts w:ascii="Times New Roman" w:hAnsi="Times New Roman"/>
                <w:b/>
                <w:i/>
                <w:sz w:val="24"/>
                <w:szCs w:val="24"/>
                <w:lang w:val="es-ES"/>
              </w:rPr>
              <w:t>iuni realizate (</w:t>
            </w:r>
            <w:r w:rsidR="00E72ACE" w:rsidRPr="009C2747">
              <w:rPr>
                <w:rFonts w:ascii="Times New Roman" w:hAnsi="Times New Roman"/>
                <w:b/>
                <w:i/>
                <w:sz w:val="24"/>
                <w:szCs w:val="24"/>
                <w:lang w:val="es-ES"/>
              </w:rPr>
              <w:t>4</w:t>
            </w:r>
            <w:r w:rsidR="005C0DA0" w:rsidRPr="009C2747">
              <w:rPr>
                <w:rFonts w:ascii="Times New Roman" w:eastAsia="Times New Roman" w:hAnsi="Times New Roman"/>
                <w:b/>
                <w:bCs/>
                <w:i/>
                <w:sz w:val="24"/>
                <w:szCs w:val="24"/>
                <w:lang w:val="ro-RO"/>
              </w:rPr>
              <w:t xml:space="preserve"> acţiuni realizate permanent</w:t>
            </w:r>
            <w:r w:rsidR="00C83B61" w:rsidRPr="009C2747">
              <w:rPr>
                <w:rFonts w:ascii="Times New Roman" w:eastAsia="Times New Roman" w:hAnsi="Times New Roman"/>
                <w:b/>
                <w:bCs/>
                <w:i/>
                <w:sz w:val="24"/>
                <w:szCs w:val="24"/>
                <w:lang w:val="ro-RO"/>
              </w:rPr>
              <w:t xml:space="preserve"> </w:t>
            </w:r>
            <w:r w:rsidR="009F475F" w:rsidRPr="009C2747">
              <w:rPr>
                <w:rFonts w:ascii="Times New Roman" w:eastAsia="Times New Roman" w:hAnsi="Times New Roman"/>
                <w:b/>
                <w:bCs/>
                <w:i/>
                <w:sz w:val="24"/>
                <w:szCs w:val="24"/>
                <w:lang w:val="ro-RO"/>
              </w:rPr>
              <w:t>ş</w:t>
            </w:r>
            <w:r w:rsidR="00C83B61" w:rsidRPr="009C2747">
              <w:rPr>
                <w:rFonts w:ascii="Times New Roman" w:eastAsia="Times New Roman" w:hAnsi="Times New Roman"/>
                <w:b/>
                <w:bCs/>
                <w:i/>
                <w:sz w:val="24"/>
                <w:szCs w:val="24"/>
                <w:lang w:val="ro-RO"/>
              </w:rPr>
              <w:t>i</w:t>
            </w:r>
            <w:r w:rsidR="005C0DA0" w:rsidRPr="009C2747">
              <w:rPr>
                <w:rFonts w:ascii="Times New Roman" w:eastAsia="Times New Roman" w:hAnsi="Times New Roman"/>
                <w:b/>
                <w:bCs/>
                <w:i/>
                <w:sz w:val="24"/>
                <w:szCs w:val="24"/>
                <w:lang w:val="ro-RO"/>
              </w:rPr>
              <w:t xml:space="preserve"> </w:t>
            </w:r>
            <w:r w:rsidR="00C83B61" w:rsidRPr="009C2747">
              <w:rPr>
                <w:rFonts w:ascii="Times New Roman" w:eastAsia="Times New Roman" w:hAnsi="Times New Roman"/>
                <w:b/>
                <w:bCs/>
                <w:i/>
                <w:sz w:val="24"/>
                <w:szCs w:val="24"/>
                <w:lang w:val="ro-RO"/>
              </w:rPr>
              <w:t xml:space="preserve">3 acţiuni realizate </w:t>
            </w:r>
            <w:r w:rsidR="00E72ACE" w:rsidRPr="009C2747">
              <w:rPr>
                <w:rFonts w:ascii="Times New Roman" w:eastAsia="Times New Roman" w:hAnsi="Times New Roman"/>
                <w:b/>
                <w:bCs/>
                <w:i/>
                <w:sz w:val="24"/>
                <w:szCs w:val="24"/>
                <w:lang w:val="ro-RO"/>
              </w:rPr>
              <w:t>p</w:t>
            </w:r>
            <w:r w:rsidR="00C83B61" w:rsidRPr="009C2747">
              <w:rPr>
                <w:rFonts w:ascii="Times New Roman" w:eastAsia="Times New Roman" w:hAnsi="Times New Roman"/>
                <w:b/>
                <w:bCs/>
                <w:i/>
                <w:sz w:val="24"/>
                <w:szCs w:val="24"/>
                <w:lang w:val="ro-RO"/>
              </w:rPr>
              <w:t xml:space="preserve">e sem. </w:t>
            </w:r>
            <w:r w:rsidR="005B7963" w:rsidRPr="009C2747">
              <w:rPr>
                <w:rFonts w:ascii="Times New Roman" w:eastAsia="Times New Roman" w:hAnsi="Times New Roman"/>
                <w:b/>
                <w:bCs/>
                <w:i/>
                <w:sz w:val="24"/>
                <w:szCs w:val="24"/>
                <w:lang w:val="ro-RO"/>
              </w:rPr>
              <w:t>I</w:t>
            </w:r>
            <w:r w:rsidR="00E72ACE" w:rsidRPr="009C2747">
              <w:rPr>
                <w:rFonts w:ascii="Times New Roman" w:eastAsia="Times New Roman" w:hAnsi="Times New Roman"/>
                <w:b/>
                <w:bCs/>
                <w:i/>
                <w:sz w:val="24"/>
                <w:szCs w:val="24"/>
                <w:lang w:val="ro-RO"/>
              </w:rPr>
              <w:t>I</w:t>
            </w:r>
            <w:r w:rsidR="00C83B61" w:rsidRPr="009C2747">
              <w:rPr>
                <w:rFonts w:ascii="Times New Roman" w:eastAsia="Times New Roman" w:hAnsi="Times New Roman"/>
                <w:b/>
                <w:bCs/>
                <w:i/>
                <w:sz w:val="24"/>
                <w:szCs w:val="24"/>
                <w:lang w:val="ro-RO"/>
              </w:rPr>
              <w:t xml:space="preserve"> 20</w:t>
            </w:r>
            <w:r w:rsidR="00B867DB" w:rsidRPr="009C2747">
              <w:rPr>
                <w:rFonts w:ascii="Times New Roman" w:eastAsia="Times New Roman" w:hAnsi="Times New Roman"/>
                <w:b/>
                <w:bCs/>
                <w:i/>
                <w:sz w:val="24"/>
                <w:szCs w:val="24"/>
                <w:lang w:val="ro-RO"/>
              </w:rPr>
              <w:t>20</w:t>
            </w:r>
            <w:r w:rsidR="00C83B61" w:rsidRPr="009C2747">
              <w:rPr>
                <w:rFonts w:ascii="Times New Roman" w:eastAsia="Times New Roman" w:hAnsi="Times New Roman"/>
                <w:b/>
                <w:bCs/>
                <w:i/>
                <w:sz w:val="24"/>
                <w:szCs w:val="24"/>
                <w:lang w:val="ro-RO"/>
              </w:rPr>
              <w:t>), 1 acţiune în curs de realizare</w:t>
            </w:r>
            <w:r w:rsidR="00D34582" w:rsidRPr="009C2747">
              <w:rPr>
                <w:rFonts w:ascii="Times New Roman" w:eastAsia="Times New Roman" w:hAnsi="Times New Roman"/>
                <w:b/>
                <w:bCs/>
                <w:i/>
                <w:sz w:val="24"/>
                <w:szCs w:val="24"/>
                <w:lang w:val="ro-RO"/>
              </w:rPr>
              <w:t xml:space="preserve"> </w:t>
            </w:r>
            <w:r w:rsidR="00BD2D1B" w:rsidRPr="009C2747">
              <w:rPr>
                <w:rFonts w:ascii="Times New Roman" w:eastAsia="Times New Roman" w:hAnsi="Times New Roman"/>
                <w:b/>
                <w:bCs/>
                <w:i/>
                <w:sz w:val="24"/>
                <w:szCs w:val="24"/>
                <w:lang w:val="ro-RO"/>
              </w:rPr>
              <w:t>ş</w:t>
            </w:r>
            <w:r w:rsidR="00D13F47" w:rsidRPr="009C2747">
              <w:rPr>
                <w:rFonts w:ascii="Times New Roman" w:eastAsia="Times New Roman" w:hAnsi="Times New Roman"/>
                <w:b/>
                <w:bCs/>
                <w:i/>
                <w:sz w:val="24"/>
                <w:szCs w:val="24"/>
                <w:lang w:val="ro-RO"/>
              </w:rPr>
              <w:t>i 3 ac</w:t>
            </w:r>
            <w:r w:rsidR="00BD2D1B" w:rsidRPr="009C2747">
              <w:rPr>
                <w:rFonts w:ascii="Times New Roman" w:eastAsia="Times New Roman" w:hAnsi="Times New Roman"/>
                <w:b/>
                <w:bCs/>
                <w:i/>
                <w:sz w:val="24"/>
                <w:szCs w:val="24"/>
                <w:lang w:val="ro-RO"/>
              </w:rPr>
              <w:t>ţ</w:t>
            </w:r>
            <w:r w:rsidR="00D13F47" w:rsidRPr="009C2747">
              <w:rPr>
                <w:rFonts w:ascii="Times New Roman" w:eastAsia="Times New Roman" w:hAnsi="Times New Roman"/>
                <w:b/>
                <w:bCs/>
                <w:i/>
                <w:sz w:val="24"/>
                <w:szCs w:val="24"/>
                <w:lang w:val="ro-RO"/>
              </w:rPr>
              <w:t xml:space="preserve">iuni </w:t>
            </w:r>
            <w:r w:rsidR="00C83B61" w:rsidRPr="009C2747">
              <w:rPr>
                <w:rFonts w:ascii="Times New Roman" w:eastAsia="Times New Roman" w:hAnsi="Times New Roman"/>
                <w:b/>
                <w:bCs/>
                <w:i/>
                <w:sz w:val="24"/>
                <w:szCs w:val="24"/>
                <w:lang w:val="ro-RO"/>
              </w:rPr>
              <w:t>ne</w:t>
            </w:r>
            <w:r w:rsidR="00D13F47" w:rsidRPr="009C2747">
              <w:rPr>
                <w:rFonts w:ascii="Times New Roman" w:eastAsia="Times New Roman" w:hAnsi="Times New Roman"/>
                <w:b/>
                <w:bCs/>
                <w:i/>
                <w:sz w:val="24"/>
                <w:szCs w:val="24"/>
                <w:lang w:val="ro-RO"/>
              </w:rPr>
              <w:t>realizate</w:t>
            </w:r>
            <w:r w:rsidR="003E3ED8" w:rsidRPr="009C2747">
              <w:rPr>
                <w:rFonts w:ascii="Times New Roman" w:eastAsia="Times New Roman" w:hAnsi="Times New Roman"/>
                <w:b/>
                <w:bCs/>
                <w:i/>
                <w:sz w:val="24"/>
                <w:szCs w:val="24"/>
                <w:lang w:val="ro-RO"/>
              </w:rPr>
              <w:t>.</w:t>
            </w:r>
          </w:p>
          <w:p w:rsidR="00E32034" w:rsidRPr="00267BAD" w:rsidRDefault="00E32034" w:rsidP="00585B96">
            <w:pPr>
              <w:pStyle w:val="ListParagraph"/>
              <w:spacing w:after="0" w:line="240" w:lineRule="auto"/>
              <w:ind w:left="360"/>
              <w:jc w:val="both"/>
              <w:rPr>
                <w:rFonts w:ascii="Times New Roman" w:hAnsi="Times New Roman"/>
                <w:b/>
                <w:i/>
                <w:sz w:val="24"/>
                <w:szCs w:val="24"/>
              </w:rPr>
            </w:pPr>
          </w:p>
          <w:p w:rsidR="00A97513" w:rsidRPr="000B01DC" w:rsidRDefault="00A97513" w:rsidP="00A97513">
            <w:pPr>
              <w:pStyle w:val="ListParagraph"/>
              <w:spacing w:after="0" w:line="240" w:lineRule="auto"/>
              <w:ind w:left="0"/>
              <w:jc w:val="both"/>
              <w:rPr>
                <w:rFonts w:ascii="Times New Roman" w:hAnsi="Times New Roman"/>
                <w:b/>
                <w:sz w:val="24"/>
                <w:szCs w:val="24"/>
              </w:rPr>
            </w:pPr>
            <w:r w:rsidRPr="00267BAD">
              <w:rPr>
                <w:rFonts w:ascii="Times New Roman" w:hAnsi="Times New Roman"/>
                <w:b/>
                <w:shadow/>
                <w:sz w:val="24"/>
                <w:szCs w:val="24"/>
              </w:rPr>
              <w:t xml:space="preserve">       </w:t>
            </w:r>
            <w:r w:rsidRPr="000B01DC">
              <w:rPr>
                <w:rFonts w:ascii="Times New Roman" w:hAnsi="Times New Roman"/>
                <w:b/>
                <w:shadow/>
                <w:sz w:val="24"/>
                <w:szCs w:val="24"/>
              </w:rPr>
              <w:t xml:space="preserve">PM 03  </w:t>
            </w:r>
            <w:r w:rsidRPr="000B01DC">
              <w:rPr>
                <w:rFonts w:ascii="Times New Roman" w:hAnsi="Times New Roman"/>
                <w:b/>
                <w:sz w:val="24"/>
                <w:szCs w:val="24"/>
              </w:rPr>
              <w:t xml:space="preserve">Dezvoltarea mediului urban, protecţia </w:t>
            </w:r>
            <w:r w:rsidRPr="000B01DC">
              <w:rPr>
                <w:rFonts w:ascii="Times New Roman" w:hAnsi="Times New Roman"/>
                <w:b/>
                <w:sz w:val="24"/>
                <w:szCs w:val="24"/>
                <w:lang w:val="ro-RO"/>
              </w:rPr>
              <w:t>î</w:t>
            </w:r>
            <w:r w:rsidRPr="000B01DC">
              <w:rPr>
                <w:rFonts w:ascii="Times New Roman" w:hAnsi="Times New Roman"/>
                <w:b/>
                <w:sz w:val="24"/>
                <w:szCs w:val="24"/>
              </w:rPr>
              <w:t>mpotriva zgomotului</w:t>
            </w:r>
          </w:p>
          <w:p w:rsidR="00A97513" w:rsidRPr="000B01DC" w:rsidRDefault="00A97513" w:rsidP="00585B96">
            <w:pPr>
              <w:pStyle w:val="ListParagraph"/>
              <w:spacing w:after="0" w:line="240" w:lineRule="auto"/>
              <w:ind w:left="360"/>
              <w:jc w:val="both"/>
              <w:rPr>
                <w:rFonts w:ascii="Times New Roman" w:hAnsi="Times New Roman"/>
                <w:b/>
                <w:i/>
                <w:sz w:val="24"/>
                <w:szCs w:val="24"/>
              </w:rPr>
            </w:pPr>
          </w:p>
          <w:p w:rsidR="0060704D" w:rsidRPr="000B01DC" w:rsidRDefault="0060704D" w:rsidP="00AE394F">
            <w:pPr>
              <w:pStyle w:val="ListParagraph"/>
              <w:numPr>
                <w:ilvl w:val="0"/>
                <w:numId w:val="56"/>
              </w:numPr>
              <w:spacing w:after="0" w:line="240" w:lineRule="auto"/>
              <w:jc w:val="both"/>
              <w:rPr>
                <w:rFonts w:ascii="Times New Roman" w:hAnsi="Times New Roman"/>
                <w:b/>
                <w:sz w:val="24"/>
                <w:szCs w:val="24"/>
              </w:rPr>
            </w:pPr>
            <w:r w:rsidRPr="000B01DC">
              <w:rPr>
                <w:rFonts w:ascii="Times New Roman" w:hAnsi="Times New Roman"/>
                <w:b/>
                <w:sz w:val="24"/>
                <w:szCs w:val="24"/>
              </w:rPr>
              <w:t>S.C.</w:t>
            </w:r>
            <w:r w:rsidR="00046508" w:rsidRPr="000B01DC">
              <w:rPr>
                <w:rFonts w:ascii="Times New Roman" w:hAnsi="Times New Roman"/>
                <w:b/>
                <w:sz w:val="24"/>
                <w:szCs w:val="24"/>
              </w:rPr>
              <w:t xml:space="preserve"> </w:t>
            </w:r>
            <w:proofErr w:type="gramStart"/>
            <w:r w:rsidRPr="000B01DC">
              <w:rPr>
                <w:rFonts w:ascii="Times New Roman" w:hAnsi="Times New Roman"/>
                <w:b/>
                <w:sz w:val="24"/>
                <w:szCs w:val="24"/>
              </w:rPr>
              <w:t>Apa</w:t>
            </w:r>
            <w:proofErr w:type="gramEnd"/>
            <w:r w:rsidRPr="000B01DC">
              <w:rPr>
                <w:rFonts w:ascii="Times New Roman" w:hAnsi="Times New Roman"/>
                <w:b/>
                <w:sz w:val="24"/>
                <w:szCs w:val="24"/>
              </w:rPr>
              <w:t xml:space="preserve"> Nova Bucureşti S.A. </w:t>
            </w:r>
          </w:p>
          <w:p w:rsidR="0060704D" w:rsidRPr="000B01DC" w:rsidRDefault="0060704D" w:rsidP="005505C2">
            <w:pPr>
              <w:spacing w:after="0" w:line="240" w:lineRule="auto"/>
              <w:jc w:val="both"/>
              <w:rPr>
                <w:rFonts w:ascii="Times New Roman" w:hAnsi="Times New Roman"/>
                <w:b/>
                <w:sz w:val="24"/>
                <w:szCs w:val="24"/>
              </w:rPr>
            </w:pPr>
            <w:r w:rsidRPr="000B01DC">
              <w:rPr>
                <w:rFonts w:ascii="Times New Roman" w:hAnsi="Times New Roman"/>
                <w:b/>
                <w:shadow/>
                <w:sz w:val="24"/>
                <w:szCs w:val="24"/>
              </w:rPr>
              <w:t xml:space="preserve">PM </w:t>
            </w:r>
            <w:r w:rsidR="00DC3029" w:rsidRPr="000B01DC">
              <w:rPr>
                <w:rFonts w:ascii="Times New Roman" w:hAnsi="Times New Roman"/>
                <w:b/>
                <w:shadow/>
                <w:sz w:val="24"/>
                <w:szCs w:val="24"/>
              </w:rPr>
              <w:t>0</w:t>
            </w:r>
            <w:r w:rsidRPr="000B01DC">
              <w:rPr>
                <w:rFonts w:ascii="Times New Roman" w:hAnsi="Times New Roman"/>
                <w:b/>
                <w:shadow/>
                <w:sz w:val="24"/>
                <w:szCs w:val="24"/>
              </w:rPr>
              <w:t>3–</w:t>
            </w:r>
            <w:r w:rsidR="00DC3029" w:rsidRPr="000B01DC">
              <w:rPr>
                <w:rFonts w:ascii="Times New Roman" w:hAnsi="Times New Roman"/>
                <w:b/>
                <w:shadow/>
                <w:sz w:val="24"/>
                <w:szCs w:val="24"/>
              </w:rPr>
              <w:t>0</w:t>
            </w:r>
            <w:r w:rsidRPr="000B01DC">
              <w:rPr>
                <w:rFonts w:ascii="Times New Roman" w:hAnsi="Times New Roman"/>
                <w:b/>
                <w:shadow/>
                <w:sz w:val="24"/>
                <w:szCs w:val="24"/>
              </w:rPr>
              <w:t xml:space="preserve">2 </w:t>
            </w:r>
            <w:r w:rsidRPr="000B01DC">
              <w:rPr>
                <w:rFonts w:ascii="Times New Roman" w:hAnsi="Times New Roman"/>
                <w:b/>
                <w:bCs/>
                <w:sz w:val="24"/>
                <w:szCs w:val="24"/>
              </w:rPr>
              <w:t xml:space="preserve">Existenţa unor cartiere de locuit cu acces scăzut la serviciile publice </w:t>
            </w:r>
            <w:r w:rsidRPr="000B01DC">
              <w:rPr>
                <w:rFonts w:ascii="Times New Roman" w:hAnsi="Times New Roman"/>
                <w:b/>
                <w:sz w:val="24"/>
                <w:szCs w:val="24"/>
              </w:rPr>
              <w:t>(alimentare cu apă, canalizare, salubritate, transport în comun, încălzire), ce se constituie în sursă de poluare difuză pentru mediul urban</w:t>
            </w:r>
          </w:p>
          <w:p w:rsidR="00540F71" w:rsidRPr="000B01DC" w:rsidRDefault="00540F71" w:rsidP="005505C2">
            <w:pPr>
              <w:spacing w:after="0" w:line="240" w:lineRule="auto"/>
              <w:jc w:val="both"/>
              <w:rPr>
                <w:rFonts w:ascii="Times New Roman" w:hAnsi="Times New Roman"/>
                <w:b/>
                <w:shadow/>
                <w:sz w:val="24"/>
                <w:szCs w:val="24"/>
              </w:rPr>
            </w:pPr>
            <w:r w:rsidRPr="000B01DC">
              <w:rPr>
                <w:rFonts w:ascii="Times New Roman" w:eastAsia="Times New Roman,Bold" w:hAnsi="Times New Roman"/>
                <w:b/>
                <w:bCs/>
                <w:i/>
                <w:sz w:val="24"/>
                <w:szCs w:val="24"/>
              </w:rPr>
              <w:t>Obiectiv s</w:t>
            </w:r>
            <w:r w:rsidR="00CE5A5D" w:rsidRPr="000B01DC">
              <w:rPr>
                <w:rFonts w:ascii="Times New Roman" w:eastAsia="Times New Roman,Bold" w:hAnsi="Times New Roman"/>
                <w:b/>
                <w:bCs/>
                <w:i/>
                <w:sz w:val="24"/>
                <w:szCs w:val="24"/>
              </w:rPr>
              <w:t>pecif</w:t>
            </w:r>
            <w:r w:rsidRPr="000B01DC">
              <w:rPr>
                <w:rFonts w:ascii="Times New Roman" w:eastAsia="Times New Roman,Bold" w:hAnsi="Times New Roman"/>
                <w:b/>
                <w:bCs/>
                <w:i/>
                <w:sz w:val="24"/>
                <w:szCs w:val="24"/>
              </w:rPr>
              <w:t>ic</w:t>
            </w:r>
            <w:r w:rsidR="003D6720" w:rsidRPr="000B01DC">
              <w:rPr>
                <w:rFonts w:ascii="Times New Roman" w:eastAsia="Times New Roman,Bold" w:hAnsi="Times New Roman"/>
                <w:b/>
                <w:bCs/>
                <w:i/>
                <w:sz w:val="24"/>
                <w:szCs w:val="24"/>
              </w:rPr>
              <w:t>:</w:t>
            </w:r>
            <w:r w:rsidRPr="000B01DC">
              <w:rPr>
                <w:rFonts w:ascii="Times New Roman" w:eastAsia="Times New Roman,Bold" w:hAnsi="Times New Roman"/>
                <w:b/>
                <w:bCs/>
                <w:sz w:val="24"/>
                <w:szCs w:val="24"/>
              </w:rPr>
              <w:t xml:space="preserve"> </w:t>
            </w:r>
            <w:r w:rsidRPr="000B01DC">
              <w:rPr>
                <w:rFonts w:ascii="Times New Roman" w:eastAsia="Times New Roman,Bold" w:hAnsi="Times New Roman"/>
                <w:b/>
                <w:sz w:val="24"/>
                <w:szCs w:val="24"/>
              </w:rPr>
              <w:t xml:space="preserve">– </w:t>
            </w:r>
            <w:r w:rsidR="00EC22D9" w:rsidRPr="000B01DC">
              <w:rPr>
                <w:rFonts w:ascii="Times New Roman" w:hAnsi="Times New Roman"/>
                <w:sz w:val="24"/>
                <w:szCs w:val="24"/>
              </w:rPr>
              <w:t>Ameliorarea accesibilităţii cartierelor de locuit la serviciile publice; -Reabilitarea rețelelor tehnico-edilitare existente.</w:t>
            </w:r>
          </w:p>
          <w:p w:rsidR="0060704D" w:rsidRPr="000B01DC" w:rsidRDefault="0060704D" w:rsidP="005505C2">
            <w:pPr>
              <w:spacing w:after="0" w:line="240" w:lineRule="auto"/>
              <w:jc w:val="both"/>
              <w:rPr>
                <w:rFonts w:ascii="Times New Roman" w:hAnsi="Times New Roman"/>
                <w:sz w:val="24"/>
                <w:szCs w:val="24"/>
              </w:rPr>
            </w:pPr>
            <w:r w:rsidRPr="000B01DC">
              <w:rPr>
                <w:rFonts w:ascii="Times New Roman" w:hAnsi="Times New Roman"/>
                <w:b/>
                <w:i/>
                <w:sz w:val="24"/>
                <w:szCs w:val="24"/>
              </w:rPr>
              <w:t>Indicator</w:t>
            </w:r>
            <w:r w:rsidR="00EC22D9" w:rsidRPr="000B01DC">
              <w:rPr>
                <w:rFonts w:ascii="Times New Roman" w:hAnsi="Times New Roman"/>
                <w:b/>
                <w:i/>
                <w:sz w:val="24"/>
                <w:szCs w:val="24"/>
              </w:rPr>
              <w:t>i</w:t>
            </w:r>
            <w:r w:rsidR="003D6720" w:rsidRPr="000B01DC">
              <w:rPr>
                <w:rFonts w:ascii="Times New Roman" w:hAnsi="Times New Roman"/>
                <w:b/>
                <w:i/>
                <w:sz w:val="24"/>
                <w:szCs w:val="24"/>
              </w:rPr>
              <w:t>:</w:t>
            </w:r>
            <w:r w:rsidRPr="000B01DC">
              <w:rPr>
                <w:rFonts w:ascii="Times New Roman" w:hAnsi="Times New Roman"/>
                <w:b/>
                <w:sz w:val="24"/>
                <w:szCs w:val="24"/>
              </w:rPr>
              <w:t xml:space="preserve"> - </w:t>
            </w:r>
            <w:r w:rsidRPr="000B01DC">
              <w:rPr>
                <w:rFonts w:ascii="Times New Roman" w:hAnsi="Times New Roman"/>
                <w:sz w:val="24"/>
                <w:szCs w:val="24"/>
              </w:rPr>
              <w:t xml:space="preserve">Km de conducte reabilitate </w:t>
            </w:r>
            <w:r w:rsidR="00B66825" w:rsidRPr="000B01DC">
              <w:rPr>
                <w:rFonts w:ascii="Times New Roman" w:hAnsi="Times New Roman"/>
                <w:sz w:val="24"/>
                <w:szCs w:val="24"/>
              </w:rPr>
              <w:t>anual.</w:t>
            </w:r>
            <w:r w:rsidRPr="000B01DC">
              <w:rPr>
                <w:rFonts w:ascii="Times New Roman" w:hAnsi="Times New Roman"/>
                <w:sz w:val="24"/>
                <w:szCs w:val="24"/>
              </w:rPr>
              <w:t xml:space="preserve"> </w:t>
            </w:r>
          </w:p>
          <w:p w:rsidR="0060704D" w:rsidRPr="000B01DC" w:rsidRDefault="0060704D" w:rsidP="005505C2">
            <w:pPr>
              <w:spacing w:after="0" w:line="240" w:lineRule="auto"/>
              <w:jc w:val="both"/>
              <w:rPr>
                <w:rFonts w:ascii="Times New Roman" w:hAnsi="Times New Roman"/>
                <w:sz w:val="24"/>
                <w:szCs w:val="24"/>
                <w:lang w:val="pt-BR"/>
              </w:rPr>
            </w:pPr>
            <w:r w:rsidRPr="000B01DC">
              <w:rPr>
                <w:rFonts w:ascii="Times New Roman" w:hAnsi="Times New Roman"/>
                <w:sz w:val="24"/>
                <w:szCs w:val="24"/>
              </w:rPr>
              <w:t xml:space="preserve"> </w:t>
            </w:r>
            <w:r w:rsidRPr="000B01DC">
              <w:rPr>
                <w:rFonts w:ascii="Times New Roman" w:hAnsi="Times New Roman"/>
                <w:b/>
                <w:i/>
                <w:sz w:val="24"/>
                <w:szCs w:val="24"/>
              </w:rPr>
              <w:t>Acţiuni:</w:t>
            </w:r>
            <w:r w:rsidRPr="000B01DC">
              <w:rPr>
                <w:rFonts w:ascii="Times New Roman" w:hAnsi="Times New Roman"/>
                <w:b/>
                <w:sz w:val="24"/>
                <w:szCs w:val="24"/>
              </w:rPr>
              <w:t xml:space="preserve"> - </w:t>
            </w:r>
            <w:r w:rsidRPr="000B01DC">
              <w:rPr>
                <w:rFonts w:ascii="Times New Roman" w:hAnsi="Times New Roman"/>
                <w:sz w:val="24"/>
                <w:szCs w:val="24"/>
                <w:lang w:val="pt-BR"/>
              </w:rPr>
              <w:t>Racordarea cartierelor de locuit la serviciile publice;</w:t>
            </w:r>
          </w:p>
          <w:p w:rsidR="0060704D" w:rsidRPr="000B01DC" w:rsidRDefault="0060704D" w:rsidP="005505C2">
            <w:pPr>
              <w:spacing w:after="0" w:line="240" w:lineRule="auto"/>
              <w:jc w:val="both"/>
              <w:rPr>
                <w:rFonts w:ascii="Times New Roman" w:hAnsi="Times New Roman"/>
                <w:sz w:val="24"/>
                <w:szCs w:val="24"/>
                <w:lang w:val="pt-BR"/>
              </w:rPr>
            </w:pPr>
            <w:r w:rsidRPr="000B01DC">
              <w:rPr>
                <w:rFonts w:ascii="Times New Roman" w:hAnsi="Times New Roman"/>
                <w:sz w:val="24"/>
                <w:szCs w:val="24"/>
                <w:lang w:val="pt-BR"/>
              </w:rPr>
              <w:t>-Extinderea rețelelor tehnico-edilitare și a gradului de acoperire al transportului în comun;</w:t>
            </w:r>
          </w:p>
          <w:p w:rsidR="0060704D" w:rsidRPr="000B01DC" w:rsidRDefault="0060704D" w:rsidP="005505C2">
            <w:pPr>
              <w:spacing w:after="0" w:line="240" w:lineRule="auto"/>
              <w:jc w:val="both"/>
              <w:rPr>
                <w:rFonts w:ascii="Times New Roman" w:hAnsi="Times New Roman"/>
                <w:sz w:val="24"/>
                <w:szCs w:val="24"/>
                <w:lang w:val="pt-BR"/>
              </w:rPr>
            </w:pPr>
            <w:r w:rsidRPr="000B01DC">
              <w:rPr>
                <w:rFonts w:ascii="Times New Roman" w:hAnsi="Times New Roman"/>
                <w:sz w:val="24"/>
                <w:szCs w:val="24"/>
                <w:lang w:val="pt-BR"/>
              </w:rPr>
              <w:t>-Inventarierea zonelor cu deficit de acces la servicii publice;</w:t>
            </w:r>
          </w:p>
          <w:p w:rsidR="0060704D" w:rsidRPr="000B01DC" w:rsidRDefault="0060704D" w:rsidP="005505C2">
            <w:pPr>
              <w:spacing w:after="0" w:line="240" w:lineRule="auto"/>
              <w:jc w:val="both"/>
              <w:rPr>
                <w:rFonts w:ascii="Times New Roman" w:hAnsi="Times New Roman"/>
                <w:sz w:val="24"/>
                <w:szCs w:val="24"/>
                <w:lang w:val="it-IT"/>
              </w:rPr>
            </w:pPr>
            <w:r w:rsidRPr="000B01DC">
              <w:rPr>
                <w:rFonts w:ascii="Times New Roman" w:hAnsi="Times New Roman"/>
                <w:sz w:val="24"/>
                <w:szCs w:val="24"/>
                <w:lang w:val="it-IT"/>
              </w:rPr>
              <w:t>-Interzicerea dezvoltării spaţiilor rezidențiale fără acces la servicii publice corespunzătoare;</w:t>
            </w:r>
          </w:p>
          <w:p w:rsidR="0060704D" w:rsidRPr="000B01DC" w:rsidRDefault="0060704D" w:rsidP="005505C2">
            <w:pPr>
              <w:spacing w:after="0" w:line="240" w:lineRule="auto"/>
              <w:jc w:val="both"/>
              <w:rPr>
                <w:rFonts w:ascii="Times New Roman" w:hAnsi="Times New Roman"/>
                <w:sz w:val="24"/>
                <w:szCs w:val="24"/>
              </w:rPr>
            </w:pPr>
            <w:r w:rsidRPr="000B01DC">
              <w:rPr>
                <w:rFonts w:ascii="Times New Roman" w:hAnsi="Times New Roman"/>
                <w:sz w:val="24"/>
                <w:szCs w:val="24"/>
              </w:rPr>
              <w:t>-Informarea publicului cu privire la modul în care spaţiile de locuit pot deveni surse difuze de poluare a mediului;</w:t>
            </w:r>
          </w:p>
          <w:p w:rsidR="0060704D" w:rsidRPr="000B01DC" w:rsidRDefault="0060704D" w:rsidP="005505C2">
            <w:pPr>
              <w:spacing w:after="0" w:line="240" w:lineRule="auto"/>
              <w:jc w:val="both"/>
              <w:rPr>
                <w:rFonts w:ascii="Times New Roman" w:hAnsi="Times New Roman"/>
                <w:i/>
                <w:sz w:val="24"/>
                <w:szCs w:val="24"/>
              </w:rPr>
            </w:pPr>
            <w:r w:rsidRPr="000B01DC">
              <w:rPr>
                <w:rFonts w:ascii="Times New Roman" w:hAnsi="Times New Roman"/>
                <w:sz w:val="24"/>
                <w:szCs w:val="24"/>
                <w:lang w:val="it-IT"/>
              </w:rPr>
              <w:t>-Conștientizarea factorilor decizionali cu privire la necesitatea extinderii serviciilor publice</w:t>
            </w:r>
            <w:r w:rsidR="00AD2F51" w:rsidRPr="000B01DC">
              <w:rPr>
                <w:rFonts w:ascii="Times New Roman" w:hAnsi="Times New Roman"/>
                <w:sz w:val="24"/>
                <w:szCs w:val="24"/>
                <w:lang w:val="it-IT"/>
              </w:rPr>
              <w:t>.</w:t>
            </w:r>
            <w:r w:rsidRPr="000B01DC">
              <w:rPr>
                <w:rFonts w:ascii="Times New Roman" w:hAnsi="Times New Roman"/>
                <w:i/>
                <w:sz w:val="24"/>
                <w:szCs w:val="24"/>
              </w:rPr>
              <w:t xml:space="preserve"> </w:t>
            </w:r>
          </w:p>
          <w:p w:rsidR="006E50B3" w:rsidRPr="000B01DC" w:rsidRDefault="006B5AD2" w:rsidP="005505C2">
            <w:pPr>
              <w:spacing w:after="0" w:line="240" w:lineRule="auto"/>
              <w:jc w:val="both"/>
              <w:rPr>
                <w:rFonts w:ascii="Times New Roman" w:hAnsi="Times New Roman"/>
                <w:sz w:val="24"/>
                <w:szCs w:val="24"/>
                <w:lang w:val="fr-FR"/>
              </w:rPr>
            </w:pPr>
            <w:r w:rsidRPr="000B01DC">
              <w:rPr>
                <w:rFonts w:ascii="Times New Roman" w:hAnsi="Times New Roman"/>
                <w:i/>
                <w:sz w:val="24"/>
                <w:szCs w:val="24"/>
                <w:lang w:val="fr-FR"/>
              </w:rPr>
              <w:t xml:space="preserve">     </w:t>
            </w:r>
            <w:r w:rsidR="00781E40" w:rsidRPr="000B01DC">
              <w:rPr>
                <w:rFonts w:ascii="Times New Roman" w:hAnsi="Times New Roman"/>
                <w:i/>
                <w:sz w:val="24"/>
                <w:szCs w:val="24"/>
                <w:lang w:val="fr-FR"/>
              </w:rPr>
              <w:t>Î</w:t>
            </w:r>
            <w:r w:rsidR="00F51295" w:rsidRPr="000B01DC">
              <w:rPr>
                <w:rFonts w:ascii="Times New Roman" w:hAnsi="Times New Roman"/>
                <w:i/>
                <w:sz w:val="24"/>
                <w:szCs w:val="24"/>
                <w:lang w:val="fr-FR"/>
              </w:rPr>
              <w:t xml:space="preserve">n semestrul </w:t>
            </w:r>
            <w:r w:rsidR="00CE5A5D" w:rsidRPr="000B01DC">
              <w:rPr>
                <w:rFonts w:ascii="Times New Roman" w:hAnsi="Times New Roman"/>
                <w:i/>
                <w:sz w:val="24"/>
                <w:szCs w:val="24"/>
                <w:lang w:val="fr-FR"/>
              </w:rPr>
              <w:t>I</w:t>
            </w:r>
            <w:r w:rsidR="00AA0CCD" w:rsidRPr="000B01DC">
              <w:rPr>
                <w:rFonts w:ascii="Times New Roman" w:hAnsi="Times New Roman"/>
                <w:i/>
                <w:sz w:val="24"/>
                <w:szCs w:val="24"/>
                <w:lang w:val="fr-FR"/>
              </w:rPr>
              <w:t>I</w:t>
            </w:r>
            <w:r w:rsidR="00427AE7" w:rsidRPr="000B01DC">
              <w:rPr>
                <w:rFonts w:ascii="Times New Roman" w:hAnsi="Times New Roman"/>
                <w:i/>
                <w:sz w:val="24"/>
                <w:szCs w:val="24"/>
                <w:lang w:val="fr-FR"/>
              </w:rPr>
              <w:t xml:space="preserve"> </w:t>
            </w:r>
            <w:r w:rsidR="00F51295" w:rsidRPr="000B01DC">
              <w:rPr>
                <w:rFonts w:ascii="Times New Roman" w:hAnsi="Times New Roman"/>
                <w:i/>
                <w:sz w:val="24"/>
                <w:szCs w:val="24"/>
                <w:lang w:val="fr-FR"/>
              </w:rPr>
              <w:t>20</w:t>
            </w:r>
            <w:r w:rsidR="003D6720" w:rsidRPr="000B01DC">
              <w:rPr>
                <w:rFonts w:ascii="Times New Roman" w:hAnsi="Times New Roman"/>
                <w:i/>
                <w:sz w:val="24"/>
                <w:szCs w:val="24"/>
                <w:lang w:val="fr-FR"/>
              </w:rPr>
              <w:t>20</w:t>
            </w:r>
            <w:r w:rsidR="00F51295" w:rsidRPr="000B01DC">
              <w:rPr>
                <w:rFonts w:ascii="Times New Roman" w:hAnsi="Times New Roman"/>
                <w:i/>
                <w:sz w:val="24"/>
                <w:szCs w:val="24"/>
                <w:lang w:val="fr-FR"/>
              </w:rPr>
              <w:t xml:space="preserve"> s-au realizat lucrări de</w:t>
            </w:r>
            <w:r w:rsidR="006E50B3" w:rsidRPr="000B01DC">
              <w:rPr>
                <w:rFonts w:ascii="Times New Roman" w:hAnsi="Times New Roman"/>
                <w:sz w:val="24"/>
                <w:szCs w:val="24"/>
                <w:lang w:val="fr-FR"/>
              </w:rPr>
              <w:t>:</w:t>
            </w:r>
          </w:p>
          <w:p w:rsidR="006E50B3" w:rsidRPr="000B01DC" w:rsidRDefault="006E50B3" w:rsidP="005505C2">
            <w:pPr>
              <w:spacing w:after="0" w:line="240" w:lineRule="auto"/>
              <w:jc w:val="both"/>
              <w:rPr>
                <w:rFonts w:ascii="Times New Roman" w:hAnsi="Times New Roman"/>
                <w:sz w:val="24"/>
                <w:szCs w:val="24"/>
                <w:lang w:val="fr-FR"/>
              </w:rPr>
            </w:pPr>
            <w:r w:rsidRPr="000B01DC">
              <w:rPr>
                <w:rFonts w:ascii="Times New Roman" w:hAnsi="Times New Roman"/>
                <w:sz w:val="24"/>
                <w:szCs w:val="24"/>
                <w:lang w:val="fr-FR"/>
              </w:rPr>
              <w:t>-</w:t>
            </w:r>
            <w:r w:rsidR="00F51295" w:rsidRPr="000B01DC">
              <w:rPr>
                <w:rFonts w:ascii="Times New Roman" w:hAnsi="Times New Roman"/>
                <w:sz w:val="24"/>
                <w:szCs w:val="24"/>
                <w:lang w:val="fr-FR"/>
              </w:rPr>
              <w:t xml:space="preserve"> </w:t>
            </w:r>
            <w:r w:rsidR="00F51295" w:rsidRPr="000B01DC">
              <w:rPr>
                <w:rFonts w:ascii="Times New Roman" w:hAnsi="Times New Roman"/>
                <w:b/>
                <w:i/>
                <w:sz w:val="24"/>
                <w:szCs w:val="24"/>
                <w:lang w:val="fr-FR"/>
              </w:rPr>
              <w:t xml:space="preserve">extindere </w:t>
            </w:r>
            <w:proofErr w:type="gramStart"/>
            <w:r w:rsidR="00F51295" w:rsidRPr="000B01DC">
              <w:rPr>
                <w:rFonts w:ascii="Times New Roman" w:hAnsi="Times New Roman"/>
                <w:b/>
                <w:i/>
                <w:sz w:val="24"/>
                <w:szCs w:val="24"/>
                <w:lang w:val="fr-FR"/>
              </w:rPr>
              <w:t>a</w:t>
            </w:r>
            <w:proofErr w:type="gramEnd"/>
            <w:r w:rsidR="00F51295" w:rsidRPr="000B01DC">
              <w:rPr>
                <w:rFonts w:ascii="Times New Roman" w:hAnsi="Times New Roman"/>
                <w:b/>
                <w:i/>
                <w:sz w:val="24"/>
                <w:szCs w:val="24"/>
                <w:lang w:val="fr-FR"/>
              </w:rPr>
              <w:t xml:space="preserve"> reţelei de apă</w:t>
            </w:r>
            <w:r w:rsidR="00F51295" w:rsidRPr="000B01DC">
              <w:rPr>
                <w:rFonts w:ascii="Times New Roman" w:hAnsi="Times New Roman"/>
                <w:sz w:val="24"/>
                <w:szCs w:val="24"/>
                <w:lang w:val="fr-FR"/>
              </w:rPr>
              <w:t xml:space="preserve"> pentru </w:t>
            </w:r>
            <w:r w:rsidR="00AA0CCD" w:rsidRPr="000B01DC">
              <w:rPr>
                <w:rFonts w:ascii="Times New Roman" w:hAnsi="Times New Roman"/>
                <w:sz w:val="24"/>
                <w:szCs w:val="24"/>
                <w:lang w:val="fr-FR"/>
              </w:rPr>
              <w:t>4</w:t>
            </w:r>
            <w:r w:rsidR="00F51295" w:rsidRPr="000B01DC">
              <w:rPr>
                <w:rFonts w:ascii="Times New Roman" w:hAnsi="Times New Roman"/>
                <w:sz w:val="24"/>
                <w:szCs w:val="24"/>
                <w:lang w:val="fr-FR"/>
              </w:rPr>
              <w:t>,</w:t>
            </w:r>
            <w:r w:rsidR="00AA0CCD" w:rsidRPr="000B01DC">
              <w:rPr>
                <w:rFonts w:ascii="Times New Roman" w:hAnsi="Times New Roman"/>
                <w:sz w:val="24"/>
                <w:szCs w:val="24"/>
                <w:lang w:val="fr-FR"/>
              </w:rPr>
              <w:t>919</w:t>
            </w:r>
            <w:r w:rsidR="00F51295" w:rsidRPr="000B01DC">
              <w:rPr>
                <w:rFonts w:ascii="Times New Roman" w:hAnsi="Times New Roman"/>
                <w:sz w:val="24"/>
                <w:szCs w:val="24"/>
                <w:lang w:val="fr-FR"/>
              </w:rPr>
              <w:t xml:space="preserve"> km, respectiv </w:t>
            </w:r>
            <w:r w:rsidR="00AA0CCD" w:rsidRPr="000B01DC">
              <w:rPr>
                <w:rFonts w:ascii="Times New Roman" w:hAnsi="Times New Roman"/>
                <w:sz w:val="24"/>
                <w:szCs w:val="24"/>
                <w:lang w:val="fr-FR"/>
              </w:rPr>
              <w:t>3</w:t>
            </w:r>
            <w:r w:rsidR="00F51295" w:rsidRPr="000B01DC">
              <w:rPr>
                <w:rFonts w:ascii="Times New Roman" w:hAnsi="Times New Roman"/>
                <w:sz w:val="24"/>
                <w:szCs w:val="24"/>
                <w:lang w:val="fr-FR"/>
              </w:rPr>
              <w:t>,</w:t>
            </w:r>
            <w:r w:rsidR="00AA0CCD" w:rsidRPr="000B01DC">
              <w:rPr>
                <w:rFonts w:ascii="Times New Roman" w:hAnsi="Times New Roman"/>
                <w:sz w:val="24"/>
                <w:szCs w:val="24"/>
                <w:lang w:val="fr-FR"/>
              </w:rPr>
              <w:t>136</w:t>
            </w:r>
            <w:r w:rsidR="00F51295" w:rsidRPr="000B01DC">
              <w:rPr>
                <w:rFonts w:ascii="Times New Roman" w:hAnsi="Times New Roman"/>
                <w:sz w:val="24"/>
                <w:szCs w:val="24"/>
                <w:lang w:val="fr-FR"/>
              </w:rPr>
              <w:t xml:space="preserve"> km pentru reţeaua de canalizare</w:t>
            </w:r>
            <w:r w:rsidRPr="000B01DC">
              <w:rPr>
                <w:rFonts w:ascii="Times New Roman" w:hAnsi="Times New Roman"/>
                <w:sz w:val="24"/>
                <w:szCs w:val="24"/>
                <w:lang w:val="fr-FR"/>
              </w:rPr>
              <w:t>;</w:t>
            </w:r>
          </w:p>
          <w:p w:rsidR="00F51295" w:rsidRPr="000B01DC" w:rsidRDefault="006E50B3" w:rsidP="005505C2">
            <w:pPr>
              <w:spacing w:after="0" w:line="240" w:lineRule="auto"/>
              <w:jc w:val="both"/>
              <w:rPr>
                <w:rFonts w:ascii="Times New Roman" w:hAnsi="Times New Roman"/>
                <w:sz w:val="24"/>
                <w:szCs w:val="24"/>
                <w:lang w:val="fr-FR"/>
              </w:rPr>
            </w:pPr>
            <w:r w:rsidRPr="000B01DC">
              <w:rPr>
                <w:rFonts w:ascii="Times New Roman" w:hAnsi="Times New Roman"/>
                <w:sz w:val="24"/>
                <w:szCs w:val="24"/>
                <w:lang w:val="fr-FR"/>
              </w:rPr>
              <w:t>-</w:t>
            </w:r>
            <w:r w:rsidR="00271FCD" w:rsidRPr="000B01DC">
              <w:rPr>
                <w:rFonts w:ascii="Times New Roman" w:hAnsi="Times New Roman"/>
                <w:b/>
                <w:i/>
                <w:sz w:val="24"/>
                <w:szCs w:val="24"/>
                <w:lang w:val="fr-FR"/>
              </w:rPr>
              <w:t>î</w:t>
            </w:r>
            <w:r w:rsidR="00F51295" w:rsidRPr="000B01DC">
              <w:rPr>
                <w:rFonts w:ascii="Times New Roman" w:hAnsi="Times New Roman"/>
                <w:b/>
                <w:i/>
                <w:sz w:val="24"/>
                <w:szCs w:val="24"/>
                <w:lang w:val="fr-FR"/>
              </w:rPr>
              <w:t xml:space="preserve">nlocuirea reţelei </w:t>
            </w:r>
            <w:proofErr w:type="gramStart"/>
            <w:r w:rsidR="00F51295" w:rsidRPr="000B01DC">
              <w:rPr>
                <w:rFonts w:ascii="Times New Roman" w:hAnsi="Times New Roman"/>
                <w:b/>
                <w:i/>
                <w:sz w:val="24"/>
                <w:szCs w:val="24"/>
                <w:lang w:val="fr-FR"/>
              </w:rPr>
              <w:t>de alimentare</w:t>
            </w:r>
            <w:proofErr w:type="gramEnd"/>
            <w:r w:rsidR="00F51295" w:rsidRPr="000B01DC">
              <w:rPr>
                <w:rFonts w:ascii="Times New Roman" w:hAnsi="Times New Roman"/>
                <w:b/>
                <w:i/>
                <w:sz w:val="24"/>
                <w:szCs w:val="24"/>
                <w:lang w:val="fr-FR"/>
              </w:rPr>
              <w:t xml:space="preserve"> cu apă și canalizare</w:t>
            </w:r>
            <w:r w:rsidR="00F51295" w:rsidRPr="000B01DC">
              <w:rPr>
                <w:rFonts w:ascii="Times New Roman" w:hAnsi="Times New Roman"/>
                <w:sz w:val="24"/>
                <w:szCs w:val="24"/>
                <w:lang w:val="fr-FR"/>
              </w:rPr>
              <w:t xml:space="preserve"> s-a realizat pentru</w:t>
            </w:r>
            <w:r w:rsidR="006B5AD2" w:rsidRPr="000B01DC">
              <w:rPr>
                <w:rFonts w:ascii="Times New Roman" w:hAnsi="Times New Roman"/>
                <w:sz w:val="24"/>
                <w:szCs w:val="24"/>
                <w:lang w:val="fr-FR"/>
              </w:rPr>
              <w:t xml:space="preserve"> </w:t>
            </w:r>
            <w:r w:rsidR="00AA0CCD" w:rsidRPr="000B01DC">
              <w:rPr>
                <w:rFonts w:ascii="Times New Roman" w:hAnsi="Times New Roman"/>
                <w:sz w:val="24"/>
                <w:szCs w:val="24"/>
                <w:lang w:val="fr-FR"/>
              </w:rPr>
              <w:t>7</w:t>
            </w:r>
            <w:r w:rsidR="00F51295" w:rsidRPr="000B01DC">
              <w:rPr>
                <w:rFonts w:ascii="Times New Roman" w:hAnsi="Times New Roman"/>
                <w:sz w:val="24"/>
                <w:szCs w:val="24"/>
                <w:lang w:val="fr-FR"/>
              </w:rPr>
              <w:t>,</w:t>
            </w:r>
            <w:r w:rsidR="00AA0CCD" w:rsidRPr="000B01DC">
              <w:rPr>
                <w:rFonts w:ascii="Times New Roman" w:hAnsi="Times New Roman"/>
                <w:sz w:val="24"/>
                <w:szCs w:val="24"/>
                <w:lang w:val="fr-FR"/>
              </w:rPr>
              <w:t>818</w:t>
            </w:r>
            <w:r w:rsidR="00EC22D9" w:rsidRPr="000B01DC">
              <w:rPr>
                <w:rFonts w:ascii="Times New Roman" w:hAnsi="Times New Roman"/>
                <w:sz w:val="24"/>
                <w:szCs w:val="24"/>
                <w:lang w:val="fr-FR"/>
              </w:rPr>
              <w:t xml:space="preserve"> </w:t>
            </w:r>
            <w:r w:rsidR="00F51295" w:rsidRPr="000B01DC">
              <w:rPr>
                <w:rFonts w:ascii="Times New Roman" w:hAnsi="Times New Roman"/>
                <w:sz w:val="24"/>
                <w:szCs w:val="24"/>
                <w:lang w:val="fr-FR"/>
              </w:rPr>
              <w:t xml:space="preserve">km reţea apă și pentru </w:t>
            </w:r>
            <w:r w:rsidR="00AA0CCD" w:rsidRPr="000B01DC">
              <w:rPr>
                <w:rFonts w:ascii="Times New Roman" w:hAnsi="Times New Roman"/>
                <w:sz w:val="24"/>
                <w:szCs w:val="24"/>
                <w:lang w:val="fr-FR"/>
              </w:rPr>
              <w:t>3</w:t>
            </w:r>
            <w:r w:rsidR="00F51295" w:rsidRPr="000B01DC">
              <w:rPr>
                <w:rFonts w:ascii="Times New Roman" w:hAnsi="Times New Roman"/>
                <w:sz w:val="24"/>
                <w:szCs w:val="24"/>
                <w:lang w:val="fr-FR"/>
              </w:rPr>
              <w:t>,</w:t>
            </w:r>
            <w:r w:rsidR="00AA0CCD" w:rsidRPr="000B01DC">
              <w:rPr>
                <w:rFonts w:ascii="Times New Roman" w:hAnsi="Times New Roman"/>
                <w:sz w:val="24"/>
                <w:szCs w:val="24"/>
                <w:lang w:val="fr-FR"/>
              </w:rPr>
              <w:t>4</w:t>
            </w:r>
            <w:r w:rsidR="003D6720" w:rsidRPr="000B01DC">
              <w:rPr>
                <w:rFonts w:ascii="Times New Roman" w:hAnsi="Times New Roman"/>
                <w:sz w:val="24"/>
                <w:szCs w:val="24"/>
                <w:lang w:val="fr-FR"/>
              </w:rPr>
              <w:t>31</w:t>
            </w:r>
            <w:r w:rsidR="00F51295" w:rsidRPr="000B01DC">
              <w:rPr>
                <w:rFonts w:ascii="Times New Roman" w:hAnsi="Times New Roman"/>
                <w:sz w:val="24"/>
                <w:szCs w:val="24"/>
                <w:lang w:val="fr-FR"/>
              </w:rPr>
              <w:t xml:space="preserve"> km reţea de canalizare.</w:t>
            </w:r>
          </w:p>
          <w:p w:rsidR="00F51295" w:rsidRPr="000B01DC" w:rsidRDefault="006B5AD2" w:rsidP="005505C2">
            <w:pPr>
              <w:spacing w:after="0" w:line="240" w:lineRule="auto"/>
              <w:jc w:val="both"/>
              <w:rPr>
                <w:rFonts w:ascii="Times New Roman" w:hAnsi="Times New Roman"/>
                <w:b/>
                <w:sz w:val="24"/>
                <w:szCs w:val="24"/>
              </w:rPr>
            </w:pPr>
            <w:r w:rsidRPr="000B01DC">
              <w:rPr>
                <w:rFonts w:ascii="Times New Roman" w:hAnsi="Times New Roman"/>
                <w:b/>
                <w:sz w:val="24"/>
                <w:szCs w:val="24"/>
                <w:lang w:val="it-IT"/>
              </w:rPr>
              <w:t xml:space="preserve">     </w:t>
            </w:r>
            <w:r w:rsidR="00F51295" w:rsidRPr="000B01DC">
              <w:rPr>
                <w:rFonts w:ascii="Times New Roman" w:hAnsi="Times New Roman"/>
                <w:b/>
                <w:sz w:val="24"/>
                <w:szCs w:val="24"/>
                <w:lang w:val="it-IT"/>
              </w:rPr>
              <w:t>Indicatorii propuşi /Indicatorii realizaţi</w:t>
            </w:r>
            <w:r w:rsidR="00F51295" w:rsidRPr="000B01DC">
              <w:rPr>
                <w:rFonts w:ascii="Times New Roman" w:hAnsi="Times New Roman"/>
                <w:b/>
                <w:sz w:val="24"/>
                <w:szCs w:val="24"/>
              </w:rPr>
              <w:t>:</w:t>
            </w:r>
          </w:p>
          <w:p w:rsidR="006E50B3" w:rsidRPr="000B01DC" w:rsidRDefault="00F51295" w:rsidP="005505C2">
            <w:pPr>
              <w:pStyle w:val="ListParagraph"/>
              <w:spacing w:after="0" w:line="240" w:lineRule="auto"/>
              <w:ind w:left="0"/>
              <w:jc w:val="both"/>
              <w:rPr>
                <w:rFonts w:ascii="Times New Roman" w:hAnsi="Times New Roman"/>
                <w:sz w:val="24"/>
                <w:szCs w:val="24"/>
              </w:rPr>
            </w:pPr>
            <w:r w:rsidRPr="000B01DC">
              <w:rPr>
                <w:rFonts w:ascii="Times New Roman" w:hAnsi="Times New Roman"/>
                <w:sz w:val="24"/>
                <w:szCs w:val="24"/>
              </w:rPr>
              <w:t>-Reţele edilitare extinse în cartiere cu acces scăzut:</w:t>
            </w:r>
            <w:r w:rsidR="008A0C2C" w:rsidRPr="000B01DC">
              <w:rPr>
                <w:rFonts w:ascii="Times New Roman" w:hAnsi="Times New Roman"/>
                <w:sz w:val="24"/>
                <w:szCs w:val="24"/>
              </w:rPr>
              <w:t xml:space="preserve"> t</w:t>
            </w:r>
            <w:r w:rsidRPr="000B01DC">
              <w:rPr>
                <w:rFonts w:ascii="Times New Roman" w:hAnsi="Times New Roman"/>
                <w:sz w:val="24"/>
                <w:szCs w:val="24"/>
              </w:rPr>
              <w:t xml:space="preserve">otal (km) extinderi </w:t>
            </w:r>
            <w:r w:rsidR="000919A4" w:rsidRPr="000B01DC">
              <w:rPr>
                <w:rFonts w:ascii="Times New Roman" w:hAnsi="Times New Roman"/>
                <w:sz w:val="24"/>
                <w:szCs w:val="24"/>
              </w:rPr>
              <w:t>sem. I</w:t>
            </w:r>
            <w:r w:rsidR="00AA0CCD" w:rsidRPr="000B01DC">
              <w:rPr>
                <w:rFonts w:ascii="Times New Roman" w:hAnsi="Times New Roman"/>
                <w:sz w:val="24"/>
                <w:szCs w:val="24"/>
              </w:rPr>
              <w:t>I</w:t>
            </w:r>
            <w:r w:rsidR="000919A4" w:rsidRPr="000B01DC">
              <w:rPr>
                <w:rFonts w:ascii="Times New Roman" w:hAnsi="Times New Roman"/>
                <w:sz w:val="24"/>
                <w:szCs w:val="24"/>
              </w:rPr>
              <w:t xml:space="preserve"> </w:t>
            </w:r>
            <w:r w:rsidRPr="000B01DC">
              <w:rPr>
                <w:rFonts w:ascii="Times New Roman" w:hAnsi="Times New Roman"/>
                <w:sz w:val="24"/>
                <w:szCs w:val="24"/>
              </w:rPr>
              <w:t>20</w:t>
            </w:r>
            <w:r w:rsidR="007C589B" w:rsidRPr="000B01DC">
              <w:rPr>
                <w:rFonts w:ascii="Times New Roman" w:hAnsi="Times New Roman"/>
                <w:sz w:val="24"/>
                <w:szCs w:val="24"/>
              </w:rPr>
              <w:t>20</w:t>
            </w:r>
            <w:r w:rsidRPr="000B01DC">
              <w:rPr>
                <w:rFonts w:ascii="Times New Roman" w:hAnsi="Times New Roman"/>
                <w:sz w:val="24"/>
                <w:szCs w:val="24"/>
              </w:rPr>
              <w:t>:</w:t>
            </w:r>
            <w:r w:rsidR="006B5AD2" w:rsidRPr="000B01DC">
              <w:rPr>
                <w:rFonts w:ascii="Times New Roman" w:hAnsi="Times New Roman"/>
                <w:sz w:val="24"/>
                <w:szCs w:val="24"/>
              </w:rPr>
              <w:t xml:space="preserve"> -</w:t>
            </w:r>
            <w:r w:rsidRPr="000B01DC">
              <w:rPr>
                <w:rFonts w:ascii="Times New Roman" w:hAnsi="Times New Roman"/>
                <w:sz w:val="24"/>
                <w:szCs w:val="24"/>
              </w:rPr>
              <w:t xml:space="preserve"> reţea apă</w:t>
            </w:r>
            <w:r w:rsidR="006B5AD2" w:rsidRPr="000B01DC">
              <w:rPr>
                <w:rFonts w:ascii="Times New Roman" w:hAnsi="Times New Roman"/>
                <w:sz w:val="24"/>
                <w:szCs w:val="24"/>
              </w:rPr>
              <w:t xml:space="preserve"> =</w:t>
            </w:r>
            <w:r w:rsidRPr="000B01DC">
              <w:rPr>
                <w:rFonts w:ascii="Times New Roman" w:hAnsi="Times New Roman"/>
                <w:sz w:val="24"/>
                <w:szCs w:val="24"/>
              </w:rPr>
              <w:t xml:space="preserve"> </w:t>
            </w:r>
            <w:r w:rsidR="00AA0CCD" w:rsidRPr="000B01DC">
              <w:rPr>
                <w:rFonts w:ascii="Times New Roman" w:hAnsi="Times New Roman"/>
                <w:sz w:val="24"/>
                <w:szCs w:val="24"/>
              </w:rPr>
              <w:t>4</w:t>
            </w:r>
            <w:r w:rsidRPr="000B01DC">
              <w:rPr>
                <w:rFonts w:ascii="Times New Roman" w:hAnsi="Times New Roman"/>
                <w:sz w:val="24"/>
                <w:szCs w:val="24"/>
              </w:rPr>
              <w:t>,</w:t>
            </w:r>
            <w:r w:rsidR="00AA0CCD" w:rsidRPr="000B01DC">
              <w:rPr>
                <w:rFonts w:ascii="Times New Roman" w:hAnsi="Times New Roman"/>
                <w:sz w:val="24"/>
                <w:szCs w:val="24"/>
              </w:rPr>
              <w:t>919</w:t>
            </w:r>
            <w:r w:rsidR="007C589B" w:rsidRPr="000B01DC">
              <w:rPr>
                <w:rFonts w:ascii="Times New Roman" w:hAnsi="Times New Roman"/>
                <w:sz w:val="24"/>
                <w:szCs w:val="24"/>
              </w:rPr>
              <w:t xml:space="preserve"> km</w:t>
            </w:r>
            <w:r w:rsidRPr="000B01DC">
              <w:rPr>
                <w:rFonts w:ascii="Times New Roman" w:hAnsi="Times New Roman"/>
                <w:sz w:val="24"/>
                <w:szCs w:val="24"/>
              </w:rPr>
              <w:t>;</w:t>
            </w:r>
            <w:r w:rsidR="006B5AD2" w:rsidRPr="000B01DC">
              <w:rPr>
                <w:rFonts w:ascii="Times New Roman" w:hAnsi="Times New Roman"/>
                <w:sz w:val="24"/>
                <w:szCs w:val="24"/>
              </w:rPr>
              <w:t xml:space="preserve"> </w:t>
            </w:r>
            <w:r w:rsidRPr="000B01DC">
              <w:rPr>
                <w:rFonts w:ascii="Times New Roman" w:hAnsi="Times New Roman"/>
                <w:sz w:val="24"/>
                <w:szCs w:val="24"/>
              </w:rPr>
              <w:t>- reţea canalizare</w:t>
            </w:r>
            <w:r w:rsidR="006B5AD2" w:rsidRPr="000B01DC">
              <w:rPr>
                <w:rFonts w:ascii="Times New Roman" w:hAnsi="Times New Roman"/>
                <w:sz w:val="24"/>
                <w:szCs w:val="24"/>
              </w:rPr>
              <w:t xml:space="preserve"> =</w:t>
            </w:r>
            <w:r w:rsidRPr="000B01DC">
              <w:rPr>
                <w:rFonts w:ascii="Times New Roman" w:hAnsi="Times New Roman"/>
                <w:sz w:val="24"/>
                <w:szCs w:val="24"/>
              </w:rPr>
              <w:t xml:space="preserve"> </w:t>
            </w:r>
            <w:r w:rsidR="00AA0CCD" w:rsidRPr="000B01DC">
              <w:rPr>
                <w:rFonts w:ascii="Times New Roman" w:hAnsi="Times New Roman"/>
                <w:sz w:val="24"/>
                <w:szCs w:val="24"/>
              </w:rPr>
              <w:t>3</w:t>
            </w:r>
            <w:r w:rsidR="006E50B3" w:rsidRPr="000B01DC">
              <w:rPr>
                <w:rFonts w:ascii="Times New Roman" w:hAnsi="Times New Roman"/>
                <w:sz w:val="24"/>
                <w:szCs w:val="24"/>
                <w:lang w:val="fr-FR"/>
              </w:rPr>
              <w:t>,</w:t>
            </w:r>
            <w:r w:rsidR="00AA0CCD" w:rsidRPr="000B01DC">
              <w:rPr>
                <w:rFonts w:ascii="Times New Roman" w:hAnsi="Times New Roman"/>
                <w:sz w:val="24"/>
                <w:szCs w:val="24"/>
                <w:lang w:val="fr-FR"/>
              </w:rPr>
              <w:t>136</w:t>
            </w:r>
            <w:r w:rsidR="007C589B" w:rsidRPr="000B01DC">
              <w:rPr>
                <w:rFonts w:ascii="Times New Roman" w:hAnsi="Times New Roman"/>
                <w:sz w:val="24"/>
                <w:szCs w:val="24"/>
                <w:lang w:val="fr-FR"/>
              </w:rPr>
              <w:t xml:space="preserve"> km.</w:t>
            </w:r>
          </w:p>
          <w:p w:rsidR="00F51295" w:rsidRPr="000B01DC" w:rsidRDefault="00F51295" w:rsidP="005505C2">
            <w:pPr>
              <w:pStyle w:val="ListParagraph"/>
              <w:spacing w:after="0" w:line="240" w:lineRule="auto"/>
              <w:ind w:left="0"/>
              <w:jc w:val="both"/>
              <w:rPr>
                <w:rFonts w:ascii="Times New Roman" w:hAnsi="Times New Roman"/>
                <w:sz w:val="24"/>
                <w:szCs w:val="24"/>
              </w:rPr>
            </w:pPr>
            <w:r w:rsidRPr="000B01DC">
              <w:rPr>
                <w:rFonts w:ascii="Times New Roman" w:hAnsi="Times New Roman"/>
                <w:sz w:val="24"/>
                <w:szCs w:val="24"/>
              </w:rPr>
              <w:t>Km de conducte reabilitate anual:</w:t>
            </w:r>
            <w:r w:rsidR="008A0C2C" w:rsidRPr="000B01DC">
              <w:rPr>
                <w:rFonts w:ascii="Times New Roman" w:hAnsi="Times New Roman"/>
                <w:sz w:val="24"/>
                <w:szCs w:val="24"/>
              </w:rPr>
              <w:t xml:space="preserve"> t</w:t>
            </w:r>
            <w:r w:rsidRPr="000B01DC">
              <w:rPr>
                <w:rFonts w:ascii="Times New Roman" w:hAnsi="Times New Roman"/>
                <w:sz w:val="24"/>
                <w:szCs w:val="24"/>
              </w:rPr>
              <w:t>otal</w:t>
            </w:r>
            <w:r w:rsidR="00915FE7" w:rsidRPr="000B01DC">
              <w:rPr>
                <w:rFonts w:ascii="Times New Roman" w:hAnsi="Times New Roman"/>
                <w:sz w:val="24"/>
                <w:szCs w:val="24"/>
              </w:rPr>
              <w:t xml:space="preserve"> </w:t>
            </w:r>
            <w:r w:rsidR="000919A4" w:rsidRPr="000B01DC">
              <w:rPr>
                <w:rFonts w:ascii="Times New Roman" w:hAnsi="Times New Roman"/>
                <w:sz w:val="24"/>
                <w:szCs w:val="24"/>
              </w:rPr>
              <w:t>(km)</w:t>
            </w:r>
            <w:r w:rsidRPr="000B01DC">
              <w:rPr>
                <w:rFonts w:ascii="Times New Roman" w:hAnsi="Times New Roman"/>
                <w:sz w:val="24"/>
                <w:szCs w:val="24"/>
              </w:rPr>
              <w:t xml:space="preserve"> </w:t>
            </w:r>
            <w:r w:rsidR="00781E40" w:rsidRPr="000B01DC">
              <w:rPr>
                <w:rFonts w:ascii="Times New Roman" w:hAnsi="Times New Roman"/>
                <w:sz w:val="24"/>
                <w:szCs w:val="24"/>
              </w:rPr>
              <w:t>î</w:t>
            </w:r>
            <w:r w:rsidR="000919A4" w:rsidRPr="000B01DC">
              <w:rPr>
                <w:rFonts w:ascii="Times New Roman" w:hAnsi="Times New Roman"/>
                <w:sz w:val="24"/>
                <w:szCs w:val="24"/>
              </w:rPr>
              <w:t>nlocuiri sem. I</w:t>
            </w:r>
            <w:r w:rsidR="00DA28BD" w:rsidRPr="000B01DC">
              <w:rPr>
                <w:rFonts w:ascii="Times New Roman" w:hAnsi="Times New Roman"/>
                <w:sz w:val="24"/>
                <w:szCs w:val="24"/>
              </w:rPr>
              <w:t>I</w:t>
            </w:r>
            <w:r w:rsidR="000919A4" w:rsidRPr="000B01DC">
              <w:rPr>
                <w:rFonts w:ascii="Times New Roman" w:hAnsi="Times New Roman"/>
                <w:sz w:val="24"/>
                <w:szCs w:val="24"/>
              </w:rPr>
              <w:t xml:space="preserve"> 20</w:t>
            </w:r>
            <w:r w:rsidR="007C589B" w:rsidRPr="000B01DC">
              <w:rPr>
                <w:rFonts w:ascii="Times New Roman" w:hAnsi="Times New Roman"/>
                <w:sz w:val="24"/>
                <w:szCs w:val="24"/>
              </w:rPr>
              <w:t>20</w:t>
            </w:r>
            <w:r w:rsidRPr="000B01DC">
              <w:rPr>
                <w:rFonts w:ascii="Times New Roman" w:hAnsi="Times New Roman"/>
                <w:sz w:val="24"/>
                <w:szCs w:val="24"/>
              </w:rPr>
              <w:t>:</w:t>
            </w:r>
            <w:r w:rsidR="006B5AD2" w:rsidRPr="000B01DC">
              <w:rPr>
                <w:rFonts w:ascii="Times New Roman" w:hAnsi="Times New Roman"/>
                <w:sz w:val="24"/>
                <w:szCs w:val="24"/>
              </w:rPr>
              <w:t xml:space="preserve"> </w:t>
            </w:r>
            <w:r w:rsidRPr="000B01DC">
              <w:rPr>
                <w:rFonts w:ascii="Times New Roman" w:hAnsi="Times New Roman"/>
                <w:sz w:val="24"/>
                <w:szCs w:val="24"/>
              </w:rPr>
              <w:t>- reţea apă</w:t>
            </w:r>
            <w:r w:rsidR="006B5AD2" w:rsidRPr="000B01DC">
              <w:rPr>
                <w:rFonts w:ascii="Times New Roman" w:hAnsi="Times New Roman"/>
                <w:sz w:val="24"/>
                <w:szCs w:val="24"/>
              </w:rPr>
              <w:t xml:space="preserve"> =</w:t>
            </w:r>
            <w:r w:rsidR="00857F24" w:rsidRPr="000B01DC">
              <w:rPr>
                <w:rFonts w:ascii="Times New Roman" w:hAnsi="Times New Roman"/>
                <w:sz w:val="24"/>
                <w:szCs w:val="24"/>
              </w:rPr>
              <w:t xml:space="preserve"> </w:t>
            </w:r>
            <w:r w:rsidR="00DA28BD" w:rsidRPr="000B01DC">
              <w:rPr>
                <w:rFonts w:ascii="Times New Roman" w:hAnsi="Times New Roman"/>
                <w:sz w:val="24"/>
                <w:szCs w:val="24"/>
              </w:rPr>
              <w:t>7</w:t>
            </w:r>
            <w:r w:rsidR="006E50B3" w:rsidRPr="000B01DC">
              <w:rPr>
                <w:rFonts w:ascii="Times New Roman" w:hAnsi="Times New Roman"/>
                <w:sz w:val="24"/>
                <w:szCs w:val="24"/>
                <w:lang w:val="fr-FR"/>
              </w:rPr>
              <w:t>,</w:t>
            </w:r>
            <w:r w:rsidR="00DA28BD" w:rsidRPr="000B01DC">
              <w:rPr>
                <w:rFonts w:ascii="Times New Roman" w:hAnsi="Times New Roman"/>
                <w:sz w:val="24"/>
                <w:szCs w:val="24"/>
                <w:lang w:val="fr-FR"/>
              </w:rPr>
              <w:t>818</w:t>
            </w:r>
            <w:r w:rsidRPr="000B01DC">
              <w:rPr>
                <w:rFonts w:ascii="Times New Roman" w:hAnsi="Times New Roman"/>
                <w:sz w:val="24"/>
                <w:szCs w:val="24"/>
              </w:rPr>
              <w:t>;</w:t>
            </w:r>
            <w:r w:rsidR="006B5AD2" w:rsidRPr="000B01DC">
              <w:rPr>
                <w:rFonts w:ascii="Times New Roman" w:hAnsi="Times New Roman"/>
                <w:sz w:val="24"/>
                <w:szCs w:val="24"/>
              </w:rPr>
              <w:t xml:space="preserve"> </w:t>
            </w:r>
            <w:r w:rsidRPr="000B01DC">
              <w:rPr>
                <w:rFonts w:ascii="Times New Roman" w:hAnsi="Times New Roman"/>
                <w:sz w:val="24"/>
                <w:szCs w:val="24"/>
              </w:rPr>
              <w:t>- reţea canalizare</w:t>
            </w:r>
            <w:r w:rsidR="006B5AD2" w:rsidRPr="000B01DC">
              <w:rPr>
                <w:rFonts w:ascii="Times New Roman" w:hAnsi="Times New Roman"/>
                <w:sz w:val="24"/>
                <w:szCs w:val="24"/>
              </w:rPr>
              <w:t xml:space="preserve"> =</w:t>
            </w:r>
            <w:r w:rsidR="006E50B3" w:rsidRPr="000B01DC">
              <w:rPr>
                <w:rFonts w:ascii="Times New Roman" w:hAnsi="Times New Roman"/>
                <w:sz w:val="24"/>
                <w:szCs w:val="24"/>
              </w:rPr>
              <w:t xml:space="preserve"> </w:t>
            </w:r>
            <w:r w:rsidR="00DA28BD" w:rsidRPr="000B01DC">
              <w:rPr>
                <w:rFonts w:ascii="Times New Roman" w:hAnsi="Times New Roman"/>
                <w:sz w:val="24"/>
                <w:szCs w:val="24"/>
              </w:rPr>
              <w:t>3</w:t>
            </w:r>
            <w:r w:rsidR="006E50B3" w:rsidRPr="000B01DC">
              <w:rPr>
                <w:rFonts w:ascii="Times New Roman" w:hAnsi="Times New Roman"/>
                <w:sz w:val="24"/>
                <w:szCs w:val="24"/>
                <w:lang w:val="fr-FR"/>
              </w:rPr>
              <w:t>,</w:t>
            </w:r>
            <w:r w:rsidR="00DA28BD" w:rsidRPr="000B01DC">
              <w:rPr>
                <w:rFonts w:ascii="Times New Roman" w:hAnsi="Times New Roman"/>
                <w:sz w:val="24"/>
                <w:szCs w:val="24"/>
                <w:lang w:val="fr-FR"/>
              </w:rPr>
              <w:t>4</w:t>
            </w:r>
            <w:r w:rsidR="007C589B" w:rsidRPr="000B01DC">
              <w:rPr>
                <w:rFonts w:ascii="Times New Roman" w:hAnsi="Times New Roman"/>
                <w:sz w:val="24"/>
                <w:szCs w:val="24"/>
                <w:lang w:val="fr-FR"/>
              </w:rPr>
              <w:t>31 km</w:t>
            </w:r>
            <w:r w:rsidR="006B5AD2" w:rsidRPr="000B01DC">
              <w:rPr>
                <w:rFonts w:ascii="Times New Roman" w:hAnsi="Times New Roman"/>
                <w:sz w:val="24"/>
                <w:szCs w:val="24"/>
              </w:rPr>
              <w:t>.</w:t>
            </w:r>
          </w:p>
          <w:p w:rsidR="006E50B3" w:rsidRPr="000B01DC" w:rsidRDefault="006E50B3" w:rsidP="005505C2">
            <w:pPr>
              <w:spacing w:after="0" w:line="240" w:lineRule="auto"/>
              <w:jc w:val="both"/>
              <w:rPr>
                <w:rFonts w:ascii="Times New Roman" w:eastAsia="Times New Roman" w:hAnsi="Times New Roman"/>
                <w:i/>
                <w:sz w:val="24"/>
                <w:szCs w:val="24"/>
                <w:lang w:val="ro-RO" w:eastAsia="fr-FR"/>
              </w:rPr>
            </w:pPr>
            <w:r w:rsidRPr="000B01DC">
              <w:rPr>
                <w:rFonts w:ascii="Times New Roman" w:eastAsia="Times New Roman" w:hAnsi="Times New Roman"/>
                <w:i/>
                <w:sz w:val="24"/>
                <w:szCs w:val="24"/>
                <w:lang w:val="ro-RO" w:eastAsia="fr-FR"/>
              </w:rPr>
              <w:t>(lucr</w:t>
            </w:r>
            <w:r w:rsidR="00781E40" w:rsidRPr="000B01DC">
              <w:rPr>
                <w:rFonts w:ascii="Times New Roman" w:eastAsia="Times New Roman" w:hAnsi="Times New Roman"/>
                <w:i/>
                <w:sz w:val="24"/>
                <w:szCs w:val="24"/>
                <w:lang w:val="ro-RO" w:eastAsia="fr-FR"/>
              </w:rPr>
              <w:t>ă</w:t>
            </w:r>
            <w:r w:rsidRPr="000B01DC">
              <w:rPr>
                <w:rFonts w:ascii="Times New Roman" w:eastAsia="Times New Roman" w:hAnsi="Times New Roman"/>
                <w:i/>
                <w:sz w:val="24"/>
                <w:szCs w:val="24"/>
                <w:lang w:val="ro-RO" w:eastAsia="fr-FR"/>
              </w:rPr>
              <w:t xml:space="preserve">rile de extindere </w:t>
            </w:r>
            <w:r w:rsidR="00781E40" w:rsidRPr="000B01DC">
              <w:rPr>
                <w:rFonts w:ascii="Times New Roman" w:eastAsia="Times New Roman" w:hAnsi="Times New Roman"/>
                <w:i/>
                <w:sz w:val="24"/>
                <w:szCs w:val="24"/>
                <w:lang w:val="ro-RO" w:eastAsia="fr-FR"/>
              </w:rPr>
              <w:t>ş</w:t>
            </w:r>
            <w:r w:rsidRPr="000B01DC">
              <w:rPr>
                <w:rFonts w:ascii="Times New Roman" w:eastAsia="Times New Roman" w:hAnsi="Times New Roman"/>
                <w:i/>
                <w:sz w:val="24"/>
                <w:szCs w:val="24"/>
                <w:lang w:val="ro-RO" w:eastAsia="fr-FR"/>
              </w:rPr>
              <w:t xml:space="preserve">i </w:t>
            </w:r>
            <w:r w:rsidR="00781E40" w:rsidRPr="000B01DC">
              <w:rPr>
                <w:rFonts w:ascii="Times New Roman" w:eastAsia="Times New Roman" w:hAnsi="Times New Roman"/>
                <w:i/>
                <w:sz w:val="24"/>
                <w:szCs w:val="24"/>
                <w:lang w:val="ro-RO" w:eastAsia="fr-FR"/>
              </w:rPr>
              <w:t>î</w:t>
            </w:r>
            <w:r w:rsidRPr="000B01DC">
              <w:rPr>
                <w:rFonts w:ascii="Times New Roman" w:eastAsia="Times New Roman" w:hAnsi="Times New Roman"/>
                <w:i/>
                <w:sz w:val="24"/>
                <w:szCs w:val="24"/>
                <w:lang w:val="ro-RO" w:eastAsia="fr-FR"/>
              </w:rPr>
              <w:t>nlocuire a re</w:t>
            </w:r>
            <w:r w:rsidR="00781E40" w:rsidRPr="000B01DC">
              <w:rPr>
                <w:rFonts w:ascii="Times New Roman" w:eastAsia="Times New Roman" w:hAnsi="Times New Roman"/>
                <w:i/>
                <w:sz w:val="24"/>
                <w:szCs w:val="24"/>
                <w:lang w:val="ro-RO" w:eastAsia="fr-FR"/>
              </w:rPr>
              <w:t>ţ</w:t>
            </w:r>
            <w:r w:rsidRPr="000B01DC">
              <w:rPr>
                <w:rFonts w:ascii="Times New Roman" w:eastAsia="Times New Roman" w:hAnsi="Times New Roman"/>
                <w:i/>
                <w:sz w:val="24"/>
                <w:szCs w:val="24"/>
                <w:lang w:val="ro-RO" w:eastAsia="fr-FR"/>
              </w:rPr>
              <w:t>elei de ap</w:t>
            </w:r>
            <w:r w:rsidR="00271FCD" w:rsidRPr="000B01DC">
              <w:rPr>
                <w:rFonts w:ascii="Times New Roman" w:eastAsia="Times New Roman" w:hAnsi="Times New Roman"/>
                <w:i/>
                <w:sz w:val="24"/>
                <w:szCs w:val="24"/>
                <w:lang w:val="ro-RO" w:eastAsia="fr-FR"/>
              </w:rPr>
              <w:t>ă</w:t>
            </w:r>
            <w:r w:rsidRPr="000B01DC">
              <w:rPr>
                <w:rFonts w:ascii="Times New Roman" w:eastAsia="Times New Roman" w:hAnsi="Times New Roman"/>
                <w:i/>
                <w:sz w:val="24"/>
                <w:szCs w:val="24"/>
                <w:lang w:val="ro-RO" w:eastAsia="fr-FR"/>
              </w:rPr>
              <w:t xml:space="preserve"> </w:t>
            </w:r>
            <w:r w:rsidR="00271FCD" w:rsidRPr="000B01DC">
              <w:rPr>
                <w:rFonts w:ascii="Times New Roman" w:eastAsia="Times New Roman" w:hAnsi="Times New Roman"/>
                <w:i/>
                <w:sz w:val="24"/>
                <w:szCs w:val="24"/>
                <w:lang w:val="ro-RO" w:eastAsia="fr-FR"/>
              </w:rPr>
              <w:t>ş</w:t>
            </w:r>
            <w:r w:rsidRPr="000B01DC">
              <w:rPr>
                <w:rFonts w:ascii="Times New Roman" w:eastAsia="Times New Roman" w:hAnsi="Times New Roman"/>
                <w:i/>
                <w:sz w:val="24"/>
                <w:szCs w:val="24"/>
                <w:lang w:val="ro-RO" w:eastAsia="fr-FR"/>
              </w:rPr>
              <w:t>i canalizare se deruleaz</w:t>
            </w:r>
            <w:r w:rsidR="00271FCD" w:rsidRPr="000B01DC">
              <w:rPr>
                <w:rFonts w:ascii="Times New Roman" w:eastAsia="Times New Roman" w:hAnsi="Times New Roman"/>
                <w:i/>
                <w:sz w:val="24"/>
                <w:szCs w:val="24"/>
                <w:lang w:val="ro-RO" w:eastAsia="fr-FR"/>
              </w:rPr>
              <w:t>ă</w:t>
            </w:r>
            <w:r w:rsidRPr="000B01DC">
              <w:rPr>
                <w:rFonts w:ascii="Times New Roman" w:eastAsia="Times New Roman" w:hAnsi="Times New Roman"/>
                <w:i/>
                <w:sz w:val="24"/>
                <w:szCs w:val="24"/>
                <w:lang w:val="ro-RO" w:eastAsia="fr-FR"/>
              </w:rPr>
              <w:t xml:space="preserve"> </w:t>
            </w:r>
            <w:r w:rsidR="00271FCD" w:rsidRPr="000B01DC">
              <w:rPr>
                <w:rFonts w:ascii="Times New Roman" w:eastAsia="Times New Roman" w:hAnsi="Times New Roman"/>
                <w:i/>
                <w:sz w:val="24"/>
                <w:szCs w:val="24"/>
                <w:lang w:val="ro-RO" w:eastAsia="fr-FR"/>
              </w:rPr>
              <w:t>î</w:t>
            </w:r>
            <w:r w:rsidRPr="000B01DC">
              <w:rPr>
                <w:rFonts w:ascii="Times New Roman" w:eastAsia="Times New Roman" w:hAnsi="Times New Roman"/>
                <w:i/>
                <w:sz w:val="24"/>
                <w:szCs w:val="24"/>
                <w:lang w:val="ro-RO" w:eastAsia="fr-FR"/>
              </w:rPr>
              <w:t>n continuare, fiind ac</w:t>
            </w:r>
            <w:r w:rsidR="00271FCD" w:rsidRPr="000B01DC">
              <w:rPr>
                <w:rFonts w:ascii="Times New Roman" w:eastAsia="Times New Roman" w:hAnsi="Times New Roman"/>
                <w:i/>
                <w:sz w:val="24"/>
                <w:szCs w:val="24"/>
                <w:lang w:val="ro-RO" w:eastAsia="fr-FR"/>
              </w:rPr>
              <w:t>ţ</w:t>
            </w:r>
            <w:r w:rsidRPr="000B01DC">
              <w:rPr>
                <w:rFonts w:ascii="Times New Roman" w:eastAsia="Times New Roman" w:hAnsi="Times New Roman"/>
                <w:i/>
                <w:sz w:val="24"/>
                <w:szCs w:val="24"/>
                <w:lang w:val="ro-RO" w:eastAsia="fr-FR"/>
              </w:rPr>
              <w:t>iuni permanente).</w:t>
            </w:r>
          </w:p>
          <w:p w:rsidR="003D7134" w:rsidRPr="000B01DC" w:rsidRDefault="003D7134" w:rsidP="005505C2">
            <w:pPr>
              <w:spacing w:after="0" w:line="240" w:lineRule="auto"/>
              <w:jc w:val="both"/>
              <w:rPr>
                <w:rFonts w:ascii="Times New Roman" w:eastAsia="Times New Roman" w:hAnsi="Times New Roman"/>
                <w:i/>
                <w:sz w:val="24"/>
                <w:szCs w:val="24"/>
                <w:lang w:val="ro-RO" w:eastAsia="fr-FR"/>
              </w:rPr>
            </w:pPr>
          </w:p>
          <w:p w:rsidR="00196E1E" w:rsidRPr="000B01DC" w:rsidRDefault="00AF52DE" w:rsidP="00540F71">
            <w:pPr>
              <w:pStyle w:val="ListParagraph"/>
              <w:spacing w:after="0" w:line="240" w:lineRule="auto"/>
              <w:ind w:left="360"/>
              <w:jc w:val="both"/>
              <w:textAlignment w:val="top"/>
              <w:rPr>
                <w:rFonts w:ascii="Times New Roman" w:eastAsia="Times New Roman" w:hAnsi="Times New Roman"/>
                <w:b/>
                <w:i/>
                <w:sz w:val="24"/>
                <w:szCs w:val="24"/>
                <w:lang w:val="ro-RO" w:eastAsia="fr-FR"/>
              </w:rPr>
            </w:pPr>
            <w:r w:rsidRPr="000B01DC">
              <w:rPr>
                <w:rFonts w:ascii="Times New Roman" w:eastAsia="Times New Roman" w:hAnsi="Times New Roman"/>
                <w:b/>
                <w:i/>
                <w:sz w:val="24"/>
                <w:szCs w:val="24"/>
                <w:lang w:val="ro-RO" w:eastAsia="fr-FR"/>
              </w:rPr>
              <w:t xml:space="preserve"> </w:t>
            </w:r>
            <w:r w:rsidR="00781E40" w:rsidRPr="000B01DC">
              <w:rPr>
                <w:rFonts w:ascii="Times New Roman" w:eastAsia="Times New Roman" w:hAnsi="Times New Roman"/>
                <w:b/>
                <w:i/>
                <w:sz w:val="24"/>
                <w:szCs w:val="24"/>
                <w:lang w:val="ro-RO" w:eastAsia="fr-FR"/>
              </w:rPr>
              <w:t>Î</w:t>
            </w:r>
            <w:r w:rsidRPr="000B01DC">
              <w:rPr>
                <w:rFonts w:ascii="Times New Roman" w:eastAsia="Times New Roman" w:hAnsi="Times New Roman"/>
                <w:b/>
                <w:i/>
                <w:sz w:val="24"/>
                <w:szCs w:val="24"/>
                <w:lang w:val="ro-RO" w:eastAsia="fr-FR"/>
              </w:rPr>
              <w:t>n semestrul I</w:t>
            </w:r>
            <w:r w:rsidR="00B26122" w:rsidRPr="000B01DC">
              <w:rPr>
                <w:rFonts w:ascii="Times New Roman" w:eastAsia="Times New Roman" w:hAnsi="Times New Roman"/>
                <w:b/>
                <w:i/>
                <w:sz w:val="24"/>
                <w:szCs w:val="24"/>
                <w:lang w:val="ro-RO" w:eastAsia="fr-FR"/>
              </w:rPr>
              <w:t>I</w:t>
            </w:r>
            <w:r w:rsidRPr="000B01DC">
              <w:rPr>
                <w:rFonts w:ascii="Times New Roman" w:eastAsia="Times New Roman" w:hAnsi="Times New Roman"/>
                <w:b/>
                <w:i/>
                <w:sz w:val="24"/>
                <w:szCs w:val="24"/>
                <w:lang w:val="ro-RO" w:eastAsia="fr-FR"/>
              </w:rPr>
              <w:t xml:space="preserve"> 20</w:t>
            </w:r>
            <w:r w:rsidR="007C589B" w:rsidRPr="000B01DC">
              <w:rPr>
                <w:rFonts w:ascii="Times New Roman" w:eastAsia="Times New Roman" w:hAnsi="Times New Roman"/>
                <w:b/>
                <w:i/>
                <w:sz w:val="24"/>
                <w:szCs w:val="24"/>
                <w:lang w:val="ro-RO" w:eastAsia="fr-FR"/>
              </w:rPr>
              <w:t>20</w:t>
            </w:r>
            <w:r w:rsidRPr="000B01DC">
              <w:rPr>
                <w:rFonts w:ascii="Times New Roman" w:eastAsia="Times New Roman" w:hAnsi="Times New Roman"/>
                <w:b/>
                <w:i/>
                <w:sz w:val="24"/>
                <w:szCs w:val="24"/>
                <w:lang w:val="ro-RO" w:eastAsia="fr-FR"/>
              </w:rPr>
              <w:t xml:space="preserve"> </w:t>
            </w:r>
            <w:r w:rsidR="00FD7C3E" w:rsidRPr="000B01DC">
              <w:rPr>
                <w:rFonts w:ascii="Times New Roman" w:eastAsia="Times New Roman" w:hAnsi="Times New Roman"/>
                <w:b/>
                <w:i/>
                <w:sz w:val="24"/>
                <w:szCs w:val="24"/>
                <w:lang w:val="ro-RO" w:eastAsia="fr-FR"/>
              </w:rPr>
              <w:t xml:space="preserve">S.C. Apa Nova București S.A. are </w:t>
            </w:r>
            <w:r w:rsidRPr="000B01DC">
              <w:rPr>
                <w:rFonts w:ascii="Times New Roman" w:eastAsia="Times New Roman" w:hAnsi="Times New Roman"/>
                <w:b/>
                <w:i/>
                <w:sz w:val="24"/>
                <w:szCs w:val="24"/>
                <w:lang w:val="ro-RO" w:eastAsia="fr-FR"/>
              </w:rPr>
              <w:t>4</w:t>
            </w:r>
            <w:r w:rsidR="00151AE7" w:rsidRPr="000B01DC">
              <w:rPr>
                <w:rFonts w:ascii="Times New Roman" w:eastAsia="Times New Roman" w:hAnsi="Times New Roman"/>
                <w:b/>
                <w:i/>
                <w:sz w:val="24"/>
                <w:szCs w:val="24"/>
                <w:lang w:val="ro-RO" w:eastAsia="fr-FR"/>
              </w:rPr>
              <w:t xml:space="preserve"> acţiun</w:t>
            </w:r>
            <w:r w:rsidR="006B5AD2" w:rsidRPr="000B01DC">
              <w:rPr>
                <w:rFonts w:ascii="Times New Roman" w:eastAsia="Times New Roman" w:hAnsi="Times New Roman"/>
                <w:b/>
                <w:i/>
                <w:sz w:val="24"/>
                <w:szCs w:val="24"/>
                <w:lang w:val="ro-RO" w:eastAsia="fr-FR"/>
              </w:rPr>
              <w:t>i</w:t>
            </w:r>
            <w:r w:rsidR="00C10084" w:rsidRPr="000B01DC">
              <w:rPr>
                <w:rFonts w:ascii="Times New Roman" w:eastAsia="Times New Roman" w:hAnsi="Times New Roman"/>
                <w:b/>
                <w:i/>
                <w:sz w:val="24"/>
                <w:szCs w:val="24"/>
                <w:lang w:val="ro-RO" w:eastAsia="fr-FR"/>
              </w:rPr>
              <w:t xml:space="preserve"> permanent</w:t>
            </w:r>
            <w:r w:rsidR="006B5AD2" w:rsidRPr="000B01DC">
              <w:rPr>
                <w:rFonts w:ascii="Times New Roman" w:eastAsia="Times New Roman" w:hAnsi="Times New Roman"/>
                <w:b/>
                <w:i/>
                <w:sz w:val="24"/>
                <w:szCs w:val="24"/>
                <w:lang w:val="ro-RO" w:eastAsia="fr-FR"/>
              </w:rPr>
              <w:t>e</w:t>
            </w:r>
            <w:r w:rsidR="006124E8" w:rsidRPr="000B01DC">
              <w:rPr>
                <w:rFonts w:ascii="Times New Roman" w:eastAsia="Times New Roman" w:hAnsi="Times New Roman"/>
                <w:b/>
                <w:i/>
                <w:sz w:val="24"/>
                <w:szCs w:val="24"/>
                <w:lang w:val="ro-RO" w:eastAsia="fr-FR"/>
              </w:rPr>
              <w:t xml:space="preserve"> </w:t>
            </w:r>
            <w:r w:rsidR="00781E40" w:rsidRPr="000B01DC">
              <w:rPr>
                <w:rFonts w:ascii="Times New Roman" w:eastAsia="Times New Roman" w:hAnsi="Times New Roman"/>
                <w:b/>
                <w:i/>
                <w:sz w:val="24"/>
                <w:szCs w:val="24"/>
                <w:lang w:val="ro-RO" w:eastAsia="fr-FR"/>
              </w:rPr>
              <w:t>î</w:t>
            </w:r>
            <w:r w:rsidRPr="000B01DC">
              <w:rPr>
                <w:rFonts w:ascii="Times New Roman" w:eastAsia="Times New Roman" w:hAnsi="Times New Roman"/>
                <w:b/>
                <w:i/>
                <w:sz w:val="24"/>
                <w:szCs w:val="24"/>
                <w:lang w:val="ro-RO" w:eastAsia="fr-FR"/>
              </w:rPr>
              <w:t xml:space="preserve">n curs de </w:t>
            </w:r>
            <w:r w:rsidRPr="000B01DC">
              <w:rPr>
                <w:rFonts w:ascii="Times New Roman" w:eastAsia="Times New Roman" w:hAnsi="Times New Roman"/>
                <w:b/>
                <w:i/>
                <w:sz w:val="24"/>
                <w:szCs w:val="24"/>
                <w:lang w:val="ro-RO" w:eastAsia="fr-FR"/>
              </w:rPr>
              <w:lastRenderedPageBreak/>
              <w:t>realizare</w:t>
            </w:r>
            <w:r w:rsidR="00151AE7" w:rsidRPr="000B01DC">
              <w:rPr>
                <w:rFonts w:ascii="Times New Roman" w:eastAsia="Times New Roman" w:hAnsi="Times New Roman"/>
                <w:b/>
                <w:i/>
                <w:sz w:val="24"/>
                <w:szCs w:val="24"/>
                <w:lang w:val="ro-RO" w:eastAsia="fr-FR"/>
              </w:rPr>
              <w:t>.</w:t>
            </w:r>
          </w:p>
          <w:p w:rsidR="006E50B3" w:rsidRPr="00267BAD" w:rsidRDefault="006E50B3" w:rsidP="004E1CF0">
            <w:pPr>
              <w:spacing w:after="0" w:line="240" w:lineRule="auto"/>
              <w:jc w:val="both"/>
              <w:rPr>
                <w:rFonts w:ascii="Times New Roman" w:eastAsia="Times New Roman" w:hAnsi="Times New Roman"/>
                <w:i/>
                <w:sz w:val="24"/>
                <w:szCs w:val="24"/>
                <w:lang w:val="ro-RO" w:eastAsia="fr-FR"/>
              </w:rPr>
            </w:pPr>
          </w:p>
          <w:p w:rsidR="00C07EDC" w:rsidRPr="005E4D30" w:rsidRDefault="004D2BEE" w:rsidP="00AE394F">
            <w:pPr>
              <w:pStyle w:val="ListParagraph"/>
              <w:numPr>
                <w:ilvl w:val="0"/>
                <w:numId w:val="56"/>
              </w:numPr>
              <w:tabs>
                <w:tab w:val="center" w:pos="4680"/>
                <w:tab w:val="right" w:pos="9360"/>
              </w:tabs>
              <w:spacing w:after="0" w:line="240" w:lineRule="auto"/>
              <w:jc w:val="both"/>
              <w:rPr>
                <w:rFonts w:ascii="Times New Roman" w:hAnsi="Times New Roman"/>
                <w:b/>
                <w:sz w:val="24"/>
                <w:szCs w:val="24"/>
                <w:lang w:val="ro-RO"/>
              </w:rPr>
            </w:pPr>
            <w:r w:rsidRPr="00267BAD">
              <w:rPr>
                <w:rFonts w:ascii="Times New Roman" w:hAnsi="Times New Roman"/>
                <w:b/>
                <w:sz w:val="24"/>
                <w:szCs w:val="24"/>
              </w:rPr>
              <w:t xml:space="preserve">  </w:t>
            </w:r>
            <w:r w:rsidR="00C07EDC" w:rsidRPr="005E4D30">
              <w:rPr>
                <w:rFonts w:ascii="Times New Roman" w:hAnsi="Times New Roman"/>
                <w:b/>
                <w:sz w:val="24"/>
                <w:szCs w:val="24"/>
                <w:lang w:val="ro-RO"/>
              </w:rPr>
              <w:t>A.P.M. Bucure</w:t>
            </w:r>
            <w:r w:rsidR="00014A2D" w:rsidRPr="005E4D30">
              <w:rPr>
                <w:rFonts w:ascii="Times New Roman" w:hAnsi="Times New Roman"/>
                <w:b/>
                <w:sz w:val="24"/>
                <w:szCs w:val="24"/>
                <w:lang w:val="ro-RO"/>
              </w:rPr>
              <w:t>ş</w:t>
            </w:r>
            <w:r w:rsidR="00C07EDC" w:rsidRPr="005E4D30">
              <w:rPr>
                <w:rFonts w:ascii="Times New Roman" w:hAnsi="Times New Roman"/>
                <w:b/>
                <w:sz w:val="24"/>
                <w:szCs w:val="24"/>
                <w:lang w:val="ro-RO"/>
              </w:rPr>
              <w:t>ti</w:t>
            </w:r>
            <w:r w:rsidR="00540F71" w:rsidRPr="005E4D30">
              <w:rPr>
                <w:rFonts w:ascii="Times New Roman" w:hAnsi="Times New Roman"/>
                <w:b/>
                <w:sz w:val="24"/>
                <w:szCs w:val="24"/>
                <w:lang w:val="ro-RO"/>
              </w:rPr>
              <w:t xml:space="preserve"> </w:t>
            </w:r>
            <w:r w:rsidR="00540F71" w:rsidRPr="005E4D30">
              <w:rPr>
                <w:rFonts w:ascii="Times New Roman" w:hAnsi="Times New Roman"/>
                <w:sz w:val="24"/>
                <w:szCs w:val="24"/>
                <w:lang w:val="ro-RO"/>
              </w:rPr>
              <w:t xml:space="preserve">PM </w:t>
            </w:r>
            <w:r w:rsidR="000919A4" w:rsidRPr="005E4D30">
              <w:rPr>
                <w:rFonts w:ascii="Times New Roman" w:hAnsi="Times New Roman"/>
                <w:sz w:val="24"/>
                <w:szCs w:val="24"/>
                <w:lang w:val="ro-RO"/>
              </w:rPr>
              <w:t>0</w:t>
            </w:r>
            <w:r w:rsidR="00540F71" w:rsidRPr="005E4D30">
              <w:rPr>
                <w:rFonts w:ascii="Times New Roman" w:hAnsi="Times New Roman"/>
                <w:sz w:val="24"/>
                <w:szCs w:val="24"/>
                <w:lang w:val="ro-RO"/>
              </w:rPr>
              <w:t>3</w:t>
            </w:r>
          </w:p>
          <w:p w:rsidR="00C07EDC" w:rsidRPr="005E4D30" w:rsidRDefault="00ED1674" w:rsidP="00C07EDC">
            <w:pPr>
              <w:spacing w:after="0" w:line="240" w:lineRule="auto"/>
              <w:jc w:val="both"/>
              <w:rPr>
                <w:rFonts w:ascii="Times New Roman" w:hAnsi="Times New Roman"/>
                <w:b/>
                <w:sz w:val="24"/>
                <w:szCs w:val="24"/>
                <w:lang w:val="it-IT"/>
              </w:rPr>
            </w:pPr>
            <w:r w:rsidRPr="005E4D30">
              <w:rPr>
                <w:rFonts w:ascii="Times New Roman" w:hAnsi="Times New Roman"/>
                <w:b/>
                <w:shadow/>
                <w:sz w:val="24"/>
                <w:szCs w:val="24"/>
              </w:rPr>
              <w:t xml:space="preserve"> </w:t>
            </w:r>
            <w:r w:rsidR="00354D01" w:rsidRPr="005E4D30">
              <w:rPr>
                <w:rFonts w:ascii="Times New Roman" w:hAnsi="Times New Roman"/>
                <w:b/>
                <w:shadow/>
                <w:sz w:val="24"/>
                <w:szCs w:val="24"/>
              </w:rPr>
              <w:t xml:space="preserve"> </w:t>
            </w:r>
            <w:r w:rsidR="00C07EDC" w:rsidRPr="005E4D30">
              <w:rPr>
                <w:rFonts w:ascii="Times New Roman" w:hAnsi="Times New Roman"/>
                <w:b/>
                <w:shadow/>
                <w:sz w:val="24"/>
                <w:szCs w:val="24"/>
              </w:rPr>
              <w:t xml:space="preserve">PM </w:t>
            </w:r>
            <w:r w:rsidR="002750AF" w:rsidRPr="005E4D30">
              <w:rPr>
                <w:rFonts w:ascii="Times New Roman" w:hAnsi="Times New Roman"/>
                <w:b/>
                <w:shadow/>
                <w:sz w:val="24"/>
                <w:szCs w:val="24"/>
              </w:rPr>
              <w:t>0</w:t>
            </w:r>
            <w:r w:rsidR="00C07EDC" w:rsidRPr="005E4D30">
              <w:rPr>
                <w:rFonts w:ascii="Times New Roman" w:hAnsi="Times New Roman"/>
                <w:b/>
                <w:shadow/>
                <w:sz w:val="24"/>
                <w:szCs w:val="24"/>
              </w:rPr>
              <w:t>3–</w:t>
            </w:r>
            <w:r w:rsidR="002750AF" w:rsidRPr="005E4D30">
              <w:rPr>
                <w:rFonts w:ascii="Times New Roman" w:hAnsi="Times New Roman"/>
                <w:b/>
                <w:shadow/>
                <w:sz w:val="24"/>
                <w:szCs w:val="24"/>
              </w:rPr>
              <w:t>0</w:t>
            </w:r>
            <w:r w:rsidR="00C07EDC" w:rsidRPr="005E4D30">
              <w:rPr>
                <w:rFonts w:ascii="Times New Roman" w:hAnsi="Times New Roman"/>
                <w:b/>
                <w:shadow/>
                <w:sz w:val="24"/>
                <w:szCs w:val="24"/>
              </w:rPr>
              <w:t xml:space="preserve">8 </w:t>
            </w:r>
            <w:r w:rsidR="00C07EDC" w:rsidRPr="005E4D30">
              <w:rPr>
                <w:rFonts w:ascii="Times New Roman" w:hAnsi="Times New Roman"/>
                <w:b/>
                <w:sz w:val="24"/>
                <w:szCs w:val="24"/>
                <w:lang w:val="it-IT"/>
              </w:rPr>
              <w:t xml:space="preserve">Existența unor areale afectate de depăşiri ale </w:t>
            </w:r>
            <w:r w:rsidR="00C07EDC" w:rsidRPr="005E4D30">
              <w:rPr>
                <w:rFonts w:ascii="Times New Roman" w:hAnsi="Times New Roman"/>
                <w:b/>
                <w:sz w:val="24"/>
                <w:szCs w:val="24"/>
              </w:rPr>
              <w:t>limitei maxime admise a nivelului de zgomot</w:t>
            </w:r>
            <w:r w:rsidR="00C07EDC" w:rsidRPr="005E4D30">
              <w:rPr>
                <w:rFonts w:ascii="Times New Roman" w:hAnsi="Times New Roman"/>
                <w:b/>
                <w:sz w:val="24"/>
                <w:szCs w:val="24"/>
                <w:lang w:val="it-IT"/>
              </w:rPr>
              <w:t>, cu precădere în zonele rezidenţiale</w:t>
            </w:r>
          </w:p>
          <w:p w:rsidR="00C07EDC" w:rsidRPr="005E4D30" w:rsidRDefault="00C07EDC" w:rsidP="00C07EDC">
            <w:pPr>
              <w:spacing w:after="0" w:line="240" w:lineRule="auto"/>
              <w:jc w:val="both"/>
              <w:rPr>
                <w:rFonts w:ascii="Times New Roman" w:hAnsi="Times New Roman"/>
                <w:sz w:val="24"/>
                <w:szCs w:val="24"/>
              </w:rPr>
            </w:pPr>
            <w:r w:rsidRPr="005E4D30">
              <w:rPr>
                <w:rFonts w:ascii="Times New Roman" w:hAnsi="Times New Roman"/>
                <w:sz w:val="24"/>
                <w:szCs w:val="24"/>
              </w:rPr>
              <w:t xml:space="preserve">     </w:t>
            </w:r>
            <w:r w:rsidRPr="005E4D30">
              <w:rPr>
                <w:rFonts w:ascii="Times New Roman" w:hAnsi="Times New Roman"/>
                <w:b/>
                <w:sz w:val="24"/>
                <w:szCs w:val="24"/>
              </w:rPr>
              <w:t>Controlul surselor de zgomot se face permanent</w:t>
            </w:r>
            <w:r w:rsidRPr="005E4D30">
              <w:rPr>
                <w:rFonts w:ascii="Times New Roman" w:hAnsi="Times New Roman"/>
                <w:sz w:val="24"/>
                <w:szCs w:val="24"/>
              </w:rPr>
              <w:t xml:space="preserve"> prin stabilirea condi</w:t>
            </w:r>
            <w:r w:rsidR="00014A2D" w:rsidRPr="005E4D30">
              <w:rPr>
                <w:rFonts w:ascii="Times New Roman" w:hAnsi="Times New Roman"/>
                <w:sz w:val="24"/>
                <w:szCs w:val="24"/>
              </w:rPr>
              <w:t>ţ</w:t>
            </w:r>
            <w:r w:rsidRPr="005E4D30">
              <w:rPr>
                <w:rFonts w:ascii="Times New Roman" w:hAnsi="Times New Roman"/>
                <w:sz w:val="24"/>
                <w:szCs w:val="24"/>
              </w:rPr>
              <w:t>iilor de func</w:t>
            </w:r>
            <w:r w:rsidR="00014A2D" w:rsidRPr="005E4D30">
              <w:rPr>
                <w:rFonts w:ascii="Times New Roman" w:hAnsi="Times New Roman"/>
                <w:sz w:val="24"/>
                <w:szCs w:val="24"/>
              </w:rPr>
              <w:t>ţ</w:t>
            </w:r>
            <w:r w:rsidRPr="005E4D30">
              <w:rPr>
                <w:rFonts w:ascii="Times New Roman" w:hAnsi="Times New Roman"/>
                <w:sz w:val="24"/>
                <w:szCs w:val="24"/>
              </w:rPr>
              <w:t xml:space="preserve">ionare </w:t>
            </w:r>
            <w:proofErr w:type="gramStart"/>
            <w:r w:rsidRPr="005E4D30">
              <w:rPr>
                <w:rFonts w:ascii="Times New Roman" w:hAnsi="Times New Roman"/>
                <w:sz w:val="24"/>
                <w:szCs w:val="24"/>
              </w:rPr>
              <w:t>a</w:t>
            </w:r>
            <w:proofErr w:type="gramEnd"/>
            <w:r w:rsidRPr="005E4D30">
              <w:rPr>
                <w:rFonts w:ascii="Times New Roman" w:hAnsi="Times New Roman"/>
                <w:sz w:val="24"/>
                <w:szCs w:val="24"/>
              </w:rPr>
              <w:t xml:space="preserve"> instala</w:t>
            </w:r>
            <w:r w:rsidR="00014A2D" w:rsidRPr="005E4D30">
              <w:rPr>
                <w:rFonts w:ascii="Times New Roman" w:hAnsi="Times New Roman"/>
                <w:sz w:val="24"/>
                <w:szCs w:val="24"/>
              </w:rPr>
              <w:t>ţ</w:t>
            </w:r>
            <w:r w:rsidRPr="005E4D30">
              <w:rPr>
                <w:rFonts w:ascii="Times New Roman" w:hAnsi="Times New Roman"/>
                <w:sz w:val="24"/>
                <w:szCs w:val="24"/>
              </w:rPr>
              <w:t xml:space="preserve">iilor, </w:t>
            </w:r>
            <w:r w:rsidR="00014A2D" w:rsidRPr="005E4D30">
              <w:rPr>
                <w:rFonts w:ascii="Times New Roman" w:hAnsi="Times New Roman"/>
                <w:sz w:val="24"/>
                <w:szCs w:val="24"/>
              </w:rPr>
              <w:t>î</w:t>
            </w:r>
            <w:r w:rsidRPr="005E4D30">
              <w:rPr>
                <w:rFonts w:ascii="Times New Roman" w:hAnsi="Times New Roman"/>
                <w:sz w:val="24"/>
                <w:szCs w:val="24"/>
              </w:rPr>
              <w:t>n cadrul procedurii de autorizare sau prin m</w:t>
            </w:r>
            <w:r w:rsidR="00014A2D" w:rsidRPr="005E4D30">
              <w:rPr>
                <w:rFonts w:ascii="Times New Roman" w:hAnsi="Times New Roman"/>
                <w:sz w:val="24"/>
                <w:szCs w:val="24"/>
              </w:rPr>
              <w:t>ă</w:t>
            </w:r>
            <w:r w:rsidRPr="005E4D30">
              <w:rPr>
                <w:rFonts w:ascii="Times New Roman" w:hAnsi="Times New Roman"/>
                <w:sz w:val="24"/>
                <w:szCs w:val="24"/>
              </w:rPr>
              <w:t xml:space="preserve">suratori efectuate </w:t>
            </w:r>
            <w:r w:rsidR="00014A2D" w:rsidRPr="005E4D30">
              <w:rPr>
                <w:rFonts w:ascii="Times New Roman" w:hAnsi="Times New Roman"/>
                <w:sz w:val="24"/>
                <w:szCs w:val="24"/>
              </w:rPr>
              <w:t>î</w:t>
            </w:r>
            <w:r w:rsidRPr="005E4D30">
              <w:rPr>
                <w:rFonts w:ascii="Times New Roman" w:hAnsi="Times New Roman"/>
                <w:sz w:val="24"/>
                <w:szCs w:val="24"/>
              </w:rPr>
              <w:t>mpreun</w:t>
            </w:r>
            <w:r w:rsidR="00014A2D" w:rsidRPr="005E4D30">
              <w:rPr>
                <w:rFonts w:ascii="Times New Roman" w:hAnsi="Times New Roman"/>
                <w:sz w:val="24"/>
                <w:szCs w:val="24"/>
              </w:rPr>
              <w:t>ă</w:t>
            </w:r>
            <w:r w:rsidRPr="005E4D30">
              <w:rPr>
                <w:rFonts w:ascii="Times New Roman" w:hAnsi="Times New Roman"/>
                <w:sz w:val="24"/>
                <w:szCs w:val="24"/>
              </w:rPr>
              <w:t xml:space="preserve"> cu G.N.M. </w:t>
            </w:r>
            <w:r w:rsidR="00014A2D" w:rsidRPr="005E4D30">
              <w:rPr>
                <w:rFonts w:ascii="Times New Roman" w:hAnsi="Times New Roman"/>
                <w:sz w:val="24"/>
                <w:szCs w:val="24"/>
              </w:rPr>
              <w:t>î</w:t>
            </w:r>
            <w:r w:rsidRPr="005E4D30">
              <w:rPr>
                <w:rFonts w:ascii="Times New Roman" w:hAnsi="Times New Roman"/>
                <w:sz w:val="24"/>
                <w:szCs w:val="24"/>
              </w:rPr>
              <w:t>n cazul peti</w:t>
            </w:r>
            <w:r w:rsidR="00014A2D" w:rsidRPr="005E4D30">
              <w:rPr>
                <w:rFonts w:ascii="Times New Roman" w:hAnsi="Times New Roman"/>
                <w:sz w:val="24"/>
                <w:szCs w:val="24"/>
              </w:rPr>
              <w:t>ţ</w:t>
            </w:r>
            <w:r w:rsidRPr="005E4D30">
              <w:rPr>
                <w:rFonts w:ascii="Times New Roman" w:hAnsi="Times New Roman"/>
                <w:sz w:val="24"/>
                <w:szCs w:val="24"/>
              </w:rPr>
              <w:t>iilor formulate de cet</w:t>
            </w:r>
            <w:r w:rsidR="00014A2D" w:rsidRPr="005E4D30">
              <w:rPr>
                <w:rFonts w:ascii="Times New Roman" w:hAnsi="Times New Roman"/>
                <w:sz w:val="24"/>
                <w:szCs w:val="24"/>
              </w:rPr>
              <w:t>ăţ</w:t>
            </w:r>
            <w:r w:rsidRPr="005E4D30">
              <w:rPr>
                <w:rFonts w:ascii="Times New Roman" w:hAnsi="Times New Roman"/>
                <w:sz w:val="24"/>
                <w:szCs w:val="24"/>
              </w:rPr>
              <w:t>eni.</w:t>
            </w:r>
          </w:p>
          <w:p w:rsidR="0024533E" w:rsidRPr="002B2951" w:rsidRDefault="0024533E" w:rsidP="00C07EDC">
            <w:pPr>
              <w:spacing w:after="0" w:line="240" w:lineRule="auto"/>
              <w:jc w:val="both"/>
              <w:rPr>
                <w:rFonts w:ascii="Times New Roman" w:hAnsi="Times New Roman"/>
                <w:color w:val="0070C0"/>
                <w:sz w:val="24"/>
                <w:szCs w:val="24"/>
              </w:rPr>
            </w:pPr>
          </w:p>
          <w:p w:rsidR="00276F02" w:rsidRPr="002B2951" w:rsidRDefault="001F7DA3" w:rsidP="001F7DA3">
            <w:pPr>
              <w:spacing w:after="0" w:line="240" w:lineRule="auto"/>
              <w:jc w:val="both"/>
              <w:textAlignment w:val="top"/>
              <w:rPr>
                <w:rFonts w:ascii="Times New Roman" w:hAnsi="Times New Roman"/>
                <w:b/>
                <w:i/>
                <w:color w:val="0070C0"/>
                <w:sz w:val="24"/>
                <w:szCs w:val="24"/>
                <w:lang w:val="ro-RO"/>
              </w:rPr>
            </w:pPr>
            <w:r w:rsidRPr="009E782E">
              <w:rPr>
                <w:rFonts w:ascii="Times New Roman" w:hAnsi="Times New Roman"/>
                <w:sz w:val="24"/>
                <w:szCs w:val="24"/>
              </w:rPr>
              <w:t xml:space="preserve">    </w:t>
            </w:r>
            <w:r w:rsidRPr="009E782E">
              <w:rPr>
                <w:rFonts w:ascii="Times New Roman" w:hAnsi="Times New Roman"/>
                <w:b/>
                <w:i/>
                <w:sz w:val="24"/>
                <w:szCs w:val="24"/>
                <w:lang w:val="ro-RO"/>
              </w:rPr>
              <w:t xml:space="preserve">   </w:t>
            </w:r>
            <w:r w:rsidR="00BD2D1B" w:rsidRPr="009E782E">
              <w:rPr>
                <w:rFonts w:ascii="Times New Roman" w:hAnsi="Times New Roman"/>
                <w:b/>
                <w:i/>
                <w:sz w:val="24"/>
                <w:szCs w:val="24"/>
                <w:lang w:val="ro-RO"/>
              </w:rPr>
              <w:t>Î</w:t>
            </w:r>
            <w:r w:rsidR="00CC4492" w:rsidRPr="009E782E">
              <w:rPr>
                <w:rFonts w:ascii="Times New Roman" w:hAnsi="Times New Roman"/>
                <w:b/>
                <w:i/>
                <w:sz w:val="24"/>
                <w:szCs w:val="24"/>
                <w:lang w:val="ro-RO"/>
              </w:rPr>
              <w:t>n semestrul I</w:t>
            </w:r>
            <w:r w:rsidR="002B2951" w:rsidRPr="009E782E">
              <w:rPr>
                <w:rFonts w:ascii="Times New Roman" w:hAnsi="Times New Roman"/>
                <w:b/>
                <w:i/>
                <w:sz w:val="24"/>
                <w:szCs w:val="24"/>
                <w:lang w:val="ro-RO"/>
              </w:rPr>
              <w:t>I</w:t>
            </w:r>
            <w:r w:rsidR="00CC4492" w:rsidRPr="009E782E">
              <w:rPr>
                <w:rFonts w:ascii="Times New Roman" w:hAnsi="Times New Roman"/>
                <w:b/>
                <w:i/>
                <w:sz w:val="24"/>
                <w:szCs w:val="24"/>
                <w:lang w:val="ro-RO"/>
              </w:rPr>
              <w:t xml:space="preserve"> 20</w:t>
            </w:r>
            <w:r w:rsidR="0024533E" w:rsidRPr="009E782E">
              <w:rPr>
                <w:rFonts w:ascii="Times New Roman" w:hAnsi="Times New Roman"/>
                <w:b/>
                <w:i/>
                <w:sz w:val="24"/>
                <w:szCs w:val="24"/>
                <w:lang w:val="ro-RO"/>
              </w:rPr>
              <w:t>20</w:t>
            </w:r>
            <w:r w:rsidR="00CC4492" w:rsidRPr="009E782E">
              <w:rPr>
                <w:rFonts w:ascii="Times New Roman" w:hAnsi="Times New Roman"/>
                <w:b/>
                <w:i/>
                <w:sz w:val="24"/>
                <w:szCs w:val="24"/>
                <w:lang w:val="ro-RO"/>
              </w:rPr>
              <w:t xml:space="preserve"> </w:t>
            </w:r>
            <w:r w:rsidRPr="009E782E">
              <w:rPr>
                <w:rFonts w:ascii="Times New Roman" w:hAnsi="Times New Roman"/>
                <w:b/>
                <w:i/>
                <w:sz w:val="24"/>
                <w:szCs w:val="24"/>
                <w:lang w:val="ro-RO"/>
              </w:rPr>
              <w:t xml:space="preserve">A.P.M. Bucureşti are </w:t>
            </w:r>
            <w:r w:rsidR="004F2CD8" w:rsidRPr="009E782E">
              <w:rPr>
                <w:rFonts w:ascii="Times New Roman" w:hAnsi="Times New Roman"/>
                <w:b/>
                <w:i/>
                <w:sz w:val="24"/>
                <w:szCs w:val="24"/>
                <w:lang w:val="ro-RO"/>
              </w:rPr>
              <w:t xml:space="preserve">2 </w:t>
            </w:r>
            <w:r w:rsidRPr="009E782E">
              <w:rPr>
                <w:rFonts w:ascii="Times New Roman" w:hAnsi="Times New Roman"/>
                <w:b/>
                <w:i/>
                <w:sz w:val="24"/>
                <w:szCs w:val="24"/>
                <w:lang w:val="ro-RO"/>
              </w:rPr>
              <w:t>acţiun</w:t>
            </w:r>
            <w:r w:rsidR="004F2CD8" w:rsidRPr="009E782E">
              <w:rPr>
                <w:rFonts w:ascii="Times New Roman" w:hAnsi="Times New Roman"/>
                <w:b/>
                <w:i/>
                <w:sz w:val="24"/>
                <w:szCs w:val="24"/>
                <w:lang w:val="ro-RO"/>
              </w:rPr>
              <w:t xml:space="preserve">i </w:t>
            </w:r>
            <w:r w:rsidR="00CC4492" w:rsidRPr="009E782E">
              <w:rPr>
                <w:rFonts w:ascii="Times New Roman" w:hAnsi="Times New Roman"/>
                <w:b/>
                <w:i/>
                <w:sz w:val="24"/>
                <w:szCs w:val="24"/>
                <w:lang w:val="ro-RO"/>
              </w:rPr>
              <w:t>realizat</w:t>
            </w:r>
            <w:r w:rsidR="004F2CD8" w:rsidRPr="009E782E">
              <w:rPr>
                <w:rFonts w:ascii="Times New Roman" w:hAnsi="Times New Roman"/>
                <w:b/>
                <w:i/>
                <w:sz w:val="24"/>
                <w:szCs w:val="24"/>
                <w:lang w:val="ro-RO"/>
              </w:rPr>
              <w:t>e, din care 1 ac</w:t>
            </w:r>
            <w:r w:rsidR="00781E40" w:rsidRPr="009E782E">
              <w:rPr>
                <w:rFonts w:ascii="Times New Roman" w:hAnsi="Times New Roman"/>
                <w:b/>
                <w:i/>
                <w:sz w:val="24"/>
                <w:szCs w:val="24"/>
                <w:lang w:val="ro-RO"/>
              </w:rPr>
              <w:t>ţ</w:t>
            </w:r>
            <w:r w:rsidR="004F2CD8" w:rsidRPr="009E782E">
              <w:rPr>
                <w:rFonts w:ascii="Times New Roman" w:hAnsi="Times New Roman"/>
                <w:b/>
                <w:i/>
                <w:sz w:val="24"/>
                <w:szCs w:val="24"/>
                <w:lang w:val="ro-RO"/>
              </w:rPr>
              <w:t>iune este</w:t>
            </w:r>
            <w:r w:rsidR="005B7963" w:rsidRPr="009E782E">
              <w:rPr>
                <w:rFonts w:ascii="Times New Roman" w:hAnsi="Times New Roman"/>
                <w:b/>
                <w:i/>
                <w:sz w:val="24"/>
                <w:szCs w:val="24"/>
                <w:lang w:val="ro-RO"/>
              </w:rPr>
              <w:t xml:space="preserve"> realizat</w:t>
            </w:r>
            <w:r w:rsidR="0047073A" w:rsidRPr="009E782E">
              <w:rPr>
                <w:rFonts w:ascii="Times New Roman" w:hAnsi="Times New Roman"/>
                <w:b/>
                <w:i/>
                <w:sz w:val="24"/>
                <w:szCs w:val="24"/>
                <w:lang w:val="ro-RO"/>
              </w:rPr>
              <w:t xml:space="preserve">ă </w:t>
            </w:r>
            <w:r w:rsidR="005B7963" w:rsidRPr="009E782E">
              <w:rPr>
                <w:rFonts w:ascii="Times New Roman" w:hAnsi="Times New Roman"/>
                <w:b/>
                <w:i/>
                <w:sz w:val="24"/>
                <w:szCs w:val="24"/>
                <w:lang w:val="ro-RO"/>
              </w:rPr>
              <w:t>permanent</w:t>
            </w:r>
            <w:r w:rsidR="005B7963" w:rsidRPr="002B2951">
              <w:rPr>
                <w:rFonts w:ascii="Times New Roman" w:hAnsi="Times New Roman"/>
                <w:b/>
                <w:i/>
                <w:color w:val="0070C0"/>
                <w:sz w:val="24"/>
                <w:szCs w:val="24"/>
                <w:lang w:val="ro-RO"/>
              </w:rPr>
              <w:t>.</w:t>
            </w:r>
            <w:r w:rsidR="004F2CD8" w:rsidRPr="002B2951">
              <w:rPr>
                <w:rFonts w:ascii="Times New Roman" w:hAnsi="Times New Roman"/>
                <w:b/>
                <w:i/>
                <w:color w:val="0070C0"/>
                <w:sz w:val="24"/>
                <w:szCs w:val="24"/>
                <w:lang w:val="ro-RO"/>
              </w:rPr>
              <w:t xml:space="preserve"> </w:t>
            </w:r>
          </w:p>
          <w:p w:rsidR="0024533E" w:rsidRPr="002B2951" w:rsidRDefault="0024533E" w:rsidP="001F7DA3">
            <w:pPr>
              <w:spacing w:after="0" w:line="240" w:lineRule="auto"/>
              <w:jc w:val="both"/>
              <w:textAlignment w:val="top"/>
              <w:rPr>
                <w:rFonts w:ascii="Times New Roman" w:hAnsi="Times New Roman"/>
                <w:b/>
                <w:color w:val="0070C0"/>
                <w:sz w:val="24"/>
                <w:szCs w:val="24"/>
                <w:lang w:val="ro-RO"/>
              </w:rPr>
            </w:pPr>
          </w:p>
          <w:p w:rsidR="00857F24" w:rsidRPr="00F86F08" w:rsidRDefault="00857F24" w:rsidP="00AE394F">
            <w:pPr>
              <w:pStyle w:val="ListParagraph"/>
              <w:numPr>
                <w:ilvl w:val="0"/>
                <w:numId w:val="56"/>
              </w:numPr>
              <w:tabs>
                <w:tab w:val="center" w:pos="4680"/>
                <w:tab w:val="right" w:pos="9360"/>
              </w:tabs>
              <w:spacing w:after="0" w:line="240" w:lineRule="auto"/>
              <w:jc w:val="both"/>
              <w:rPr>
                <w:rFonts w:ascii="Times New Roman" w:hAnsi="Times New Roman"/>
                <w:b/>
                <w:sz w:val="24"/>
                <w:szCs w:val="24"/>
                <w:lang w:val="ro-RO"/>
              </w:rPr>
            </w:pPr>
            <w:r w:rsidRPr="00F86F08">
              <w:rPr>
                <w:rFonts w:ascii="Times New Roman" w:hAnsi="Times New Roman"/>
                <w:b/>
                <w:sz w:val="24"/>
                <w:szCs w:val="24"/>
                <w:lang w:val="ro-RO"/>
              </w:rPr>
              <w:t xml:space="preserve">Primăria Municipiului Bucureşti </w:t>
            </w:r>
            <w:r w:rsidRPr="00F86F08">
              <w:rPr>
                <w:rFonts w:ascii="Times New Roman" w:hAnsi="Times New Roman"/>
                <w:b/>
                <w:sz w:val="24"/>
                <w:szCs w:val="24"/>
              </w:rPr>
              <w:t xml:space="preserve">– Direcţia de Mediu </w:t>
            </w:r>
            <w:r w:rsidRPr="00F86F08">
              <w:rPr>
                <w:rFonts w:ascii="Times New Roman" w:hAnsi="Times New Roman"/>
                <w:sz w:val="24"/>
                <w:szCs w:val="24"/>
              </w:rPr>
              <w:t xml:space="preserve">PM </w:t>
            </w:r>
            <w:r w:rsidR="002750AF" w:rsidRPr="00F86F08">
              <w:rPr>
                <w:rFonts w:ascii="Times New Roman" w:hAnsi="Times New Roman"/>
                <w:sz w:val="24"/>
                <w:szCs w:val="24"/>
              </w:rPr>
              <w:t>0</w:t>
            </w:r>
            <w:r w:rsidRPr="00F86F08">
              <w:rPr>
                <w:rFonts w:ascii="Times New Roman" w:hAnsi="Times New Roman"/>
                <w:sz w:val="24"/>
                <w:szCs w:val="24"/>
              </w:rPr>
              <w:t>3</w:t>
            </w:r>
            <w:r w:rsidRPr="00F86F08">
              <w:rPr>
                <w:rFonts w:ascii="Times New Roman" w:hAnsi="Times New Roman"/>
                <w:b/>
                <w:sz w:val="24"/>
                <w:szCs w:val="24"/>
              </w:rPr>
              <w:t xml:space="preserve"> </w:t>
            </w:r>
          </w:p>
          <w:p w:rsidR="004677C9" w:rsidRPr="00F86F08" w:rsidRDefault="004677C9" w:rsidP="004677C9">
            <w:pPr>
              <w:tabs>
                <w:tab w:val="center" w:pos="4680"/>
                <w:tab w:val="right" w:pos="9360"/>
              </w:tabs>
              <w:spacing w:after="0" w:line="240" w:lineRule="auto"/>
              <w:jc w:val="both"/>
              <w:rPr>
                <w:rFonts w:ascii="Times New Roman" w:hAnsi="Times New Roman"/>
                <w:b/>
                <w:sz w:val="24"/>
                <w:szCs w:val="24"/>
                <w:lang w:val="ro-RO"/>
              </w:rPr>
            </w:pPr>
            <w:r w:rsidRPr="00F86F08">
              <w:rPr>
                <w:rFonts w:ascii="Times New Roman" w:hAnsi="Times New Roman"/>
                <w:b/>
                <w:sz w:val="24"/>
                <w:szCs w:val="24"/>
                <w:lang w:val="ro-RO"/>
              </w:rPr>
              <w:t xml:space="preserve">    1.Actualizarea Planului de acţiune pentru diminuarea nivelului de zgomot  în Municipiul Bucureşti, conform prevederilor Hotărârii de Guvern nr. 321/2005</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În conformitate cu prevederile legislației din domeniul evaluării şi gestionării zgomotului ambiant, Primăria Municipiului Bucureşti este autoritatea responsabilă pentru realizarea Hărţilor Strategice de Zgomot pentru aglomerarea Bucureşti, precum şi a Planurilor de Acţiune aferente acestora.</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Planul de acţiune pentru diminuarea nivelului de zgomot în Municipiul Bucureşti se revizuiește pe baza cartării zgomotului (hărţi strategice de zgomot, hărţi de conflict), în special acolo unde nivelurile de expunere pot cauza efecte dăunătoare asupra sănătăţii umane şi pentru a menţine valorile nivelului de zgomot ambiant în limitele prevăzute de lege.</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Planului de acțiune actualizat, realizat în anul 2019 cuprinde măsurile propuse pentru diminuarea nivelului de zgomot emis de sursele principale de zgomot, respectiv trafic rutier, trafic feroviar tip-tramvai și amplasamentele industriale.</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Planul de acţiune pentru diminuarea nivelului de zgomot cuprinde, alături de propunerile de măsuri menite să asigure reducerea numărului de persoane expuse la nivele de zgomot peste limitele admise și modelarea acestor măsuri cu ajutorul unui soft specializat, având ca rezultat hărţile de diferenţă.</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La data de 23.07.2019 a fost publicată, în Monitorul Oficial nr. 604, Legea nr. 121/2019 privind evaluarea și gestionarea zgomotului ambiant, care prin prevederile art. 92 abrogă legislația specifică din domeniul evaluării și gestionării zgomotului, ce a stat la baza elaborării planului de acțiune actualizat pentru diminuarea nivelului de zgomot. </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Prin adresa nr. 16042/30.07.2019, Agenția pentru Protecția Mediului București a comunicat Primăriei Municipiului București faptul că, ulterior transmiterii planului de acțiune actualizat, în vederea avizării, au survenit modificări legislative, prin apariția Legii nr. 121/2019. Astfel, avizarea Planului de acțiune actualizat pentru diminuarea nivelului de zgomot se poate realiza doar după constituirea comisiei de evaluare menționată la art. 91, alin. (2) din Legea nr. 121/2019.</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În semestrul II 2020 au fost efectuate în cadrul propunerii de plan de acțiune completările solicitate prin adresa Ministerului Mediului, Apelor și Pădurilor nr.</w:t>
            </w:r>
            <w:r w:rsidR="00B020F1" w:rsidRPr="00F86F08">
              <w:rPr>
                <w:rFonts w:ascii="Times New Roman" w:hAnsi="Times New Roman"/>
                <w:sz w:val="24"/>
                <w:szCs w:val="24"/>
                <w:lang w:val="ro-RO"/>
              </w:rPr>
              <w:t xml:space="preserve"> </w:t>
            </w:r>
            <w:r w:rsidRPr="00F86F08">
              <w:rPr>
                <w:rFonts w:ascii="Times New Roman" w:hAnsi="Times New Roman"/>
                <w:sz w:val="24"/>
                <w:szCs w:val="24"/>
                <w:lang w:val="ro-RO"/>
              </w:rPr>
              <w:t xml:space="preserve">DEICP/120206/17.07.2020 cu privire la valorile țintă din tabelele cu expunere la zgomot a populației pentru sursele trafic rutier, trafic feroviar-tramvai și activități industriale, Anexa 7 – Termene de implementare a măsurilor de reducere a zgomotului în Municipiul București. </w:t>
            </w:r>
          </w:p>
          <w:p w:rsidR="004677C9" w:rsidRPr="00F86F08" w:rsidRDefault="004677C9" w:rsidP="004677C9">
            <w:pPr>
              <w:tabs>
                <w:tab w:val="center" w:pos="4680"/>
                <w:tab w:val="right" w:pos="9360"/>
              </w:tabs>
              <w:spacing w:after="0" w:line="240" w:lineRule="auto"/>
              <w:jc w:val="both"/>
              <w:rPr>
                <w:rFonts w:ascii="Times New Roman" w:hAnsi="Times New Roman"/>
                <w:b/>
                <w:sz w:val="24"/>
                <w:szCs w:val="24"/>
                <w:lang w:val="ro-RO"/>
              </w:rPr>
            </w:pPr>
            <w:r w:rsidRPr="00F86F08">
              <w:rPr>
                <w:rFonts w:ascii="Times New Roman" w:hAnsi="Times New Roman"/>
                <w:b/>
                <w:sz w:val="24"/>
                <w:szCs w:val="24"/>
                <w:lang w:val="ro-RO"/>
              </w:rPr>
              <w:t xml:space="preserve">     2.</w:t>
            </w:r>
            <w:r w:rsidR="00B020F1" w:rsidRPr="00F86F08">
              <w:rPr>
                <w:rFonts w:ascii="Times New Roman" w:hAnsi="Times New Roman"/>
                <w:b/>
                <w:sz w:val="24"/>
                <w:szCs w:val="24"/>
                <w:lang w:val="ro-RO"/>
              </w:rPr>
              <w:t xml:space="preserve"> </w:t>
            </w:r>
            <w:r w:rsidRPr="00F86F08">
              <w:rPr>
                <w:rFonts w:ascii="Times New Roman" w:hAnsi="Times New Roman"/>
                <w:b/>
                <w:sz w:val="24"/>
                <w:szCs w:val="24"/>
                <w:lang w:val="ro-RO"/>
              </w:rPr>
              <w:t xml:space="preserve">Dezvoltarea sistemului de monitorizare a zgomotului urban aflat în dotarea Primăriei Municipiului Bucureşti – realizare Studiu de Fezabilitate      </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b/>
                <w:sz w:val="24"/>
                <w:szCs w:val="24"/>
                <w:lang w:val="ro-RO"/>
              </w:rPr>
              <w:t xml:space="preserve">     </w:t>
            </w:r>
            <w:r w:rsidRPr="00F86F08">
              <w:rPr>
                <w:rFonts w:ascii="Times New Roman" w:hAnsi="Times New Roman"/>
                <w:sz w:val="24"/>
                <w:szCs w:val="24"/>
                <w:lang w:val="ro-RO"/>
              </w:rPr>
              <w:t>Obiectivul de investiții ”Dezvoltarea sistemului de monitorizare a zgomotului urban aflat în dotarea Primăriei Municipiului Bucureşti” a luat în considerare prevederile H.G. nr. 321/2005 privind evaluarea și gestionarea zgomotului ambiental și Ordinului nr. 1830/2007 pentru aprobarea Ghidului privind realizarea, analizarea și evaluarea hărților strategice de zgomot, prin utilizarea măsurărilor ca instrument de control pentru validarea hărților strategice de zgomot și ca sprijin în dezvoltarea planurilor de acțiune și evidențierea efectelor reale ale planurilor de acțiune odată ce sunt implementate.</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La data de 23.07.2019 a intrat în vigoare Legea nr. 121/2019, privind evaluarea și gestionarea zgomotului ambiant, care prin prevederile art. 92, abrogă legislația specifică din domeniul evaluării și gestionării zgomotului, inclusiv H.G nr. 321/2005  și Ordinul nr. 1830/2007. Astfel, sistemul de monitorizare va putea fi dezvoltat doar după apariția actelor normative care reglementează realizarea hărților strategice de zgomot și elaborarea planurilor de acțiune.                                                                                                      </w:t>
            </w:r>
          </w:p>
          <w:p w:rsidR="004677C9" w:rsidRPr="00F86F08" w:rsidRDefault="004677C9" w:rsidP="004677C9">
            <w:pPr>
              <w:tabs>
                <w:tab w:val="center" w:pos="4680"/>
                <w:tab w:val="right" w:pos="9360"/>
              </w:tabs>
              <w:spacing w:after="0" w:line="240" w:lineRule="auto"/>
              <w:jc w:val="both"/>
              <w:rPr>
                <w:rFonts w:ascii="Times New Roman" w:hAnsi="Times New Roman"/>
                <w:b/>
                <w:sz w:val="24"/>
                <w:szCs w:val="24"/>
                <w:lang w:val="ro-RO"/>
              </w:rPr>
            </w:pPr>
            <w:r w:rsidRPr="00F86F08">
              <w:rPr>
                <w:rFonts w:ascii="Times New Roman" w:hAnsi="Times New Roman"/>
                <w:b/>
                <w:sz w:val="24"/>
                <w:szCs w:val="24"/>
                <w:lang w:val="ro-RO"/>
              </w:rPr>
              <w:t xml:space="preserve">     3.Monitorizarea nivelului de zgomot în Municipiul București</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b/>
                <w:sz w:val="24"/>
                <w:szCs w:val="24"/>
                <w:lang w:val="ro-RO"/>
              </w:rPr>
              <w:lastRenderedPageBreak/>
              <w:t xml:space="preserve">    </w:t>
            </w:r>
            <w:r w:rsidRPr="00F86F08">
              <w:rPr>
                <w:rFonts w:ascii="Times New Roman" w:hAnsi="Times New Roman"/>
                <w:sz w:val="24"/>
                <w:szCs w:val="24"/>
                <w:lang w:val="ro-RO"/>
              </w:rPr>
              <w:t>În semestrul II 2020 Direcția de Mediu, prin Serviciul Monitorizarea Calității Mediului, a monitorizat în baza unui program propriu, nivelul de zgomot în municipiul București.</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Obiectivul programului de monitorizare constă în efectuarea de măsurări sonometrice pe artere de circulație, identificate cu depășiri ale nivelului de zgomot din Hărțile Strategice de Zgomot pentru trafic rutier, în zone liniștite (parcul Carol, parcul Văcărești, parcul Tineretului), spitale, parcuri și unități de învățământ, precum și pe artere de circulație unde s-au observat expuneri la zgomot peste valorile limită admise, în cadrul campaniei de monitorizare a nivelului de zgomot, derulată în anul 2019.</w:t>
            </w:r>
            <w:r w:rsidRPr="00F86F08">
              <w:rPr>
                <w:rFonts w:ascii="Times New Roman" w:hAnsi="Times New Roman"/>
                <w:sz w:val="24"/>
                <w:szCs w:val="24"/>
                <w:lang w:val="ro-RO"/>
              </w:rPr>
              <w:cr/>
              <w:t xml:space="preserve">    Datele stocate din aceste monitorizări vor contribui la actualizarea hărților strategice de zgomot ale municipiului București și la verificarea efectelor reale ale implementării măsurilor din cadrul Planului de acțiune pentru reducerea nivelului de zgomot.</w:t>
            </w:r>
          </w:p>
          <w:p w:rsidR="004677C9" w:rsidRPr="00F86F08" w:rsidRDefault="004677C9" w:rsidP="004677C9">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Valorile nivelului de zgomot pentru locațiile monitorizate au fost postate pe site-ul www.pmb.ro la secțiunea Mediu/Date privind zgomotul ambiental/Măsurări acustice/Locații măsurări acustice în anul 2020.</w:t>
            </w:r>
          </w:p>
          <w:p w:rsidR="004677C9" w:rsidRPr="00F86F08" w:rsidRDefault="00C10840" w:rsidP="004677C9">
            <w:pPr>
              <w:tabs>
                <w:tab w:val="center" w:pos="4680"/>
                <w:tab w:val="right" w:pos="9360"/>
              </w:tabs>
              <w:spacing w:after="0" w:line="240" w:lineRule="auto"/>
              <w:jc w:val="both"/>
              <w:rPr>
                <w:rFonts w:ascii="Times New Roman" w:hAnsi="Times New Roman"/>
                <w:b/>
                <w:sz w:val="24"/>
                <w:szCs w:val="24"/>
                <w:lang w:val="ro-RO"/>
              </w:rPr>
            </w:pPr>
            <w:r w:rsidRPr="00F86F08">
              <w:rPr>
                <w:rFonts w:ascii="Times New Roman" w:hAnsi="Times New Roman"/>
                <w:b/>
                <w:sz w:val="24"/>
                <w:szCs w:val="24"/>
                <w:lang w:val="ro-RO"/>
              </w:rPr>
              <w:t xml:space="preserve">   </w:t>
            </w:r>
            <w:r w:rsidR="00615AB5" w:rsidRPr="00F86F08">
              <w:rPr>
                <w:rFonts w:ascii="Times New Roman" w:hAnsi="Times New Roman"/>
                <w:b/>
                <w:sz w:val="24"/>
                <w:szCs w:val="24"/>
                <w:lang w:val="ro-RO"/>
              </w:rPr>
              <w:t>PM 03–08 Existența unor areale afectate de depăşiri ale limitei maxime admise a nivelului de zgomot, cu precădere în zonele rezidenţiale</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i/>
                <w:sz w:val="24"/>
                <w:szCs w:val="24"/>
                <w:lang w:val="ro-RO"/>
              </w:rPr>
              <w:t>Acţiuni:</w:t>
            </w:r>
            <w:r w:rsidRPr="00F86F08">
              <w:rPr>
                <w:rFonts w:ascii="Times New Roman" w:hAnsi="Times New Roman"/>
                <w:sz w:val="24"/>
                <w:szCs w:val="24"/>
                <w:lang w:val="ro-RO"/>
              </w:rPr>
              <w:t xml:space="preserve"> </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-Controlul surselor de zgomot în zonele rezidenţiale cu depășiri ale nivelului de zgomot (în special a traficului rutier şi feroviar);</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-Amplasarea de panouri fonoabsorbante ori de perdele de vegetație în lungul arterelor afectate de zgomot, cu respectarea cerințelor urbanistice;</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-Promovarea sistemelor de reducere a poluării fonice în spaţii rezidenţiale;</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Actualizarea hărților de distribuție a nivelului de zgomot luând în calcul sursele existente, dar și numărul de persoane afectate;</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-Interzicerea și sancționarea claxonatului și a folosirii abuzive a sirenelor în spațiile rezidențiale, în special în orele de odihnă;</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-Interzicerea amplasării de surse de zgomot directe sau indirecte (zone funcționale care generează aglomerație) în proximitatea spatiilor rezidentiale;</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-Informarea publicului privind efectele negative generate de expunerea îndelungată a zgomot;</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-Educarea conducătorilor auto pentru limitarea nivelului de zgomot în spaţiile rezidenţiale.</w:t>
            </w:r>
          </w:p>
          <w:p w:rsidR="00615AB5" w:rsidRPr="00F86F08" w:rsidRDefault="00615AB5"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i/>
                <w:sz w:val="24"/>
                <w:szCs w:val="24"/>
                <w:lang w:val="ro-RO"/>
              </w:rPr>
              <w:t>Termenul de realizare / Stadiul realizării:</w:t>
            </w:r>
            <w:r w:rsidRPr="00F86F08">
              <w:rPr>
                <w:rFonts w:ascii="Times New Roman" w:hAnsi="Times New Roman"/>
                <w:sz w:val="24"/>
                <w:szCs w:val="24"/>
                <w:lang w:val="ro-RO"/>
              </w:rPr>
              <w:t xml:space="preserve"> - finalizat; (acțiune finalizată în 2018).</w:t>
            </w:r>
          </w:p>
          <w:p w:rsidR="009B54B1" w:rsidRPr="00F86F08" w:rsidRDefault="009B54B1" w:rsidP="00615AB5">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i/>
                <w:sz w:val="24"/>
                <w:szCs w:val="24"/>
                <w:lang w:val="ro-RO"/>
              </w:rPr>
              <w:t xml:space="preserve">Actiuni realizate: - </w:t>
            </w:r>
            <w:r w:rsidRPr="00F86F08">
              <w:rPr>
                <w:rFonts w:ascii="Times New Roman" w:hAnsi="Times New Roman"/>
                <w:sz w:val="24"/>
                <w:szCs w:val="24"/>
                <w:lang w:val="ro-RO"/>
              </w:rPr>
              <w:t>1 actiune realizata</w:t>
            </w:r>
          </w:p>
          <w:p w:rsidR="009B54B1" w:rsidRPr="00F86F08" w:rsidRDefault="009B54B1" w:rsidP="009B54B1">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i/>
                <w:sz w:val="24"/>
                <w:szCs w:val="24"/>
                <w:lang w:val="ro-RO"/>
              </w:rPr>
              <w:t>Indicatorii propuşi / Indicatorii realizaţi:</w:t>
            </w:r>
            <w:r w:rsidRPr="00F86F08">
              <w:rPr>
                <w:rFonts w:ascii="Times New Roman" w:hAnsi="Times New Roman"/>
                <w:sz w:val="24"/>
                <w:szCs w:val="24"/>
                <w:lang w:val="ro-RO"/>
              </w:rPr>
              <w:t xml:space="preserve"> </w:t>
            </w:r>
          </w:p>
          <w:p w:rsidR="009B54B1" w:rsidRPr="00F86F08" w:rsidRDefault="009B54B1" w:rsidP="009B54B1">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 xml:space="preserve">- Nivelul mediu al sunetului la 30 minute la limita exterioară a spaţiilor rezidenţiale; </w:t>
            </w:r>
          </w:p>
          <w:p w:rsidR="00615AB5" w:rsidRPr="00F86F08" w:rsidRDefault="009B54B1" w:rsidP="009B54B1">
            <w:pPr>
              <w:tabs>
                <w:tab w:val="center" w:pos="4680"/>
                <w:tab w:val="right" w:pos="9360"/>
              </w:tabs>
              <w:spacing w:after="0" w:line="240" w:lineRule="auto"/>
              <w:jc w:val="both"/>
              <w:rPr>
                <w:rFonts w:ascii="Times New Roman" w:hAnsi="Times New Roman"/>
                <w:sz w:val="24"/>
                <w:szCs w:val="24"/>
                <w:lang w:val="ro-RO"/>
              </w:rPr>
            </w:pPr>
            <w:r w:rsidRPr="00F86F08">
              <w:rPr>
                <w:rFonts w:ascii="Times New Roman" w:hAnsi="Times New Roman"/>
                <w:sz w:val="24"/>
                <w:szCs w:val="24"/>
                <w:lang w:val="ro-RO"/>
              </w:rPr>
              <w:t>-Suprafaţa rezidenţială afectată de depășiri ale nivelului de zgomot.</w:t>
            </w:r>
          </w:p>
          <w:p w:rsidR="00615AB5" w:rsidRPr="00F86F08" w:rsidRDefault="00615AB5" w:rsidP="004677C9">
            <w:pPr>
              <w:tabs>
                <w:tab w:val="center" w:pos="4680"/>
                <w:tab w:val="right" w:pos="9360"/>
              </w:tabs>
              <w:spacing w:after="0" w:line="240" w:lineRule="auto"/>
              <w:jc w:val="both"/>
              <w:rPr>
                <w:rFonts w:ascii="Times New Roman" w:hAnsi="Times New Roman"/>
                <w:sz w:val="24"/>
                <w:szCs w:val="24"/>
                <w:lang w:val="ro-RO"/>
              </w:rPr>
            </w:pPr>
          </w:p>
          <w:p w:rsidR="00D67274" w:rsidRPr="00F86F08" w:rsidRDefault="00D67274" w:rsidP="00455C87">
            <w:pPr>
              <w:widowControl w:val="0"/>
              <w:tabs>
                <w:tab w:val="left" w:pos="-2977"/>
                <w:tab w:val="left" w:pos="-2835"/>
              </w:tabs>
              <w:spacing w:after="0" w:line="240" w:lineRule="auto"/>
              <w:jc w:val="both"/>
              <w:rPr>
                <w:rFonts w:ascii="Times New Roman" w:hAnsi="Times New Roman"/>
                <w:b/>
                <w:i/>
                <w:sz w:val="24"/>
                <w:szCs w:val="24"/>
              </w:rPr>
            </w:pPr>
            <w:r w:rsidRPr="00F86F08">
              <w:rPr>
                <w:rFonts w:ascii="Times New Roman" w:hAnsi="Times New Roman"/>
                <w:i/>
                <w:sz w:val="24"/>
                <w:szCs w:val="24"/>
                <w:lang w:val="es-ES"/>
              </w:rPr>
              <w:t xml:space="preserve">      </w:t>
            </w:r>
            <w:r w:rsidRPr="00F86F08">
              <w:rPr>
                <w:rFonts w:ascii="Times New Roman" w:hAnsi="Times New Roman"/>
                <w:b/>
                <w:i/>
                <w:sz w:val="24"/>
                <w:szCs w:val="24"/>
                <w:lang w:val="ro-RO"/>
              </w:rPr>
              <w:t xml:space="preserve">Primăria Municipiului Bucureşti </w:t>
            </w:r>
            <w:r w:rsidRPr="00F86F08">
              <w:rPr>
                <w:rFonts w:ascii="Times New Roman" w:hAnsi="Times New Roman"/>
                <w:b/>
                <w:i/>
                <w:sz w:val="24"/>
                <w:szCs w:val="24"/>
              </w:rPr>
              <w:t>– Direcţia de Mediu</w:t>
            </w:r>
            <w:r w:rsidR="00CD294A" w:rsidRPr="00F86F08">
              <w:rPr>
                <w:rFonts w:ascii="Times New Roman" w:hAnsi="Times New Roman"/>
                <w:b/>
                <w:i/>
                <w:sz w:val="24"/>
                <w:szCs w:val="24"/>
              </w:rPr>
              <w:t xml:space="preserve">, </w:t>
            </w:r>
            <w:r w:rsidR="00B90743" w:rsidRPr="00F86F08">
              <w:rPr>
                <w:rFonts w:ascii="Times New Roman" w:hAnsi="Times New Roman"/>
                <w:b/>
                <w:i/>
                <w:sz w:val="24"/>
                <w:szCs w:val="24"/>
              </w:rPr>
              <w:t>î</w:t>
            </w:r>
            <w:r w:rsidR="00CD294A" w:rsidRPr="00F86F08">
              <w:rPr>
                <w:rFonts w:ascii="Times New Roman" w:hAnsi="Times New Roman"/>
                <w:b/>
                <w:i/>
                <w:sz w:val="24"/>
                <w:szCs w:val="24"/>
              </w:rPr>
              <w:t>n semestrul I</w:t>
            </w:r>
            <w:r w:rsidR="00673A28" w:rsidRPr="00F86F08">
              <w:rPr>
                <w:rFonts w:ascii="Times New Roman" w:hAnsi="Times New Roman"/>
                <w:b/>
                <w:i/>
                <w:sz w:val="24"/>
                <w:szCs w:val="24"/>
              </w:rPr>
              <w:t>I</w:t>
            </w:r>
            <w:r w:rsidR="00CD294A" w:rsidRPr="00F86F08">
              <w:rPr>
                <w:rFonts w:ascii="Times New Roman" w:hAnsi="Times New Roman"/>
                <w:b/>
                <w:i/>
                <w:sz w:val="24"/>
                <w:szCs w:val="24"/>
              </w:rPr>
              <w:t xml:space="preserve"> 20</w:t>
            </w:r>
            <w:r w:rsidR="00AA77AA" w:rsidRPr="00F86F08">
              <w:rPr>
                <w:rFonts w:ascii="Times New Roman" w:hAnsi="Times New Roman"/>
                <w:b/>
                <w:i/>
                <w:sz w:val="24"/>
                <w:szCs w:val="24"/>
              </w:rPr>
              <w:t>20</w:t>
            </w:r>
            <w:r w:rsidR="00CD294A" w:rsidRPr="00F86F08">
              <w:rPr>
                <w:rFonts w:ascii="Times New Roman" w:hAnsi="Times New Roman"/>
                <w:b/>
                <w:i/>
                <w:sz w:val="24"/>
                <w:szCs w:val="24"/>
              </w:rPr>
              <w:t>,</w:t>
            </w:r>
            <w:r w:rsidRPr="00F86F08">
              <w:rPr>
                <w:rFonts w:ascii="Times New Roman" w:hAnsi="Times New Roman"/>
                <w:b/>
                <w:i/>
                <w:sz w:val="24"/>
                <w:szCs w:val="24"/>
              </w:rPr>
              <w:t xml:space="preserve"> are </w:t>
            </w:r>
            <w:r w:rsidR="00B90743" w:rsidRPr="00F86F08">
              <w:rPr>
                <w:rFonts w:ascii="Times New Roman" w:hAnsi="Times New Roman"/>
                <w:b/>
                <w:i/>
                <w:sz w:val="24"/>
                <w:szCs w:val="24"/>
              </w:rPr>
              <w:t>î</w:t>
            </w:r>
            <w:r w:rsidRPr="00F86F08">
              <w:rPr>
                <w:rFonts w:ascii="Times New Roman" w:hAnsi="Times New Roman"/>
                <w:b/>
                <w:i/>
                <w:sz w:val="24"/>
                <w:szCs w:val="24"/>
              </w:rPr>
              <w:t xml:space="preserve">n total </w:t>
            </w:r>
            <w:r w:rsidR="00963F9F" w:rsidRPr="00F86F08">
              <w:rPr>
                <w:rFonts w:ascii="Times New Roman" w:hAnsi="Times New Roman"/>
                <w:b/>
                <w:i/>
                <w:sz w:val="24"/>
                <w:szCs w:val="24"/>
              </w:rPr>
              <w:t>3</w:t>
            </w:r>
            <w:r w:rsidRPr="00F86F08">
              <w:rPr>
                <w:rFonts w:ascii="Times New Roman" w:hAnsi="Times New Roman"/>
                <w:b/>
                <w:i/>
                <w:sz w:val="24"/>
                <w:szCs w:val="24"/>
              </w:rPr>
              <w:t xml:space="preserve"> ac</w:t>
            </w:r>
            <w:r w:rsidR="00B90743" w:rsidRPr="00F86F08">
              <w:rPr>
                <w:rFonts w:ascii="Times New Roman" w:hAnsi="Times New Roman"/>
                <w:b/>
                <w:i/>
                <w:sz w:val="24"/>
                <w:szCs w:val="24"/>
              </w:rPr>
              <w:t>ţ</w:t>
            </w:r>
            <w:r w:rsidRPr="00F86F08">
              <w:rPr>
                <w:rFonts w:ascii="Times New Roman" w:hAnsi="Times New Roman"/>
                <w:b/>
                <w:i/>
                <w:sz w:val="24"/>
                <w:szCs w:val="24"/>
              </w:rPr>
              <w:t xml:space="preserve">iuni </w:t>
            </w:r>
            <w:r w:rsidR="00455C87" w:rsidRPr="00F86F08">
              <w:rPr>
                <w:rFonts w:ascii="Times New Roman" w:hAnsi="Times New Roman"/>
                <w:b/>
                <w:i/>
                <w:sz w:val="24"/>
                <w:szCs w:val="24"/>
              </w:rPr>
              <w:t xml:space="preserve">(din care </w:t>
            </w:r>
            <w:r w:rsidR="00963F9F" w:rsidRPr="00F86F08">
              <w:rPr>
                <w:rFonts w:ascii="Times New Roman" w:hAnsi="Times New Roman"/>
                <w:b/>
                <w:i/>
                <w:sz w:val="24"/>
                <w:szCs w:val="24"/>
              </w:rPr>
              <w:t>1</w:t>
            </w:r>
            <w:r w:rsidR="00455C87" w:rsidRPr="00F86F08">
              <w:rPr>
                <w:rFonts w:ascii="Times New Roman" w:hAnsi="Times New Roman"/>
                <w:b/>
                <w:i/>
                <w:sz w:val="24"/>
                <w:szCs w:val="24"/>
              </w:rPr>
              <w:t xml:space="preserve"> ac</w:t>
            </w:r>
            <w:r w:rsidR="009F475F" w:rsidRPr="00F86F08">
              <w:rPr>
                <w:rFonts w:ascii="Times New Roman" w:hAnsi="Times New Roman"/>
                <w:b/>
                <w:i/>
                <w:sz w:val="24"/>
                <w:szCs w:val="24"/>
              </w:rPr>
              <w:t>ţ</w:t>
            </w:r>
            <w:r w:rsidR="00455C87" w:rsidRPr="00F86F08">
              <w:rPr>
                <w:rFonts w:ascii="Times New Roman" w:hAnsi="Times New Roman"/>
                <w:b/>
                <w:i/>
                <w:sz w:val="24"/>
                <w:szCs w:val="24"/>
              </w:rPr>
              <w:t>iun</w:t>
            </w:r>
            <w:r w:rsidR="00963F9F" w:rsidRPr="00F86F08">
              <w:rPr>
                <w:rFonts w:ascii="Times New Roman" w:hAnsi="Times New Roman"/>
                <w:b/>
                <w:i/>
                <w:sz w:val="24"/>
                <w:szCs w:val="24"/>
              </w:rPr>
              <w:t>e</w:t>
            </w:r>
            <w:r w:rsidR="00455C87" w:rsidRPr="00F86F08">
              <w:rPr>
                <w:rFonts w:ascii="Times New Roman" w:hAnsi="Times New Roman"/>
                <w:b/>
                <w:i/>
                <w:sz w:val="24"/>
                <w:szCs w:val="24"/>
              </w:rPr>
              <w:t xml:space="preserve"> permanent realizat</w:t>
            </w:r>
            <w:r w:rsidR="00963F9F" w:rsidRPr="00F86F08">
              <w:rPr>
                <w:rFonts w:ascii="Times New Roman" w:hAnsi="Times New Roman"/>
                <w:b/>
                <w:i/>
                <w:sz w:val="24"/>
                <w:szCs w:val="24"/>
              </w:rPr>
              <w:t>a</w:t>
            </w:r>
            <w:r w:rsidR="00AA77AA" w:rsidRPr="00F86F08">
              <w:rPr>
                <w:rFonts w:ascii="Times New Roman" w:hAnsi="Times New Roman"/>
                <w:b/>
                <w:i/>
                <w:sz w:val="24"/>
                <w:szCs w:val="24"/>
              </w:rPr>
              <w:t>,</w:t>
            </w:r>
            <w:r w:rsidR="00455C87" w:rsidRPr="00F86F08">
              <w:rPr>
                <w:rFonts w:ascii="Times New Roman" w:hAnsi="Times New Roman"/>
                <w:b/>
                <w:i/>
                <w:sz w:val="24"/>
                <w:szCs w:val="24"/>
              </w:rPr>
              <w:t xml:space="preserve"> 1 ac</w:t>
            </w:r>
            <w:r w:rsidR="009F475F" w:rsidRPr="00F86F08">
              <w:rPr>
                <w:rFonts w:ascii="Times New Roman" w:hAnsi="Times New Roman"/>
                <w:b/>
                <w:i/>
                <w:sz w:val="24"/>
                <w:szCs w:val="24"/>
              </w:rPr>
              <w:t>ţ</w:t>
            </w:r>
            <w:r w:rsidR="00455C87" w:rsidRPr="00F86F08">
              <w:rPr>
                <w:rFonts w:ascii="Times New Roman" w:hAnsi="Times New Roman"/>
                <w:b/>
                <w:i/>
                <w:sz w:val="24"/>
                <w:szCs w:val="24"/>
              </w:rPr>
              <w:t>iun</w:t>
            </w:r>
            <w:r w:rsidR="00963F9F" w:rsidRPr="00F86F08">
              <w:rPr>
                <w:rFonts w:ascii="Times New Roman" w:hAnsi="Times New Roman"/>
                <w:b/>
                <w:i/>
                <w:sz w:val="24"/>
                <w:szCs w:val="24"/>
              </w:rPr>
              <w:t>e in curs de</w:t>
            </w:r>
            <w:r w:rsidR="00455C87" w:rsidRPr="00F86F08">
              <w:rPr>
                <w:rFonts w:ascii="Times New Roman" w:hAnsi="Times New Roman"/>
                <w:b/>
                <w:i/>
                <w:sz w:val="24"/>
                <w:szCs w:val="24"/>
              </w:rPr>
              <w:t xml:space="preserve"> realiza</w:t>
            </w:r>
            <w:r w:rsidR="00963F9F" w:rsidRPr="00F86F08">
              <w:rPr>
                <w:rFonts w:ascii="Times New Roman" w:hAnsi="Times New Roman"/>
                <w:b/>
                <w:i/>
                <w:sz w:val="24"/>
                <w:szCs w:val="24"/>
              </w:rPr>
              <w:t>re</w:t>
            </w:r>
            <w:r w:rsidR="002921F3" w:rsidRPr="00F86F08">
              <w:rPr>
                <w:rFonts w:ascii="Times New Roman" w:hAnsi="Times New Roman"/>
                <w:b/>
                <w:i/>
                <w:sz w:val="24"/>
                <w:szCs w:val="24"/>
              </w:rPr>
              <w:t xml:space="preserve"> = </w:t>
            </w:r>
            <w:r w:rsidR="0047073A" w:rsidRPr="00F86F08">
              <w:rPr>
                <w:rFonts w:ascii="Times New Roman" w:hAnsi="Times New Roman"/>
                <w:b/>
                <w:i/>
                <w:sz w:val="24"/>
                <w:szCs w:val="24"/>
              </w:rPr>
              <w:t>î</w:t>
            </w:r>
            <w:r w:rsidR="002921F3" w:rsidRPr="00F86F08">
              <w:rPr>
                <w:rFonts w:ascii="Times New Roman" w:hAnsi="Times New Roman"/>
                <w:b/>
                <w:i/>
                <w:sz w:val="24"/>
                <w:szCs w:val="24"/>
              </w:rPr>
              <w:t xml:space="preserve">nainte de sem. </w:t>
            </w:r>
            <w:r w:rsidR="00673A28" w:rsidRPr="00F86F08">
              <w:rPr>
                <w:rFonts w:ascii="Times New Roman" w:hAnsi="Times New Roman"/>
                <w:b/>
                <w:i/>
                <w:sz w:val="24"/>
                <w:szCs w:val="24"/>
              </w:rPr>
              <w:t>I</w:t>
            </w:r>
            <w:r w:rsidR="002921F3" w:rsidRPr="00F86F08">
              <w:rPr>
                <w:rFonts w:ascii="Times New Roman" w:hAnsi="Times New Roman"/>
                <w:b/>
                <w:i/>
                <w:sz w:val="24"/>
                <w:szCs w:val="24"/>
              </w:rPr>
              <w:t>I 2020</w:t>
            </w:r>
            <w:r w:rsidR="00AA77AA" w:rsidRPr="00F86F08">
              <w:rPr>
                <w:rFonts w:ascii="Times New Roman" w:hAnsi="Times New Roman"/>
                <w:b/>
                <w:i/>
                <w:sz w:val="24"/>
                <w:szCs w:val="24"/>
              </w:rPr>
              <w:t xml:space="preserve"> şi</w:t>
            </w:r>
            <w:r w:rsidR="002921F3" w:rsidRPr="00F86F08">
              <w:rPr>
                <w:rFonts w:ascii="Times New Roman" w:hAnsi="Times New Roman"/>
                <w:b/>
                <w:i/>
                <w:sz w:val="24"/>
                <w:szCs w:val="24"/>
              </w:rPr>
              <w:t xml:space="preserve"> 1 ac</w:t>
            </w:r>
            <w:r w:rsidR="0047073A" w:rsidRPr="00F86F08">
              <w:rPr>
                <w:rFonts w:ascii="Times New Roman" w:hAnsi="Times New Roman"/>
                <w:b/>
                <w:i/>
                <w:sz w:val="24"/>
                <w:szCs w:val="24"/>
              </w:rPr>
              <w:t>ţ</w:t>
            </w:r>
            <w:r w:rsidR="002921F3" w:rsidRPr="00F86F08">
              <w:rPr>
                <w:rFonts w:ascii="Times New Roman" w:hAnsi="Times New Roman"/>
                <w:b/>
                <w:i/>
                <w:sz w:val="24"/>
                <w:szCs w:val="24"/>
              </w:rPr>
              <w:t>iune am</w:t>
            </w:r>
            <w:r w:rsidR="0047073A" w:rsidRPr="00F86F08">
              <w:rPr>
                <w:rFonts w:ascii="Times New Roman" w:hAnsi="Times New Roman"/>
                <w:b/>
                <w:i/>
                <w:sz w:val="24"/>
                <w:szCs w:val="24"/>
              </w:rPr>
              <w:t>â</w:t>
            </w:r>
            <w:r w:rsidR="002921F3" w:rsidRPr="00F86F08">
              <w:rPr>
                <w:rFonts w:ascii="Times New Roman" w:hAnsi="Times New Roman"/>
                <w:b/>
                <w:i/>
                <w:sz w:val="24"/>
                <w:szCs w:val="24"/>
              </w:rPr>
              <w:t>nat</w:t>
            </w:r>
            <w:r w:rsidR="0047073A" w:rsidRPr="00F86F08">
              <w:rPr>
                <w:rFonts w:ascii="Times New Roman" w:hAnsi="Times New Roman"/>
                <w:b/>
                <w:i/>
                <w:sz w:val="24"/>
                <w:szCs w:val="24"/>
              </w:rPr>
              <w:t>ă</w:t>
            </w:r>
            <w:r w:rsidR="002921F3" w:rsidRPr="00F86F08">
              <w:rPr>
                <w:rFonts w:ascii="Times New Roman" w:hAnsi="Times New Roman"/>
                <w:b/>
                <w:i/>
                <w:sz w:val="24"/>
                <w:szCs w:val="24"/>
              </w:rPr>
              <w:t xml:space="preserve"> =</w:t>
            </w:r>
            <w:r w:rsidR="00AA77AA" w:rsidRPr="00F86F08">
              <w:rPr>
                <w:rFonts w:ascii="Times New Roman" w:hAnsi="Times New Roman"/>
                <w:b/>
                <w:i/>
                <w:sz w:val="24"/>
                <w:szCs w:val="24"/>
              </w:rPr>
              <w:t xml:space="preserve"> </w:t>
            </w:r>
            <w:r w:rsidR="0047073A" w:rsidRPr="00F86F08">
              <w:rPr>
                <w:rFonts w:ascii="Times New Roman" w:hAnsi="Times New Roman"/>
                <w:b/>
                <w:i/>
                <w:sz w:val="24"/>
                <w:szCs w:val="24"/>
              </w:rPr>
              <w:t>î</w:t>
            </w:r>
            <w:r w:rsidR="002921F3" w:rsidRPr="00F86F08">
              <w:rPr>
                <w:rFonts w:ascii="Times New Roman" w:hAnsi="Times New Roman"/>
                <w:b/>
                <w:i/>
                <w:sz w:val="24"/>
                <w:szCs w:val="24"/>
              </w:rPr>
              <w:t>nainte de sem. I</w:t>
            </w:r>
            <w:r w:rsidR="00673A28" w:rsidRPr="00F86F08">
              <w:rPr>
                <w:rFonts w:ascii="Times New Roman" w:hAnsi="Times New Roman"/>
                <w:b/>
                <w:i/>
                <w:sz w:val="24"/>
                <w:szCs w:val="24"/>
              </w:rPr>
              <w:t>I</w:t>
            </w:r>
            <w:r w:rsidR="002921F3" w:rsidRPr="00F86F08">
              <w:rPr>
                <w:rFonts w:ascii="Times New Roman" w:hAnsi="Times New Roman"/>
                <w:b/>
                <w:i/>
                <w:sz w:val="24"/>
                <w:szCs w:val="24"/>
              </w:rPr>
              <w:t xml:space="preserve"> 2020</w:t>
            </w:r>
            <w:r w:rsidR="00455C87" w:rsidRPr="00F86F08">
              <w:rPr>
                <w:rFonts w:ascii="Times New Roman" w:hAnsi="Times New Roman"/>
                <w:b/>
                <w:i/>
                <w:sz w:val="24"/>
                <w:szCs w:val="24"/>
              </w:rPr>
              <w:t>)</w:t>
            </w:r>
            <w:r w:rsidRPr="00F86F08">
              <w:rPr>
                <w:rFonts w:ascii="Times New Roman" w:hAnsi="Times New Roman"/>
                <w:b/>
                <w:i/>
                <w:sz w:val="24"/>
                <w:szCs w:val="24"/>
              </w:rPr>
              <w:t xml:space="preserve">. </w:t>
            </w:r>
            <w:r w:rsidRPr="00F86F08">
              <w:rPr>
                <w:rFonts w:ascii="Times New Roman" w:hAnsi="Times New Roman"/>
                <w:b/>
                <w:i/>
                <w:sz w:val="24"/>
                <w:szCs w:val="24"/>
              </w:rPr>
              <w:tab/>
            </w:r>
          </w:p>
          <w:p w:rsidR="00D67274" w:rsidRPr="00267BAD" w:rsidRDefault="00D67274" w:rsidP="00455C87">
            <w:pPr>
              <w:widowControl w:val="0"/>
              <w:tabs>
                <w:tab w:val="left" w:pos="-2977"/>
                <w:tab w:val="left" w:pos="-2835"/>
              </w:tabs>
              <w:spacing w:after="0" w:line="240" w:lineRule="auto"/>
              <w:jc w:val="both"/>
              <w:rPr>
                <w:rFonts w:ascii="Times New Roman" w:hAnsi="Times New Roman"/>
                <w:b/>
                <w:i/>
                <w:sz w:val="24"/>
                <w:szCs w:val="24"/>
              </w:rPr>
            </w:pPr>
          </w:p>
          <w:p w:rsidR="00745565" w:rsidRPr="00026836" w:rsidRDefault="00745565" w:rsidP="00AE394F">
            <w:pPr>
              <w:pStyle w:val="ListParagraph"/>
              <w:numPr>
                <w:ilvl w:val="0"/>
                <w:numId w:val="56"/>
              </w:numPr>
              <w:tabs>
                <w:tab w:val="center" w:pos="4680"/>
                <w:tab w:val="right" w:pos="9360"/>
              </w:tabs>
              <w:spacing w:after="0" w:line="240" w:lineRule="auto"/>
              <w:jc w:val="both"/>
              <w:rPr>
                <w:rFonts w:ascii="Times New Roman" w:hAnsi="Times New Roman"/>
                <w:b/>
                <w:sz w:val="24"/>
                <w:szCs w:val="24"/>
                <w:lang w:val="ro-RO"/>
              </w:rPr>
            </w:pPr>
            <w:r w:rsidRPr="00026836">
              <w:rPr>
                <w:rFonts w:ascii="Times New Roman" w:hAnsi="Times New Roman"/>
                <w:b/>
                <w:sz w:val="24"/>
                <w:szCs w:val="24"/>
                <w:lang w:val="ro-RO"/>
              </w:rPr>
              <w:t xml:space="preserve">Primăria Municipiului Bucureşti </w:t>
            </w:r>
            <w:r w:rsidRPr="00026836">
              <w:rPr>
                <w:rFonts w:ascii="Times New Roman" w:hAnsi="Times New Roman"/>
                <w:b/>
                <w:sz w:val="24"/>
                <w:szCs w:val="24"/>
              </w:rPr>
              <w:t>– Direcţia Urbanism</w:t>
            </w:r>
            <w:r w:rsidR="00696054" w:rsidRPr="00026836">
              <w:rPr>
                <w:rFonts w:ascii="Times New Roman" w:hAnsi="Times New Roman"/>
                <w:b/>
                <w:sz w:val="24"/>
                <w:szCs w:val="24"/>
              </w:rPr>
              <w:t xml:space="preserve">  </w:t>
            </w:r>
            <w:r w:rsidR="00696054" w:rsidRPr="00026836">
              <w:rPr>
                <w:rFonts w:ascii="Times New Roman" w:hAnsi="Times New Roman"/>
                <w:sz w:val="24"/>
                <w:szCs w:val="24"/>
              </w:rPr>
              <w:t>PM 3</w:t>
            </w:r>
            <w:r w:rsidR="00696054" w:rsidRPr="00026836">
              <w:rPr>
                <w:rFonts w:ascii="Times New Roman" w:hAnsi="Times New Roman"/>
                <w:b/>
                <w:sz w:val="24"/>
                <w:szCs w:val="24"/>
              </w:rPr>
              <w:t xml:space="preserve"> </w:t>
            </w:r>
          </w:p>
          <w:p w:rsidR="00745565" w:rsidRPr="00026836" w:rsidRDefault="00997373" w:rsidP="00AE394F">
            <w:pPr>
              <w:pStyle w:val="ListParagraph"/>
              <w:numPr>
                <w:ilvl w:val="0"/>
                <w:numId w:val="64"/>
              </w:numPr>
              <w:tabs>
                <w:tab w:val="center" w:pos="4680"/>
                <w:tab w:val="right" w:pos="9360"/>
              </w:tabs>
              <w:spacing w:after="0" w:line="240" w:lineRule="auto"/>
              <w:jc w:val="both"/>
              <w:rPr>
                <w:rFonts w:ascii="Times New Roman" w:hAnsi="Times New Roman"/>
                <w:b/>
                <w:sz w:val="24"/>
                <w:szCs w:val="24"/>
                <w:lang w:val="ro-RO"/>
              </w:rPr>
            </w:pPr>
            <w:r w:rsidRPr="00026836">
              <w:rPr>
                <w:rFonts w:ascii="Times New Roman" w:hAnsi="Times New Roman"/>
                <w:b/>
                <w:sz w:val="24"/>
                <w:szCs w:val="24"/>
                <w:lang w:val="ro-RO"/>
              </w:rPr>
              <w:t xml:space="preserve"> </w:t>
            </w:r>
            <w:r w:rsidR="00745565" w:rsidRPr="00026836">
              <w:rPr>
                <w:rFonts w:ascii="Times New Roman" w:hAnsi="Times New Roman"/>
                <w:b/>
                <w:sz w:val="24"/>
                <w:szCs w:val="24"/>
                <w:lang w:val="ro-RO"/>
              </w:rPr>
              <w:t>Domeniile de activitate specifice institu</w:t>
            </w:r>
            <w:r w:rsidR="00014A2D" w:rsidRPr="00026836">
              <w:rPr>
                <w:rFonts w:ascii="Times New Roman" w:hAnsi="Times New Roman"/>
                <w:b/>
                <w:sz w:val="24"/>
                <w:szCs w:val="24"/>
                <w:lang w:val="ro-RO"/>
              </w:rPr>
              <w:t>ţ</w:t>
            </w:r>
            <w:r w:rsidR="00745565" w:rsidRPr="00026836">
              <w:rPr>
                <w:rFonts w:ascii="Times New Roman" w:hAnsi="Times New Roman"/>
                <w:b/>
                <w:sz w:val="24"/>
                <w:szCs w:val="24"/>
                <w:lang w:val="ro-RO"/>
              </w:rPr>
              <w:t>iei</w:t>
            </w:r>
          </w:p>
          <w:p w:rsidR="00745565" w:rsidRPr="00026836" w:rsidRDefault="00745565" w:rsidP="000F28B6">
            <w:pPr>
              <w:spacing w:after="0" w:line="240" w:lineRule="auto"/>
              <w:ind w:right="-29"/>
              <w:jc w:val="both"/>
              <w:rPr>
                <w:rFonts w:ascii="Times New Roman" w:hAnsi="Times New Roman"/>
                <w:b/>
                <w:smallCaps/>
                <w:sz w:val="24"/>
                <w:szCs w:val="24"/>
                <w:lang w:val="ro-RO"/>
              </w:rPr>
            </w:pPr>
            <w:r w:rsidRPr="00026836">
              <w:rPr>
                <w:rFonts w:ascii="Times New Roman" w:hAnsi="Times New Roman"/>
                <w:b/>
                <w:smallCaps/>
                <w:sz w:val="24"/>
                <w:szCs w:val="24"/>
                <w:lang w:val="ro-RO"/>
              </w:rPr>
              <w:t xml:space="preserve">urbanism </w:t>
            </w:r>
            <w:r w:rsidR="00014A2D" w:rsidRPr="00026836">
              <w:rPr>
                <w:rFonts w:ascii="Times New Roman" w:hAnsi="Times New Roman"/>
                <w:b/>
                <w:smallCaps/>
                <w:sz w:val="24"/>
                <w:szCs w:val="24"/>
                <w:lang w:val="ro-RO"/>
              </w:rPr>
              <w:t>Ş</w:t>
            </w:r>
            <w:r w:rsidRPr="00026836">
              <w:rPr>
                <w:rFonts w:ascii="Times New Roman" w:hAnsi="Times New Roman"/>
                <w:b/>
                <w:smallCaps/>
                <w:sz w:val="24"/>
                <w:szCs w:val="24"/>
                <w:lang w:val="ro-RO"/>
              </w:rPr>
              <w:t>i amenajarea teritoriului</w:t>
            </w:r>
            <w:r w:rsidR="005505C2" w:rsidRPr="00026836">
              <w:rPr>
                <w:rFonts w:ascii="Times New Roman" w:hAnsi="Times New Roman"/>
                <w:b/>
                <w:smallCaps/>
                <w:sz w:val="24"/>
                <w:szCs w:val="24"/>
                <w:lang w:val="ro-RO"/>
              </w:rPr>
              <w:t xml:space="preserve"> - </w:t>
            </w:r>
            <w:r w:rsidRPr="00026836">
              <w:rPr>
                <w:rFonts w:ascii="Times New Roman" w:hAnsi="Times New Roman"/>
                <w:b/>
                <w:smallCaps/>
                <w:sz w:val="24"/>
                <w:szCs w:val="24"/>
                <w:lang w:val="ro-RO"/>
              </w:rPr>
              <w:t>obiective generale de dezvoltare</w:t>
            </w:r>
          </w:p>
          <w:p w:rsidR="00745565" w:rsidRPr="00026836" w:rsidRDefault="00745565" w:rsidP="000F28B6">
            <w:pPr>
              <w:spacing w:after="0" w:line="240" w:lineRule="auto"/>
              <w:ind w:right="-29"/>
              <w:jc w:val="both"/>
              <w:rPr>
                <w:rFonts w:ascii="Times New Roman" w:hAnsi="Times New Roman"/>
                <w:sz w:val="24"/>
                <w:szCs w:val="24"/>
                <w:lang w:val="ro-RO"/>
              </w:rPr>
            </w:pPr>
            <w:r w:rsidRPr="00026836">
              <w:rPr>
                <w:rFonts w:ascii="Times New Roman" w:hAnsi="Times New Roman"/>
                <w:sz w:val="24"/>
                <w:szCs w:val="24"/>
                <w:lang w:val="ro-RO"/>
              </w:rPr>
              <w:t>Pentru atingerea obiectivului fundamental de „dezvoltare a municipiului Bucureşti ca o metropola</w:t>
            </w:r>
            <w:r w:rsidRPr="00026836">
              <w:rPr>
                <w:rFonts w:ascii="Times New Roman" w:hAnsi="Times New Roman"/>
                <w:b/>
                <w:sz w:val="24"/>
                <w:szCs w:val="24"/>
                <w:lang w:val="ro-RO"/>
              </w:rPr>
              <w:t xml:space="preserve"> </w:t>
            </w:r>
            <w:r w:rsidRPr="00026836">
              <w:rPr>
                <w:rFonts w:ascii="Times New Roman" w:hAnsi="Times New Roman"/>
                <w:sz w:val="24"/>
                <w:szCs w:val="24"/>
                <w:lang w:val="ro-RO"/>
              </w:rPr>
              <w:t>dinamic</w:t>
            </w:r>
            <w:r w:rsidR="00014A2D" w:rsidRPr="00026836">
              <w:rPr>
                <w:rFonts w:ascii="Times New Roman" w:hAnsi="Times New Roman"/>
                <w:sz w:val="24"/>
                <w:szCs w:val="24"/>
                <w:lang w:val="ro-RO"/>
              </w:rPr>
              <w:t>ă</w:t>
            </w:r>
            <w:r w:rsidRPr="00026836">
              <w:rPr>
                <w:rFonts w:ascii="Times New Roman" w:hAnsi="Times New Roman"/>
                <w:sz w:val="24"/>
                <w:szCs w:val="24"/>
                <w:lang w:val="ro-RO"/>
              </w:rPr>
              <w:t xml:space="preserve"> înscris</w:t>
            </w:r>
            <w:r w:rsidR="00014A2D" w:rsidRPr="00026836">
              <w:rPr>
                <w:rFonts w:ascii="Times New Roman" w:hAnsi="Times New Roman"/>
                <w:sz w:val="24"/>
                <w:szCs w:val="24"/>
                <w:lang w:val="ro-RO"/>
              </w:rPr>
              <w:t>ă</w:t>
            </w:r>
            <w:r w:rsidRPr="00026836">
              <w:rPr>
                <w:rFonts w:ascii="Times New Roman" w:hAnsi="Times New Roman"/>
                <w:sz w:val="24"/>
                <w:szCs w:val="24"/>
                <w:lang w:val="ro-RO"/>
              </w:rPr>
              <w:t xml:space="preserve"> </w:t>
            </w:r>
            <w:r w:rsidR="00014A2D" w:rsidRPr="00026836">
              <w:rPr>
                <w:rFonts w:ascii="Times New Roman" w:hAnsi="Times New Roman"/>
                <w:sz w:val="24"/>
                <w:szCs w:val="24"/>
                <w:lang w:val="ro-RO"/>
              </w:rPr>
              <w:t>î</w:t>
            </w:r>
            <w:r w:rsidRPr="00026836">
              <w:rPr>
                <w:rFonts w:ascii="Times New Roman" w:hAnsi="Times New Roman"/>
                <w:sz w:val="24"/>
                <w:szCs w:val="24"/>
                <w:lang w:val="ro-RO"/>
              </w:rPr>
              <w:t xml:space="preserve">n reţeaua capitalelor europene, având un rol regional, continental </w:t>
            </w:r>
            <w:r w:rsidR="00014A2D" w:rsidRPr="00026836">
              <w:rPr>
                <w:rFonts w:ascii="Times New Roman" w:hAnsi="Times New Roman"/>
                <w:sz w:val="24"/>
                <w:szCs w:val="24"/>
                <w:lang w:val="ro-RO"/>
              </w:rPr>
              <w:t>ş</w:t>
            </w:r>
            <w:r w:rsidRPr="00026836">
              <w:rPr>
                <w:rFonts w:ascii="Times New Roman" w:hAnsi="Times New Roman"/>
                <w:sz w:val="24"/>
                <w:szCs w:val="24"/>
                <w:lang w:val="ro-RO"/>
              </w:rPr>
              <w:t>i intercontinental</w:t>
            </w:r>
            <w:r w:rsidRPr="00026836">
              <w:rPr>
                <w:rFonts w:ascii="Times New Roman" w:hAnsi="Times New Roman"/>
                <w:b/>
                <w:sz w:val="24"/>
                <w:szCs w:val="24"/>
                <w:lang w:val="ro-RO"/>
              </w:rPr>
              <w:t>”</w:t>
            </w:r>
            <w:r w:rsidRPr="00026836">
              <w:rPr>
                <w:rFonts w:ascii="Times New Roman" w:hAnsi="Times New Roman"/>
                <w:sz w:val="24"/>
                <w:szCs w:val="24"/>
                <w:lang w:val="ro-RO"/>
              </w:rPr>
              <w:t xml:space="preserve"> au fost aprobate de către Consiliul General al Municipiului Bucureşti prin hotărârea nr. 148/24.06.1999, cinci obiective strategice de dezvoltare economic</w:t>
            </w:r>
            <w:r w:rsidR="00014A2D" w:rsidRPr="00026836">
              <w:rPr>
                <w:rFonts w:ascii="Times New Roman" w:hAnsi="Times New Roman"/>
                <w:sz w:val="24"/>
                <w:szCs w:val="24"/>
                <w:lang w:val="ro-RO"/>
              </w:rPr>
              <w:t>ă</w:t>
            </w:r>
            <w:r w:rsidRPr="00026836">
              <w:rPr>
                <w:rFonts w:ascii="Times New Roman" w:hAnsi="Times New Roman"/>
                <w:sz w:val="24"/>
                <w:szCs w:val="24"/>
                <w:lang w:val="ro-RO"/>
              </w:rPr>
              <w:t xml:space="preserve"> </w:t>
            </w:r>
            <w:r w:rsidR="00014A2D" w:rsidRPr="00026836">
              <w:rPr>
                <w:rFonts w:ascii="Times New Roman" w:hAnsi="Times New Roman"/>
                <w:sz w:val="24"/>
                <w:szCs w:val="24"/>
                <w:lang w:val="ro-RO"/>
              </w:rPr>
              <w:t>ş</w:t>
            </w:r>
            <w:r w:rsidRPr="00026836">
              <w:rPr>
                <w:rFonts w:ascii="Times New Roman" w:hAnsi="Times New Roman"/>
                <w:sz w:val="24"/>
                <w:szCs w:val="24"/>
                <w:lang w:val="ro-RO"/>
              </w:rPr>
              <w:t>i social</w:t>
            </w:r>
            <w:r w:rsidR="00014A2D" w:rsidRPr="00026836">
              <w:rPr>
                <w:rFonts w:ascii="Times New Roman" w:hAnsi="Times New Roman"/>
                <w:sz w:val="24"/>
                <w:szCs w:val="24"/>
                <w:lang w:val="ro-RO"/>
              </w:rPr>
              <w:t>ă</w:t>
            </w:r>
            <w:r w:rsidRPr="00026836">
              <w:rPr>
                <w:rFonts w:ascii="Times New Roman" w:hAnsi="Times New Roman"/>
                <w:sz w:val="24"/>
                <w:szCs w:val="24"/>
                <w:lang w:val="ro-RO"/>
              </w:rPr>
              <w:t>, anume</w:t>
            </w:r>
            <w:r w:rsidR="00E0040E" w:rsidRPr="00026836">
              <w:rPr>
                <w:rFonts w:ascii="Times New Roman" w:hAnsi="Times New Roman"/>
                <w:sz w:val="24"/>
                <w:szCs w:val="24"/>
                <w:lang w:val="ro-RO"/>
              </w:rPr>
              <w:t>:</w:t>
            </w:r>
          </w:p>
          <w:p w:rsidR="00745565" w:rsidRPr="00026836" w:rsidRDefault="00745565" w:rsidP="00AE394F">
            <w:pPr>
              <w:numPr>
                <w:ilvl w:val="0"/>
                <w:numId w:val="58"/>
              </w:numPr>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t xml:space="preserve">Accentuarea identităţii Municipiului Bucureşti </w:t>
            </w:r>
            <w:r w:rsidR="00014A2D" w:rsidRPr="00026836">
              <w:rPr>
                <w:rFonts w:ascii="Times New Roman" w:hAnsi="Times New Roman"/>
                <w:sz w:val="24"/>
                <w:szCs w:val="24"/>
                <w:lang w:val="ro-RO"/>
              </w:rPr>
              <w:t>î</w:t>
            </w:r>
            <w:r w:rsidRPr="00026836">
              <w:rPr>
                <w:rFonts w:ascii="Times New Roman" w:hAnsi="Times New Roman"/>
                <w:sz w:val="24"/>
                <w:szCs w:val="24"/>
                <w:lang w:val="ro-RO"/>
              </w:rPr>
              <w:t>n concordan</w:t>
            </w:r>
            <w:r w:rsidR="00014A2D" w:rsidRPr="00026836">
              <w:rPr>
                <w:rFonts w:ascii="Times New Roman" w:hAnsi="Times New Roman"/>
                <w:sz w:val="24"/>
                <w:szCs w:val="24"/>
                <w:lang w:val="ro-RO"/>
              </w:rPr>
              <w:t>ţă</w:t>
            </w:r>
            <w:r w:rsidRPr="00026836">
              <w:rPr>
                <w:rFonts w:ascii="Times New Roman" w:hAnsi="Times New Roman"/>
                <w:sz w:val="24"/>
                <w:szCs w:val="24"/>
                <w:lang w:val="ro-RO"/>
              </w:rPr>
              <w:t xml:space="preserve"> cu aspiraţia sa de a deveni o metropol</w:t>
            </w:r>
            <w:r w:rsidR="00014A2D" w:rsidRPr="00026836">
              <w:rPr>
                <w:rFonts w:ascii="Times New Roman" w:hAnsi="Times New Roman"/>
                <w:sz w:val="24"/>
                <w:szCs w:val="24"/>
                <w:lang w:val="ro-RO"/>
              </w:rPr>
              <w:t>ă</w:t>
            </w:r>
            <w:r w:rsidRPr="00026836">
              <w:rPr>
                <w:rFonts w:ascii="Times New Roman" w:hAnsi="Times New Roman"/>
                <w:sz w:val="24"/>
                <w:szCs w:val="24"/>
                <w:lang w:val="ro-RO"/>
              </w:rPr>
              <w:t xml:space="preserve"> european</w:t>
            </w:r>
            <w:r w:rsidR="00014A2D" w:rsidRPr="00026836">
              <w:rPr>
                <w:rFonts w:ascii="Times New Roman" w:hAnsi="Times New Roman"/>
                <w:sz w:val="24"/>
                <w:szCs w:val="24"/>
                <w:lang w:val="ro-RO"/>
              </w:rPr>
              <w:t>ă</w:t>
            </w:r>
            <w:r w:rsidRPr="00026836">
              <w:rPr>
                <w:rFonts w:ascii="Times New Roman" w:hAnsi="Times New Roman"/>
                <w:sz w:val="24"/>
                <w:szCs w:val="24"/>
                <w:lang w:val="ro-RO"/>
              </w:rPr>
              <w:t>, realizabil</w:t>
            </w:r>
            <w:r w:rsidR="00014A2D" w:rsidRPr="00026836">
              <w:rPr>
                <w:rFonts w:ascii="Times New Roman" w:hAnsi="Times New Roman"/>
                <w:sz w:val="24"/>
                <w:szCs w:val="24"/>
                <w:lang w:val="ro-RO"/>
              </w:rPr>
              <w:t>ă</w:t>
            </w:r>
            <w:r w:rsidRPr="00026836">
              <w:rPr>
                <w:rFonts w:ascii="Times New Roman" w:hAnsi="Times New Roman"/>
                <w:sz w:val="24"/>
                <w:szCs w:val="24"/>
                <w:lang w:val="ro-RO"/>
              </w:rPr>
              <w:t xml:space="preserve"> prin</w:t>
            </w:r>
            <w:r w:rsidR="006A7836" w:rsidRPr="00026836">
              <w:rPr>
                <w:rFonts w:ascii="Times New Roman" w:hAnsi="Times New Roman"/>
                <w:sz w:val="24"/>
                <w:szCs w:val="24"/>
              </w:rPr>
              <w:t>:</w:t>
            </w:r>
          </w:p>
          <w:p w:rsidR="00745565" w:rsidRPr="00026836" w:rsidRDefault="00015709" w:rsidP="00015709">
            <w:pPr>
              <w:tabs>
                <w:tab w:val="num" w:pos="1003"/>
              </w:tabs>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t>-</w:t>
            </w:r>
            <w:r w:rsidR="00745565" w:rsidRPr="00026836">
              <w:rPr>
                <w:rFonts w:ascii="Times New Roman" w:hAnsi="Times New Roman"/>
                <w:sz w:val="24"/>
                <w:szCs w:val="24"/>
                <w:lang w:val="ro-RO"/>
              </w:rPr>
              <w:t xml:space="preserve">atragerea unor instituţii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 xml:space="preserve">i companii internaţionale pe baza ameliorării accesibilităţii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i prin înlocuirea situaţiei de periferie cu cea de releu regional,</w:t>
            </w:r>
            <w:r w:rsidR="00014A2D" w:rsidRPr="00026836">
              <w:rPr>
                <w:rFonts w:ascii="Times New Roman" w:hAnsi="Times New Roman"/>
                <w:sz w:val="24"/>
                <w:szCs w:val="24"/>
                <w:lang w:val="ro-RO"/>
              </w:rPr>
              <w:t xml:space="preserve"> </w:t>
            </w:r>
            <w:r w:rsidR="00745565" w:rsidRPr="00026836">
              <w:rPr>
                <w:rFonts w:ascii="Times New Roman" w:hAnsi="Times New Roman"/>
                <w:sz w:val="24"/>
                <w:szCs w:val="24"/>
                <w:lang w:val="ro-RO"/>
              </w:rPr>
              <w:t xml:space="preserve">continental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i intercontinental</w:t>
            </w:r>
            <w:r w:rsidR="006A7836" w:rsidRPr="00026836">
              <w:rPr>
                <w:rFonts w:ascii="Times New Roman" w:hAnsi="Times New Roman"/>
                <w:sz w:val="24"/>
                <w:szCs w:val="24"/>
                <w:lang w:val="ro-RO"/>
              </w:rPr>
              <w:t>,</w:t>
            </w:r>
          </w:p>
          <w:p w:rsidR="00745565" w:rsidRPr="00026836" w:rsidRDefault="00015709" w:rsidP="00015709">
            <w:pPr>
              <w:tabs>
                <w:tab w:val="num" w:pos="1003"/>
              </w:tabs>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t>-</w:t>
            </w:r>
            <w:r w:rsidR="00745565" w:rsidRPr="00026836">
              <w:rPr>
                <w:rFonts w:ascii="Times New Roman" w:hAnsi="Times New Roman"/>
                <w:sz w:val="24"/>
                <w:szCs w:val="24"/>
                <w:lang w:val="ro-RO"/>
              </w:rPr>
              <w:t xml:space="preserve">reabilitarea imaginii externe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 xml:space="preserve">i dezvoltarea turismului cultural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i de afaceri</w:t>
            </w:r>
            <w:r w:rsidR="006A7836" w:rsidRPr="00026836">
              <w:rPr>
                <w:rFonts w:ascii="Times New Roman" w:hAnsi="Times New Roman"/>
                <w:sz w:val="24"/>
                <w:szCs w:val="24"/>
                <w:lang w:val="ro-RO"/>
              </w:rPr>
              <w:t>,</w:t>
            </w:r>
          </w:p>
          <w:p w:rsidR="00745565" w:rsidRPr="00026836" w:rsidRDefault="00015709" w:rsidP="00015709">
            <w:pPr>
              <w:tabs>
                <w:tab w:val="num" w:pos="1003"/>
              </w:tabs>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t>-</w:t>
            </w:r>
            <w:r w:rsidR="00745565" w:rsidRPr="00026836">
              <w:rPr>
                <w:rFonts w:ascii="Times New Roman" w:hAnsi="Times New Roman"/>
                <w:sz w:val="24"/>
                <w:szCs w:val="24"/>
                <w:lang w:val="ro-RO"/>
              </w:rPr>
              <w:t>creşterea competitivităţii prin diversificare funcţional</w:t>
            </w:r>
            <w:r w:rsidR="00014A2D" w:rsidRPr="00026836">
              <w:rPr>
                <w:rFonts w:ascii="Times New Roman" w:hAnsi="Times New Roman"/>
                <w:sz w:val="24"/>
                <w:szCs w:val="24"/>
                <w:lang w:val="ro-RO"/>
              </w:rPr>
              <w:t>ă</w:t>
            </w:r>
            <w:r w:rsidR="00745565" w:rsidRPr="00026836">
              <w:rPr>
                <w:rFonts w:ascii="Times New Roman" w:hAnsi="Times New Roman"/>
                <w:sz w:val="24"/>
                <w:szCs w:val="24"/>
                <w:lang w:val="ro-RO"/>
              </w:rPr>
              <w:t xml:space="preserve">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i prin crearea de noi specializări „de excelen</w:t>
            </w:r>
            <w:r w:rsidR="00014A2D" w:rsidRPr="00026836">
              <w:rPr>
                <w:rFonts w:ascii="Times New Roman" w:hAnsi="Times New Roman"/>
                <w:sz w:val="24"/>
                <w:szCs w:val="24"/>
                <w:lang w:val="ro-RO"/>
              </w:rPr>
              <w:t>ţă</w:t>
            </w:r>
            <w:r w:rsidR="00745565" w:rsidRPr="00026836">
              <w:rPr>
                <w:rFonts w:ascii="Times New Roman" w:hAnsi="Times New Roman"/>
                <w:sz w:val="24"/>
                <w:szCs w:val="24"/>
                <w:lang w:val="ro-RO"/>
              </w:rPr>
              <w:t>”</w:t>
            </w:r>
            <w:r w:rsidR="00014A2D" w:rsidRPr="00026836">
              <w:rPr>
                <w:rFonts w:ascii="Times New Roman" w:hAnsi="Times New Roman"/>
                <w:sz w:val="24"/>
                <w:szCs w:val="24"/>
                <w:lang w:val="ro-RO"/>
              </w:rPr>
              <w:t xml:space="preserve"> î</w:t>
            </w:r>
            <w:r w:rsidR="00745565" w:rsidRPr="00026836">
              <w:rPr>
                <w:rFonts w:ascii="Times New Roman" w:hAnsi="Times New Roman"/>
                <w:sz w:val="24"/>
                <w:szCs w:val="24"/>
                <w:lang w:val="ro-RO"/>
              </w:rPr>
              <w:t>n domenii de vârf</w:t>
            </w:r>
            <w:r w:rsidR="006A7836" w:rsidRPr="00026836">
              <w:rPr>
                <w:rFonts w:ascii="Times New Roman" w:hAnsi="Times New Roman"/>
                <w:sz w:val="24"/>
                <w:szCs w:val="24"/>
              </w:rPr>
              <w:t>;</w:t>
            </w:r>
          </w:p>
          <w:p w:rsidR="00745565" w:rsidRPr="00026836" w:rsidRDefault="00745565" w:rsidP="00AE394F">
            <w:pPr>
              <w:numPr>
                <w:ilvl w:val="0"/>
                <w:numId w:val="59"/>
              </w:numPr>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t xml:space="preserve">Susţinerea vitalităţii </w:t>
            </w:r>
            <w:r w:rsidR="00014A2D" w:rsidRPr="00026836">
              <w:rPr>
                <w:rFonts w:ascii="Times New Roman" w:hAnsi="Times New Roman"/>
                <w:sz w:val="24"/>
                <w:szCs w:val="24"/>
                <w:lang w:val="ro-RO"/>
              </w:rPr>
              <w:t>ş</w:t>
            </w:r>
            <w:r w:rsidRPr="00026836">
              <w:rPr>
                <w:rFonts w:ascii="Times New Roman" w:hAnsi="Times New Roman"/>
                <w:sz w:val="24"/>
                <w:szCs w:val="24"/>
                <w:lang w:val="ro-RO"/>
              </w:rPr>
              <w:t>i atractivităţii municipiului Bucureşti potrivit rolului de Capital</w:t>
            </w:r>
            <w:r w:rsidR="00014A2D" w:rsidRPr="00026836">
              <w:rPr>
                <w:rFonts w:ascii="Times New Roman" w:hAnsi="Times New Roman"/>
                <w:sz w:val="24"/>
                <w:szCs w:val="24"/>
                <w:lang w:val="ro-RO"/>
              </w:rPr>
              <w:t>ă</w:t>
            </w:r>
            <w:r w:rsidRPr="00026836">
              <w:rPr>
                <w:rFonts w:ascii="Times New Roman" w:hAnsi="Times New Roman"/>
                <w:sz w:val="24"/>
                <w:szCs w:val="24"/>
                <w:lang w:val="ro-RO"/>
              </w:rPr>
              <w:t xml:space="preserve"> a României.</w:t>
            </w:r>
          </w:p>
          <w:p w:rsidR="00745565" w:rsidRPr="00026836" w:rsidRDefault="00745565" w:rsidP="00AE394F">
            <w:pPr>
              <w:numPr>
                <w:ilvl w:val="0"/>
                <w:numId w:val="59"/>
              </w:numPr>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t>Dezvoltarea capitalei ca o aglomeraţie urban</w:t>
            </w:r>
            <w:r w:rsidR="00014A2D" w:rsidRPr="00026836">
              <w:rPr>
                <w:rFonts w:ascii="Times New Roman" w:hAnsi="Times New Roman"/>
                <w:sz w:val="24"/>
                <w:szCs w:val="24"/>
                <w:lang w:val="ro-RO"/>
              </w:rPr>
              <w:t>ă</w:t>
            </w:r>
            <w:r w:rsidRPr="00026836">
              <w:rPr>
                <w:rFonts w:ascii="Times New Roman" w:hAnsi="Times New Roman"/>
                <w:sz w:val="24"/>
                <w:szCs w:val="24"/>
                <w:lang w:val="ro-RO"/>
              </w:rPr>
              <w:t xml:space="preserve"> având un rol activ </w:t>
            </w:r>
            <w:r w:rsidR="00014A2D" w:rsidRPr="00026836">
              <w:rPr>
                <w:rFonts w:ascii="Times New Roman" w:hAnsi="Times New Roman"/>
                <w:sz w:val="24"/>
                <w:szCs w:val="24"/>
                <w:lang w:val="ro-RO"/>
              </w:rPr>
              <w:t>ş</w:t>
            </w:r>
            <w:r w:rsidRPr="00026836">
              <w:rPr>
                <w:rFonts w:ascii="Times New Roman" w:hAnsi="Times New Roman"/>
                <w:sz w:val="24"/>
                <w:szCs w:val="24"/>
                <w:lang w:val="ro-RO"/>
              </w:rPr>
              <w:t xml:space="preserve">i stimulativ la nivel regional </w:t>
            </w:r>
            <w:r w:rsidR="00014A2D" w:rsidRPr="00026836">
              <w:rPr>
                <w:rFonts w:ascii="Times New Roman" w:hAnsi="Times New Roman"/>
                <w:sz w:val="24"/>
                <w:szCs w:val="24"/>
                <w:lang w:val="ro-RO"/>
              </w:rPr>
              <w:t>ş</w:t>
            </w:r>
            <w:r w:rsidRPr="00026836">
              <w:rPr>
                <w:rFonts w:ascii="Times New Roman" w:hAnsi="Times New Roman"/>
                <w:sz w:val="24"/>
                <w:szCs w:val="24"/>
                <w:lang w:val="ro-RO"/>
              </w:rPr>
              <w:t>i metropolitan</w:t>
            </w:r>
            <w:r w:rsidR="006A7836" w:rsidRPr="00026836">
              <w:rPr>
                <w:rFonts w:ascii="Times New Roman" w:hAnsi="Times New Roman"/>
                <w:sz w:val="24"/>
                <w:szCs w:val="24"/>
                <w:lang w:val="ro-RO"/>
              </w:rPr>
              <w:t>;</w:t>
            </w:r>
          </w:p>
          <w:p w:rsidR="00745565" w:rsidRPr="00026836" w:rsidRDefault="00745565" w:rsidP="00AE394F">
            <w:pPr>
              <w:numPr>
                <w:ilvl w:val="0"/>
                <w:numId w:val="59"/>
              </w:numPr>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lastRenderedPageBreak/>
              <w:t>Ridicarea calităţii vieţii locuitorilor, care presupune</w:t>
            </w:r>
            <w:r w:rsidR="006A7836" w:rsidRPr="00026836">
              <w:rPr>
                <w:rFonts w:ascii="Times New Roman" w:hAnsi="Times New Roman"/>
                <w:sz w:val="24"/>
                <w:szCs w:val="24"/>
                <w:lang w:val="ro-RO"/>
              </w:rPr>
              <w:t>:</w:t>
            </w:r>
          </w:p>
          <w:p w:rsidR="00745565" w:rsidRPr="00026836" w:rsidRDefault="00015709" w:rsidP="00015709">
            <w:pPr>
              <w:tabs>
                <w:tab w:val="num" w:pos="926"/>
              </w:tabs>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t>-</w:t>
            </w:r>
            <w:r w:rsidR="00745565" w:rsidRPr="00026836">
              <w:rPr>
                <w:rFonts w:ascii="Times New Roman" w:hAnsi="Times New Roman"/>
                <w:sz w:val="24"/>
                <w:szCs w:val="24"/>
                <w:lang w:val="ro-RO"/>
              </w:rPr>
              <w:t xml:space="preserve">creşterea prosperităţii economice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i crearea de locuri de munc</w:t>
            </w:r>
            <w:r w:rsidR="00014A2D" w:rsidRPr="00026836">
              <w:rPr>
                <w:rFonts w:ascii="Times New Roman" w:hAnsi="Times New Roman"/>
                <w:sz w:val="24"/>
                <w:szCs w:val="24"/>
                <w:lang w:val="ro-RO"/>
              </w:rPr>
              <w:t>ă</w:t>
            </w:r>
            <w:r w:rsidR="00745565" w:rsidRPr="00026836">
              <w:rPr>
                <w:rFonts w:ascii="Times New Roman" w:hAnsi="Times New Roman"/>
                <w:sz w:val="24"/>
                <w:szCs w:val="24"/>
                <w:lang w:val="ro-RO"/>
              </w:rPr>
              <w:t xml:space="preserve"> o dată cu asigurarea integrării sociale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 xml:space="preserve">i a securităţii, a </w:t>
            </w:r>
            <w:r w:rsidR="00014A2D" w:rsidRPr="00026836">
              <w:rPr>
                <w:rFonts w:ascii="Times New Roman" w:hAnsi="Times New Roman"/>
                <w:sz w:val="24"/>
                <w:szCs w:val="24"/>
                <w:lang w:val="ro-RO"/>
              </w:rPr>
              <w:t>î</w:t>
            </w:r>
            <w:r w:rsidR="00745565" w:rsidRPr="00026836">
              <w:rPr>
                <w:rFonts w:ascii="Times New Roman" w:hAnsi="Times New Roman"/>
                <w:sz w:val="24"/>
                <w:szCs w:val="24"/>
                <w:lang w:val="ro-RO"/>
              </w:rPr>
              <w:t>mbun</w:t>
            </w:r>
            <w:r w:rsidR="00014A2D" w:rsidRPr="00026836">
              <w:rPr>
                <w:rFonts w:ascii="Times New Roman" w:hAnsi="Times New Roman"/>
                <w:sz w:val="24"/>
                <w:szCs w:val="24"/>
                <w:lang w:val="ro-RO"/>
              </w:rPr>
              <w:t>ătăţ</w:t>
            </w:r>
            <w:r w:rsidR="00745565" w:rsidRPr="00026836">
              <w:rPr>
                <w:rFonts w:ascii="Times New Roman" w:hAnsi="Times New Roman"/>
                <w:sz w:val="24"/>
                <w:szCs w:val="24"/>
                <w:lang w:val="ro-RO"/>
              </w:rPr>
              <w:t xml:space="preserve">irii condiţiilor de locuire, de servire cu infrastructuri sociale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 xml:space="preserve">i tehnice necesare, a </w:t>
            </w:r>
            <w:r w:rsidR="00014A2D" w:rsidRPr="00026836">
              <w:rPr>
                <w:rFonts w:ascii="Times New Roman" w:hAnsi="Times New Roman"/>
                <w:sz w:val="24"/>
                <w:szCs w:val="24"/>
                <w:lang w:val="ro-RO"/>
              </w:rPr>
              <w:t>î</w:t>
            </w:r>
            <w:r w:rsidR="00745565" w:rsidRPr="00026836">
              <w:rPr>
                <w:rFonts w:ascii="Times New Roman" w:hAnsi="Times New Roman"/>
                <w:sz w:val="24"/>
                <w:szCs w:val="24"/>
                <w:lang w:val="ro-RO"/>
              </w:rPr>
              <w:t>mbun</w:t>
            </w:r>
            <w:r w:rsidR="00014A2D" w:rsidRPr="00026836">
              <w:rPr>
                <w:rFonts w:ascii="Times New Roman" w:hAnsi="Times New Roman"/>
                <w:sz w:val="24"/>
                <w:szCs w:val="24"/>
                <w:lang w:val="ro-RO"/>
              </w:rPr>
              <w:t>ă</w:t>
            </w:r>
            <w:r w:rsidR="00745565" w:rsidRPr="00026836">
              <w:rPr>
                <w:rFonts w:ascii="Times New Roman" w:hAnsi="Times New Roman"/>
                <w:sz w:val="24"/>
                <w:szCs w:val="24"/>
                <w:lang w:val="ro-RO"/>
              </w:rPr>
              <w:t>t</w:t>
            </w:r>
            <w:r w:rsidR="00014A2D" w:rsidRPr="00026836">
              <w:rPr>
                <w:rFonts w:ascii="Times New Roman" w:hAnsi="Times New Roman"/>
                <w:sz w:val="24"/>
                <w:szCs w:val="24"/>
                <w:lang w:val="ro-RO"/>
              </w:rPr>
              <w:t>ăţ</w:t>
            </w:r>
            <w:r w:rsidR="00745565" w:rsidRPr="00026836">
              <w:rPr>
                <w:rFonts w:ascii="Times New Roman" w:hAnsi="Times New Roman"/>
                <w:sz w:val="24"/>
                <w:szCs w:val="24"/>
                <w:lang w:val="ro-RO"/>
              </w:rPr>
              <w:t xml:space="preserve">irii condiţiilor cadrului natural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i construit</w:t>
            </w:r>
            <w:r w:rsidR="006A7836" w:rsidRPr="00026836">
              <w:rPr>
                <w:rFonts w:ascii="Times New Roman" w:hAnsi="Times New Roman"/>
                <w:sz w:val="24"/>
                <w:szCs w:val="24"/>
                <w:lang w:val="ro-RO"/>
              </w:rPr>
              <w:t>,</w:t>
            </w:r>
          </w:p>
          <w:p w:rsidR="00745565" w:rsidRPr="00026836" w:rsidRDefault="00015709" w:rsidP="00015709">
            <w:pPr>
              <w:tabs>
                <w:tab w:val="num" w:pos="926"/>
              </w:tabs>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t>-</w:t>
            </w:r>
            <w:r w:rsidR="00745565" w:rsidRPr="00026836">
              <w:rPr>
                <w:rFonts w:ascii="Times New Roman" w:hAnsi="Times New Roman"/>
                <w:sz w:val="24"/>
                <w:szCs w:val="24"/>
                <w:lang w:val="ro-RO"/>
              </w:rPr>
              <w:t xml:space="preserve">asigurarea diversităţii posibilităţilor de satisfacere a necesitaţilor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 xml:space="preserve">i de exprimare a iniţiativelor, cu respectarea interesului fiecărui locuitor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i a comunit</w:t>
            </w:r>
            <w:r w:rsidR="00014A2D" w:rsidRPr="00026836">
              <w:rPr>
                <w:rFonts w:ascii="Times New Roman" w:hAnsi="Times New Roman"/>
                <w:sz w:val="24"/>
                <w:szCs w:val="24"/>
                <w:lang w:val="ro-RO"/>
              </w:rPr>
              <w:t>ăţ</w:t>
            </w:r>
            <w:r w:rsidR="00745565" w:rsidRPr="00026836">
              <w:rPr>
                <w:rFonts w:ascii="Times New Roman" w:hAnsi="Times New Roman"/>
                <w:sz w:val="24"/>
                <w:szCs w:val="24"/>
                <w:lang w:val="ro-RO"/>
              </w:rPr>
              <w:t xml:space="preserve">ii locale </w:t>
            </w:r>
            <w:r w:rsidR="00014A2D" w:rsidRPr="00026836">
              <w:rPr>
                <w:rFonts w:ascii="Times New Roman" w:hAnsi="Times New Roman"/>
                <w:sz w:val="24"/>
                <w:szCs w:val="24"/>
                <w:lang w:val="ro-RO"/>
              </w:rPr>
              <w:t>î</w:t>
            </w:r>
            <w:r w:rsidR="00745565" w:rsidRPr="00026836">
              <w:rPr>
                <w:rFonts w:ascii="Times New Roman" w:hAnsi="Times New Roman"/>
                <w:sz w:val="24"/>
                <w:szCs w:val="24"/>
                <w:lang w:val="ro-RO"/>
              </w:rPr>
              <w:t>n ansamblul ei</w:t>
            </w:r>
            <w:r w:rsidR="00A212B7" w:rsidRPr="00026836">
              <w:rPr>
                <w:rFonts w:ascii="Times New Roman" w:hAnsi="Times New Roman"/>
                <w:sz w:val="24"/>
                <w:szCs w:val="24"/>
                <w:lang w:val="ro-RO"/>
              </w:rPr>
              <w:t>.</w:t>
            </w:r>
          </w:p>
          <w:p w:rsidR="00E0040E" w:rsidRPr="00026836" w:rsidRDefault="00E0040E" w:rsidP="00AE394F">
            <w:pPr>
              <w:numPr>
                <w:ilvl w:val="0"/>
                <w:numId w:val="68"/>
              </w:numPr>
              <w:spacing w:after="0" w:line="240" w:lineRule="auto"/>
              <w:ind w:right="-35"/>
              <w:jc w:val="both"/>
              <w:rPr>
                <w:rFonts w:ascii="Times New Roman" w:hAnsi="Times New Roman"/>
                <w:sz w:val="24"/>
                <w:szCs w:val="24"/>
                <w:lang w:val="ro-RO"/>
              </w:rPr>
            </w:pPr>
            <w:r w:rsidRPr="00026836">
              <w:rPr>
                <w:rFonts w:ascii="Times New Roman" w:hAnsi="Times New Roman"/>
                <w:sz w:val="24"/>
                <w:szCs w:val="24"/>
                <w:lang w:val="ro-RO"/>
              </w:rPr>
              <w:t xml:space="preserve">Protejarea </w:t>
            </w:r>
            <w:r w:rsidR="00B90743" w:rsidRPr="00026836">
              <w:rPr>
                <w:rFonts w:ascii="Times New Roman" w:hAnsi="Times New Roman"/>
                <w:sz w:val="24"/>
                <w:szCs w:val="24"/>
                <w:lang w:val="ro-RO"/>
              </w:rPr>
              <w:t>ş</w:t>
            </w:r>
            <w:r w:rsidRPr="00026836">
              <w:rPr>
                <w:rFonts w:ascii="Times New Roman" w:hAnsi="Times New Roman"/>
                <w:sz w:val="24"/>
                <w:szCs w:val="24"/>
                <w:lang w:val="ro-RO"/>
              </w:rPr>
              <w:t xml:space="preserve">i valorificarea potențialului natural, arhitectural </w:t>
            </w:r>
            <w:r w:rsidR="00B90743" w:rsidRPr="00026836">
              <w:rPr>
                <w:rFonts w:ascii="Times New Roman" w:hAnsi="Times New Roman"/>
                <w:sz w:val="24"/>
                <w:szCs w:val="24"/>
                <w:lang w:val="ro-RO"/>
              </w:rPr>
              <w:t>ş</w:t>
            </w:r>
            <w:r w:rsidRPr="00026836">
              <w:rPr>
                <w:rFonts w:ascii="Times New Roman" w:hAnsi="Times New Roman"/>
                <w:sz w:val="24"/>
                <w:szCs w:val="24"/>
                <w:lang w:val="ro-RO"/>
              </w:rPr>
              <w:t>i urbanistic.</w:t>
            </w:r>
          </w:p>
          <w:p w:rsidR="00E0040E" w:rsidRPr="00026836" w:rsidRDefault="00E0040E" w:rsidP="00E0040E">
            <w:pPr>
              <w:spacing w:before="120" w:after="120" w:line="240" w:lineRule="auto"/>
              <w:ind w:right="-29"/>
              <w:jc w:val="both"/>
              <w:rPr>
                <w:rFonts w:ascii="Times New Roman" w:hAnsi="Times New Roman"/>
                <w:sz w:val="24"/>
                <w:szCs w:val="24"/>
                <w:lang w:val="ro-RO"/>
              </w:rPr>
            </w:pPr>
            <w:r w:rsidRPr="00026836">
              <w:rPr>
                <w:rFonts w:ascii="Times New Roman" w:hAnsi="Times New Roman"/>
                <w:sz w:val="24"/>
                <w:szCs w:val="24"/>
                <w:lang w:val="ro-RO"/>
              </w:rPr>
              <w:t>Aceste obiective au stat la baza Planului Urbanistic General al Municipiului București (P</w:t>
            </w:r>
            <w:r w:rsidR="00015709" w:rsidRPr="00026836">
              <w:rPr>
                <w:rFonts w:ascii="Times New Roman" w:hAnsi="Times New Roman"/>
                <w:sz w:val="24"/>
                <w:szCs w:val="24"/>
                <w:lang w:val="ro-RO"/>
              </w:rPr>
              <w:t>.</w:t>
            </w:r>
            <w:r w:rsidRPr="00026836">
              <w:rPr>
                <w:rFonts w:ascii="Times New Roman" w:hAnsi="Times New Roman"/>
                <w:sz w:val="24"/>
                <w:szCs w:val="24"/>
                <w:lang w:val="ro-RO"/>
              </w:rPr>
              <w:t>U</w:t>
            </w:r>
            <w:r w:rsidR="00015709" w:rsidRPr="00026836">
              <w:rPr>
                <w:rFonts w:ascii="Times New Roman" w:hAnsi="Times New Roman"/>
                <w:sz w:val="24"/>
                <w:szCs w:val="24"/>
                <w:lang w:val="ro-RO"/>
              </w:rPr>
              <w:t>.</w:t>
            </w:r>
            <w:r w:rsidRPr="00026836">
              <w:rPr>
                <w:rFonts w:ascii="Times New Roman" w:hAnsi="Times New Roman"/>
                <w:sz w:val="24"/>
                <w:szCs w:val="24"/>
                <w:lang w:val="ro-RO"/>
              </w:rPr>
              <w:t>G</w:t>
            </w:r>
            <w:r w:rsidR="00015709" w:rsidRPr="00026836">
              <w:rPr>
                <w:rFonts w:ascii="Times New Roman" w:hAnsi="Times New Roman"/>
                <w:sz w:val="24"/>
                <w:szCs w:val="24"/>
                <w:lang w:val="ro-RO"/>
              </w:rPr>
              <w:t>.</w:t>
            </w:r>
            <w:r w:rsidR="00F50DAC" w:rsidRPr="00026836">
              <w:rPr>
                <w:rFonts w:ascii="Times New Roman" w:hAnsi="Times New Roman"/>
                <w:sz w:val="24"/>
                <w:szCs w:val="24"/>
                <w:lang w:val="ro-RO"/>
              </w:rPr>
              <w:t>-</w:t>
            </w:r>
            <w:r w:rsidRPr="00026836">
              <w:rPr>
                <w:rFonts w:ascii="Times New Roman" w:hAnsi="Times New Roman"/>
                <w:sz w:val="24"/>
                <w:szCs w:val="24"/>
                <w:lang w:val="ro-RO"/>
              </w:rPr>
              <w:t>M</w:t>
            </w:r>
            <w:r w:rsidR="00015709" w:rsidRPr="00026836">
              <w:rPr>
                <w:rFonts w:ascii="Times New Roman" w:hAnsi="Times New Roman"/>
                <w:sz w:val="24"/>
                <w:szCs w:val="24"/>
                <w:lang w:val="ro-RO"/>
              </w:rPr>
              <w:t>.</w:t>
            </w:r>
            <w:r w:rsidRPr="00026836">
              <w:rPr>
                <w:rFonts w:ascii="Times New Roman" w:hAnsi="Times New Roman"/>
                <w:sz w:val="24"/>
                <w:szCs w:val="24"/>
                <w:lang w:val="ro-RO"/>
              </w:rPr>
              <w:t>B</w:t>
            </w:r>
            <w:r w:rsidR="00015709" w:rsidRPr="00026836">
              <w:rPr>
                <w:rFonts w:ascii="Times New Roman" w:hAnsi="Times New Roman"/>
                <w:sz w:val="24"/>
                <w:szCs w:val="24"/>
                <w:lang w:val="ro-RO"/>
              </w:rPr>
              <w:t>.</w:t>
            </w:r>
            <w:r w:rsidR="00F50DAC" w:rsidRPr="00026836">
              <w:rPr>
                <w:rFonts w:ascii="Times New Roman" w:hAnsi="Times New Roman"/>
                <w:sz w:val="24"/>
                <w:szCs w:val="24"/>
                <w:lang w:val="ro-RO"/>
              </w:rPr>
              <w:t>-</w:t>
            </w:r>
            <w:r w:rsidRPr="00026836">
              <w:rPr>
                <w:rFonts w:ascii="Times New Roman" w:hAnsi="Times New Roman"/>
                <w:sz w:val="24"/>
                <w:szCs w:val="24"/>
                <w:lang w:val="ro-RO"/>
              </w:rPr>
              <w:t>2000), aprobat prin H</w:t>
            </w:r>
            <w:r w:rsidR="00744932" w:rsidRPr="00026836">
              <w:rPr>
                <w:rFonts w:ascii="Times New Roman" w:hAnsi="Times New Roman"/>
                <w:sz w:val="24"/>
                <w:szCs w:val="24"/>
                <w:lang w:val="ro-RO"/>
              </w:rPr>
              <w:t>.</w:t>
            </w:r>
            <w:r w:rsidRPr="00026836">
              <w:rPr>
                <w:rFonts w:ascii="Times New Roman" w:hAnsi="Times New Roman"/>
                <w:sz w:val="24"/>
                <w:szCs w:val="24"/>
                <w:lang w:val="ro-RO"/>
              </w:rPr>
              <w:t>C</w:t>
            </w:r>
            <w:r w:rsidR="00744932" w:rsidRPr="00026836">
              <w:rPr>
                <w:rFonts w:ascii="Times New Roman" w:hAnsi="Times New Roman"/>
                <w:sz w:val="24"/>
                <w:szCs w:val="24"/>
                <w:lang w:val="ro-RO"/>
              </w:rPr>
              <w:t>.</w:t>
            </w:r>
            <w:r w:rsidRPr="00026836">
              <w:rPr>
                <w:rFonts w:ascii="Times New Roman" w:hAnsi="Times New Roman"/>
                <w:sz w:val="24"/>
                <w:szCs w:val="24"/>
                <w:lang w:val="ro-RO"/>
              </w:rPr>
              <w:t>G</w:t>
            </w:r>
            <w:r w:rsidR="00744932" w:rsidRPr="00026836">
              <w:rPr>
                <w:rFonts w:ascii="Times New Roman" w:hAnsi="Times New Roman"/>
                <w:sz w:val="24"/>
                <w:szCs w:val="24"/>
                <w:lang w:val="ro-RO"/>
              </w:rPr>
              <w:t>.</w:t>
            </w:r>
            <w:r w:rsidRPr="00026836">
              <w:rPr>
                <w:rFonts w:ascii="Times New Roman" w:hAnsi="Times New Roman"/>
                <w:sz w:val="24"/>
                <w:szCs w:val="24"/>
                <w:lang w:val="ro-RO"/>
              </w:rPr>
              <w:t>M</w:t>
            </w:r>
            <w:r w:rsidR="00744932" w:rsidRPr="00026836">
              <w:rPr>
                <w:rFonts w:ascii="Times New Roman" w:hAnsi="Times New Roman"/>
                <w:sz w:val="24"/>
                <w:szCs w:val="24"/>
                <w:lang w:val="ro-RO"/>
              </w:rPr>
              <w:t>.</w:t>
            </w:r>
            <w:r w:rsidRPr="00026836">
              <w:rPr>
                <w:rFonts w:ascii="Times New Roman" w:hAnsi="Times New Roman"/>
                <w:sz w:val="24"/>
                <w:szCs w:val="24"/>
                <w:lang w:val="ro-RO"/>
              </w:rPr>
              <w:t>B</w:t>
            </w:r>
            <w:r w:rsidR="00744932" w:rsidRPr="00026836">
              <w:rPr>
                <w:rFonts w:ascii="Times New Roman" w:hAnsi="Times New Roman"/>
                <w:sz w:val="24"/>
                <w:szCs w:val="24"/>
                <w:lang w:val="ro-RO"/>
              </w:rPr>
              <w:t>.</w:t>
            </w:r>
            <w:r w:rsidRPr="00026836">
              <w:rPr>
                <w:rFonts w:ascii="Times New Roman" w:hAnsi="Times New Roman"/>
                <w:sz w:val="24"/>
                <w:szCs w:val="24"/>
                <w:lang w:val="ro-RO"/>
              </w:rPr>
              <w:t xml:space="preserve"> nr. 269/2000, prelungit prin H</w:t>
            </w:r>
            <w:r w:rsidR="00C03702" w:rsidRPr="00026836">
              <w:rPr>
                <w:rFonts w:ascii="Times New Roman" w:hAnsi="Times New Roman"/>
                <w:sz w:val="24"/>
                <w:szCs w:val="24"/>
                <w:lang w:val="ro-RO"/>
              </w:rPr>
              <w:t>.</w:t>
            </w:r>
            <w:r w:rsidRPr="00026836">
              <w:rPr>
                <w:rFonts w:ascii="Times New Roman" w:hAnsi="Times New Roman"/>
                <w:sz w:val="24"/>
                <w:szCs w:val="24"/>
                <w:lang w:val="ro-RO"/>
              </w:rPr>
              <w:t>C</w:t>
            </w:r>
            <w:r w:rsidR="00C03702" w:rsidRPr="00026836">
              <w:rPr>
                <w:rFonts w:ascii="Times New Roman" w:hAnsi="Times New Roman"/>
                <w:sz w:val="24"/>
                <w:szCs w:val="24"/>
                <w:lang w:val="ro-RO"/>
              </w:rPr>
              <w:t>.</w:t>
            </w:r>
            <w:r w:rsidRPr="00026836">
              <w:rPr>
                <w:rFonts w:ascii="Times New Roman" w:hAnsi="Times New Roman"/>
                <w:sz w:val="24"/>
                <w:szCs w:val="24"/>
                <w:lang w:val="ro-RO"/>
              </w:rPr>
              <w:t>G</w:t>
            </w:r>
            <w:r w:rsidR="00C03702" w:rsidRPr="00026836">
              <w:rPr>
                <w:rFonts w:ascii="Times New Roman" w:hAnsi="Times New Roman"/>
                <w:sz w:val="24"/>
                <w:szCs w:val="24"/>
                <w:lang w:val="ro-RO"/>
              </w:rPr>
              <w:t>.</w:t>
            </w:r>
            <w:r w:rsidRPr="00026836">
              <w:rPr>
                <w:rFonts w:ascii="Times New Roman" w:hAnsi="Times New Roman"/>
                <w:sz w:val="24"/>
                <w:szCs w:val="24"/>
                <w:lang w:val="ro-RO"/>
              </w:rPr>
              <w:t>M</w:t>
            </w:r>
            <w:r w:rsidR="00C03702" w:rsidRPr="00026836">
              <w:rPr>
                <w:rFonts w:ascii="Times New Roman" w:hAnsi="Times New Roman"/>
                <w:sz w:val="24"/>
                <w:szCs w:val="24"/>
                <w:lang w:val="ro-RO"/>
              </w:rPr>
              <w:t>.</w:t>
            </w:r>
            <w:r w:rsidRPr="00026836">
              <w:rPr>
                <w:rFonts w:ascii="Times New Roman" w:hAnsi="Times New Roman"/>
                <w:sz w:val="24"/>
                <w:szCs w:val="24"/>
                <w:lang w:val="ro-RO"/>
              </w:rPr>
              <w:t>B</w:t>
            </w:r>
            <w:r w:rsidR="00C03702" w:rsidRPr="00026836">
              <w:rPr>
                <w:rFonts w:ascii="Times New Roman" w:hAnsi="Times New Roman"/>
                <w:sz w:val="24"/>
                <w:szCs w:val="24"/>
                <w:lang w:val="ro-RO"/>
              </w:rPr>
              <w:t>.</w:t>
            </w:r>
            <w:r w:rsidRPr="00026836">
              <w:rPr>
                <w:rFonts w:ascii="Times New Roman" w:hAnsi="Times New Roman"/>
                <w:sz w:val="24"/>
                <w:szCs w:val="24"/>
                <w:lang w:val="ro-RO"/>
              </w:rPr>
              <w:t xml:space="preserve"> nr. </w:t>
            </w:r>
            <w:r w:rsidR="00F50DAC" w:rsidRPr="00026836">
              <w:rPr>
                <w:rFonts w:ascii="Times New Roman" w:hAnsi="Times New Roman"/>
                <w:sz w:val="24"/>
                <w:szCs w:val="24"/>
                <w:lang w:val="ro-RO"/>
              </w:rPr>
              <w:t>877</w:t>
            </w:r>
            <w:r w:rsidRPr="00026836">
              <w:rPr>
                <w:rFonts w:ascii="Times New Roman" w:hAnsi="Times New Roman"/>
                <w:sz w:val="24"/>
                <w:szCs w:val="24"/>
                <w:lang w:val="ro-RO"/>
              </w:rPr>
              <w:t>/201</w:t>
            </w:r>
            <w:r w:rsidR="00F50DAC" w:rsidRPr="00026836">
              <w:rPr>
                <w:rFonts w:ascii="Times New Roman" w:hAnsi="Times New Roman"/>
                <w:sz w:val="24"/>
                <w:szCs w:val="24"/>
                <w:lang w:val="ro-RO"/>
              </w:rPr>
              <w:t>8</w:t>
            </w:r>
            <w:r w:rsidRPr="00026836">
              <w:rPr>
                <w:rFonts w:ascii="Times New Roman" w:hAnsi="Times New Roman"/>
                <w:sz w:val="24"/>
                <w:szCs w:val="24"/>
                <w:lang w:val="ro-RO"/>
              </w:rPr>
              <w:t>.</w:t>
            </w:r>
          </w:p>
          <w:p w:rsidR="00745565" w:rsidRPr="00026836" w:rsidRDefault="00A212B7" w:rsidP="000F28B6">
            <w:pPr>
              <w:spacing w:after="0" w:line="240" w:lineRule="auto"/>
              <w:ind w:right="-29"/>
              <w:jc w:val="both"/>
              <w:rPr>
                <w:rFonts w:ascii="Times New Roman" w:hAnsi="Times New Roman"/>
                <w:sz w:val="24"/>
                <w:szCs w:val="24"/>
                <w:lang w:val="ro-RO"/>
              </w:rPr>
            </w:pPr>
            <w:r w:rsidRPr="00026836">
              <w:rPr>
                <w:rFonts w:ascii="Times New Roman" w:hAnsi="Times New Roman"/>
                <w:sz w:val="24"/>
                <w:szCs w:val="24"/>
                <w:lang w:val="ro-RO"/>
              </w:rPr>
              <w:t xml:space="preserve"> </w:t>
            </w:r>
            <w:r w:rsidR="006A7836" w:rsidRPr="00026836">
              <w:rPr>
                <w:rFonts w:ascii="Times New Roman" w:hAnsi="Times New Roman"/>
                <w:sz w:val="24"/>
                <w:szCs w:val="24"/>
                <w:lang w:val="ro-RO"/>
              </w:rPr>
              <w:t xml:space="preserve">    </w:t>
            </w:r>
            <w:r w:rsidR="00014A2D" w:rsidRPr="00026836">
              <w:rPr>
                <w:rFonts w:ascii="Times New Roman" w:hAnsi="Times New Roman"/>
                <w:sz w:val="24"/>
                <w:szCs w:val="24"/>
                <w:lang w:val="ro-RO"/>
              </w:rPr>
              <w:t>Î</w:t>
            </w:r>
            <w:r w:rsidR="00745565" w:rsidRPr="00026836">
              <w:rPr>
                <w:rFonts w:ascii="Times New Roman" w:hAnsi="Times New Roman"/>
                <w:sz w:val="24"/>
                <w:szCs w:val="24"/>
                <w:lang w:val="ro-RO"/>
              </w:rPr>
              <w:t>n continuare, pentru actuala perioad</w:t>
            </w:r>
            <w:r w:rsidR="00B90743" w:rsidRPr="00026836">
              <w:rPr>
                <w:rFonts w:ascii="Times New Roman" w:hAnsi="Times New Roman"/>
                <w:sz w:val="24"/>
                <w:szCs w:val="24"/>
                <w:lang w:val="ro-RO"/>
              </w:rPr>
              <w:t>ă</w:t>
            </w:r>
            <w:r w:rsidR="00745565" w:rsidRPr="00026836">
              <w:rPr>
                <w:rFonts w:ascii="Times New Roman" w:hAnsi="Times New Roman"/>
                <w:sz w:val="24"/>
                <w:szCs w:val="24"/>
                <w:lang w:val="ro-RO"/>
              </w:rPr>
              <w:t xml:space="preserve"> </w:t>
            </w:r>
            <w:r w:rsidR="00014A2D" w:rsidRPr="00026836">
              <w:rPr>
                <w:rFonts w:ascii="Times New Roman" w:hAnsi="Times New Roman"/>
                <w:sz w:val="24"/>
                <w:szCs w:val="24"/>
                <w:lang w:val="ro-RO"/>
              </w:rPr>
              <w:t>ş</w:t>
            </w:r>
            <w:r w:rsidR="00745565" w:rsidRPr="00026836">
              <w:rPr>
                <w:rFonts w:ascii="Times New Roman" w:hAnsi="Times New Roman"/>
                <w:sz w:val="24"/>
                <w:szCs w:val="24"/>
                <w:lang w:val="ro-RO"/>
              </w:rPr>
              <w:t>i pentru orizontul de timp pentru care va fi elaborat noul Plan Urbanistic General al Municipiului Bucureşti este necesar</w:t>
            </w:r>
            <w:r w:rsidR="00B51D50" w:rsidRPr="00026836">
              <w:rPr>
                <w:rFonts w:ascii="Times New Roman" w:hAnsi="Times New Roman"/>
                <w:sz w:val="24"/>
                <w:szCs w:val="24"/>
                <w:lang w:val="ro-RO"/>
              </w:rPr>
              <w:t>ă</w:t>
            </w:r>
            <w:r w:rsidR="00745565" w:rsidRPr="00026836">
              <w:rPr>
                <w:rFonts w:ascii="Times New Roman" w:hAnsi="Times New Roman"/>
                <w:sz w:val="24"/>
                <w:szCs w:val="24"/>
                <w:lang w:val="ro-RO"/>
              </w:rPr>
              <w:t xml:space="preserve"> trecerea la o politică de dezvoltare integrată, pe bază de proiecte urbane, orientate spre obiectivele strategice şi urbanistice aprobate în 1999 de către C</w:t>
            </w:r>
            <w:r w:rsidR="00744932" w:rsidRPr="00026836">
              <w:rPr>
                <w:rFonts w:ascii="Times New Roman" w:hAnsi="Times New Roman"/>
                <w:sz w:val="24"/>
                <w:szCs w:val="24"/>
                <w:lang w:val="ro-RO"/>
              </w:rPr>
              <w:t>.</w:t>
            </w:r>
            <w:r w:rsidR="00745565" w:rsidRPr="00026836">
              <w:rPr>
                <w:rFonts w:ascii="Times New Roman" w:hAnsi="Times New Roman"/>
                <w:sz w:val="24"/>
                <w:szCs w:val="24"/>
                <w:lang w:val="ro-RO"/>
              </w:rPr>
              <w:t>G</w:t>
            </w:r>
            <w:r w:rsidR="00744932" w:rsidRPr="00026836">
              <w:rPr>
                <w:rFonts w:ascii="Times New Roman" w:hAnsi="Times New Roman"/>
                <w:sz w:val="24"/>
                <w:szCs w:val="24"/>
                <w:lang w:val="ro-RO"/>
              </w:rPr>
              <w:t>.</w:t>
            </w:r>
            <w:r w:rsidR="00745565" w:rsidRPr="00026836">
              <w:rPr>
                <w:rFonts w:ascii="Times New Roman" w:hAnsi="Times New Roman"/>
                <w:sz w:val="24"/>
                <w:szCs w:val="24"/>
                <w:lang w:val="ro-RO"/>
              </w:rPr>
              <w:t>M</w:t>
            </w:r>
            <w:r w:rsidR="00744932" w:rsidRPr="00026836">
              <w:rPr>
                <w:rFonts w:ascii="Times New Roman" w:hAnsi="Times New Roman"/>
                <w:sz w:val="24"/>
                <w:szCs w:val="24"/>
                <w:lang w:val="ro-RO"/>
              </w:rPr>
              <w:t>.</w:t>
            </w:r>
            <w:r w:rsidR="00745565" w:rsidRPr="00026836">
              <w:rPr>
                <w:rFonts w:ascii="Times New Roman" w:hAnsi="Times New Roman"/>
                <w:sz w:val="24"/>
                <w:szCs w:val="24"/>
                <w:lang w:val="ro-RO"/>
              </w:rPr>
              <w:t>B</w:t>
            </w:r>
            <w:r w:rsidR="00744932" w:rsidRPr="00026836">
              <w:rPr>
                <w:rFonts w:ascii="Times New Roman" w:hAnsi="Times New Roman"/>
                <w:sz w:val="24"/>
                <w:szCs w:val="24"/>
                <w:lang w:val="ro-RO"/>
              </w:rPr>
              <w:t>.</w:t>
            </w:r>
            <w:r w:rsidR="00745565" w:rsidRPr="00026836">
              <w:rPr>
                <w:rFonts w:ascii="Times New Roman" w:hAnsi="Times New Roman"/>
                <w:sz w:val="24"/>
                <w:szCs w:val="24"/>
                <w:lang w:val="ro-RO"/>
              </w:rPr>
              <w:t xml:space="preserve">, obiective care astăzi se dovedesc a fi concordante cu cele din Agenda Teritorială şi cu Carta Oraşelor Europene Durabile, adoptate cu ocazia Reuniunii Ministeriale Informale privind Dezvoltarea Urbană şi Coeziunea Teritorială (Leipzig, 24/25 mai 2007) </w:t>
            </w:r>
            <w:r w:rsidR="00B51D50" w:rsidRPr="00026836">
              <w:rPr>
                <w:rFonts w:ascii="Times New Roman" w:hAnsi="Times New Roman"/>
                <w:sz w:val="24"/>
                <w:szCs w:val="24"/>
                <w:lang w:val="ro-RO"/>
              </w:rPr>
              <w:t>ş</w:t>
            </w:r>
            <w:r w:rsidR="00745565" w:rsidRPr="00026836">
              <w:rPr>
                <w:rFonts w:ascii="Times New Roman" w:hAnsi="Times New Roman"/>
                <w:sz w:val="24"/>
                <w:szCs w:val="24"/>
                <w:lang w:val="ro-RO"/>
              </w:rPr>
              <w:t>i cu cele enunţate prin Declaraţia de la Toledo (22 iunie 2010).</w:t>
            </w:r>
          </w:p>
          <w:p w:rsidR="00745565" w:rsidRPr="00026836" w:rsidRDefault="00745565" w:rsidP="000F28B6">
            <w:pPr>
              <w:spacing w:after="0" w:line="240" w:lineRule="auto"/>
              <w:ind w:right="-29"/>
              <w:jc w:val="both"/>
              <w:rPr>
                <w:rFonts w:ascii="Times New Roman" w:hAnsi="Times New Roman"/>
                <w:sz w:val="24"/>
                <w:szCs w:val="24"/>
                <w:lang w:val="ro-RO"/>
              </w:rPr>
            </w:pPr>
            <w:r w:rsidRPr="00026836">
              <w:rPr>
                <w:rFonts w:ascii="Times New Roman" w:hAnsi="Times New Roman"/>
                <w:sz w:val="24"/>
                <w:szCs w:val="24"/>
                <w:lang w:val="ro-RO"/>
              </w:rPr>
              <w:t xml:space="preserve">   Protejarea zonelor construite valoroase şi regenerarea urban</w:t>
            </w:r>
            <w:r w:rsidR="00B51D50" w:rsidRPr="00026836">
              <w:rPr>
                <w:rFonts w:ascii="Times New Roman" w:hAnsi="Times New Roman"/>
                <w:sz w:val="24"/>
                <w:szCs w:val="24"/>
                <w:lang w:val="ro-RO"/>
              </w:rPr>
              <w:t>ă</w:t>
            </w:r>
            <w:r w:rsidRPr="00026836">
              <w:rPr>
                <w:rFonts w:ascii="Times New Roman" w:hAnsi="Times New Roman"/>
                <w:sz w:val="24"/>
                <w:szCs w:val="24"/>
                <w:lang w:val="ro-RO"/>
              </w:rPr>
              <w:t xml:space="preserve">, printr-o creştere a coerenţei zonei centrale, se vor manifesta în paralel cu dezvoltarea unor noi poli/districte de afaceri şi comerţ. Situaţi favorabil în noduri de transport public multi-modal, aceşti noi poli de interes metropolitan, pot constitui vectori de regenerare urbană şi pot prelua din presiunea investiţională exercitată asupra zonei centrale, fără restricţii de volumetrie, adăugând valenţe reprezentative imaginii generale a Bucureştilor </w:t>
            </w:r>
            <w:r w:rsidR="00B51D50" w:rsidRPr="00026836">
              <w:rPr>
                <w:rFonts w:ascii="Times New Roman" w:hAnsi="Times New Roman"/>
                <w:sz w:val="24"/>
                <w:szCs w:val="24"/>
                <w:lang w:val="ro-RO"/>
              </w:rPr>
              <w:t>ş</w:t>
            </w:r>
            <w:r w:rsidRPr="00026836">
              <w:rPr>
                <w:rFonts w:ascii="Times New Roman" w:hAnsi="Times New Roman"/>
                <w:sz w:val="24"/>
                <w:szCs w:val="24"/>
                <w:lang w:val="ro-RO"/>
              </w:rPr>
              <w:t>i contribuind la o dezvoltare urban</w:t>
            </w:r>
            <w:r w:rsidR="00B51D50" w:rsidRPr="00026836">
              <w:rPr>
                <w:rFonts w:ascii="Times New Roman" w:hAnsi="Times New Roman"/>
                <w:sz w:val="24"/>
                <w:szCs w:val="24"/>
                <w:lang w:val="ro-RO"/>
              </w:rPr>
              <w:t>ă</w:t>
            </w:r>
            <w:r w:rsidRPr="00026836">
              <w:rPr>
                <w:rFonts w:ascii="Times New Roman" w:hAnsi="Times New Roman"/>
                <w:sz w:val="24"/>
                <w:szCs w:val="24"/>
                <w:lang w:val="ro-RO"/>
              </w:rPr>
              <w:t xml:space="preserve"> mai echilibrat</w:t>
            </w:r>
            <w:r w:rsidR="00B51D50" w:rsidRPr="00026836">
              <w:rPr>
                <w:rFonts w:ascii="Times New Roman" w:hAnsi="Times New Roman"/>
                <w:sz w:val="24"/>
                <w:szCs w:val="24"/>
                <w:lang w:val="ro-RO"/>
              </w:rPr>
              <w:t>ă</w:t>
            </w:r>
            <w:r w:rsidRPr="00026836">
              <w:rPr>
                <w:rFonts w:ascii="Times New Roman" w:hAnsi="Times New Roman"/>
                <w:sz w:val="24"/>
                <w:szCs w:val="24"/>
                <w:lang w:val="ro-RO"/>
              </w:rPr>
              <w:t>.</w:t>
            </w:r>
          </w:p>
          <w:p w:rsidR="00745565" w:rsidRPr="00026836" w:rsidRDefault="00745565" w:rsidP="000F28B6">
            <w:pPr>
              <w:spacing w:after="0" w:line="240" w:lineRule="auto"/>
              <w:ind w:right="-29"/>
              <w:jc w:val="both"/>
              <w:rPr>
                <w:rFonts w:ascii="Times New Roman" w:hAnsi="Times New Roman"/>
                <w:sz w:val="24"/>
                <w:szCs w:val="24"/>
                <w:lang w:val="ro-RO"/>
              </w:rPr>
            </w:pPr>
            <w:r w:rsidRPr="00026836">
              <w:rPr>
                <w:rFonts w:ascii="Times New Roman" w:hAnsi="Times New Roman"/>
                <w:sz w:val="24"/>
                <w:szCs w:val="24"/>
                <w:lang w:val="ro-RO"/>
              </w:rPr>
              <w:t>Pentru atingerea acestor obiective generale, Direcţia Urbanism urmăreşte, mai cu seam</w:t>
            </w:r>
            <w:r w:rsidR="00B51D50" w:rsidRPr="00026836">
              <w:rPr>
                <w:rFonts w:ascii="Times New Roman" w:hAnsi="Times New Roman"/>
                <w:sz w:val="24"/>
                <w:szCs w:val="24"/>
                <w:lang w:val="ro-RO"/>
              </w:rPr>
              <w:t>ă</w:t>
            </w:r>
            <w:r w:rsidRPr="00026836">
              <w:rPr>
                <w:rFonts w:ascii="Times New Roman" w:hAnsi="Times New Roman"/>
                <w:sz w:val="24"/>
                <w:szCs w:val="24"/>
                <w:lang w:val="ro-RO"/>
              </w:rPr>
              <w:t>:</w:t>
            </w:r>
          </w:p>
          <w:p w:rsidR="00745565" w:rsidRPr="00026836" w:rsidRDefault="00B51D50" w:rsidP="00AE394F">
            <w:pPr>
              <w:numPr>
                <w:ilvl w:val="0"/>
                <w:numId w:val="60"/>
              </w:numPr>
              <w:tabs>
                <w:tab w:val="clear" w:pos="720"/>
                <w:tab w:val="num" w:pos="360"/>
              </w:tabs>
              <w:spacing w:after="0" w:line="240" w:lineRule="auto"/>
              <w:ind w:left="360" w:right="-29"/>
              <w:jc w:val="both"/>
              <w:rPr>
                <w:rFonts w:ascii="Times New Roman" w:hAnsi="Times New Roman"/>
                <w:sz w:val="24"/>
                <w:szCs w:val="24"/>
                <w:lang w:val="ro-RO"/>
              </w:rPr>
            </w:pPr>
            <w:r w:rsidRPr="00026836">
              <w:rPr>
                <w:rFonts w:ascii="Times New Roman" w:hAnsi="Times New Roman"/>
                <w:sz w:val="24"/>
                <w:szCs w:val="24"/>
                <w:lang w:val="ro-RO"/>
              </w:rPr>
              <w:t>d</w:t>
            </w:r>
            <w:r w:rsidR="00745565" w:rsidRPr="00026836">
              <w:rPr>
                <w:rFonts w:ascii="Times New Roman" w:hAnsi="Times New Roman"/>
                <w:sz w:val="24"/>
                <w:szCs w:val="24"/>
                <w:lang w:val="ro-RO"/>
              </w:rPr>
              <w:t>ezvoltarea urban</w:t>
            </w:r>
            <w:r w:rsidRPr="00026836">
              <w:rPr>
                <w:rFonts w:ascii="Times New Roman" w:hAnsi="Times New Roman"/>
                <w:sz w:val="24"/>
                <w:szCs w:val="24"/>
                <w:lang w:val="ro-RO"/>
              </w:rPr>
              <w:t>ă</w:t>
            </w:r>
            <w:r w:rsidR="00745565" w:rsidRPr="00026836">
              <w:rPr>
                <w:rFonts w:ascii="Times New Roman" w:hAnsi="Times New Roman"/>
                <w:sz w:val="24"/>
                <w:szCs w:val="24"/>
                <w:lang w:val="ro-RO"/>
              </w:rPr>
              <w:t xml:space="preserve"> echilibrat</w:t>
            </w:r>
            <w:r w:rsidRPr="00026836">
              <w:rPr>
                <w:rFonts w:ascii="Times New Roman" w:hAnsi="Times New Roman"/>
                <w:sz w:val="24"/>
                <w:szCs w:val="24"/>
                <w:lang w:val="ro-RO"/>
              </w:rPr>
              <w:t>ă</w:t>
            </w:r>
            <w:r w:rsidR="00745565" w:rsidRPr="00026836">
              <w:rPr>
                <w:rFonts w:ascii="Times New Roman" w:hAnsi="Times New Roman"/>
                <w:sz w:val="24"/>
                <w:szCs w:val="24"/>
                <w:lang w:val="ro-RO"/>
              </w:rPr>
              <w:t xml:space="preserve"> </w:t>
            </w:r>
            <w:r w:rsidRPr="00026836">
              <w:rPr>
                <w:rFonts w:ascii="Times New Roman" w:hAnsi="Times New Roman"/>
                <w:sz w:val="24"/>
                <w:szCs w:val="24"/>
                <w:lang w:val="ro-RO"/>
              </w:rPr>
              <w:t>î</w:t>
            </w:r>
            <w:r w:rsidR="00745565" w:rsidRPr="00026836">
              <w:rPr>
                <w:rFonts w:ascii="Times New Roman" w:hAnsi="Times New Roman"/>
                <w:sz w:val="24"/>
                <w:szCs w:val="24"/>
                <w:lang w:val="ro-RO"/>
              </w:rPr>
              <w:t>n teritoriul municipiului Bucureşti;</w:t>
            </w:r>
          </w:p>
          <w:p w:rsidR="00745565" w:rsidRPr="00026836" w:rsidRDefault="00B51D50" w:rsidP="00AE394F">
            <w:pPr>
              <w:numPr>
                <w:ilvl w:val="0"/>
                <w:numId w:val="60"/>
              </w:numPr>
              <w:tabs>
                <w:tab w:val="clear" w:pos="720"/>
                <w:tab w:val="num" w:pos="360"/>
              </w:tabs>
              <w:spacing w:after="0" w:line="240" w:lineRule="auto"/>
              <w:ind w:left="360" w:right="-29"/>
              <w:jc w:val="both"/>
              <w:rPr>
                <w:rFonts w:ascii="Times New Roman" w:hAnsi="Times New Roman"/>
                <w:sz w:val="24"/>
                <w:szCs w:val="24"/>
                <w:lang w:val="ro-RO"/>
              </w:rPr>
            </w:pPr>
            <w:r w:rsidRPr="00026836">
              <w:rPr>
                <w:rFonts w:ascii="Times New Roman" w:hAnsi="Times New Roman"/>
                <w:sz w:val="24"/>
                <w:szCs w:val="24"/>
                <w:lang w:val="ro-RO"/>
              </w:rPr>
              <w:t>r</w:t>
            </w:r>
            <w:r w:rsidR="00745565" w:rsidRPr="00026836">
              <w:rPr>
                <w:rFonts w:ascii="Times New Roman" w:hAnsi="Times New Roman"/>
                <w:sz w:val="24"/>
                <w:szCs w:val="24"/>
                <w:lang w:val="ro-RO"/>
              </w:rPr>
              <w:t xml:space="preserve">egenerare </w:t>
            </w:r>
            <w:r w:rsidRPr="00026836">
              <w:rPr>
                <w:rFonts w:ascii="Times New Roman" w:hAnsi="Times New Roman"/>
                <w:sz w:val="24"/>
                <w:szCs w:val="24"/>
                <w:lang w:val="ro-RO"/>
              </w:rPr>
              <w:t>ş</w:t>
            </w:r>
            <w:r w:rsidR="00745565" w:rsidRPr="00026836">
              <w:rPr>
                <w:rFonts w:ascii="Times New Roman" w:hAnsi="Times New Roman"/>
                <w:sz w:val="24"/>
                <w:szCs w:val="24"/>
                <w:lang w:val="ro-RO"/>
              </w:rPr>
              <w:t>i revitalizare urban</w:t>
            </w:r>
            <w:r w:rsidRPr="00026836">
              <w:rPr>
                <w:rFonts w:ascii="Times New Roman" w:hAnsi="Times New Roman"/>
                <w:sz w:val="24"/>
                <w:szCs w:val="24"/>
                <w:lang w:val="ro-RO"/>
              </w:rPr>
              <w:t>ă</w:t>
            </w:r>
            <w:r w:rsidR="00745565" w:rsidRPr="00026836">
              <w:rPr>
                <w:rFonts w:ascii="Times New Roman" w:hAnsi="Times New Roman"/>
                <w:sz w:val="24"/>
                <w:szCs w:val="24"/>
                <w:lang w:val="ro-RO"/>
              </w:rPr>
              <w:t>;</w:t>
            </w:r>
          </w:p>
          <w:p w:rsidR="00745565" w:rsidRPr="00026836" w:rsidRDefault="00B51D50" w:rsidP="00AE394F">
            <w:pPr>
              <w:numPr>
                <w:ilvl w:val="0"/>
                <w:numId w:val="60"/>
              </w:numPr>
              <w:tabs>
                <w:tab w:val="clear" w:pos="720"/>
                <w:tab w:val="num" w:pos="360"/>
              </w:tabs>
              <w:spacing w:after="0" w:line="240" w:lineRule="auto"/>
              <w:ind w:left="360" w:right="-29"/>
              <w:jc w:val="both"/>
              <w:rPr>
                <w:rFonts w:ascii="Times New Roman" w:hAnsi="Times New Roman"/>
                <w:sz w:val="24"/>
                <w:szCs w:val="24"/>
                <w:lang w:val="ro-RO"/>
              </w:rPr>
            </w:pPr>
            <w:r w:rsidRPr="00026836">
              <w:rPr>
                <w:rFonts w:ascii="Times New Roman" w:hAnsi="Times New Roman"/>
                <w:sz w:val="24"/>
                <w:szCs w:val="24"/>
                <w:lang w:val="ro-RO"/>
              </w:rPr>
              <w:t>p</w:t>
            </w:r>
            <w:r w:rsidR="00745565" w:rsidRPr="00026836">
              <w:rPr>
                <w:rFonts w:ascii="Times New Roman" w:hAnsi="Times New Roman"/>
                <w:sz w:val="24"/>
                <w:szCs w:val="24"/>
                <w:lang w:val="ro-RO"/>
              </w:rPr>
              <w:t xml:space="preserve">rotejarea patrimoniului natural </w:t>
            </w:r>
            <w:r w:rsidRPr="00026836">
              <w:rPr>
                <w:rFonts w:ascii="Times New Roman" w:hAnsi="Times New Roman"/>
                <w:sz w:val="24"/>
                <w:szCs w:val="24"/>
                <w:lang w:val="ro-RO"/>
              </w:rPr>
              <w:t>ş</w:t>
            </w:r>
            <w:r w:rsidR="00745565" w:rsidRPr="00026836">
              <w:rPr>
                <w:rFonts w:ascii="Times New Roman" w:hAnsi="Times New Roman"/>
                <w:sz w:val="24"/>
                <w:szCs w:val="24"/>
                <w:lang w:val="ro-RO"/>
              </w:rPr>
              <w:t xml:space="preserve">i construit al </w:t>
            </w:r>
            <w:r w:rsidRPr="00026836">
              <w:rPr>
                <w:rFonts w:ascii="Times New Roman" w:hAnsi="Times New Roman"/>
                <w:sz w:val="24"/>
                <w:szCs w:val="24"/>
                <w:lang w:val="ro-RO"/>
              </w:rPr>
              <w:t>c</w:t>
            </w:r>
            <w:r w:rsidR="00745565" w:rsidRPr="00026836">
              <w:rPr>
                <w:rFonts w:ascii="Times New Roman" w:hAnsi="Times New Roman"/>
                <w:sz w:val="24"/>
                <w:szCs w:val="24"/>
                <w:lang w:val="ro-RO"/>
              </w:rPr>
              <w:t>apitalei;</w:t>
            </w:r>
          </w:p>
          <w:p w:rsidR="00745565" w:rsidRPr="00026836" w:rsidRDefault="00B51D50" w:rsidP="00AE394F">
            <w:pPr>
              <w:numPr>
                <w:ilvl w:val="0"/>
                <w:numId w:val="60"/>
              </w:numPr>
              <w:tabs>
                <w:tab w:val="clear" w:pos="720"/>
                <w:tab w:val="num" w:pos="360"/>
              </w:tabs>
              <w:spacing w:after="0" w:line="240" w:lineRule="auto"/>
              <w:ind w:left="360" w:right="-29"/>
              <w:jc w:val="both"/>
              <w:rPr>
                <w:rFonts w:ascii="Times New Roman" w:hAnsi="Times New Roman"/>
                <w:sz w:val="24"/>
                <w:szCs w:val="24"/>
                <w:lang w:val="ro-RO"/>
              </w:rPr>
            </w:pPr>
            <w:r w:rsidRPr="00026836">
              <w:rPr>
                <w:rFonts w:ascii="Times New Roman" w:hAnsi="Times New Roman"/>
                <w:sz w:val="24"/>
                <w:szCs w:val="24"/>
                <w:lang w:val="ro-RO"/>
              </w:rPr>
              <w:t>a</w:t>
            </w:r>
            <w:r w:rsidR="00745565" w:rsidRPr="00026836">
              <w:rPr>
                <w:rFonts w:ascii="Times New Roman" w:hAnsi="Times New Roman"/>
                <w:sz w:val="24"/>
                <w:szCs w:val="24"/>
                <w:lang w:val="ro-RO"/>
              </w:rPr>
              <w:t>meliorarea calităţii spaţiului public;</w:t>
            </w:r>
          </w:p>
          <w:p w:rsidR="00745565" w:rsidRPr="00026836" w:rsidRDefault="00B51D50" w:rsidP="00AE394F">
            <w:pPr>
              <w:numPr>
                <w:ilvl w:val="0"/>
                <w:numId w:val="60"/>
              </w:numPr>
              <w:tabs>
                <w:tab w:val="clear" w:pos="720"/>
                <w:tab w:val="num" w:pos="360"/>
              </w:tabs>
              <w:spacing w:after="0" w:line="240" w:lineRule="auto"/>
              <w:ind w:left="360" w:right="-29"/>
              <w:jc w:val="both"/>
              <w:rPr>
                <w:rFonts w:ascii="Times New Roman" w:hAnsi="Times New Roman"/>
                <w:sz w:val="24"/>
                <w:szCs w:val="24"/>
                <w:lang w:val="ro-RO"/>
              </w:rPr>
            </w:pPr>
            <w:r w:rsidRPr="00026836">
              <w:rPr>
                <w:rFonts w:ascii="Times New Roman" w:hAnsi="Times New Roman"/>
                <w:sz w:val="24"/>
                <w:szCs w:val="24"/>
                <w:lang w:val="ro-RO"/>
              </w:rPr>
              <w:t>a</w:t>
            </w:r>
            <w:r w:rsidR="00745565" w:rsidRPr="00026836">
              <w:rPr>
                <w:rFonts w:ascii="Times New Roman" w:hAnsi="Times New Roman"/>
                <w:sz w:val="24"/>
                <w:szCs w:val="24"/>
                <w:lang w:val="ro-RO"/>
              </w:rPr>
              <w:t xml:space="preserve">meliorarea calităţii mediului – natural </w:t>
            </w:r>
            <w:r w:rsidRPr="00026836">
              <w:rPr>
                <w:rFonts w:ascii="Times New Roman" w:hAnsi="Times New Roman"/>
                <w:sz w:val="24"/>
                <w:szCs w:val="24"/>
                <w:lang w:val="ro-RO"/>
              </w:rPr>
              <w:t>ş</w:t>
            </w:r>
            <w:r w:rsidR="00745565" w:rsidRPr="00026836">
              <w:rPr>
                <w:rFonts w:ascii="Times New Roman" w:hAnsi="Times New Roman"/>
                <w:sz w:val="24"/>
                <w:szCs w:val="24"/>
                <w:lang w:val="ro-RO"/>
              </w:rPr>
              <w:t>i antropizat – prin mărirea suprafeţelor plantate cu acces public.</w:t>
            </w:r>
          </w:p>
          <w:p w:rsidR="00696054" w:rsidRPr="00026836" w:rsidRDefault="00696054" w:rsidP="00696054">
            <w:pPr>
              <w:tabs>
                <w:tab w:val="num" w:pos="360"/>
              </w:tabs>
              <w:spacing w:after="0" w:line="240" w:lineRule="auto"/>
              <w:ind w:left="360" w:right="-29"/>
              <w:jc w:val="both"/>
              <w:rPr>
                <w:rFonts w:ascii="Times New Roman" w:hAnsi="Times New Roman"/>
                <w:sz w:val="24"/>
                <w:szCs w:val="24"/>
                <w:lang w:val="ro-RO"/>
              </w:rPr>
            </w:pPr>
          </w:p>
          <w:p w:rsidR="000F28B6" w:rsidRPr="00026836" w:rsidRDefault="00997373" w:rsidP="000F28B6">
            <w:pPr>
              <w:pStyle w:val="ListParagraph"/>
              <w:spacing w:after="0" w:line="240" w:lineRule="auto"/>
              <w:ind w:left="0"/>
              <w:rPr>
                <w:rFonts w:ascii="Times New Roman" w:hAnsi="Times New Roman"/>
                <w:b/>
                <w:sz w:val="24"/>
                <w:szCs w:val="24"/>
              </w:rPr>
            </w:pPr>
            <w:r w:rsidRPr="00026836">
              <w:rPr>
                <w:rFonts w:ascii="Times New Roman" w:hAnsi="Times New Roman"/>
                <w:b/>
                <w:sz w:val="24"/>
                <w:szCs w:val="24"/>
              </w:rPr>
              <w:t xml:space="preserve">B) </w:t>
            </w:r>
            <w:r w:rsidR="000F28B6" w:rsidRPr="00026836">
              <w:rPr>
                <w:rFonts w:ascii="Times New Roman" w:hAnsi="Times New Roman"/>
                <w:sz w:val="24"/>
                <w:szCs w:val="24"/>
              </w:rPr>
              <w:t xml:space="preserve">PM </w:t>
            </w:r>
            <w:r w:rsidR="00DC3029" w:rsidRPr="00026836">
              <w:rPr>
                <w:rFonts w:ascii="Times New Roman" w:hAnsi="Times New Roman"/>
                <w:sz w:val="24"/>
                <w:szCs w:val="24"/>
              </w:rPr>
              <w:t>0</w:t>
            </w:r>
            <w:r w:rsidR="000F28B6" w:rsidRPr="00026836">
              <w:rPr>
                <w:rFonts w:ascii="Times New Roman" w:hAnsi="Times New Roman"/>
                <w:sz w:val="24"/>
                <w:szCs w:val="24"/>
              </w:rPr>
              <w:t>3</w:t>
            </w:r>
            <w:r w:rsidR="000F28B6" w:rsidRPr="00026836">
              <w:rPr>
                <w:rFonts w:ascii="Times New Roman" w:hAnsi="Times New Roman"/>
                <w:b/>
                <w:sz w:val="24"/>
                <w:szCs w:val="24"/>
              </w:rPr>
              <w:t xml:space="preserve">  „Dezvoltarea mediului urban, protecţia </w:t>
            </w:r>
            <w:r w:rsidR="000F28B6" w:rsidRPr="00026836">
              <w:rPr>
                <w:rFonts w:ascii="Times New Roman" w:hAnsi="Times New Roman"/>
                <w:b/>
                <w:sz w:val="24"/>
                <w:szCs w:val="24"/>
                <w:lang w:val="ro-RO"/>
              </w:rPr>
              <w:t>î</w:t>
            </w:r>
            <w:r w:rsidR="000F28B6" w:rsidRPr="00026836">
              <w:rPr>
                <w:rFonts w:ascii="Times New Roman" w:hAnsi="Times New Roman"/>
                <w:b/>
                <w:sz w:val="24"/>
                <w:szCs w:val="24"/>
              </w:rPr>
              <w:t>mpotriva zgomotului”</w:t>
            </w:r>
          </w:p>
          <w:p w:rsidR="00745565" w:rsidRPr="00537961" w:rsidRDefault="00696054" w:rsidP="000F28B6">
            <w:pPr>
              <w:spacing w:after="0" w:line="240" w:lineRule="auto"/>
              <w:jc w:val="both"/>
              <w:rPr>
                <w:rFonts w:ascii="Times New Roman" w:hAnsi="Times New Roman"/>
                <w:b/>
                <w:sz w:val="24"/>
                <w:szCs w:val="24"/>
                <w:lang w:val="it-IT"/>
              </w:rPr>
            </w:pPr>
            <w:r w:rsidRPr="00026836">
              <w:rPr>
                <w:rFonts w:ascii="Times New Roman" w:hAnsi="Times New Roman"/>
                <w:sz w:val="24"/>
                <w:szCs w:val="24"/>
                <w:lang w:val="it-IT"/>
              </w:rPr>
              <w:t xml:space="preserve">    </w:t>
            </w:r>
            <w:r w:rsidR="00745565" w:rsidRPr="00026836">
              <w:rPr>
                <w:rFonts w:ascii="Times New Roman" w:hAnsi="Times New Roman"/>
                <w:b/>
                <w:sz w:val="24"/>
                <w:szCs w:val="24"/>
                <w:lang w:val="it-IT"/>
              </w:rPr>
              <w:t xml:space="preserve">Proiectele elaborate </w:t>
            </w:r>
            <w:r w:rsidR="00BD3877" w:rsidRPr="00026836">
              <w:rPr>
                <w:rFonts w:ascii="Times New Roman" w:hAnsi="Times New Roman"/>
                <w:b/>
                <w:sz w:val="24"/>
                <w:szCs w:val="24"/>
                <w:lang w:val="it-IT"/>
              </w:rPr>
              <w:t>ş</w:t>
            </w:r>
            <w:r w:rsidR="00745565" w:rsidRPr="00026836">
              <w:rPr>
                <w:rFonts w:ascii="Times New Roman" w:hAnsi="Times New Roman"/>
                <w:b/>
                <w:sz w:val="24"/>
                <w:szCs w:val="24"/>
                <w:lang w:val="it-IT"/>
              </w:rPr>
              <w:t xml:space="preserve">i </w:t>
            </w:r>
            <w:r w:rsidR="00BD3877" w:rsidRPr="00026836">
              <w:rPr>
                <w:rFonts w:ascii="Times New Roman" w:hAnsi="Times New Roman"/>
                <w:b/>
                <w:sz w:val="24"/>
                <w:szCs w:val="24"/>
                <w:lang w:val="it-IT"/>
              </w:rPr>
              <w:t>î</w:t>
            </w:r>
            <w:r w:rsidR="00745565" w:rsidRPr="00026836">
              <w:rPr>
                <w:rFonts w:ascii="Times New Roman" w:hAnsi="Times New Roman"/>
                <w:b/>
                <w:sz w:val="24"/>
                <w:szCs w:val="24"/>
                <w:lang w:val="it-IT"/>
              </w:rPr>
              <w:t xml:space="preserve">n curs de elaborare </w:t>
            </w:r>
            <w:r w:rsidR="00BD3877" w:rsidRPr="00026836">
              <w:rPr>
                <w:rFonts w:ascii="Times New Roman" w:hAnsi="Times New Roman"/>
                <w:b/>
                <w:sz w:val="24"/>
                <w:szCs w:val="24"/>
                <w:lang w:val="it-IT"/>
              </w:rPr>
              <w:t>î</w:t>
            </w:r>
            <w:r w:rsidR="00745565" w:rsidRPr="00026836">
              <w:rPr>
                <w:rFonts w:ascii="Times New Roman" w:hAnsi="Times New Roman"/>
                <w:b/>
                <w:sz w:val="24"/>
                <w:szCs w:val="24"/>
                <w:lang w:val="it-IT"/>
              </w:rPr>
              <w:t>ncep</w:t>
            </w:r>
            <w:r w:rsidR="00BD3877" w:rsidRPr="00026836">
              <w:rPr>
                <w:rFonts w:ascii="Times New Roman" w:hAnsi="Times New Roman"/>
                <w:b/>
                <w:sz w:val="24"/>
                <w:szCs w:val="24"/>
                <w:lang w:val="it-IT"/>
              </w:rPr>
              <w:t>â</w:t>
            </w:r>
            <w:r w:rsidR="00745565" w:rsidRPr="00026836">
              <w:rPr>
                <w:rFonts w:ascii="Times New Roman" w:hAnsi="Times New Roman"/>
                <w:b/>
                <w:sz w:val="24"/>
                <w:szCs w:val="24"/>
                <w:lang w:val="it-IT"/>
              </w:rPr>
              <w:t>nd cu anul 2010, care r</w:t>
            </w:r>
            <w:r w:rsidR="00BD3877" w:rsidRPr="00026836">
              <w:rPr>
                <w:rFonts w:ascii="Times New Roman" w:hAnsi="Times New Roman"/>
                <w:b/>
                <w:sz w:val="24"/>
                <w:szCs w:val="24"/>
                <w:lang w:val="it-IT"/>
              </w:rPr>
              <w:t>ă</w:t>
            </w:r>
            <w:r w:rsidR="00745565" w:rsidRPr="00026836">
              <w:rPr>
                <w:rFonts w:ascii="Times New Roman" w:hAnsi="Times New Roman"/>
                <w:b/>
                <w:sz w:val="24"/>
                <w:szCs w:val="24"/>
                <w:lang w:val="it-IT"/>
              </w:rPr>
              <w:t>spund tematicii</w:t>
            </w:r>
            <w:r w:rsidR="00745565" w:rsidRPr="005C27A7">
              <w:rPr>
                <w:rFonts w:ascii="Times New Roman" w:hAnsi="Times New Roman"/>
                <w:b/>
                <w:color w:val="0070C0"/>
                <w:sz w:val="24"/>
                <w:szCs w:val="24"/>
                <w:lang w:val="it-IT"/>
              </w:rPr>
              <w:t xml:space="preserve"> </w:t>
            </w:r>
            <w:r w:rsidR="00745565" w:rsidRPr="00537961">
              <w:rPr>
                <w:rFonts w:ascii="Times New Roman" w:hAnsi="Times New Roman"/>
                <w:b/>
                <w:sz w:val="24"/>
                <w:szCs w:val="24"/>
                <w:lang w:val="it-IT"/>
              </w:rPr>
              <w:t>enun</w:t>
            </w:r>
            <w:r w:rsidR="00BD3877" w:rsidRPr="00537961">
              <w:rPr>
                <w:rFonts w:ascii="Times New Roman" w:hAnsi="Times New Roman"/>
                <w:b/>
                <w:sz w:val="24"/>
                <w:szCs w:val="24"/>
                <w:lang w:val="it-IT"/>
              </w:rPr>
              <w:t>ţ</w:t>
            </w:r>
            <w:r w:rsidR="00745565" w:rsidRPr="00537961">
              <w:rPr>
                <w:rFonts w:ascii="Times New Roman" w:hAnsi="Times New Roman"/>
                <w:b/>
                <w:sz w:val="24"/>
                <w:szCs w:val="24"/>
                <w:lang w:val="it-IT"/>
              </w:rPr>
              <w:t xml:space="preserve">ate, finalizate </w:t>
            </w:r>
            <w:r w:rsidR="00BD3877" w:rsidRPr="00537961">
              <w:rPr>
                <w:rFonts w:ascii="Times New Roman" w:hAnsi="Times New Roman"/>
                <w:b/>
                <w:sz w:val="24"/>
                <w:szCs w:val="24"/>
                <w:lang w:val="it-IT"/>
              </w:rPr>
              <w:t>ş</w:t>
            </w:r>
            <w:r w:rsidR="00745565" w:rsidRPr="00537961">
              <w:rPr>
                <w:rFonts w:ascii="Times New Roman" w:hAnsi="Times New Roman"/>
                <w:b/>
                <w:sz w:val="24"/>
                <w:szCs w:val="24"/>
                <w:lang w:val="it-IT"/>
              </w:rPr>
              <w:t xml:space="preserve">i care produc efecte </w:t>
            </w:r>
            <w:r w:rsidR="00BD3877" w:rsidRPr="00537961">
              <w:rPr>
                <w:rFonts w:ascii="Times New Roman" w:hAnsi="Times New Roman"/>
                <w:b/>
                <w:sz w:val="24"/>
                <w:szCs w:val="24"/>
                <w:lang w:val="it-IT"/>
              </w:rPr>
              <w:t>î</w:t>
            </w:r>
            <w:r w:rsidR="00745565" w:rsidRPr="00537961">
              <w:rPr>
                <w:rFonts w:ascii="Times New Roman" w:hAnsi="Times New Roman"/>
                <w:b/>
                <w:sz w:val="24"/>
                <w:szCs w:val="24"/>
                <w:lang w:val="it-IT"/>
              </w:rPr>
              <w:t xml:space="preserve">n teritoriu sau sunt </w:t>
            </w:r>
            <w:r w:rsidR="00BD3877" w:rsidRPr="00537961">
              <w:rPr>
                <w:rFonts w:ascii="Times New Roman" w:hAnsi="Times New Roman"/>
                <w:b/>
                <w:sz w:val="24"/>
                <w:szCs w:val="24"/>
                <w:lang w:val="it-IT"/>
              </w:rPr>
              <w:t>î</w:t>
            </w:r>
            <w:r w:rsidR="00745565" w:rsidRPr="00537961">
              <w:rPr>
                <w:rFonts w:ascii="Times New Roman" w:hAnsi="Times New Roman"/>
                <w:b/>
                <w:sz w:val="24"/>
                <w:szCs w:val="24"/>
                <w:lang w:val="it-IT"/>
              </w:rPr>
              <w:t>n curs de elaborare/finalizare, sunt:</w:t>
            </w:r>
          </w:p>
          <w:p w:rsidR="00745565" w:rsidRPr="00537961" w:rsidRDefault="00745565" w:rsidP="001D4748">
            <w:pPr>
              <w:numPr>
                <w:ilvl w:val="0"/>
                <w:numId w:val="28"/>
              </w:numPr>
              <w:spacing w:after="0" w:line="240" w:lineRule="auto"/>
              <w:jc w:val="both"/>
              <w:rPr>
                <w:rFonts w:ascii="Times New Roman" w:hAnsi="Times New Roman"/>
                <w:sz w:val="24"/>
                <w:szCs w:val="24"/>
                <w:lang w:val="ro-RO"/>
              </w:rPr>
            </w:pPr>
            <w:r w:rsidRPr="00537961">
              <w:rPr>
                <w:rFonts w:ascii="Times New Roman" w:hAnsi="Times New Roman"/>
                <w:b/>
                <w:sz w:val="24"/>
                <w:szCs w:val="24"/>
                <w:lang w:val="ro-RO"/>
              </w:rPr>
              <w:t>Concurs de soluţii pentru Realizarea Planului Integrat de Dezvoltare Urbană „Zona centrală Bucureşti”</w:t>
            </w:r>
            <w:r w:rsidR="00362FD8" w:rsidRPr="00537961">
              <w:rPr>
                <w:rFonts w:ascii="Times New Roman" w:hAnsi="Times New Roman"/>
                <w:b/>
                <w:sz w:val="24"/>
                <w:szCs w:val="24"/>
                <w:lang w:val="ro-RO"/>
              </w:rPr>
              <w:t xml:space="preserve"> </w:t>
            </w:r>
            <w:r w:rsidRPr="00537961">
              <w:rPr>
                <w:rFonts w:ascii="Times New Roman" w:hAnsi="Times New Roman"/>
                <w:b/>
                <w:sz w:val="24"/>
                <w:szCs w:val="24"/>
                <w:lang w:val="ro-RO"/>
              </w:rPr>
              <w:t>(P</w:t>
            </w:r>
            <w:r w:rsidR="005505C2" w:rsidRPr="00537961">
              <w:rPr>
                <w:rFonts w:ascii="Times New Roman" w:hAnsi="Times New Roman"/>
                <w:b/>
                <w:sz w:val="24"/>
                <w:szCs w:val="24"/>
                <w:lang w:val="ro-RO"/>
              </w:rPr>
              <w:t>.</w:t>
            </w:r>
            <w:r w:rsidRPr="00537961">
              <w:rPr>
                <w:rFonts w:ascii="Times New Roman" w:hAnsi="Times New Roman"/>
                <w:b/>
                <w:sz w:val="24"/>
                <w:szCs w:val="24"/>
                <w:lang w:val="ro-RO"/>
              </w:rPr>
              <w:t>I</w:t>
            </w:r>
            <w:r w:rsidR="005505C2" w:rsidRPr="00537961">
              <w:rPr>
                <w:rFonts w:ascii="Times New Roman" w:hAnsi="Times New Roman"/>
                <w:b/>
                <w:sz w:val="24"/>
                <w:szCs w:val="24"/>
                <w:lang w:val="ro-RO"/>
              </w:rPr>
              <w:t>.</w:t>
            </w:r>
            <w:r w:rsidRPr="00537961">
              <w:rPr>
                <w:rFonts w:ascii="Times New Roman" w:hAnsi="Times New Roman"/>
                <w:b/>
                <w:sz w:val="24"/>
                <w:szCs w:val="24"/>
                <w:lang w:val="ro-RO"/>
              </w:rPr>
              <w:t>D</w:t>
            </w:r>
            <w:r w:rsidR="005505C2" w:rsidRPr="00537961">
              <w:rPr>
                <w:rFonts w:ascii="Times New Roman" w:hAnsi="Times New Roman"/>
                <w:b/>
                <w:sz w:val="24"/>
                <w:szCs w:val="24"/>
                <w:lang w:val="ro-RO"/>
              </w:rPr>
              <w:t>.</w:t>
            </w:r>
            <w:r w:rsidRPr="00537961">
              <w:rPr>
                <w:rFonts w:ascii="Times New Roman" w:hAnsi="Times New Roman"/>
                <w:b/>
                <w:sz w:val="24"/>
                <w:szCs w:val="24"/>
                <w:lang w:val="ro-RO"/>
              </w:rPr>
              <w:t>U</w:t>
            </w:r>
            <w:r w:rsidR="005505C2" w:rsidRPr="00537961">
              <w:rPr>
                <w:rFonts w:ascii="Times New Roman" w:hAnsi="Times New Roman"/>
                <w:b/>
                <w:sz w:val="24"/>
                <w:szCs w:val="24"/>
                <w:lang w:val="ro-RO"/>
              </w:rPr>
              <w:t>.</w:t>
            </w:r>
            <w:r w:rsidRPr="00537961">
              <w:rPr>
                <w:rFonts w:ascii="Times New Roman" w:hAnsi="Times New Roman"/>
                <w:b/>
                <w:sz w:val="24"/>
                <w:szCs w:val="24"/>
                <w:lang w:val="ro-RO"/>
              </w:rPr>
              <w:t>-Z</w:t>
            </w:r>
            <w:r w:rsidR="005505C2" w:rsidRPr="00537961">
              <w:rPr>
                <w:rFonts w:ascii="Times New Roman" w:hAnsi="Times New Roman"/>
                <w:b/>
                <w:sz w:val="24"/>
                <w:szCs w:val="24"/>
                <w:lang w:val="ro-RO"/>
              </w:rPr>
              <w:t>.</w:t>
            </w:r>
            <w:r w:rsidRPr="00537961">
              <w:rPr>
                <w:rFonts w:ascii="Times New Roman" w:hAnsi="Times New Roman"/>
                <w:b/>
                <w:sz w:val="24"/>
                <w:szCs w:val="24"/>
                <w:lang w:val="ro-RO"/>
              </w:rPr>
              <w:t>C</w:t>
            </w:r>
            <w:r w:rsidR="005505C2" w:rsidRPr="00537961">
              <w:rPr>
                <w:rFonts w:ascii="Times New Roman" w:hAnsi="Times New Roman"/>
                <w:b/>
                <w:sz w:val="24"/>
                <w:szCs w:val="24"/>
                <w:lang w:val="ro-RO"/>
              </w:rPr>
              <w:t>.</w:t>
            </w:r>
            <w:r w:rsidRPr="00537961">
              <w:rPr>
                <w:rFonts w:ascii="Times New Roman" w:hAnsi="Times New Roman"/>
                <w:b/>
                <w:sz w:val="24"/>
                <w:szCs w:val="24"/>
                <w:lang w:val="ro-RO"/>
              </w:rPr>
              <w:t>B</w:t>
            </w:r>
            <w:r w:rsidR="005505C2" w:rsidRPr="00537961">
              <w:rPr>
                <w:rFonts w:ascii="Times New Roman" w:hAnsi="Times New Roman"/>
                <w:b/>
                <w:sz w:val="24"/>
                <w:szCs w:val="24"/>
                <w:lang w:val="ro-RO"/>
              </w:rPr>
              <w:t>.</w:t>
            </w:r>
            <w:r w:rsidRPr="00537961">
              <w:rPr>
                <w:rFonts w:ascii="Times New Roman" w:hAnsi="Times New Roman"/>
                <w:b/>
                <w:sz w:val="24"/>
                <w:szCs w:val="24"/>
                <w:lang w:val="ro-RO"/>
              </w:rPr>
              <w:t>)</w:t>
            </w:r>
            <w:r w:rsidRPr="00537961">
              <w:rPr>
                <w:rFonts w:ascii="Times New Roman" w:hAnsi="Times New Roman"/>
                <w:sz w:val="24"/>
                <w:szCs w:val="24"/>
                <w:lang w:val="ro-RO"/>
              </w:rPr>
              <w:t xml:space="preserve"> şi elaborarea documentaţiilor tehnico-economice pentru proiectele individuale prin care Planul integrat va fi implementat</w:t>
            </w:r>
          </w:p>
          <w:p w:rsidR="00745565" w:rsidRPr="00537961" w:rsidRDefault="00696054" w:rsidP="000F28B6">
            <w:pPr>
              <w:spacing w:after="0" w:line="240" w:lineRule="auto"/>
              <w:jc w:val="both"/>
              <w:rPr>
                <w:rFonts w:ascii="Times New Roman" w:hAnsi="Times New Roman"/>
                <w:sz w:val="24"/>
                <w:szCs w:val="24"/>
                <w:lang w:val="ro-RO"/>
              </w:rPr>
            </w:pPr>
            <w:r w:rsidRPr="00537961">
              <w:rPr>
                <w:rFonts w:ascii="Times New Roman" w:hAnsi="Times New Roman"/>
                <w:b/>
                <w:sz w:val="24"/>
                <w:szCs w:val="24"/>
                <w:lang w:val="ro-RO"/>
              </w:rPr>
              <w:t xml:space="preserve">   </w:t>
            </w:r>
            <w:r w:rsidR="00745565" w:rsidRPr="00537961">
              <w:rPr>
                <w:rFonts w:ascii="Times New Roman" w:hAnsi="Times New Roman"/>
                <w:sz w:val="24"/>
                <w:szCs w:val="24"/>
                <w:lang w:val="ro-RO"/>
              </w:rPr>
              <w:t>Planul Integrat de Dezvoltare Urbană</w:t>
            </w:r>
            <w:r w:rsidR="00745565" w:rsidRPr="00537961">
              <w:rPr>
                <w:rFonts w:ascii="Times New Roman" w:hAnsi="Times New Roman"/>
                <w:bCs/>
                <w:sz w:val="24"/>
                <w:szCs w:val="24"/>
                <w:lang w:val="ro-RO"/>
              </w:rPr>
              <w:t xml:space="preserve"> </w:t>
            </w:r>
            <w:r w:rsidR="00E0040E" w:rsidRPr="00537961">
              <w:rPr>
                <w:rFonts w:ascii="Times New Roman" w:hAnsi="Times New Roman"/>
                <w:bCs/>
                <w:sz w:val="24"/>
                <w:szCs w:val="24"/>
                <w:lang w:val="ro-RO"/>
              </w:rPr>
              <w:t>(P</w:t>
            </w:r>
            <w:r w:rsidR="004D61C2" w:rsidRPr="00537961">
              <w:rPr>
                <w:rFonts w:ascii="Times New Roman" w:hAnsi="Times New Roman"/>
                <w:bCs/>
                <w:sz w:val="24"/>
                <w:szCs w:val="24"/>
                <w:lang w:val="ro-RO"/>
              </w:rPr>
              <w:t>.</w:t>
            </w:r>
            <w:r w:rsidR="00E0040E" w:rsidRPr="00537961">
              <w:rPr>
                <w:rFonts w:ascii="Times New Roman" w:hAnsi="Times New Roman"/>
                <w:bCs/>
                <w:sz w:val="24"/>
                <w:szCs w:val="24"/>
                <w:lang w:val="ro-RO"/>
              </w:rPr>
              <w:t>I</w:t>
            </w:r>
            <w:r w:rsidR="004D61C2" w:rsidRPr="00537961">
              <w:rPr>
                <w:rFonts w:ascii="Times New Roman" w:hAnsi="Times New Roman"/>
                <w:bCs/>
                <w:sz w:val="24"/>
                <w:szCs w:val="24"/>
                <w:lang w:val="ro-RO"/>
              </w:rPr>
              <w:t>.</w:t>
            </w:r>
            <w:r w:rsidR="00E0040E" w:rsidRPr="00537961">
              <w:rPr>
                <w:rFonts w:ascii="Times New Roman" w:hAnsi="Times New Roman"/>
                <w:bCs/>
                <w:sz w:val="24"/>
                <w:szCs w:val="24"/>
                <w:lang w:val="ro-RO"/>
              </w:rPr>
              <w:t>D</w:t>
            </w:r>
            <w:r w:rsidR="004D61C2" w:rsidRPr="00537961">
              <w:rPr>
                <w:rFonts w:ascii="Times New Roman" w:hAnsi="Times New Roman"/>
                <w:bCs/>
                <w:sz w:val="24"/>
                <w:szCs w:val="24"/>
                <w:lang w:val="ro-RO"/>
              </w:rPr>
              <w:t>.</w:t>
            </w:r>
            <w:r w:rsidR="00E0040E" w:rsidRPr="00537961">
              <w:rPr>
                <w:rFonts w:ascii="Times New Roman" w:hAnsi="Times New Roman"/>
                <w:bCs/>
                <w:sz w:val="24"/>
                <w:szCs w:val="24"/>
                <w:lang w:val="ro-RO"/>
              </w:rPr>
              <w:t>U</w:t>
            </w:r>
            <w:r w:rsidR="004D61C2" w:rsidRPr="00537961">
              <w:rPr>
                <w:rFonts w:ascii="Times New Roman" w:hAnsi="Times New Roman"/>
                <w:bCs/>
                <w:sz w:val="24"/>
                <w:szCs w:val="24"/>
                <w:lang w:val="ro-RO"/>
              </w:rPr>
              <w:t>.</w:t>
            </w:r>
            <w:r w:rsidR="00E0040E" w:rsidRPr="00537961">
              <w:rPr>
                <w:rFonts w:ascii="Times New Roman" w:hAnsi="Times New Roman"/>
                <w:bCs/>
                <w:sz w:val="24"/>
                <w:szCs w:val="24"/>
                <w:lang w:val="ro-RO"/>
              </w:rPr>
              <w:t>)</w:t>
            </w:r>
            <w:r w:rsidR="00E0040E" w:rsidRPr="00537961">
              <w:rPr>
                <w:rFonts w:ascii="Times New Roman" w:hAnsi="Times New Roman"/>
                <w:b/>
                <w:bCs/>
                <w:sz w:val="24"/>
                <w:szCs w:val="24"/>
                <w:lang w:val="ro-RO"/>
              </w:rPr>
              <w:t xml:space="preserve"> </w:t>
            </w:r>
            <w:r w:rsidR="00745565" w:rsidRPr="00537961">
              <w:rPr>
                <w:rFonts w:ascii="Times New Roman" w:hAnsi="Times New Roman"/>
                <w:sz w:val="24"/>
                <w:szCs w:val="24"/>
                <w:lang w:val="ro-RO"/>
              </w:rPr>
              <w:t>este un document de planificare a dezvoltării unei zone de acţiune urbană, care se implementează prin proiecte individuale, identificate în planul de acţiune. Zona de acţiune urbană reprezintă un teritoriu/areal clar delimitat în cadrul unui oraş/municipiu, de regulă contiguu/fără enclave, identificat pe baza unor criterii bine stabilite şi fundamentat de analiza efectuată în Planul integrat, areal unde sunt concentrate anumite probleme</w:t>
            </w:r>
            <w:r w:rsidR="005F495F" w:rsidRPr="00537961">
              <w:rPr>
                <w:rFonts w:ascii="Times New Roman" w:hAnsi="Times New Roman"/>
                <w:sz w:val="24"/>
                <w:szCs w:val="24"/>
                <w:lang w:val="ro-RO"/>
              </w:rPr>
              <w:t>,</w:t>
            </w:r>
            <w:r w:rsidR="00745565" w:rsidRPr="00537961">
              <w:rPr>
                <w:rFonts w:ascii="Times New Roman" w:hAnsi="Times New Roman"/>
                <w:sz w:val="24"/>
                <w:szCs w:val="24"/>
                <w:lang w:val="ro-RO"/>
              </w:rPr>
              <w:t xml:space="preserve"> care în vederea soluţionării</w:t>
            </w:r>
            <w:r w:rsidR="005F495F" w:rsidRPr="00537961">
              <w:rPr>
                <w:rFonts w:ascii="Times New Roman" w:hAnsi="Times New Roman"/>
                <w:sz w:val="24"/>
                <w:szCs w:val="24"/>
                <w:lang w:val="ro-RO"/>
              </w:rPr>
              <w:t>,</w:t>
            </w:r>
            <w:r w:rsidR="00745565" w:rsidRPr="00537961">
              <w:rPr>
                <w:rFonts w:ascii="Times New Roman" w:hAnsi="Times New Roman"/>
                <w:sz w:val="24"/>
                <w:szCs w:val="24"/>
                <w:lang w:val="ro-RO"/>
              </w:rPr>
              <w:t xml:space="preserve">  necesită o abordare integrată. </w:t>
            </w:r>
            <w:r w:rsidR="00B90743" w:rsidRPr="00537961">
              <w:rPr>
                <w:rFonts w:ascii="Times New Roman" w:hAnsi="Times New Roman"/>
                <w:i/>
                <w:sz w:val="24"/>
                <w:szCs w:val="24"/>
                <w:lang w:val="ro-RO"/>
              </w:rPr>
              <w:t>Î</w:t>
            </w:r>
            <w:r w:rsidR="00745565" w:rsidRPr="00537961">
              <w:rPr>
                <w:rFonts w:ascii="Times New Roman" w:hAnsi="Times New Roman"/>
                <w:i/>
                <w:sz w:val="24"/>
                <w:szCs w:val="24"/>
                <w:lang w:val="ro-RO"/>
              </w:rPr>
              <w:t>n această zonă se vor concentra proiectele propuse în vederea rezolvării problemelor identificate, proiecte pentru care se intenţionează a se solicita finanţare d</w:t>
            </w:r>
            <w:r w:rsidR="00BD3877" w:rsidRPr="00537961">
              <w:rPr>
                <w:rFonts w:ascii="Times New Roman" w:hAnsi="Times New Roman"/>
                <w:i/>
                <w:sz w:val="24"/>
                <w:szCs w:val="24"/>
                <w:lang w:val="ro-RO"/>
              </w:rPr>
              <w:t>e</w:t>
            </w:r>
            <w:r w:rsidR="00745565" w:rsidRPr="00537961">
              <w:rPr>
                <w:rFonts w:ascii="Times New Roman" w:hAnsi="Times New Roman"/>
                <w:i/>
                <w:sz w:val="24"/>
                <w:szCs w:val="24"/>
                <w:lang w:val="ro-RO"/>
              </w:rPr>
              <w:t xml:space="preserve"> fonduri europene. </w:t>
            </w:r>
            <w:r w:rsidR="00745565" w:rsidRPr="00537961">
              <w:rPr>
                <w:rFonts w:ascii="Times New Roman" w:hAnsi="Times New Roman"/>
                <w:sz w:val="24"/>
                <w:szCs w:val="24"/>
                <w:lang w:val="ro-RO"/>
              </w:rPr>
              <w:t>Elaborarea Planului Integrat de Dezvoltare Urbană “Zona Centrală a municipiului Bucureşti” a fost efectuat</w:t>
            </w:r>
            <w:r w:rsidR="00B90743" w:rsidRPr="00537961">
              <w:rPr>
                <w:rFonts w:ascii="Times New Roman" w:hAnsi="Times New Roman"/>
                <w:sz w:val="24"/>
                <w:szCs w:val="24"/>
                <w:lang w:val="ro-RO"/>
              </w:rPr>
              <w:t>ă</w:t>
            </w:r>
            <w:r w:rsidR="00745565" w:rsidRPr="00537961">
              <w:rPr>
                <w:rFonts w:ascii="Times New Roman" w:hAnsi="Times New Roman"/>
                <w:sz w:val="24"/>
                <w:szCs w:val="24"/>
                <w:lang w:val="ro-RO"/>
              </w:rPr>
              <w:t xml:space="preserve"> având în vedere nevoile municipiului Bucureşti în privinţa creşterii calităţii vieţii, a reabilitării infrastructurii urbane, îmbunătăţirea serviciilor urbane, inclusiv a serviciilor sociale, precum şi dezvoltarea structurilor de sprijinire a afacerilor. De asemenea, în cadrul acestuia a fost realizat</w:t>
            </w:r>
            <w:r w:rsidR="00BD3877" w:rsidRPr="00537961">
              <w:rPr>
                <w:rFonts w:ascii="Times New Roman" w:hAnsi="Times New Roman"/>
                <w:sz w:val="24"/>
                <w:szCs w:val="24"/>
                <w:lang w:val="ro-RO"/>
              </w:rPr>
              <w:t>ă</w:t>
            </w:r>
            <w:r w:rsidR="00745565" w:rsidRPr="00537961">
              <w:rPr>
                <w:rFonts w:ascii="Times New Roman" w:hAnsi="Times New Roman"/>
                <w:sz w:val="24"/>
                <w:szCs w:val="24"/>
                <w:lang w:val="ro-RO"/>
              </w:rPr>
              <w:t xml:space="preserve"> identificarea proiectelor individuale prin care P</w:t>
            </w:r>
            <w:r w:rsidR="005505C2" w:rsidRPr="00537961">
              <w:rPr>
                <w:rFonts w:ascii="Times New Roman" w:hAnsi="Times New Roman"/>
                <w:sz w:val="24"/>
                <w:szCs w:val="24"/>
                <w:lang w:val="ro-RO"/>
              </w:rPr>
              <w:t>.</w:t>
            </w:r>
            <w:r w:rsidR="00745565" w:rsidRPr="00537961">
              <w:rPr>
                <w:rFonts w:ascii="Times New Roman" w:hAnsi="Times New Roman"/>
                <w:sz w:val="24"/>
                <w:szCs w:val="24"/>
                <w:lang w:val="ro-RO"/>
              </w:rPr>
              <w:t>I</w:t>
            </w:r>
            <w:r w:rsidR="005505C2" w:rsidRPr="00537961">
              <w:rPr>
                <w:rFonts w:ascii="Times New Roman" w:hAnsi="Times New Roman"/>
                <w:sz w:val="24"/>
                <w:szCs w:val="24"/>
                <w:lang w:val="ro-RO"/>
              </w:rPr>
              <w:t>.</w:t>
            </w:r>
            <w:r w:rsidR="00745565" w:rsidRPr="00537961">
              <w:rPr>
                <w:rFonts w:ascii="Times New Roman" w:hAnsi="Times New Roman"/>
                <w:sz w:val="24"/>
                <w:szCs w:val="24"/>
                <w:lang w:val="ro-RO"/>
              </w:rPr>
              <w:t>D</w:t>
            </w:r>
            <w:r w:rsidR="005505C2" w:rsidRPr="00537961">
              <w:rPr>
                <w:rFonts w:ascii="Times New Roman" w:hAnsi="Times New Roman"/>
                <w:sz w:val="24"/>
                <w:szCs w:val="24"/>
                <w:lang w:val="ro-RO"/>
              </w:rPr>
              <w:t>.</w:t>
            </w:r>
            <w:r w:rsidR="00745565" w:rsidRPr="00537961">
              <w:rPr>
                <w:rFonts w:ascii="Times New Roman" w:hAnsi="Times New Roman"/>
                <w:sz w:val="24"/>
                <w:szCs w:val="24"/>
                <w:lang w:val="ro-RO"/>
              </w:rPr>
              <w:t>U</w:t>
            </w:r>
            <w:r w:rsidR="005505C2" w:rsidRPr="00537961">
              <w:rPr>
                <w:rFonts w:ascii="Times New Roman" w:hAnsi="Times New Roman"/>
                <w:sz w:val="24"/>
                <w:szCs w:val="24"/>
                <w:lang w:val="ro-RO"/>
              </w:rPr>
              <w:t>.</w:t>
            </w:r>
            <w:r w:rsidR="00745565" w:rsidRPr="00537961">
              <w:rPr>
                <w:rFonts w:ascii="Times New Roman" w:hAnsi="Times New Roman"/>
                <w:sz w:val="24"/>
                <w:szCs w:val="24"/>
                <w:lang w:val="ro-RO"/>
              </w:rPr>
              <w:t xml:space="preserve"> va fi implementat. </w:t>
            </w:r>
          </w:p>
          <w:p w:rsidR="00745565" w:rsidRPr="00537961" w:rsidRDefault="00696054" w:rsidP="000F28B6">
            <w:pPr>
              <w:pStyle w:val="CommentText"/>
              <w:rPr>
                <w:rFonts w:ascii="Times New Roman" w:hAnsi="Times New Roman"/>
                <w:iCs/>
                <w:sz w:val="24"/>
                <w:szCs w:val="24"/>
                <w:lang w:val="ro-RO"/>
              </w:rPr>
            </w:pPr>
            <w:r w:rsidRPr="00537961">
              <w:rPr>
                <w:rFonts w:ascii="Times New Roman" w:hAnsi="Times New Roman"/>
                <w:b/>
                <w:iCs/>
                <w:sz w:val="24"/>
                <w:szCs w:val="24"/>
                <w:lang w:val="ro-RO"/>
              </w:rPr>
              <w:t xml:space="preserve">    </w:t>
            </w:r>
            <w:r w:rsidR="00745565" w:rsidRPr="00537961">
              <w:rPr>
                <w:rFonts w:ascii="Times New Roman" w:hAnsi="Times New Roman"/>
                <w:iCs/>
                <w:sz w:val="24"/>
                <w:szCs w:val="24"/>
                <w:lang w:val="ro-RO"/>
              </w:rPr>
              <w:t xml:space="preserve">Zona </w:t>
            </w:r>
            <w:r w:rsidR="00D96C5B" w:rsidRPr="00537961">
              <w:rPr>
                <w:rFonts w:ascii="Times New Roman" w:hAnsi="Times New Roman"/>
                <w:iCs/>
                <w:sz w:val="24"/>
                <w:szCs w:val="24"/>
                <w:lang w:val="ro-RO"/>
              </w:rPr>
              <w:t xml:space="preserve">de actiune urbana este </w:t>
            </w:r>
            <w:r w:rsidR="00745565" w:rsidRPr="00537961">
              <w:rPr>
                <w:rFonts w:ascii="Times New Roman" w:hAnsi="Times New Roman"/>
                <w:iCs/>
                <w:sz w:val="24"/>
                <w:szCs w:val="24"/>
                <w:lang w:val="ro-RO"/>
              </w:rPr>
              <w:t>delimita</w:t>
            </w:r>
            <w:r w:rsidR="00D96C5B" w:rsidRPr="00537961">
              <w:rPr>
                <w:rFonts w:ascii="Times New Roman" w:hAnsi="Times New Roman"/>
                <w:iCs/>
                <w:sz w:val="24"/>
                <w:szCs w:val="24"/>
                <w:lang w:val="ro-RO"/>
              </w:rPr>
              <w:t>ta</w:t>
            </w:r>
            <w:r w:rsidR="00745565" w:rsidRPr="00537961">
              <w:rPr>
                <w:rFonts w:ascii="Times New Roman" w:hAnsi="Times New Roman"/>
                <w:iCs/>
                <w:sz w:val="24"/>
                <w:szCs w:val="24"/>
                <w:lang w:val="ro-RO"/>
              </w:rPr>
              <w:t xml:space="preserve"> astfel: </w:t>
            </w:r>
          </w:p>
          <w:p w:rsidR="00745565" w:rsidRPr="00537961" w:rsidRDefault="00745565" w:rsidP="001D4748">
            <w:pPr>
              <w:pStyle w:val="CommentText"/>
              <w:numPr>
                <w:ilvl w:val="0"/>
                <w:numId w:val="29"/>
              </w:numPr>
              <w:tabs>
                <w:tab w:val="clear" w:pos="1080"/>
                <w:tab w:val="num" w:pos="360"/>
              </w:tabs>
              <w:ind w:left="360"/>
              <w:rPr>
                <w:rFonts w:ascii="Times New Roman" w:hAnsi="Times New Roman"/>
                <w:iCs/>
                <w:sz w:val="24"/>
                <w:szCs w:val="24"/>
                <w:lang w:val="ro-RO"/>
              </w:rPr>
            </w:pPr>
            <w:r w:rsidRPr="00537961">
              <w:rPr>
                <w:rFonts w:ascii="Times New Roman" w:hAnsi="Times New Roman"/>
                <w:iCs/>
                <w:sz w:val="24"/>
                <w:szCs w:val="24"/>
                <w:lang w:val="ro-RO"/>
              </w:rPr>
              <w:t>Nord: Piaţa Victoriei, inclusiv;</w:t>
            </w:r>
          </w:p>
          <w:p w:rsidR="00745565" w:rsidRPr="00537961" w:rsidRDefault="00745565" w:rsidP="001D4748">
            <w:pPr>
              <w:pStyle w:val="CommentText"/>
              <w:numPr>
                <w:ilvl w:val="0"/>
                <w:numId w:val="29"/>
              </w:numPr>
              <w:tabs>
                <w:tab w:val="clear" w:pos="1080"/>
                <w:tab w:val="num" w:pos="360"/>
              </w:tabs>
              <w:ind w:left="360"/>
              <w:rPr>
                <w:rFonts w:ascii="Times New Roman" w:hAnsi="Times New Roman"/>
                <w:iCs/>
                <w:sz w:val="24"/>
                <w:szCs w:val="24"/>
                <w:lang w:val="ro-RO"/>
              </w:rPr>
            </w:pPr>
            <w:r w:rsidRPr="00537961">
              <w:rPr>
                <w:rFonts w:ascii="Times New Roman" w:hAnsi="Times New Roman"/>
                <w:iCs/>
                <w:sz w:val="24"/>
                <w:szCs w:val="24"/>
                <w:lang w:val="ro-RO"/>
              </w:rPr>
              <w:t>Sud: Parcul Carol, inclusiv;</w:t>
            </w:r>
          </w:p>
          <w:p w:rsidR="00745565" w:rsidRPr="00537961" w:rsidRDefault="00745565" w:rsidP="001D4748">
            <w:pPr>
              <w:pStyle w:val="CommentText"/>
              <w:numPr>
                <w:ilvl w:val="0"/>
                <w:numId w:val="29"/>
              </w:numPr>
              <w:tabs>
                <w:tab w:val="clear" w:pos="1080"/>
                <w:tab w:val="num" w:pos="360"/>
              </w:tabs>
              <w:ind w:left="360"/>
              <w:rPr>
                <w:rFonts w:ascii="Times New Roman" w:hAnsi="Times New Roman"/>
                <w:iCs/>
                <w:sz w:val="24"/>
                <w:szCs w:val="24"/>
                <w:lang w:val="ro-RO"/>
              </w:rPr>
            </w:pPr>
            <w:r w:rsidRPr="00537961">
              <w:rPr>
                <w:rFonts w:ascii="Times New Roman" w:hAnsi="Times New Roman"/>
                <w:iCs/>
                <w:sz w:val="24"/>
                <w:szCs w:val="24"/>
                <w:lang w:val="ro-RO"/>
              </w:rPr>
              <w:t>Est: Hala Traian, inclusiv;</w:t>
            </w:r>
          </w:p>
          <w:p w:rsidR="00745565" w:rsidRPr="00537961" w:rsidRDefault="00745565" w:rsidP="001D4748">
            <w:pPr>
              <w:pStyle w:val="CommentText"/>
              <w:numPr>
                <w:ilvl w:val="0"/>
                <w:numId w:val="29"/>
              </w:numPr>
              <w:tabs>
                <w:tab w:val="clear" w:pos="1080"/>
                <w:tab w:val="num" w:pos="360"/>
              </w:tabs>
              <w:ind w:left="360"/>
              <w:rPr>
                <w:rFonts w:ascii="Times New Roman" w:hAnsi="Times New Roman"/>
                <w:iCs/>
                <w:sz w:val="24"/>
                <w:szCs w:val="24"/>
                <w:lang w:val="ro-RO"/>
              </w:rPr>
            </w:pPr>
            <w:r w:rsidRPr="00537961">
              <w:rPr>
                <w:rFonts w:ascii="Times New Roman" w:hAnsi="Times New Roman"/>
                <w:iCs/>
                <w:sz w:val="24"/>
                <w:szCs w:val="24"/>
                <w:lang w:val="ro-RO"/>
              </w:rPr>
              <w:t>Vest: Gr</w:t>
            </w:r>
            <w:r w:rsidR="00BD3877" w:rsidRPr="00537961">
              <w:rPr>
                <w:rFonts w:ascii="Times New Roman" w:hAnsi="Times New Roman"/>
                <w:iCs/>
                <w:sz w:val="24"/>
                <w:szCs w:val="24"/>
                <w:lang w:val="ro-RO"/>
              </w:rPr>
              <w:t>ă</w:t>
            </w:r>
            <w:r w:rsidRPr="00537961">
              <w:rPr>
                <w:rFonts w:ascii="Times New Roman" w:hAnsi="Times New Roman"/>
                <w:iCs/>
                <w:sz w:val="24"/>
                <w:szCs w:val="24"/>
                <w:lang w:val="ro-RO"/>
              </w:rPr>
              <w:t>dina Botanică, inclusiv.</w:t>
            </w:r>
          </w:p>
          <w:p w:rsidR="00D96C5B" w:rsidRPr="00537961" w:rsidRDefault="00696054" w:rsidP="005E3F15">
            <w:pPr>
              <w:spacing w:after="0" w:line="240" w:lineRule="auto"/>
              <w:jc w:val="both"/>
              <w:rPr>
                <w:rFonts w:ascii="Times New Roman" w:hAnsi="Times New Roman"/>
                <w:b/>
                <w:sz w:val="24"/>
                <w:szCs w:val="24"/>
                <w:lang w:val="ro-RO"/>
              </w:rPr>
            </w:pPr>
            <w:r w:rsidRPr="00537961">
              <w:rPr>
                <w:rFonts w:ascii="Times New Roman" w:hAnsi="Times New Roman"/>
                <w:b/>
                <w:sz w:val="24"/>
                <w:szCs w:val="24"/>
                <w:lang w:val="ro-RO"/>
              </w:rPr>
              <w:lastRenderedPageBreak/>
              <w:t xml:space="preserve">   </w:t>
            </w:r>
            <w:r w:rsidR="00745565" w:rsidRPr="00537961">
              <w:rPr>
                <w:rFonts w:ascii="Times New Roman" w:hAnsi="Times New Roman"/>
                <w:b/>
                <w:sz w:val="24"/>
                <w:szCs w:val="24"/>
                <w:lang w:val="ro-RO"/>
              </w:rPr>
              <w:t>Strategia P</w:t>
            </w:r>
            <w:r w:rsidR="005505C2" w:rsidRPr="00537961">
              <w:rPr>
                <w:rFonts w:ascii="Times New Roman" w:hAnsi="Times New Roman"/>
                <w:b/>
                <w:sz w:val="24"/>
                <w:szCs w:val="24"/>
                <w:lang w:val="ro-RO"/>
              </w:rPr>
              <w:t>.</w:t>
            </w:r>
            <w:r w:rsidR="00745565" w:rsidRPr="00537961">
              <w:rPr>
                <w:rFonts w:ascii="Times New Roman" w:hAnsi="Times New Roman"/>
                <w:b/>
                <w:sz w:val="24"/>
                <w:szCs w:val="24"/>
                <w:lang w:val="ro-RO"/>
              </w:rPr>
              <w:t>I</w:t>
            </w:r>
            <w:r w:rsidR="005505C2" w:rsidRPr="00537961">
              <w:rPr>
                <w:rFonts w:ascii="Times New Roman" w:hAnsi="Times New Roman"/>
                <w:b/>
                <w:sz w:val="24"/>
                <w:szCs w:val="24"/>
                <w:lang w:val="ro-RO"/>
              </w:rPr>
              <w:t>.</w:t>
            </w:r>
            <w:r w:rsidR="00745565" w:rsidRPr="00537961">
              <w:rPr>
                <w:rFonts w:ascii="Times New Roman" w:hAnsi="Times New Roman"/>
                <w:b/>
                <w:sz w:val="24"/>
                <w:szCs w:val="24"/>
                <w:lang w:val="ro-RO"/>
              </w:rPr>
              <w:t>D</w:t>
            </w:r>
            <w:r w:rsidR="005505C2" w:rsidRPr="00537961">
              <w:rPr>
                <w:rFonts w:ascii="Times New Roman" w:hAnsi="Times New Roman"/>
                <w:b/>
                <w:sz w:val="24"/>
                <w:szCs w:val="24"/>
                <w:lang w:val="ro-RO"/>
              </w:rPr>
              <w:t>.</w:t>
            </w:r>
            <w:r w:rsidR="00745565" w:rsidRPr="00537961">
              <w:rPr>
                <w:rFonts w:ascii="Times New Roman" w:hAnsi="Times New Roman"/>
                <w:b/>
                <w:sz w:val="24"/>
                <w:szCs w:val="24"/>
                <w:lang w:val="ro-RO"/>
              </w:rPr>
              <w:t>U</w:t>
            </w:r>
            <w:r w:rsidR="005505C2" w:rsidRPr="00537961">
              <w:rPr>
                <w:rFonts w:ascii="Times New Roman" w:hAnsi="Times New Roman"/>
                <w:b/>
                <w:sz w:val="24"/>
                <w:szCs w:val="24"/>
                <w:lang w:val="ro-RO"/>
              </w:rPr>
              <w:t>.</w:t>
            </w:r>
            <w:r w:rsidR="000817C6" w:rsidRPr="00537961">
              <w:rPr>
                <w:rFonts w:ascii="Times New Roman" w:hAnsi="Times New Roman"/>
                <w:b/>
                <w:sz w:val="24"/>
                <w:szCs w:val="24"/>
                <w:lang w:val="ro-RO"/>
              </w:rPr>
              <w:t xml:space="preserve"> </w:t>
            </w:r>
            <w:r w:rsidR="00745565" w:rsidRPr="00537961">
              <w:rPr>
                <w:rFonts w:ascii="Times New Roman" w:hAnsi="Times New Roman"/>
                <w:b/>
                <w:sz w:val="24"/>
                <w:szCs w:val="24"/>
                <w:lang w:val="ro-RO"/>
              </w:rPr>
              <w:t>-</w:t>
            </w:r>
            <w:r w:rsidR="000817C6" w:rsidRPr="00537961">
              <w:rPr>
                <w:rFonts w:ascii="Times New Roman" w:hAnsi="Times New Roman"/>
                <w:b/>
                <w:sz w:val="24"/>
                <w:szCs w:val="24"/>
                <w:lang w:val="ro-RO"/>
              </w:rPr>
              <w:t xml:space="preserve"> </w:t>
            </w:r>
            <w:r w:rsidR="00745565" w:rsidRPr="00537961">
              <w:rPr>
                <w:rFonts w:ascii="Times New Roman" w:hAnsi="Times New Roman"/>
                <w:b/>
                <w:sz w:val="24"/>
                <w:szCs w:val="24"/>
                <w:lang w:val="ro-RO"/>
              </w:rPr>
              <w:t>Z</w:t>
            </w:r>
            <w:r w:rsidR="005505C2" w:rsidRPr="00537961">
              <w:rPr>
                <w:rFonts w:ascii="Times New Roman" w:hAnsi="Times New Roman"/>
                <w:b/>
                <w:sz w:val="24"/>
                <w:szCs w:val="24"/>
                <w:lang w:val="ro-RO"/>
              </w:rPr>
              <w:t>.</w:t>
            </w:r>
            <w:r w:rsidR="00745565" w:rsidRPr="00537961">
              <w:rPr>
                <w:rFonts w:ascii="Times New Roman" w:hAnsi="Times New Roman"/>
                <w:b/>
                <w:sz w:val="24"/>
                <w:szCs w:val="24"/>
                <w:lang w:val="ro-RO"/>
              </w:rPr>
              <w:t>C</w:t>
            </w:r>
            <w:r w:rsidR="005505C2" w:rsidRPr="00537961">
              <w:rPr>
                <w:rFonts w:ascii="Times New Roman" w:hAnsi="Times New Roman"/>
                <w:b/>
                <w:sz w:val="24"/>
                <w:szCs w:val="24"/>
                <w:lang w:val="ro-RO"/>
              </w:rPr>
              <w:t>.</w:t>
            </w:r>
            <w:r w:rsidR="00745565" w:rsidRPr="00537961">
              <w:rPr>
                <w:rFonts w:ascii="Times New Roman" w:hAnsi="Times New Roman"/>
                <w:b/>
                <w:sz w:val="24"/>
                <w:szCs w:val="24"/>
                <w:lang w:val="ro-RO"/>
              </w:rPr>
              <w:t>B</w:t>
            </w:r>
            <w:r w:rsidR="005505C2" w:rsidRPr="00537961">
              <w:rPr>
                <w:rFonts w:ascii="Times New Roman" w:hAnsi="Times New Roman"/>
                <w:b/>
                <w:sz w:val="24"/>
                <w:szCs w:val="24"/>
                <w:lang w:val="ro-RO"/>
              </w:rPr>
              <w:t>.</w:t>
            </w:r>
            <w:r w:rsidR="00745565" w:rsidRPr="00537961">
              <w:rPr>
                <w:rFonts w:ascii="Times New Roman" w:hAnsi="Times New Roman"/>
                <w:b/>
                <w:sz w:val="24"/>
                <w:szCs w:val="24"/>
                <w:lang w:val="ro-RO"/>
              </w:rPr>
              <w:t xml:space="preserve"> a fost aprobat</w:t>
            </w:r>
            <w:r w:rsidR="00BD3877" w:rsidRPr="00537961">
              <w:rPr>
                <w:rFonts w:ascii="Times New Roman" w:hAnsi="Times New Roman"/>
                <w:b/>
                <w:sz w:val="24"/>
                <w:szCs w:val="24"/>
                <w:lang w:val="ro-RO"/>
              </w:rPr>
              <w:t>ă</w:t>
            </w:r>
            <w:r w:rsidR="00745565" w:rsidRPr="00537961">
              <w:rPr>
                <w:rFonts w:ascii="Times New Roman" w:hAnsi="Times New Roman"/>
                <w:b/>
                <w:sz w:val="24"/>
                <w:szCs w:val="24"/>
                <w:lang w:val="ro-RO"/>
              </w:rPr>
              <w:t xml:space="preserve"> prin H</w:t>
            </w:r>
            <w:r w:rsidR="008B1CD1" w:rsidRPr="00537961">
              <w:rPr>
                <w:rFonts w:ascii="Times New Roman" w:hAnsi="Times New Roman"/>
                <w:b/>
                <w:sz w:val="24"/>
                <w:szCs w:val="24"/>
                <w:lang w:val="ro-RO"/>
              </w:rPr>
              <w:t>.</w:t>
            </w:r>
            <w:r w:rsidR="00745565" w:rsidRPr="00537961">
              <w:rPr>
                <w:rFonts w:ascii="Times New Roman" w:hAnsi="Times New Roman"/>
                <w:b/>
                <w:sz w:val="24"/>
                <w:szCs w:val="24"/>
                <w:lang w:val="ro-RO"/>
              </w:rPr>
              <w:t>C</w:t>
            </w:r>
            <w:r w:rsidR="008B1CD1" w:rsidRPr="00537961">
              <w:rPr>
                <w:rFonts w:ascii="Times New Roman" w:hAnsi="Times New Roman"/>
                <w:b/>
                <w:sz w:val="24"/>
                <w:szCs w:val="24"/>
                <w:lang w:val="ro-RO"/>
              </w:rPr>
              <w:t>.</w:t>
            </w:r>
            <w:r w:rsidR="00745565" w:rsidRPr="00537961">
              <w:rPr>
                <w:rFonts w:ascii="Times New Roman" w:hAnsi="Times New Roman"/>
                <w:b/>
                <w:sz w:val="24"/>
                <w:szCs w:val="24"/>
                <w:lang w:val="ro-RO"/>
              </w:rPr>
              <w:t>G</w:t>
            </w:r>
            <w:r w:rsidR="008B1CD1" w:rsidRPr="00537961">
              <w:rPr>
                <w:rFonts w:ascii="Times New Roman" w:hAnsi="Times New Roman"/>
                <w:b/>
                <w:sz w:val="24"/>
                <w:szCs w:val="24"/>
                <w:lang w:val="ro-RO"/>
              </w:rPr>
              <w:t>.</w:t>
            </w:r>
            <w:r w:rsidR="00745565" w:rsidRPr="00537961">
              <w:rPr>
                <w:rFonts w:ascii="Times New Roman" w:hAnsi="Times New Roman"/>
                <w:b/>
                <w:sz w:val="24"/>
                <w:szCs w:val="24"/>
                <w:lang w:val="ro-RO"/>
              </w:rPr>
              <w:t>M</w:t>
            </w:r>
            <w:r w:rsidR="008B1CD1" w:rsidRPr="00537961">
              <w:rPr>
                <w:rFonts w:ascii="Times New Roman" w:hAnsi="Times New Roman"/>
                <w:b/>
                <w:sz w:val="24"/>
                <w:szCs w:val="24"/>
                <w:lang w:val="ro-RO"/>
              </w:rPr>
              <w:t>.</w:t>
            </w:r>
            <w:r w:rsidR="00745565" w:rsidRPr="00537961">
              <w:rPr>
                <w:rFonts w:ascii="Times New Roman" w:hAnsi="Times New Roman"/>
                <w:b/>
                <w:sz w:val="24"/>
                <w:szCs w:val="24"/>
                <w:lang w:val="ro-RO"/>
              </w:rPr>
              <w:t>B</w:t>
            </w:r>
            <w:r w:rsidR="008B1CD1" w:rsidRPr="00537961">
              <w:rPr>
                <w:rFonts w:ascii="Times New Roman" w:hAnsi="Times New Roman"/>
                <w:b/>
                <w:sz w:val="24"/>
                <w:szCs w:val="24"/>
                <w:lang w:val="ro-RO"/>
              </w:rPr>
              <w:t>.</w:t>
            </w:r>
            <w:r w:rsidR="00745565" w:rsidRPr="00537961">
              <w:rPr>
                <w:rFonts w:ascii="Times New Roman" w:hAnsi="Times New Roman"/>
                <w:b/>
                <w:sz w:val="24"/>
                <w:szCs w:val="24"/>
                <w:lang w:val="ro-RO"/>
              </w:rPr>
              <w:t xml:space="preserve"> nr. 103/2012, împreun</w:t>
            </w:r>
            <w:r w:rsidR="00BD3877" w:rsidRPr="00537961">
              <w:rPr>
                <w:rFonts w:ascii="Times New Roman" w:hAnsi="Times New Roman"/>
                <w:b/>
                <w:sz w:val="24"/>
                <w:szCs w:val="24"/>
                <w:lang w:val="ro-RO"/>
              </w:rPr>
              <w:t>ă</w:t>
            </w:r>
            <w:r w:rsidR="00745565" w:rsidRPr="00537961">
              <w:rPr>
                <w:rFonts w:ascii="Times New Roman" w:hAnsi="Times New Roman"/>
                <w:b/>
                <w:sz w:val="24"/>
                <w:szCs w:val="24"/>
                <w:lang w:val="ro-RO"/>
              </w:rPr>
              <w:t xml:space="preserve"> cu lista de proiecte individuale</w:t>
            </w:r>
            <w:r w:rsidR="00D96C5B" w:rsidRPr="00537961">
              <w:rPr>
                <w:rFonts w:ascii="Times New Roman" w:hAnsi="Times New Roman"/>
                <w:b/>
                <w:sz w:val="24"/>
                <w:szCs w:val="24"/>
                <w:lang w:val="ro-RO"/>
              </w:rPr>
              <w:t>, avand ca obiectiv general: regenerarea si revitalizarea urbana</w:t>
            </w:r>
          </w:p>
          <w:p w:rsidR="008A181A" w:rsidRPr="00537961" w:rsidRDefault="008A181A" w:rsidP="008A181A">
            <w:p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w:t>
            </w:r>
            <w:r w:rsidRPr="00537961">
              <w:rPr>
                <w:rFonts w:ascii="Times New Roman" w:hAnsi="Times New Roman"/>
                <w:sz w:val="24"/>
                <w:szCs w:val="24"/>
                <w:lang w:val="ro-RO"/>
              </w:rPr>
              <w:tab/>
              <w:t>STRATEGIA DE DEZVOLTARE URBANĂ INTEGRATĂ A MUNICIPIULUI BUCUREŞTI ŞI A TERITORIULUI SĂU DE SUSŢINERE ŞI INFLUENŢĂ. A fost finalizata in 2010, insa va fi revizuita si preluata in noul Plan Urbanistic General al Municipiului București (care, la acest moment, este in curs de elaborare).</w:t>
            </w:r>
          </w:p>
          <w:p w:rsidR="008A181A" w:rsidRPr="00537961" w:rsidRDefault="008A181A" w:rsidP="008A181A">
            <w:p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Scopul acestei strategii este obținerea unui teritoriu mai competitiv prin corelarea diferitelor politici sectoriale (economice, sociale, culturale si ecologice), atât in palier orizontal cat si vertical.</w:t>
            </w:r>
          </w:p>
          <w:p w:rsidR="008A181A" w:rsidRPr="00537961" w:rsidRDefault="008A181A" w:rsidP="008A181A">
            <w:p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 xml:space="preserve">Obiectivul lucrării - elaborarea unui concept strategic de dezvoltare pe termen scurt, mediu si lung (etape) a municipiului Bucureşti si a teritoriului sau de influenta – in context regional (Regiunea București – Ilfov), in contextul Aglomerației Urbane si al Zonei Metropolitane, aşa cum au fost definite prin PUG-MB-2000, aprobat prin H.C.G.M.B. nr. 269/2000 (în concordanță cu Strategia Naţionala de Dezvoltare a României si cu Strategia de Dezvoltare Regionala a Regiunii 8). S-a formulat strategia de dezvoltare a Capitalei pe termen scurt, mediu si lung (etape) şi s-au enumerat obiectivele strategice. </w:t>
            </w:r>
          </w:p>
          <w:p w:rsidR="008A181A" w:rsidRPr="00537961" w:rsidRDefault="008A181A" w:rsidP="008A181A">
            <w:pPr>
              <w:spacing w:after="0" w:line="240" w:lineRule="auto"/>
              <w:jc w:val="both"/>
              <w:rPr>
                <w:rFonts w:ascii="Times New Roman" w:hAnsi="Times New Roman"/>
                <w:i/>
                <w:sz w:val="24"/>
                <w:szCs w:val="24"/>
                <w:lang w:val="ro-RO"/>
              </w:rPr>
            </w:pPr>
            <w:r w:rsidRPr="00537961">
              <w:rPr>
                <w:rFonts w:ascii="Times New Roman" w:hAnsi="Times New Roman"/>
                <w:i/>
                <w:sz w:val="24"/>
                <w:szCs w:val="24"/>
                <w:lang w:val="ro-RO"/>
              </w:rPr>
              <w:t xml:space="preserve">Viziunea de dezvoltare: </w:t>
            </w:r>
          </w:p>
          <w:p w:rsidR="008A181A" w:rsidRPr="00537961" w:rsidRDefault="008A181A" w:rsidP="008A181A">
            <w:p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Orasul București va fi in 2035, o metropola influenta si integrata european prin durabilitate si caracter, reinventata inteligent si sensibil, o comunitate deschisa si evoluata, o capitala dinamica si creativa.</w:t>
            </w:r>
          </w:p>
          <w:p w:rsidR="00745565" w:rsidRPr="00537961" w:rsidRDefault="00745565" w:rsidP="00AE394F">
            <w:pPr>
              <w:numPr>
                <w:ilvl w:val="0"/>
                <w:numId w:val="31"/>
              </w:numPr>
              <w:autoSpaceDE w:val="0"/>
              <w:autoSpaceDN w:val="0"/>
              <w:adjustRightInd w:val="0"/>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Municipiul este un nod cu activitate intensă de cooperare în reţele multiple, bine conectat cu regiunea, ţara şi lumea prin infrastructuri articulate, echilibrat grupate într-un sistem spaţial de poli şi coridoare, dar şi prin porturi, aeroporturi ori portale digitale, un oraş care e caracterizat de accesibilitate crescută şi mobilitate complexă.</w:t>
            </w:r>
          </w:p>
          <w:p w:rsidR="00745565" w:rsidRPr="00537961" w:rsidRDefault="00745565" w:rsidP="00AE394F">
            <w:pPr>
              <w:numPr>
                <w:ilvl w:val="0"/>
                <w:numId w:val="31"/>
              </w:numPr>
              <w:autoSpaceDE w:val="0"/>
              <w:autoSpaceDN w:val="0"/>
              <w:adjustRightInd w:val="0"/>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Capitala are o economie competitivă şi un comportament responsabil faţă de mediu: o educaţie performantă şi deschisă favorizează dezvoltarea tehnologiilor avansate şi a industriilor creative iar cercetarea bine valorificată şi serviciile diversificate contribuie nu doar la atractivitatea economică crescută ci şi la gestiunea inteligentă a energiei, a resurselor naturale ori la protejarea bio-diversităţii, deci la sustenabilitatea dezvoltării.</w:t>
            </w:r>
          </w:p>
          <w:p w:rsidR="00745565" w:rsidRPr="00537961" w:rsidRDefault="00745565" w:rsidP="00AE394F">
            <w:pPr>
              <w:numPr>
                <w:ilvl w:val="0"/>
                <w:numId w:val="31"/>
              </w:numPr>
              <w:autoSpaceDE w:val="0"/>
              <w:autoSpaceDN w:val="0"/>
              <w:adjustRightInd w:val="0"/>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 xml:space="preserve">Cetăţenii apreciază viaţa </w:t>
            </w:r>
            <w:r w:rsidR="00361163" w:rsidRPr="00537961">
              <w:rPr>
                <w:rFonts w:ascii="Times New Roman" w:hAnsi="Times New Roman"/>
                <w:sz w:val="24"/>
                <w:szCs w:val="24"/>
                <w:lang w:val="ro-RO"/>
              </w:rPr>
              <w:t>î</w:t>
            </w:r>
            <w:r w:rsidRPr="00537961">
              <w:rPr>
                <w:rFonts w:ascii="Times New Roman" w:hAnsi="Times New Roman"/>
                <w:sz w:val="24"/>
                <w:szCs w:val="24"/>
                <w:lang w:val="ro-RO"/>
              </w:rPr>
              <w:t>ntr-un oraş sănătos, sigur şi cu identitate bine conturată, cu locuire de calitate şi cu locuri de muncă motivante, fiind membri ai unei comunităţi solidare, care protejează valori şi respectă tradiţii, care este totodată conciliantă şi deschisă diversităţii şi cooperării, o comunitate plurivalentă şi multiculturală care işi construieşte armonios imaginea de succes.</w:t>
            </w:r>
          </w:p>
          <w:p w:rsidR="00745565" w:rsidRPr="00537961" w:rsidRDefault="00745565" w:rsidP="00AE394F">
            <w:pPr>
              <w:numPr>
                <w:ilvl w:val="0"/>
                <w:numId w:val="31"/>
              </w:numPr>
              <w:autoSpaceDE w:val="0"/>
              <w:autoSpaceDN w:val="0"/>
              <w:adjustRightInd w:val="0"/>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Dezvoltarea Bucureşti</w:t>
            </w:r>
            <w:r w:rsidR="00A461A9" w:rsidRPr="00537961">
              <w:rPr>
                <w:rFonts w:ascii="Times New Roman" w:hAnsi="Times New Roman"/>
                <w:sz w:val="24"/>
                <w:szCs w:val="24"/>
                <w:lang w:val="ro-RO"/>
              </w:rPr>
              <w:t>lor</w:t>
            </w:r>
            <w:r w:rsidRPr="00537961">
              <w:rPr>
                <w:rFonts w:ascii="Times New Roman" w:hAnsi="Times New Roman"/>
                <w:sz w:val="24"/>
                <w:szCs w:val="24"/>
                <w:lang w:val="ro-RO"/>
              </w:rPr>
              <w:t xml:space="preserve"> este realist dimensionată, rezultatul unei planificări spaţiale lucide care integrează nivelul urban cu cel teritorial şi al unei finanţări coerente; administraţia publică locală este nu doar gestionar eficient al resurselor ci şi constructor de parteneriate spre binele public – cu nivelul naţional şi cel teritorial, cu vecinii, dar şi cu toate categoriile de “actori” privaţi şi cu societatea civilă; beneficiind de adecvarea şi supleţea cadrului legal, procesul de dezvoltare este monitorizat şi adaptat noilor provocări şi aspiraţiilor comunităţii.</w:t>
            </w:r>
          </w:p>
          <w:p w:rsidR="00745565" w:rsidRPr="00537961" w:rsidRDefault="00745565" w:rsidP="0055025F">
            <w:pPr>
              <w:spacing w:after="0" w:line="240" w:lineRule="auto"/>
              <w:jc w:val="both"/>
              <w:rPr>
                <w:rFonts w:ascii="Times New Roman" w:hAnsi="Times New Roman"/>
                <w:bCs/>
                <w:sz w:val="24"/>
                <w:szCs w:val="24"/>
                <w:u w:val="single"/>
                <w:lang w:val="it-IT"/>
              </w:rPr>
            </w:pPr>
            <w:r w:rsidRPr="00537961">
              <w:rPr>
                <w:rFonts w:ascii="Times New Roman" w:hAnsi="Times New Roman"/>
                <w:bCs/>
                <w:sz w:val="24"/>
                <w:szCs w:val="24"/>
                <w:lang w:val="it-IT"/>
              </w:rPr>
              <w:t>OBIECTIVE STRATEGICE:</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Comunitate educat</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w:t>
            </w:r>
            <w:r w:rsidR="00361163" w:rsidRPr="00537961">
              <w:rPr>
                <w:rFonts w:ascii="Times New Roman" w:hAnsi="Times New Roman"/>
                <w:sz w:val="24"/>
                <w:szCs w:val="24"/>
                <w:lang w:val="ro-RO"/>
              </w:rPr>
              <w:t>ş</w:t>
            </w:r>
            <w:r w:rsidRPr="00537961">
              <w:rPr>
                <w:rFonts w:ascii="Times New Roman" w:hAnsi="Times New Roman"/>
                <w:sz w:val="24"/>
                <w:szCs w:val="24"/>
                <w:lang w:val="ro-RO"/>
              </w:rPr>
              <w:t>i adaptabil</w:t>
            </w:r>
            <w:r w:rsidR="00361163" w:rsidRPr="00537961">
              <w:rPr>
                <w:rFonts w:ascii="Times New Roman" w:hAnsi="Times New Roman"/>
                <w:sz w:val="24"/>
                <w:szCs w:val="24"/>
                <w:lang w:val="ro-RO"/>
              </w:rPr>
              <w:t>ă</w:t>
            </w:r>
            <w:r w:rsidRPr="00537961">
              <w:rPr>
                <w:rFonts w:ascii="Times New Roman" w:hAnsi="Times New Roman"/>
                <w:sz w:val="24"/>
                <w:szCs w:val="24"/>
                <w:lang w:val="ro-RO"/>
              </w:rPr>
              <w:t>, capabil</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s</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răspundă provocărilor;</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Structura echilibrat</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w:t>
            </w:r>
            <w:r w:rsidR="00361163" w:rsidRPr="00537961">
              <w:rPr>
                <w:rFonts w:ascii="Times New Roman" w:hAnsi="Times New Roman"/>
                <w:sz w:val="24"/>
                <w:szCs w:val="24"/>
                <w:lang w:val="ro-RO"/>
              </w:rPr>
              <w:t>ş</w:t>
            </w:r>
            <w:r w:rsidRPr="00537961">
              <w:rPr>
                <w:rFonts w:ascii="Times New Roman" w:hAnsi="Times New Roman"/>
                <w:sz w:val="24"/>
                <w:szCs w:val="24"/>
                <w:lang w:val="ro-RO"/>
              </w:rPr>
              <w:t>i dinamica de activit</w:t>
            </w:r>
            <w:r w:rsidR="00361163" w:rsidRPr="00537961">
              <w:rPr>
                <w:rFonts w:ascii="Times New Roman" w:hAnsi="Times New Roman"/>
                <w:sz w:val="24"/>
                <w:szCs w:val="24"/>
                <w:lang w:val="ro-RO"/>
              </w:rPr>
              <w:t>ăţ</w:t>
            </w:r>
            <w:r w:rsidRPr="00537961">
              <w:rPr>
                <w:rFonts w:ascii="Times New Roman" w:hAnsi="Times New Roman"/>
                <w:sz w:val="24"/>
                <w:szCs w:val="24"/>
                <w:lang w:val="ro-RO"/>
              </w:rPr>
              <w:t>i economice;</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 xml:space="preserve">Racord la marile axe de transport </w:t>
            </w:r>
            <w:r w:rsidR="00361163" w:rsidRPr="00537961">
              <w:rPr>
                <w:rFonts w:ascii="Times New Roman" w:hAnsi="Times New Roman"/>
                <w:sz w:val="24"/>
                <w:szCs w:val="24"/>
                <w:lang w:val="ro-RO"/>
              </w:rPr>
              <w:t>ş</w:t>
            </w:r>
            <w:r w:rsidRPr="00537961">
              <w:rPr>
                <w:rFonts w:ascii="Times New Roman" w:hAnsi="Times New Roman"/>
                <w:sz w:val="24"/>
                <w:szCs w:val="24"/>
                <w:lang w:val="ro-RO"/>
              </w:rPr>
              <w:t>i conectare la fluxuri informaţionale globale;</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Nucleu metropolitan puternic - ancorare funcţional</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puternic</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w:t>
            </w:r>
            <w:r w:rsidR="00361163" w:rsidRPr="00537961">
              <w:rPr>
                <w:rFonts w:ascii="Times New Roman" w:hAnsi="Times New Roman"/>
                <w:sz w:val="24"/>
                <w:szCs w:val="24"/>
                <w:lang w:val="ro-RO"/>
              </w:rPr>
              <w:t>î</w:t>
            </w:r>
            <w:r w:rsidRPr="00537961">
              <w:rPr>
                <w:rFonts w:ascii="Times New Roman" w:hAnsi="Times New Roman"/>
                <w:sz w:val="24"/>
                <w:szCs w:val="24"/>
                <w:lang w:val="ro-RO"/>
              </w:rPr>
              <w:t>n teritoriu;</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Mediu de via</w:t>
            </w:r>
            <w:r w:rsidR="00361163" w:rsidRPr="00537961">
              <w:rPr>
                <w:rFonts w:ascii="Times New Roman" w:hAnsi="Times New Roman"/>
                <w:sz w:val="24"/>
                <w:szCs w:val="24"/>
                <w:lang w:val="ro-RO"/>
              </w:rPr>
              <w:t>ţă</w:t>
            </w:r>
            <w:r w:rsidRPr="00537961">
              <w:rPr>
                <w:rFonts w:ascii="Times New Roman" w:hAnsi="Times New Roman"/>
                <w:sz w:val="24"/>
                <w:szCs w:val="24"/>
                <w:lang w:val="ro-RO"/>
              </w:rPr>
              <w:t xml:space="preserve"> sănătos </w:t>
            </w:r>
            <w:r w:rsidR="00361163" w:rsidRPr="00537961">
              <w:rPr>
                <w:rFonts w:ascii="Times New Roman" w:hAnsi="Times New Roman"/>
                <w:sz w:val="24"/>
                <w:szCs w:val="24"/>
                <w:lang w:val="ro-RO"/>
              </w:rPr>
              <w:t>ş</w:t>
            </w:r>
            <w:r w:rsidRPr="00537961">
              <w:rPr>
                <w:rFonts w:ascii="Times New Roman" w:hAnsi="Times New Roman"/>
                <w:sz w:val="24"/>
                <w:szCs w:val="24"/>
                <w:lang w:val="ro-RO"/>
              </w:rPr>
              <w:t>i sigur;</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Gestionarea responsabil</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w:t>
            </w:r>
            <w:r w:rsidR="00361163" w:rsidRPr="00537961">
              <w:rPr>
                <w:rFonts w:ascii="Times New Roman" w:hAnsi="Times New Roman"/>
                <w:sz w:val="24"/>
                <w:szCs w:val="24"/>
                <w:lang w:val="ro-RO"/>
              </w:rPr>
              <w:t>ş</w:t>
            </w:r>
            <w:r w:rsidRPr="00537961">
              <w:rPr>
                <w:rFonts w:ascii="Times New Roman" w:hAnsi="Times New Roman"/>
                <w:sz w:val="24"/>
                <w:szCs w:val="24"/>
                <w:lang w:val="ro-RO"/>
              </w:rPr>
              <w:t>i eficient</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a energiei;</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Locuire de calitate, f</w:t>
            </w:r>
            <w:r w:rsidR="00361163" w:rsidRPr="00537961">
              <w:rPr>
                <w:rFonts w:ascii="Times New Roman" w:hAnsi="Times New Roman"/>
                <w:sz w:val="24"/>
                <w:szCs w:val="24"/>
                <w:lang w:val="ro-RO"/>
              </w:rPr>
              <w:t>ă</w:t>
            </w:r>
            <w:r w:rsidRPr="00537961">
              <w:rPr>
                <w:rFonts w:ascii="Times New Roman" w:hAnsi="Times New Roman"/>
                <w:sz w:val="24"/>
                <w:szCs w:val="24"/>
                <w:lang w:val="ro-RO"/>
              </w:rPr>
              <w:t>r</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segregare;</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 xml:space="preserve">Servicii sociale performante, adaptate nevoilor </w:t>
            </w:r>
            <w:r w:rsidR="00361163" w:rsidRPr="00537961">
              <w:rPr>
                <w:rFonts w:ascii="Times New Roman" w:hAnsi="Times New Roman"/>
                <w:sz w:val="24"/>
                <w:szCs w:val="24"/>
                <w:lang w:val="ro-RO"/>
              </w:rPr>
              <w:t>ş</w:t>
            </w:r>
            <w:r w:rsidRPr="00537961">
              <w:rPr>
                <w:rFonts w:ascii="Times New Roman" w:hAnsi="Times New Roman"/>
                <w:sz w:val="24"/>
                <w:szCs w:val="24"/>
                <w:lang w:val="ro-RO"/>
              </w:rPr>
              <w:t>i adecvat distribuite spaţial;</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Identitate urban</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puternic</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 rezultat al valorificării istoriei </w:t>
            </w:r>
            <w:r w:rsidR="00361163" w:rsidRPr="00537961">
              <w:rPr>
                <w:rFonts w:ascii="Times New Roman" w:hAnsi="Times New Roman"/>
                <w:sz w:val="24"/>
                <w:szCs w:val="24"/>
                <w:lang w:val="ro-RO"/>
              </w:rPr>
              <w:t>ş</w:t>
            </w:r>
            <w:r w:rsidRPr="00537961">
              <w:rPr>
                <w:rFonts w:ascii="Times New Roman" w:hAnsi="Times New Roman"/>
                <w:sz w:val="24"/>
                <w:szCs w:val="24"/>
                <w:lang w:val="ro-RO"/>
              </w:rPr>
              <w:t>i al construirii de noi însuşiri;</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O dezvoltare urban</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planificat</w:t>
            </w:r>
            <w:r w:rsidR="00361163" w:rsidRPr="00537961">
              <w:rPr>
                <w:rFonts w:ascii="Times New Roman" w:hAnsi="Times New Roman"/>
                <w:sz w:val="24"/>
                <w:szCs w:val="24"/>
                <w:lang w:val="ro-RO"/>
              </w:rPr>
              <w:t>ă</w:t>
            </w:r>
            <w:r w:rsidRPr="00537961">
              <w:rPr>
                <w:rFonts w:ascii="Times New Roman" w:hAnsi="Times New Roman"/>
                <w:sz w:val="24"/>
                <w:szCs w:val="24"/>
                <w:lang w:val="ro-RO"/>
              </w:rPr>
              <w:t>, lucid condus</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w:t>
            </w:r>
            <w:r w:rsidR="00361163" w:rsidRPr="00537961">
              <w:rPr>
                <w:rFonts w:ascii="Times New Roman" w:hAnsi="Times New Roman"/>
                <w:sz w:val="24"/>
                <w:szCs w:val="24"/>
                <w:lang w:val="ro-RO"/>
              </w:rPr>
              <w:t>ş</w:t>
            </w:r>
            <w:r w:rsidRPr="00537961">
              <w:rPr>
                <w:rFonts w:ascii="Times New Roman" w:hAnsi="Times New Roman"/>
                <w:sz w:val="24"/>
                <w:szCs w:val="24"/>
                <w:lang w:val="ro-RO"/>
              </w:rPr>
              <w:t>i atent evaluat</w:t>
            </w:r>
            <w:r w:rsidR="00361163" w:rsidRPr="00537961">
              <w:rPr>
                <w:rFonts w:ascii="Times New Roman" w:hAnsi="Times New Roman"/>
                <w:sz w:val="24"/>
                <w:szCs w:val="24"/>
                <w:lang w:val="ro-RO"/>
              </w:rPr>
              <w:t>ă</w:t>
            </w:r>
            <w:r w:rsidRPr="00537961">
              <w:rPr>
                <w:rFonts w:ascii="Times New Roman" w:hAnsi="Times New Roman"/>
                <w:sz w:val="24"/>
                <w:szCs w:val="24"/>
                <w:lang w:val="ro-RO"/>
              </w:rPr>
              <w:t>;</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Administraţie public</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performant</w:t>
            </w:r>
            <w:r w:rsidR="00361163" w:rsidRPr="00537961">
              <w:rPr>
                <w:rFonts w:ascii="Times New Roman" w:hAnsi="Times New Roman"/>
                <w:sz w:val="24"/>
                <w:szCs w:val="24"/>
                <w:lang w:val="ro-RO"/>
              </w:rPr>
              <w:t>ă</w:t>
            </w:r>
            <w:r w:rsidRPr="00537961">
              <w:rPr>
                <w:rFonts w:ascii="Times New Roman" w:hAnsi="Times New Roman"/>
                <w:sz w:val="24"/>
                <w:szCs w:val="24"/>
                <w:lang w:val="ro-RO"/>
              </w:rPr>
              <w:t>, capabil</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s</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construiască parteneriate;</w:t>
            </w:r>
          </w:p>
          <w:p w:rsidR="00745565" w:rsidRPr="00537961" w:rsidRDefault="00745565" w:rsidP="00AE394F">
            <w:pPr>
              <w:numPr>
                <w:ilvl w:val="0"/>
                <w:numId w:val="30"/>
              </w:numPr>
              <w:spacing w:after="0" w:line="240" w:lineRule="auto"/>
              <w:jc w:val="both"/>
              <w:rPr>
                <w:rFonts w:ascii="Times New Roman" w:hAnsi="Times New Roman"/>
                <w:sz w:val="24"/>
                <w:szCs w:val="24"/>
                <w:lang w:val="ro-RO"/>
              </w:rPr>
            </w:pPr>
            <w:r w:rsidRPr="00537961">
              <w:rPr>
                <w:rFonts w:ascii="Times New Roman" w:hAnsi="Times New Roman"/>
                <w:sz w:val="24"/>
                <w:szCs w:val="24"/>
                <w:lang w:val="ro-RO"/>
              </w:rPr>
              <w:t>Capital</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de succes, </w:t>
            </w:r>
            <w:r w:rsidR="00361163" w:rsidRPr="00537961">
              <w:rPr>
                <w:rFonts w:ascii="Times New Roman" w:hAnsi="Times New Roman"/>
                <w:sz w:val="24"/>
                <w:szCs w:val="24"/>
                <w:lang w:val="ro-RO"/>
              </w:rPr>
              <w:t>î</w:t>
            </w:r>
            <w:r w:rsidRPr="00537961">
              <w:rPr>
                <w:rFonts w:ascii="Times New Roman" w:hAnsi="Times New Roman"/>
                <w:sz w:val="24"/>
                <w:szCs w:val="24"/>
                <w:lang w:val="ro-RO"/>
              </w:rPr>
              <w:t>n sistemul marilor oraşe balcanice, oraş–poart</w:t>
            </w:r>
            <w:r w:rsidR="00361163" w:rsidRPr="00537961">
              <w:rPr>
                <w:rFonts w:ascii="Times New Roman" w:hAnsi="Times New Roman"/>
                <w:sz w:val="24"/>
                <w:szCs w:val="24"/>
                <w:lang w:val="ro-RO"/>
              </w:rPr>
              <w:t>ă</w:t>
            </w:r>
            <w:r w:rsidRPr="00537961">
              <w:rPr>
                <w:rFonts w:ascii="Times New Roman" w:hAnsi="Times New Roman"/>
                <w:sz w:val="24"/>
                <w:szCs w:val="24"/>
                <w:lang w:val="ro-RO"/>
              </w:rPr>
              <w:t>, oraş–punte.</w:t>
            </w:r>
          </w:p>
          <w:p w:rsidR="00745565" w:rsidRPr="00537961" w:rsidRDefault="00745565" w:rsidP="0055025F">
            <w:pPr>
              <w:autoSpaceDE w:val="0"/>
              <w:autoSpaceDN w:val="0"/>
              <w:adjustRightInd w:val="0"/>
              <w:spacing w:after="0" w:line="240" w:lineRule="auto"/>
              <w:ind w:left="360"/>
              <w:jc w:val="both"/>
              <w:rPr>
                <w:rFonts w:ascii="Times New Roman" w:hAnsi="Times New Roman"/>
                <w:sz w:val="24"/>
                <w:szCs w:val="24"/>
                <w:lang w:val="ro-RO" w:bidi="mni-IN"/>
              </w:rPr>
            </w:pPr>
            <w:r w:rsidRPr="00537961">
              <w:rPr>
                <w:rFonts w:ascii="Times New Roman" w:hAnsi="Times New Roman"/>
                <w:bCs/>
                <w:sz w:val="24"/>
                <w:szCs w:val="24"/>
                <w:lang w:val="ro-RO" w:bidi="mni-IN"/>
              </w:rPr>
              <w:t xml:space="preserve">Conceptul Strategic Bucureşti 2035 a identificat “teritoriile de intervenţie” </w:t>
            </w:r>
            <w:r w:rsidR="00361163" w:rsidRPr="00537961">
              <w:rPr>
                <w:rFonts w:ascii="Times New Roman" w:hAnsi="Times New Roman"/>
                <w:bCs/>
                <w:sz w:val="24"/>
                <w:szCs w:val="24"/>
                <w:lang w:val="ro-RO" w:bidi="mni-IN"/>
              </w:rPr>
              <w:t>ş</w:t>
            </w:r>
            <w:r w:rsidRPr="00537961">
              <w:rPr>
                <w:rFonts w:ascii="Times New Roman" w:hAnsi="Times New Roman"/>
                <w:bCs/>
                <w:sz w:val="24"/>
                <w:szCs w:val="24"/>
                <w:lang w:val="ro-RO" w:bidi="mni-IN"/>
              </w:rPr>
              <w:t>i a propus ca axa major</w:t>
            </w:r>
            <w:r w:rsidR="00361163" w:rsidRPr="00537961">
              <w:rPr>
                <w:rFonts w:ascii="Times New Roman" w:hAnsi="Times New Roman"/>
                <w:bCs/>
                <w:sz w:val="24"/>
                <w:szCs w:val="24"/>
                <w:lang w:val="ro-RO" w:bidi="mni-IN"/>
              </w:rPr>
              <w:t>ă</w:t>
            </w:r>
            <w:r w:rsidRPr="00537961">
              <w:rPr>
                <w:rFonts w:ascii="Times New Roman" w:hAnsi="Times New Roman"/>
                <w:bCs/>
                <w:sz w:val="24"/>
                <w:szCs w:val="24"/>
                <w:lang w:val="ro-RO" w:bidi="mni-IN"/>
              </w:rPr>
              <w:t xml:space="preserve"> de dezvoltare strategic</w:t>
            </w:r>
            <w:r w:rsidR="00361163" w:rsidRPr="00537961">
              <w:rPr>
                <w:rFonts w:ascii="Times New Roman" w:hAnsi="Times New Roman"/>
                <w:bCs/>
                <w:sz w:val="24"/>
                <w:szCs w:val="24"/>
                <w:lang w:val="ro-RO" w:bidi="mni-IN"/>
              </w:rPr>
              <w:t>ă</w:t>
            </w:r>
            <w:r w:rsidRPr="00537961">
              <w:rPr>
                <w:rFonts w:ascii="Times New Roman" w:hAnsi="Times New Roman"/>
                <w:bCs/>
                <w:sz w:val="24"/>
                <w:szCs w:val="24"/>
                <w:lang w:val="ro-RO" w:bidi="mni-IN"/>
              </w:rPr>
              <w:t xml:space="preserve"> </w:t>
            </w:r>
            <w:r w:rsidR="00361163" w:rsidRPr="00537961">
              <w:rPr>
                <w:rFonts w:ascii="Times New Roman" w:hAnsi="Times New Roman"/>
                <w:bCs/>
                <w:i/>
                <w:sz w:val="24"/>
                <w:szCs w:val="24"/>
                <w:lang w:val="ro-RO" w:bidi="mni-IN"/>
              </w:rPr>
              <w:t>î</w:t>
            </w:r>
            <w:r w:rsidRPr="00537961">
              <w:rPr>
                <w:rFonts w:ascii="Times New Roman" w:hAnsi="Times New Roman"/>
                <w:bCs/>
                <w:i/>
                <w:iCs/>
                <w:sz w:val="24"/>
                <w:szCs w:val="24"/>
                <w:lang w:val="ro-RO" w:bidi="mni-IN"/>
              </w:rPr>
              <w:t>n teritoriul Bucure</w:t>
            </w:r>
            <w:r w:rsidR="00361163" w:rsidRPr="00537961">
              <w:rPr>
                <w:rFonts w:ascii="Times New Roman" w:hAnsi="Times New Roman"/>
                <w:bCs/>
                <w:i/>
                <w:iCs/>
                <w:sz w:val="24"/>
                <w:szCs w:val="24"/>
                <w:lang w:val="ro-RO" w:bidi="mni-IN"/>
              </w:rPr>
              <w:t>ş</w:t>
            </w:r>
            <w:r w:rsidRPr="00537961">
              <w:rPr>
                <w:rFonts w:ascii="Times New Roman" w:hAnsi="Times New Roman"/>
                <w:bCs/>
                <w:i/>
                <w:iCs/>
                <w:sz w:val="24"/>
                <w:szCs w:val="24"/>
                <w:lang w:val="ro-RO" w:bidi="mni-IN"/>
              </w:rPr>
              <w:t>ti</w:t>
            </w:r>
            <w:r w:rsidR="00361163" w:rsidRPr="00537961">
              <w:rPr>
                <w:rFonts w:ascii="Times New Roman" w:hAnsi="Times New Roman"/>
                <w:bCs/>
                <w:i/>
                <w:iCs/>
                <w:sz w:val="24"/>
                <w:szCs w:val="24"/>
                <w:lang w:val="ro-RO" w:bidi="mni-IN"/>
              </w:rPr>
              <w:t>lor</w:t>
            </w:r>
            <w:r w:rsidRPr="00537961">
              <w:rPr>
                <w:rFonts w:ascii="Times New Roman" w:hAnsi="Times New Roman"/>
                <w:bCs/>
                <w:sz w:val="24"/>
                <w:szCs w:val="24"/>
                <w:lang w:val="ro-RO" w:bidi="mni-IN"/>
              </w:rPr>
              <w:t>, axa cursului Dâmboviţei,</w:t>
            </w:r>
            <w:r w:rsidRPr="00537961">
              <w:rPr>
                <w:rFonts w:ascii="Times New Roman" w:hAnsi="Times New Roman"/>
                <w:sz w:val="24"/>
                <w:szCs w:val="24"/>
                <w:lang w:val="ro-RO" w:bidi="mni-IN"/>
              </w:rPr>
              <w:t xml:space="preserve"> ca arie cu multiplu rol: de </w:t>
            </w:r>
            <w:r w:rsidRPr="00537961">
              <w:rPr>
                <w:rFonts w:ascii="Times New Roman" w:hAnsi="Times New Roman"/>
                <w:i/>
                <w:iCs/>
                <w:sz w:val="24"/>
                <w:szCs w:val="24"/>
                <w:lang w:val="ro-RO" w:bidi="mni-IN"/>
              </w:rPr>
              <w:t>ax radiant de dezvoltare urban</w:t>
            </w:r>
            <w:r w:rsidR="00361163" w:rsidRPr="00537961">
              <w:rPr>
                <w:rFonts w:ascii="Times New Roman" w:hAnsi="Times New Roman"/>
                <w:i/>
                <w:iCs/>
                <w:sz w:val="24"/>
                <w:szCs w:val="24"/>
                <w:lang w:val="ro-RO" w:bidi="mni-IN"/>
              </w:rPr>
              <w:t>ă</w:t>
            </w:r>
            <w:r w:rsidRPr="00537961">
              <w:rPr>
                <w:rFonts w:ascii="Times New Roman" w:hAnsi="Times New Roman"/>
                <w:i/>
                <w:iCs/>
                <w:sz w:val="24"/>
                <w:szCs w:val="24"/>
                <w:lang w:val="ro-RO" w:bidi="mni-IN"/>
              </w:rPr>
              <w:t xml:space="preserve">, </w:t>
            </w:r>
            <w:r w:rsidRPr="00537961">
              <w:rPr>
                <w:rFonts w:ascii="Times New Roman" w:hAnsi="Times New Roman"/>
                <w:sz w:val="24"/>
                <w:szCs w:val="24"/>
                <w:lang w:val="ro-RO" w:bidi="mni-IN"/>
              </w:rPr>
              <w:t xml:space="preserve">de </w:t>
            </w:r>
            <w:r w:rsidRPr="00537961">
              <w:rPr>
                <w:rFonts w:ascii="Times New Roman" w:hAnsi="Times New Roman"/>
                <w:i/>
                <w:iCs/>
                <w:sz w:val="24"/>
                <w:szCs w:val="24"/>
                <w:lang w:val="ro-RO" w:bidi="mni-IN"/>
              </w:rPr>
              <w:t>sutur</w:t>
            </w:r>
            <w:r w:rsidR="00361163" w:rsidRPr="00537961">
              <w:rPr>
                <w:rFonts w:ascii="Times New Roman" w:hAnsi="Times New Roman"/>
                <w:i/>
                <w:iCs/>
                <w:sz w:val="24"/>
                <w:szCs w:val="24"/>
                <w:lang w:val="ro-RO" w:bidi="mni-IN"/>
              </w:rPr>
              <w:t>ă</w:t>
            </w:r>
            <w:r w:rsidRPr="00537961">
              <w:rPr>
                <w:rFonts w:ascii="Times New Roman" w:hAnsi="Times New Roman"/>
                <w:i/>
                <w:iCs/>
                <w:sz w:val="24"/>
                <w:szCs w:val="24"/>
                <w:lang w:val="ro-RO" w:bidi="mni-IN"/>
              </w:rPr>
              <w:t xml:space="preserve"> </w:t>
            </w:r>
            <w:r w:rsidR="00361163" w:rsidRPr="00537961">
              <w:rPr>
                <w:rFonts w:ascii="Times New Roman" w:hAnsi="Times New Roman"/>
                <w:iCs/>
                <w:sz w:val="24"/>
                <w:szCs w:val="24"/>
                <w:lang w:val="ro-RO" w:bidi="mni-IN"/>
              </w:rPr>
              <w:t>î</w:t>
            </w:r>
            <w:r w:rsidRPr="00537961">
              <w:rPr>
                <w:rFonts w:ascii="Times New Roman" w:hAnsi="Times New Roman"/>
                <w:sz w:val="24"/>
                <w:szCs w:val="24"/>
                <w:lang w:val="ro-RO" w:bidi="mni-IN"/>
              </w:rPr>
              <w:t>ntre p</w:t>
            </w:r>
            <w:r w:rsidR="00361163" w:rsidRPr="00537961">
              <w:rPr>
                <w:rFonts w:ascii="Times New Roman" w:hAnsi="Times New Roman"/>
                <w:sz w:val="24"/>
                <w:szCs w:val="24"/>
                <w:lang w:val="ro-RO" w:bidi="mni-IN"/>
              </w:rPr>
              <w:t>ă</w:t>
            </w:r>
            <w:r w:rsidRPr="00537961">
              <w:rPr>
                <w:rFonts w:ascii="Times New Roman" w:hAnsi="Times New Roman"/>
                <w:sz w:val="24"/>
                <w:szCs w:val="24"/>
                <w:lang w:val="ro-RO" w:bidi="mni-IN"/>
              </w:rPr>
              <w:t>r</w:t>
            </w:r>
            <w:r w:rsidR="00361163" w:rsidRPr="00537961">
              <w:rPr>
                <w:rFonts w:ascii="Times New Roman" w:hAnsi="Times New Roman"/>
                <w:sz w:val="24"/>
                <w:szCs w:val="24"/>
                <w:lang w:val="ro-RO" w:bidi="mni-IN"/>
              </w:rPr>
              <w:t>ţ</w:t>
            </w:r>
            <w:r w:rsidRPr="00537961">
              <w:rPr>
                <w:rFonts w:ascii="Times New Roman" w:hAnsi="Times New Roman"/>
                <w:sz w:val="24"/>
                <w:szCs w:val="24"/>
                <w:lang w:val="ro-RO" w:bidi="mni-IN"/>
              </w:rPr>
              <w:t xml:space="preserve">i fracturate ale oraşului, de </w:t>
            </w:r>
            <w:r w:rsidRPr="00537961">
              <w:rPr>
                <w:rFonts w:ascii="Times New Roman" w:hAnsi="Times New Roman"/>
                <w:i/>
                <w:iCs/>
                <w:sz w:val="24"/>
                <w:szCs w:val="24"/>
                <w:lang w:val="ro-RO" w:bidi="mni-IN"/>
              </w:rPr>
              <w:t>legătura a zonelor centrale cu</w:t>
            </w:r>
            <w:r w:rsidRPr="00537961">
              <w:rPr>
                <w:rFonts w:ascii="Times New Roman" w:hAnsi="Times New Roman"/>
                <w:sz w:val="24"/>
                <w:szCs w:val="24"/>
                <w:lang w:val="ro-RO" w:bidi="mni-IN"/>
              </w:rPr>
              <w:t xml:space="preserve"> </w:t>
            </w:r>
            <w:r w:rsidRPr="00537961">
              <w:rPr>
                <w:rFonts w:ascii="Times New Roman" w:hAnsi="Times New Roman"/>
                <w:i/>
                <w:iCs/>
                <w:sz w:val="24"/>
                <w:szCs w:val="24"/>
                <w:lang w:val="ro-RO" w:bidi="mni-IN"/>
              </w:rPr>
              <w:t xml:space="preserve">exteriorul oraşului, </w:t>
            </w:r>
            <w:r w:rsidRPr="00537961">
              <w:rPr>
                <w:rFonts w:ascii="Times New Roman" w:hAnsi="Times New Roman"/>
                <w:sz w:val="24"/>
                <w:szCs w:val="24"/>
                <w:lang w:val="ro-RO" w:bidi="mni-IN"/>
              </w:rPr>
              <w:t xml:space="preserve">de </w:t>
            </w:r>
            <w:r w:rsidRPr="00537961">
              <w:rPr>
                <w:rFonts w:ascii="Times New Roman" w:hAnsi="Times New Roman"/>
                <w:i/>
                <w:iCs/>
                <w:sz w:val="24"/>
                <w:szCs w:val="24"/>
                <w:lang w:val="ro-RO" w:bidi="mni-IN"/>
              </w:rPr>
              <w:t xml:space="preserve">ax de polarizare </w:t>
            </w:r>
            <w:r w:rsidRPr="00537961">
              <w:rPr>
                <w:rFonts w:ascii="Times New Roman" w:hAnsi="Times New Roman"/>
                <w:sz w:val="24"/>
                <w:szCs w:val="24"/>
                <w:lang w:val="ro-RO" w:bidi="mni-IN"/>
              </w:rPr>
              <w:t xml:space="preserve">prin prezenta unor noduri importante </w:t>
            </w:r>
            <w:r w:rsidR="00361163" w:rsidRPr="00537961">
              <w:rPr>
                <w:rFonts w:ascii="Times New Roman" w:hAnsi="Times New Roman"/>
                <w:sz w:val="24"/>
                <w:szCs w:val="24"/>
                <w:lang w:val="ro-RO" w:bidi="mni-IN"/>
              </w:rPr>
              <w:t>ş</w:t>
            </w:r>
            <w:r w:rsidRPr="00537961">
              <w:rPr>
                <w:rFonts w:ascii="Times New Roman" w:hAnsi="Times New Roman"/>
                <w:sz w:val="24"/>
                <w:szCs w:val="24"/>
                <w:lang w:val="ro-RO" w:bidi="mni-IN"/>
              </w:rPr>
              <w:t>i a unor activit</w:t>
            </w:r>
            <w:r w:rsidR="00361163" w:rsidRPr="00537961">
              <w:rPr>
                <w:rFonts w:ascii="Times New Roman" w:hAnsi="Times New Roman"/>
                <w:sz w:val="24"/>
                <w:szCs w:val="24"/>
                <w:lang w:val="ro-RO" w:bidi="mni-IN"/>
              </w:rPr>
              <w:t>ăţ</w:t>
            </w:r>
            <w:r w:rsidRPr="00537961">
              <w:rPr>
                <w:rFonts w:ascii="Times New Roman" w:hAnsi="Times New Roman"/>
                <w:sz w:val="24"/>
                <w:szCs w:val="24"/>
                <w:lang w:val="ro-RO" w:bidi="mni-IN"/>
              </w:rPr>
              <w:t xml:space="preserve">i de interes public major </w:t>
            </w:r>
            <w:r w:rsidR="00361163" w:rsidRPr="00537961">
              <w:rPr>
                <w:rFonts w:ascii="Times New Roman" w:hAnsi="Times New Roman"/>
                <w:sz w:val="24"/>
                <w:szCs w:val="24"/>
                <w:lang w:val="ro-RO" w:bidi="mni-IN"/>
              </w:rPr>
              <w:t>ş</w:t>
            </w:r>
            <w:r w:rsidRPr="00537961">
              <w:rPr>
                <w:rFonts w:ascii="Times New Roman" w:hAnsi="Times New Roman"/>
                <w:sz w:val="24"/>
                <w:szCs w:val="24"/>
                <w:lang w:val="ro-RO" w:bidi="mni-IN"/>
              </w:rPr>
              <w:t xml:space="preserve">i de reprezentativitate, de legare a unor </w:t>
            </w:r>
            <w:r w:rsidRPr="00537961">
              <w:rPr>
                <w:rFonts w:ascii="Times New Roman" w:hAnsi="Times New Roman"/>
                <w:i/>
                <w:iCs/>
                <w:sz w:val="24"/>
                <w:szCs w:val="24"/>
                <w:lang w:val="ro-RO" w:bidi="mni-IN"/>
              </w:rPr>
              <w:t>spa</w:t>
            </w:r>
            <w:r w:rsidR="00361163" w:rsidRPr="00537961">
              <w:rPr>
                <w:rFonts w:ascii="Times New Roman" w:hAnsi="Times New Roman"/>
                <w:i/>
                <w:iCs/>
                <w:sz w:val="24"/>
                <w:szCs w:val="24"/>
                <w:lang w:val="ro-RO" w:bidi="mni-IN"/>
              </w:rPr>
              <w:t>ţ</w:t>
            </w:r>
            <w:r w:rsidRPr="00537961">
              <w:rPr>
                <w:rFonts w:ascii="Times New Roman" w:hAnsi="Times New Roman"/>
                <w:i/>
                <w:iCs/>
                <w:sz w:val="24"/>
                <w:szCs w:val="24"/>
                <w:lang w:val="ro-RO" w:bidi="mni-IN"/>
              </w:rPr>
              <w:t xml:space="preserve">ii urbane majore </w:t>
            </w:r>
            <w:r w:rsidRPr="00537961">
              <w:rPr>
                <w:rFonts w:ascii="Times New Roman" w:hAnsi="Times New Roman"/>
                <w:sz w:val="24"/>
                <w:szCs w:val="24"/>
                <w:lang w:val="ro-RO" w:bidi="mni-IN"/>
              </w:rPr>
              <w:t xml:space="preserve">pe axa V-E, de </w:t>
            </w:r>
            <w:r w:rsidRPr="00537961">
              <w:rPr>
                <w:rFonts w:ascii="Times New Roman" w:hAnsi="Times New Roman"/>
                <w:i/>
                <w:iCs/>
                <w:sz w:val="24"/>
                <w:szCs w:val="24"/>
                <w:lang w:val="ro-RO" w:bidi="mni-IN"/>
              </w:rPr>
              <w:t>linie</w:t>
            </w:r>
            <w:r w:rsidRPr="00537961">
              <w:rPr>
                <w:rFonts w:ascii="Times New Roman" w:hAnsi="Times New Roman"/>
                <w:sz w:val="24"/>
                <w:szCs w:val="24"/>
                <w:lang w:val="ro-RO" w:bidi="mni-IN"/>
              </w:rPr>
              <w:t xml:space="preserve"> </w:t>
            </w:r>
            <w:r w:rsidRPr="00537961">
              <w:rPr>
                <w:rFonts w:ascii="Times New Roman" w:hAnsi="Times New Roman"/>
                <w:i/>
                <w:iCs/>
                <w:sz w:val="24"/>
                <w:szCs w:val="24"/>
                <w:lang w:val="ro-RO" w:bidi="mni-IN"/>
              </w:rPr>
              <w:t>de forţ</w:t>
            </w:r>
            <w:r w:rsidR="00361163" w:rsidRPr="00537961">
              <w:rPr>
                <w:rFonts w:ascii="Times New Roman" w:hAnsi="Times New Roman"/>
                <w:i/>
                <w:iCs/>
                <w:sz w:val="24"/>
                <w:szCs w:val="24"/>
                <w:lang w:val="ro-RO" w:bidi="mni-IN"/>
              </w:rPr>
              <w:t xml:space="preserve">ă </w:t>
            </w:r>
            <w:r w:rsidR="00361163" w:rsidRPr="00537961">
              <w:rPr>
                <w:rFonts w:ascii="Times New Roman" w:hAnsi="Times New Roman"/>
                <w:iCs/>
                <w:sz w:val="24"/>
                <w:szCs w:val="24"/>
                <w:lang w:val="ro-RO" w:bidi="mni-IN"/>
              </w:rPr>
              <w:t>î</w:t>
            </w:r>
            <w:r w:rsidRPr="00537961">
              <w:rPr>
                <w:rFonts w:ascii="Times New Roman" w:hAnsi="Times New Roman"/>
                <w:sz w:val="24"/>
                <w:szCs w:val="24"/>
                <w:lang w:val="ro-RO" w:bidi="mni-IN"/>
              </w:rPr>
              <w:t>n comunicarea urban</w:t>
            </w:r>
            <w:r w:rsidR="00361163" w:rsidRPr="00537961">
              <w:rPr>
                <w:rFonts w:ascii="Times New Roman" w:hAnsi="Times New Roman"/>
                <w:sz w:val="24"/>
                <w:szCs w:val="24"/>
                <w:lang w:val="ro-RO" w:bidi="mni-IN"/>
              </w:rPr>
              <w:t>ă</w:t>
            </w:r>
            <w:r w:rsidRPr="00537961">
              <w:rPr>
                <w:rFonts w:ascii="Times New Roman" w:hAnsi="Times New Roman"/>
                <w:sz w:val="24"/>
                <w:szCs w:val="24"/>
                <w:lang w:val="ro-RO" w:bidi="mni-IN"/>
              </w:rPr>
              <w:t xml:space="preserve"> (nu doar prin trafic).</w:t>
            </w:r>
          </w:p>
          <w:p w:rsidR="00745565" w:rsidRPr="00537961" w:rsidRDefault="00745565" w:rsidP="00AE394F">
            <w:pPr>
              <w:numPr>
                <w:ilvl w:val="0"/>
                <w:numId w:val="32"/>
              </w:numPr>
              <w:spacing w:after="0" w:line="240" w:lineRule="auto"/>
              <w:jc w:val="both"/>
              <w:rPr>
                <w:rFonts w:ascii="Times New Roman" w:hAnsi="Times New Roman"/>
                <w:sz w:val="24"/>
                <w:szCs w:val="24"/>
                <w:lang w:val="ro-RO"/>
              </w:rPr>
            </w:pPr>
            <w:r w:rsidRPr="00537961">
              <w:rPr>
                <w:rFonts w:ascii="Times New Roman" w:hAnsi="Times New Roman"/>
                <w:b/>
                <w:sz w:val="24"/>
                <w:szCs w:val="24"/>
                <w:lang w:val="ro-RO"/>
              </w:rPr>
              <w:t>P.U.Z. „ÎNCHIDERE INELU</w:t>
            </w:r>
            <w:r w:rsidR="000F28B6" w:rsidRPr="00537961">
              <w:rPr>
                <w:rFonts w:ascii="Times New Roman" w:hAnsi="Times New Roman"/>
                <w:b/>
                <w:sz w:val="24"/>
                <w:szCs w:val="24"/>
                <w:lang w:val="ro-RO"/>
              </w:rPr>
              <w:t xml:space="preserve">L MEDIAN DE CIRCULAŢIE LA ZONA </w:t>
            </w:r>
            <w:r w:rsidRPr="00537961">
              <w:rPr>
                <w:rFonts w:ascii="Times New Roman" w:hAnsi="Times New Roman"/>
                <w:b/>
                <w:sz w:val="24"/>
                <w:szCs w:val="24"/>
                <w:lang w:val="ro-RO"/>
              </w:rPr>
              <w:lastRenderedPageBreak/>
              <w:t xml:space="preserve">NORD/AUTOSTRADA URBANĂ. P.U.Z. </w:t>
            </w:r>
            <w:r w:rsidR="00361163" w:rsidRPr="00537961">
              <w:rPr>
                <w:rFonts w:ascii="Times New Roman" w:hAnsi="Times New Roman"/>
                <w:b/>
                <w:sz w:val="24"/>
                <w:szCs w:val="24"/>
                <w:lang w:val="ro-RO"/>
              </w:rPr>
              <w:t>Ş</w:t>
            </w:r>
            <w:r w:rsidRPr="00537961">
              <w:rPr>
                <w:rFonts w:ascii="Times New Roman" w:hAnsi="Times New Roman"/>
                <w:b/>
                <w:sz w:val="24"/>
                <w:szCs w:val="24"/>
                <w:lang w:val="ro-RO"/>
              </w:rPr>
              <w:t xml:space="preserve">I STUDII DE FEZABILITATE – </w:t>
            </w:r>
            <w:r w:rsidRPr="00537961">
              <w:rPr>
                <w:rFonts w:ascii="Times New Roman" w:hAnsi="Times New Roman"/>
                <w:sz w:val="24"/>
                <w:szCs w:val="24"/>
                <w:lang w:val="ro-RO"/>
              </w:rPr>
              <w:t>tronson Lacul Morii–Şoseaua Colentina” detaliază prevederile de dezvoltare pentru reţeaua stradala cuprinse în Planul Urbanistic General, constând în determinarea elementelor geometrice şi structurale ale principalelor artere orăşeneşti care se intersectează cu importantul segment al Inelului Median de circulaţie/Autostrada Urbană, (tronson situat la partea nordică a oraşului, delimitat la partea nord-vestică de Lacul Morii şi la partea nord-estică de  Şoseaua Colentina).</w:t>
            </w:r>
          </w:p>
          <w:p w:rsidR="00745565" w:rsidRPr="00537961" w:rsidRDefault="00745565" w:rsidP="0055025F">
            <w:pPr>
              <w:spacing w:after="0" w:line="240" w:lineRule="auto"/>
              <w:ind w:left="360"/>
              <w:jc w:val="both"/>
              <w:rPr>
                <w:rFonts w:ascii="Times New Roman" w:hAnsi="Times New Roman"/>
                <w:sz w:val="24"/>
                <w:szCs w:val="24"/>
                <w:lang w:val="ro-RO"/>
              </w:rPr>
            </w:pPr>
            <w:r w:rsidRPr="00537961">
              <w:rPr>
                <w:rFonts w:ascii="Times New Roman" w:hAnsi="Times New Roman"/>
                <w:sz w:val="24"/>
                <w:szCs w:val="24"/>
                <w:lang w:val="ro-RO"/>
              </w:rPr>
              <w:t>Obiectivul lucrării</w:t>
            </w:r>
            <w:r w:rsidRPr="00537961">
              <w:rPr>
                <w:rFonts w:ascii="Times New Roman" w:hAnsi="Times New Roman"/>
                <w:b/>
                <w:sz w:val="24"/>
                <w:szCs w:val="24"/>
                <w:lang w:val="ro-RO"/>
              </w:rPr>
              <w:t xml:space="preserve"> - </w:t>
            </w:r>
            <w:r w:rsidRPr="00537961">
              <w:rPr>
                <w:rFonts w:ascii="Times New Roman" w:hAnsi="Times New Roman"/>
                <w:sz w:val="24"/>
                <w:szCs w:val="24"/>
                <w:lang w:val="ro-RO"/>
              </w:rPr>
              <w:t>elaborarea unor reglementari integrate care s</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orienteze dezvoltarea urbanistic</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a zonei, deblocarea/pregătirea procesului de investiţii </w:t>
            </w:r>
            <w:r w:rsidR="00361163" w:rsidRPr="00537961">
              <w:rPr>
                <w:rFonts w:ascii="Times New Roman" w:hAnsi="Times New Roman"/>
                <w:sz w:val="24"/>
                <w:szCs w:val="24"/>
                <w:lang w:val="ro-RO"/>
              </w:rPr>
              <w:t>î</w:t>
            </w:r>
            <w:r w:rsidRPr="00537961">
              <w:rPr>
                <w:rFonts w:ascii="Times New Roman" w:hAnsi="Times New Roman"/>
                <w:sz w:val="24"/>
                <w:szCs w:val="24"/>
                <w:lang w:val="ro-RO"/>
              </w:rPr>
              <w:t>n zon</w:t>
            </w:r>
            <w:r w:rsidR="00361163" w:rsidRPr="00537961">
              <w:rPr>
                <w:rFonts w:ascii="Times New Roman" w:hAnsi="Times New Roman"/>
                <w:sz w:val="24"/>
                <w:szCs w:val="24"/>
                <w:lang w:val="ro-RO"/>
              </w:rPr>
              <w:t>ă,</w:t>
            </w:r>
            <w:r w:rsidRPr="00537961">
              <w:rPr>
                <w:rFonts w:ascii="Times New Roman" w:hAnsi="Times New Roman"/>
                <w:sz w:val="24"/>
                <w:szCs w:val="24"/>
                <w:lang w:val="ro-RO"/>
              </w:rPr>
              <w:t xml:space="preserve"> în special asigurarea unei artere de circulaţie, componentă a sistemului principal de circulaţie la nivelul Municipiului Bucureşti, zona nordică şi nord-vestică a acestuia, în care sunt descărcate volume mari de trafic generate în principal de  traseul sectorului de autostradă, volume care se suprapun pe artere de circulaţie importante ale oraşului, cu funcţiuni în preluarea/distribuirea atât a traficului local, generat de marile obiective realizate sau în curs de realizare, cât </w:t>
            </w:r>
            <w:r w:rsidR="00361163" w:rsidRPr="00537961">
              <w:rPr>
                <w:rFonts w:ascii="Times New Roman" w:hAnsi="Times New Roman"/>
                <w:sz w:val="24"/>
                <w:szCs w:val="24"/>
                <w:lang w:val="ro-RO"/>
              </w:rPr>
              <w:t>ş</w:t>
            </w:r>
            <w:r w:rsidRPr="00537961">
              <w:rPr>
                <w:rFonts w:ascii="Times New Roman" w:hAnsi="Times New Roman"/>
                <w:sz w:val="24"/>
                <w:szCs w:val="24"/>
                <w:lang w:val="ro-RO"/>
              </w:rPr>
              <w:t xml:space="preserve">i cel de tranzit.  </w:t>
            </w:r>
          </w:p>
          <w:p w:rsidR="00745565" w:rsidRPr="00537961" w:rsidRDefault="000F28B6" w:rsidP="0055025F">
            <w:pPr>
              <w:spacing w:after="0" w:line="240" w:lineRule="auto"/>
              <w:jc w:val="both"/>
              <w:rPr>
                <w:rFonts w:ascii="Times New Roman" w:hAnsi="Times New Roman"/>
                <w:sz w:val="24"/>
                <w:szCs w:val="24"/>
                <w:lang w:val="it-IT"/>
              </w:rPr>
            </w:pPr>
            <w:r w:rsidRPr="00537961">
              <w:rPr>
                <w:rFonts w:ascii="Times New Roman" w:hAnsi="Times New Roman"/>
                <w:b/>
                <w:sz w:val="24"/>
                <w:szCs w:val="24"/>
                <w:lang w:val="it-IT"/>
              </w:rPr>
              <w:t xml:space="preserve">  </w:t>
            </w:r>
            <w:r w:rsidR="00745565" w:rsidRPr="00537961">
              <w:rPr>
                <w:rFonts w:ascii="Times New Roman" w:hAnsi="Times New Roman"/>
                <w:b/>
                <w:sz w:val="24"/>
                <w:szCs w:val="24"/>
                <w:lang w:val="it-IT"/>
              </w:rPr>
              <w:t xml:space="preserve">Inelul Median de circulaţie (al III-lea inel al oraşului) – </w:t>
            </w:r>
            <w:r w:rsidR="00745565" w:rsidRPr="00537961">
              <w:rPr>
                <w:rFonts w:ascii="Times New Roman" w:hAnsi="Times New Roman"/>
                <w:sz w:val="24"/>
                <w:szCs w:val="24"/>
                <w:lang w:val="it-IT"/>
              </w:rPr>
              <w:t>face leg</w:t>
            </w:r>
            <w:r w:rsidR="00361163" w:rsidRPr="00537961">
              <w:rPr>
                <w:rFonts w:ascii="Times New Roman" w:hAnsi="Times New Roman"/>
                <w:sz w:val="24"/>
                <w:szCs w:val="24"/>
                <w:lang w:val="it-IT"/>
              </w:rPr>
              <w:t>ă</w:t>
            </w:r>
            <w:r w:rsidR="00745565" w:rsidRPr="00537961">
              <w:rPr>
                <w:rFonts w:ascii="Times New Roman" w:hAnsi="Times New Roman"/>
                <w:sz w:val="24"/>
                <w:szCs w:val="24"/>
                <w:lang w:val="it-IT"/>
              </w:rPr>
              <w:t xml:space="preserve">tura </w:t>
            </w:r>
            <w:r w:rsidR="00361163" w:rsidRPr="00537961">
              <w:rPr>
                <w:rFonts w:ascii="Times New Roman" w:hAnsi="Times New Roman"/>
                <w:sz w:val="24"/>
                <w:szCs w:val="24"/>
                <w:lang w:val="it-IT"/>
              </w:rPr>
              <w:t>î</w:t>
            </w:r>
            <w:r w:rsidR="00745565" w:rsidRPr="00537961">
              <w:rPr>
                <w:rFonts w:ascii="Times New Roman" w:hAnsi="Times New Roman"/>
                <w:sz w:val="24"/>
                <w:szCs w:val="24"/>
                <w:lang w:val="it-IT"/>
              </w:rPr>
              <w:t>ntre marile zone reziden</w:t>
            </w:r>
            <w:r w:rsidR="00361163" w:rsidRPr="00537961">
              <w:rPr>
                <w:rFonts w:ascii="Times New Roman" w:hAnsi="Times New Roman"/>
                <w:sz w:val="24"/>
                <w:szCs w:val="24"/>
                <w:lang w:val="it-IT"/>
              </w:rPr>
              <w:t>ţ</w:t>
            </w:r>
            <w:r w:rsidR="00745565" w:rsidRPr="00537961">
              <w:rPr>
                <w:rFonts w:ascii="Times New Roman" w:hAnsi="Times New Roman"/>
                <w:sz w:val="24"/>
                <w:szCs w:val="24"/>
                <w:lang w:val="it-IT"/>
              </w:rPr>
              <w:t xml:space="preserve">iale </w:t>
            </w:r>
            <w:r w:rsidR="00361163" w:rsidRPr="00537961">
              <w:rPr>
                <w:rFonts w:ascii="Times New Roman" w:hAnsi="Times New Roman"/>
                <w:sz w:val="24"/>
                <w:szCs w:val="24"/>
                <w:lang w:val="it-IT"/>
              </w:rPr>
              <w:t>ş</w:t>
            </w:r>
            <w:r w:rsidR="00745565" w:rsidRPr="00537961">
              <w:rPr>
                <w:rFonts w:ascii="Times New Roman" w:hAnsi="Times New Roman"/>
                <w:sz w:val="24"/>
                <w:szCs w:val="24"/>
                <w:lang w:val="it-IT"/>
              </w:rPr>
              <w:t>i platformele industriale trec</w:t>
            </w:r>
            <w:r w:rsidR="00361163" w:rsidRPr="00537961">
              <w:rPr>
                <w:rFonts w:ascii="Times New Roman" w:hAnsi="Times New Roman"/>
                <w:sz w:val="24"/>
                <w:szCs w:val="24"/>
                <w:lang w:val="it-IT"/>
              </w:rPr>
              <w:t>â</w:t>
            </w:r>
            <w:r w:rsidR="00745565" w:rsidRPr="00537961">
              <w:rPr>
                <w:rFonts w:ascii="Times New Roman" w:hAnsi="Times New Roman"/>
                <w:sz w:val="24"/>
                <w:szCs w:val="24"/>
                <w:lang w:val="it-IT"/>
              </w:rPr>
              <w:t>nd pe l</w:t>
            </w:r>
            <w:r w:rsidR="00361163" w:rsidRPr="00537961">
              <w:rPr>
                <w:rFonts w:ascii="Times New Roman" w:hAnsi="Times New Roman"/>
                <w:sz w:val="24"/>
                <w:szCs w:val="24"/>
                <w:lang w:val="it-IT"/>
              </w:rPr>
              <w:t>î</w:t>
            </w:r>
            <w:r w:rsidR="00745565" w:rsidRPr="00537961">
              <w:rPr>
                <w:rFonts w:ascii="Times New Roman" w:hAnsi="Times New Roman"/>
                <w:sz w:val="24"/>
                <w:szCs w:val="24"/>
                <w:lang w:val="it-IT"/>
              </w:rPr>
              <w:t>ng</w:t>
            </w:r>
            <w:r w:rsidR="00361163" w:rsidRPr="00537961">
              <w:rPr>
                <w:rFonts w:ascii="Times New Roman" w:hAnsi="Times New Roman"/>
                <w:sz w:val="24"/>
                <w:szCs w:val="24"/>
                <w:lang w:val="it-IT"/>
              </w:rPr>
              <w:t>ă</w:t>
            </w:r>
            <w:r w:rsidR="00745565" w:rsidRPr="00537961">
              <w:rPr>
                <w:rFonts w:ascii="Times New Roman" w:hAnsi="Times New Roman"/>
                <w:sz w:val="24"/>
                <w:szCs w:val="24"/>
                <w:lang w:val="it-IT"/>
              </w:rPr>
              <w:t xml:space="preserve"> centre polarizatoare propuse. Traseul se desf</w:t>
            </w:r>
            <w:r w:rsidR="00361163" w:rsidRPr="00537961">
              <w:rPr>
                <w:rFonts w:ascii="Times New Roman" w:hAnsi="Times New Roman"/>
                <w:sz w:val="24"/>
                <w:szCs w:val="24"/>
                <w:lang w:val="it-IT"/>
              </w:rPr>
              <w:t>ăş</w:t>
            </w:r>
            <w:r w:rsidR="00745565" w:rsidRPr="00537961">
              <w:rPr>
                <w:rFonts w:ascii="Times New Roman" w:hAnsi="Times New Roman"/>
                <w:sz w:val="24"/>
                <w:szCs w:val="24"/>
                <w:lang w:val="it-IT"/>
              </w:rPr>
              <w:t>oar</w:t>
            </w:r>
            <w:r w:rsidR="00361163" w:rsidRPr="00537961">
              <w:rPr>
                <w:rFonts w:ascii="Times New Roman" w:hAnsi="Times New Roman"/>
                <w:sz w:val="24"/>
                <w:szCs w:val="24"/>
                <w:lang w:val="it-IT"/>
              </w:rPr>
              <w:t>ă</w:t>
            </w:r>
            <w:r w:rsidR="00745565" w:rsidRPr="00537961">
              <w:rPr>
                <w:rFonts w:ascii="Times New Roman" w:hAnsi="Times New Roman"/>
                <w:sz w:val="24"/>
                <w:szCs w:val="24"/>
                <w:lang w:val="it-IT"/>
              </w:rPr>
              <w:t xml:space="preserve"> pe </w:t>
            </w:r>
            <w:r w:rsidR="00361163" w:rsidRPr="00537961">
              <w:rPr>
                <w:rFonts w:ascii="Times New Roman" w:hAnsi="Times New Roman"/>
                <w:sz w:val="24"/>
                <w:szCs w:val="24"/>
                <w:lang w:val="it-IT"/>
              </w:rPr>
              <w:t>Ş</w:t>
            </w:r>
            <w:r w:rsidR="00745565" w:rsidRPr="00537961">
              <w:rPr>
                <w:rFonts w:ascii="Times New Roman" w:hAnsi="Times New Roman"/>
                <w:sz w:val="24"/>
                <w:szCs w:val="24"/>
                <w:lang w:val="it-IT"/>
              </w:rPr>
              <w:t>oseaua Petricani, Strada Doamna Ghica, Prelungire Strada Doamna Ghica, Bulevardul Chisinau, Bulevardul Nicolae Grigorescu, Drumul la Sere, Calea Vitan-Şoseaua Vitan B</w:t>
            </w:r>
            <w:r w:rsidR="00D40509" w:rsidRPr="00537961">
              <w:rPr>
                <w:rFonts w:ascii="Times New Roman" w:hAnsi="Times New Roman"/>
                <w:sz w:val="24"/>
                <w:szCs w:val="24"/>
                <w:lang w:val="it-IT"/>
              </w:rPr>
              <w:t>â</w:t>
            </w:r>
            <w:r w:rsidR="00745565" w:rsidRPr="00537961">
              <w:rPr>
                <w:rFonts w:ascii="Times New Roman" w:hAnsi="Times New Roman"/>
                <w:sz w:val="24"/>
                <w:szCs w:val="24"/>
                <w:lang w:val="it-IT"/>
              </w:rPr>
              <w:t>rze</w:t>
            </w:r>
            <w:r w:rsidR="00D40509" w:rsidRPr="00537961">
              <w:rPr>
                <w:rFonts w:ascii="Times New Roman" w:hAnsi="Times New Roman"/>
                <w:sz w:val="24"/>
                <w:szCs w:val="24"/>
                <w:lang w:val="it-IT"/>
              </w:rPr>
              <w:t>ş</w:t>
            </w:r>
            <w:r w:rsidR="00745565" w:rsidRPr="00537961">
              <w:rPr>
                <w:rFonts w:ascii="Times New Roman" w:hAnsi="Times New Roman"/>
                <w:sz w:val="24"/>
                <w:szCs w:val="24"/>
                <w:lang w:val="it-IT"/>
              </w:rPr>
              <w:t>ti, Strada Iriceanu, Strada Turnu M</w:t>
            </w:r>
            <w:r w:rsidR="00D40509" w:rsidRPr="00537961">
              <w:rPr>
                <w:rFonts w:ascii="Times New Roman" w:hAnsi="Times New Roman"/>
                <w:sz w:val="24"/>
                <w:szCs w:val="24"/>
                <w:lang w:val="it-IT"/>
              </w:rPr>
              <w:t>ă</w:t>
            </w:r>
            <w:r w:rsidR="00745565" w:rsidRPr="00537961">
              <w:rPr>
                <w:rFonts w:ascii="Times New Roman" w:hAnsi="Times New Roman"/>
                <w:sz w:val="24"/>
                <w:szCs w:val="24"/>
                <w:lang w:val="it-IT"/>
              </w:rPr>
              <w:t>gurele, Strada Ze</w:t>
            </w:r>
            <w:r w:rsidR="00D40509" w:rsidRPr="00537961">
              <w:rPr>
                <w:rFonts w:ascii="Times New Roman" w:hAnsi="Times New Roman"/>
                <w:sz w:val="24"/>
                <w:szCs w:val="24"/>
                <w:lang w:val="it-IT"/>
              </w:rPr>
              <w:t>ţ</w:t>
            </w:r>
            <w:r w:rsidR="00745565" w:rsidRPr="00537961">
              <w:rPr>
                <w:rFonts w:ascii="Times New Roman" w:hAnsi="Times New Roman"/>
                <w:sz w:val="24"/>
                <w:szCs w:val="24"/>
                <w:lang w:val="it-IT"/>
              </w:rPr>
              <w:t>arilor, str</w:t>
            </w:r>
            <w:r w:rsidR="00D40509" w:rsidRPr="00537961">
              <w:rPr>
                <w:rFonts w:ascii="Times New Roman" w:hAnsi="Times New Roman"/>
                <w:sz w:val="24"/>
                <w:szCs w:val="24"/>
                <w:lang w:val="it-IT"/>
              </w:rPr>
              <w:t>ă</w:t>
            </w:r>
            <w:r w:rsidR="00745565" w:rsidRPr="00537961">
              <w:rPr>
                <w:rFonts w:ascii="Times New Roman" w:hAnsi="Times New Roman"/>
                <w:sz w:val="24"/>
                <w:szCs w:val="24"/>
                <w:lang w:val="it-IT"/>
              </w:rPr>
              <w:t>pungere p</w:t>
            </w:r>
            <w:r w:rsidR="00D40509" w:rsidRPr="00537961">
              <w:rPr>
                <w:rFonts w:ascii="Times New Roman" w:hAnsi="Times New Roman"/>
                <w:sz w:val="24"/>
                <w:szCs w:val="24"/>
                <w:lang w:val="it-IT"/>
              </w:rPr>
              <w:t>â</w:t>
            </w:r>
            <w:r w:rsidR="00745565" w:rsidRPr="00537961">
              <w:rPr>
                <w:rFonts w:ascii="Times New Roman" w:hAnsi="Times New Roman"/>
                <w:sz w:val="24"/>
                <w:szCs w:val="24"/>
                <w:lang w:val="it-IT"/>
              </w:rPr>
              <w:t>n</w:t>
            </w:r>
            <w:r w:rsidR="00D40509" w:rsidRPr="00537961">
              <w:rPr>
                <w:rFonts w:ascii="Times New Roman" w:hAnsi="Times New Roman"/>
                <w:sz w:val="24"/>
                <w:szCs w:val="24"/>
                <w:lang w:val="it-IT"/>
              </w:rPr>
              <w:t>ă</w:t>
            </w:r>
            <w:r w:rsidR="00745565" w:rsidRPr="00537961">
              <w:rPr>
                <w:rFonts w:ascii="Times New Roman" w:hAnsi="Times New Roman"/>
                <w:sz w:val="24"/>
                <w:szCs w:val="24"/>
                <w:lang w:val="it-IT"/>
              </w:rPr>
              <w:t xml:space="preserve"> la </w:t>
            </w:r>
            <w:r w:rsidR="00D40509" w:rsidRPr="00537961">
              <w:rPr>
                <w:rFonts w:ascii="Times New Roman" w:hAnsi="Times New Roman"/>
                <w:sz w:val="24"/>
                <w:szCs w:val="24"/>
                <w:lang w:val="it-IT"/>
              </w:rPr>
              <w:t>Ş</w:t>
            </w:r>
            <w:r w:rsidR="00745565" w:rsidRPr="00537961">
              <w:rPr>
                <w:rFonts w:ascii="Times New Roman" w:hAnsi="Times New Roman"/>
                <w:sz w:val="24"/>
                <w:szCs w:val="24"/>
                <w:lang w:val="it-IT"/>
              </w:rPr>
              <w:t xml:space="preserve">os. Alexandriei </w:t>
            </w:r>
            <w:r w:rsidR="00D40509" w:rsidRPr="00537961">
              <w:rPr>
                <w:rFonts w:ascii="Times New Roman" w:hAnsi="Times New Roman"/>
                <w:sz w:val="24"/>
                <w:szCs w:val="24"/>
                <w:lang w:val="it-IT"/>
              </w:rPr>
              <w:t>ş</w:t>
            </w:r>
            <w:r w:rsidR="00745565" w:rsidRPr="00537961">
              <w:rPr>
                <w:rFonts w:ascii="Times New Roman" w:hAnsi="Times New Roman"/>
                <w:sz w:val="24"/>
                <w:szCs w:val="24"/>
                <w:lang w:val="it-IT"/>
              </w:rPr>
              <w:t>i B-dul Ghencea, Strada Bra</w:t>
            </w:r>
            <w:r w:rsidR="00D40509" w:rsidRPr="00537961">
              <w:rPr>
                <w:rFonts w:ascii="Times New Roman" w:hAnsi="Times New Roman"/>
                <w:sz w:val="24"/>
                <w:szCs w:val="24"/>
                <w:lang w:val="it-IT"/>
              </w:rPr>
              <w:t>ş</w:t>
            </w:r>
            <w:r w:rsidR="00745565" w:rsidRPr="00537961">
              <w:rPr>
                <w:rFonts w:ascii="Times New Roman" w:hAnsi="Times New Roman"/>
                <w:sz w:val="24"/>
                <w:szCs w:val="24"/>
                <w:lang w:val="it-IT"/>
              </w:rPr>
              <w:t xml:space="preserve">ov, Pasajul Lujerului, </w:t>
            </w:r>
            <w:r w:rsidR="00745565" w:rsidRPr="00537961">
              <w:rPr>
                <w:rFonts w:ascii="Times New Roman" w:hAnsi="Times New Roman"/>
                <w:i/>
                <w:sz w:val="24"/>
                <w:szCs w:val="24"/>
                <w:lang w:val="it-IT"/>
              </w:rPr>
              <w:t>Şoseaua Virtuţii, artera pe malul Lacului D</w:t>
            </w:r>
            <w:r w:rsidR="00D40509" w:rsidRPr="00537961">
              <w:rPr>
                <w:rFonts w:ascii="Times New Roman" w:hAnsi="Times New Roman"/>
                <w:i/>
                <w:sz w:val="24"/>
                <w:szCs w:val="24"/>
                <w:lang w:val="it-IT"/>
              </w:rPr>
              <w:t>â</w:t>
            </w:r>
            <w:r w:rsidR="00745565" w:rsidRPr="00537961">
              <w:rPr>
                <w:rFonts w:ascii="Times New Roman" w:hAnsi="Times New Roman"/>
                <w:i/>
                <w:sz w:val="24"/>
                <w:szCs w:val="24"/>
                <w:lang w:val="it-IT"/>
              </w:rPr>
              <w:t>mbovi</w:t>
            </w:r>
            <w:r w:rsidR="00D40509" w:rsidRPr="00537961">
              <w:rPr>
                <w:rFonts w:ascii="Times New Roman" w:hAnsi="Times New Roman"/>
                <w:i/>
                <w:sz w:val="24"/>
                <w:szCs w:val="24"/>
                <w:lang w:val="it-IT"/>
              </w:rPr>
              <w:t>ţ</w:t>
            </w:r>
            <w:r w:rsidR="00745565" w:rsidRPr="00537961">
              <w:rPr>
                <w:rFonts w:ascii="Times New Roman" w:hAnsi="Times New Roman"/>
                <w:i/>
                <w:sz w:val="24"/>
                <w:szCs w:val="24"/>
                <w:lang w:val="it-IT"/>
              </w:rPr>
              <w:t>a, pasaj denivelat peste C</w:t>
            </w:r>
            <w:r w:rsidR="000D37EC" w:rsidRPr="00537961">
              <w:rPr>
                <w:rFonts w:ascii="Times New Roman" w:hAnsi="Times New Roman"/>
                <w:i/>
                <w:sz w:val="24"/>
                <w:szCs w:val="24"/>
                <w:lang w:val="it-IT"/>
              </w:rPr>
              <w:t>.</w:t>
            </w:r>
            <w:r w:rsidR="00745565" w:rsidRPr="00537961">
              <w:rPr>
                <w:rFonts w:ascii="Times New Roman" w:hAnsi="Times New Roman"/>
                <w:i/>
                <w:sz w:val="24"/>
                <w:szCs w:val="24"/>
                <w:lang w:val="it-IT"/>
              </w:rPr>
              <w:t>F</w:t>
            </w:r>
            <w:r w:rsidR="000D37EC" w:rsidRPr="00537961">
              <w:rPr>
                <w:rFonts w:ascii="Times New Roman" w:hAnsi="Times New Roman"/>
                <w:i/>
                <w:sz w:val="24"/>
                <w:szCs w:val="24"/>
                <w:lang w:val="it-IT"/>
              </w:rPr>
              <w:t>.</w:t>
            </w:r>
            <w:r w:rsidR="00745565" w:rsidRPr="00537961">
              <w:rPr>
                <w:rFonts w:ascii="Times New Roman" w:hAnsi="Times New Roman"/>
                <w:i/>
                <w:sz w:val="24"/>
                <w:szCs w:val="24"/>
                <w:lang w:val="it-IT"/>
              </w:rPr>
              <w:t>, trasee propuse în zona C</w:t>
            </w:r>
            <w:r w:rsidR="000D37EC" w:rsidRPr="00537961">
              <w:rPr>
                <w:rFonts w:ascii="Times New Roman" w:hAnsi="Times New Roman"/>
                <w:i/>
                <w:sz w:val="24"/>
                <w:szCs w:val="24"/>
                <w:lang w:val="it-IT"/>
              </w:rPr>
              <w:t>.</w:t>
            </w:r>
            <w:r w:rsidR="00745565" w:rsidRPr="00537961">
              <w:rPr>
                <w:rFonts w:ascii="Times New Roman" w:hAnsi="Times New Roman"/>
                <w:i/>
                <w:sz w:val="24"/>
                <w:szCs w:val="24"/>
                <w:lang w:val="it-IT"/>
              </w:rPr>
              <w:t>F</w:t>
            </w:r>
            <w:r w:rsidR="000D37EC" w:rsidRPr="00537961">
              <w:rPr>
                <w:rFonts w:ascii="Times New Roman" w:hAnsi="Times New Roman"/>
                <w:i/>
                <w:sz w:val="24"/>
                <w:szCs w:val="24"/>
                <w:lang w:val="it-IT"/>
              </w:rPr>
              <w:t xml:space="preserve">. </w:t>
            </w:r>
            <w:r w:rsidR="00745565" w:rsidRPr="00537961">
              <w:rPr>
                <w:rFonts w:ascii="Times New Roman" w:hAnsi="Times New Roman"/>
                <w:i/>
                <w:sz w:val="24"/>
                <w:szCs w:val="24"/>
                <w:lang w:val="it-IT"/>
              </w:rPr>
              <w:t>Bucure</w:t>
            </w:r>
            <w:r w:rsidR="00D40509" w:rsidRPr="00537961">
              <w:rPr>
                <w:rFonts w:ascii="Times New Roman" w:hAnsi="Times New Roman"/>
                <w:i/>
                <w:sz w:val="24"/>
                <w:szCs w:val="24"/>
                <w:lang w:val="it-IT"/>
              </w:rPr>
              <w:t>ş</w:t>
            </w:r>
            <w:r w:rsidR="00745565" w:rsidRPr="00537961">
              <w:rPr>
                <w:rFonts w:ascii="Times New Roman" w:hAnsi="Times New Roman"/>
                <w:i/>
                <w:sz w:val="24"/>
                <w:szCs w:val="24"/>
                <w:lang w:val="it-IT"/>
              </w:rPr>
              <w:t>ti-Constan</w:t>
            </w:r>
            <w:r w:rsidR="00D40509" w:rsidRPr="00537961">
              <w:rPr>
                <w:rFonts w:ascii="Times New Roman" w:hAnsi="Times New Roman"/>
                <w:i/>
                <w:sz w:val="24"/>
                <w:szCs w:val="24"/>
                <w:lang w:val="it-IT"/>
              </w:rPr>
              <w:t>ţ</w:t>
            </w:r>
            <w:r w:rsidR="00745565" w:rsidRPr="00537961">
              <w:rPr>
                <w:rFonts w:ascii="Times New Roman" w:hAnsi="Times New Roman"/>
                <w:i/>
                <w:sz w:val="24"/>
                <w:szCs w:val="24"/>
                <w:lang w:val="it-IT"/>
              </w:rPr>
              <w:t xml:space="preserve">a, </w:t>
            </w:r>
            <w:r w:rsidR="00D40509" w:rsidRPr="00537961">
              <w:rPr>
                <w:rFonts w:ascii="Times New Roman" w:hAnsi="Times New Roman"/>
                <w:i/>
                <w:sz w:val="24"/>
                <w:szCs w:val="24"/>
                <w:lang w:val="it-IT"/>
              </w:rPr>
              <w:t>Ş</w:t>
            </w:r>
            <w:r w:rsidR="00745565" w:rsidRPr="00537961">
              <w:rPr>
                <w:rFonts w:ascii="Times New Roman" w:hAnsi="Times New Roman"/>
                <w:i/>
                <w:sz w:val="24"/>
                <w:szCs w:val="24"/>
                <w:lang w:val="it-IT"/>
              </w:rPr>
              <w:t>oseaua Petricani</w:t>
            </w:r>
            <w:r w:rsidR="00745565" w:rsidRPr="00537961">
              <w:rPr>
                <w:rFonts w:ascii="Times New Roman" w:hAnsi="Times New Roman"/>
                <w:sz w:val="24"/>
                <w:szCs w:val="24"/>
                <w:lang w:val="it-IT"/>
              </w:rPr>
              <w:t xml:space="preserve">; </w:t>
            </w:r>
            <w:r w:rsidR="00D40509" w:rsidRPr="00537961">
              <w:rPr>
                <w:rFonts w:ascii="Times New Roman" w:hAnsi="Times New Roman"/>
                <w:sz w:val="24"/>
                <w:szCs w:val="24"/>
                <w:lang w:val="it-IT"/>
              </w:rPr>
              <w:t>î</w:t>
            </w:r>
            <w:r w:rsidR="00745565" w:rsidRPr="00537961">
              <w:rPr>
                <w:rFonts w:ascii="Times New Roman" w:hAnsi="Times New Roman"/>
                <w:sz w:val="24"/>
                <w:szCs w:val="24"/>
                <w:lang w:val="it-IT"/>
              </w:rPr>
              <w:t>ntregirea acestuia necesit</w:t>
            </w:r>
            <w:r w:rsidR="00D40509" w:rsidRPr="00537961">
              <w:rPr>
                <w:rFonts w:ascii="Times New Roman" w:hAnsi="Times New Roman"/>
                <w:sz w:val="24"/>
                <w:szCs w:val="24"/>
                <w:lang w:val="it-IT"/>
              </w:rPr>
              <w:t>ă</w:t>
            </w:r>
            <w:r w:rsidR="00745565" w:rsidRPr="00537961">
              <w:rPr>
                <w:rFonts w:ascii="Times New Roman" w:hAnsi="Times New Roman"/>
                <w:sz w:val="24"/>
                <w:szCs w:val="24"/>
                <w:lang w:val="it-IT"/>
              </w:rPr>
              <w:t xml:space="preserve"> realizarea a circa 23 km de l</w:t>
            </w:r>
            <w:r w:rsidR="00D40509" w:rsidRPr="00537961">
              <w:rPr>
                <w:rFonts w:ascii="Times New Roman" w:hAnsi="Times New Roman"/>
                <w:sz w:val="24"/>
                <w:szCs w:val="24"/>
                <w:lang w:val="it-IT"/>
              </w:rPr>
              <w:t>ă</w:t>
            </w:r>
            <w:r w:rsidR="00745565" w:rsidRPr="00537961">
              <w:rPr>
                <w:rFonts w:ascii="Times New Roman" w:hAnsi="Times New Roman"/>
                <w:sz w:val="24"/>
                <w:szCs w:val="24"/>
                <w:lang w:val="it-IT"/>
              </w:rPr>
              <w:t xml:space="preserve">rgiri artere </w:t>
            </w:r>
            <w:r w:rsidR="00D40509" w:rsidRPr="00537961">
              <w:rPr>
                <w:rFonts w:ascii="Times New Roman" w:hAnsi="Times New Roman"/>
                <w:sz w:val="24"/>
                <w:szCs w:val="24"/>
                <w:lang w:val="it-IT"/>
              </w:rPr>
              <w:t>ş</w:t>
            </w:r>
            <w:r w:rsidR="00745565" w:rsidRPr="00537961">
              <w:rPr>
                <w:rFonts w:ascii="Times New Roman" w:hAnsi="Times New Roman"/>
                <w:sz w:val="24"/>
                <w:szCs w:val="24"/>
                <w:lang w:val="it-IT"/>
              </w:rPr>
              <w:t>i str</w:t>
            </w:r>
            <w:r w:rsidR="00D40509" w:rsidRPr="00537961">
              <w:rPr>
                <w:rFonts w:ascii="Times New Roman" w:hAnsi="Times New Roman"/>
                <w:sz w:val="24"/>
                <w:szCs w:val="24"/>
                <w:lang w:val="it-IT"/>
              </w:rPr>
              <w:t>ă</w:t>
            </w:r>
            <w:r w:rsidR="00745565" w:rsidRPr="00537961">
              <w:rPr>
                <w:rFonts w:ascii="Times New Roman" w:hAnsi="Times New Roman"/>
                <w:sz w:val="24"/>
                <w:szCs w:val="24"/>
                <w:lang w:val="it-IT"/>
              </w:rPr>
              <w:t>pungeri.</w:t>
            </w:r>
          </w:p>
          <w:p w:rsidR="00745565" w:rsidRPr="00537961" w:rsidRDefault="000F28B6" w:rsidP="0055025F">
            <w:pPr>
              <w:spacing w:after="0" w:line="240" w:lineRule="auto"/>
              <w:jc w:val="both"/>
              <w:rPr>
                <w:rFonts w:ascii="Times New Roman" w:hAnsi="Times New Roman"/>
                <w:sz w:val="24"/>
                <w:szCs w:val="24"/>
                <w:lang w:val="ro-RO"/>
              </w:rPr>
            </w:pPr>
            <w:r w:rsidRPr="00537961">
              <w:rPr>
                <w:rFonts w:ascii="Times New Roman" w:hAnsi="Times New Roman"/>
                <w:b/>
                <w:sz w:val="24"/>
                <w:szCs w:val="24"/>
                <w:lang w:val="ro-RO"/>
              </w:rPr>
              <w:t xml:space="preserve">  </w:t>
            </w:r>
            <w:r w:rsidR="00745565" w:rsidRPr="00537961">
              <w:rPr>
                <w:rFonts w:ascii="Times New Roman" w:hAnsi="Times New Roman"/>
                <w:sz w:val="24"/>
                <w:szCs w:val="24"/>
                <w:lang w:val="ro-RO"/>
              </w:rPr>
              <w:t xml:space="preserve">Realizarea proiectului va ameliora considerabil circulaţia auto </w:t>
            </w:r>
            <w:r w:rsidR="00D40509" w:rsidRPr="00537961">
              <w:rPr>
                <w:rFonts w:ascii="Times New Roman" w:hAnsi="Times New Roman"/>
                <w:sz w:val="24"/>
                <w:szCs w:val="24"/>
                <w:lang w:val="ro-RO"/>
              </w:rPr>
              <w:t>î</w:t>
            </w:r>
            <w:r w:rsidR="00745565" w:rsidRPr="00537961">
              <w:rPr>
                <w:rFonts w:ascii="Times New Roman" w:hAnsi="Times New Roman"/>
                <w:sz w:val="24"/>
                <w:szCs w:val="24"/>
                <w:lang w:val="ro-RO"/>
              </w:rPr>
              <w:t xml:space="preserve">n zona de Nord a </w:t>
            </w:r>
            <w:r w:rsidR="00D40509" w:rsidRPr="00537961">
              <w:rPr>
                <w:rFonts w:ascii="Times New Roman" w:hAnsi="Times New Roman"/>
                <w:sz w:val="24"/>
                <w:szCs w:val="24"/>
                <w:lang w:val="ro-RO"/>
              </w:rPr>
              <w:t>c</w:t>
            </w:r>
            <w:r w:rsidR="00745565" w:rsidRPr="00537961">
              <w:rPr>
                <w:rFonts w:ascii="Times New Roman" w:hAnsi="Times New Roman"/>
                <w:sz w:val="24"/>
                <w:szCs w:val="24"/>
                <w:lang w:val="ro-RO"/>
              </w:rPr>
              <w:t xml:space="preserve">apitalei, prin  redistribuirea importantelor valori de trafic existente </w:t>
            </w:r>
            <w:r w:rsidR="00D40509" w:rsidRPr="00537961">
              <w:rPr>
                <w:rFonts w:ascii="Times New Roman" w:hAnsi="Times New Roman"/>
                <w:sz w:val="24"/>
                <w:szCs w:val="24"/>
                <w:lang w:val="ro-RO"/>
              </w:rPr>
              <w:t>ş</w:t>
            </w:r>
            <w:r w:rsidR="00745565" w:rsidRPr="00537961">
              <w:rPr>
                <w:rFonts w:ascii="Times New Roman" w:hAnsi="Times New Roman"/>
                <w:sz w:val="24"/>
                <w:szCs w:val="24"/>
                <w:lang w:val="ro-RO"/>
              </w:rPr>
              <w:t xml:space="preserve">i prognozate, creând legături fluente, </w:t>
            </w:r>
            <w:r w:rsidR="00D40509" w:rsidRPr="00537961">
              <w:rPr>
                <w:rFonts w:ascii="Times New Roman" w:hAnsi="Times New Roman"/>
                <w:sz w:val="24"/>
                <w:szCs w:val="24"/>
                <w:lang w:val="ro-RO"/>
              </w:rPr>
              <w:t>î</w:t>
            </w:r>
            <w:r w:rsidR="00745565" w:rsidRPr="00537961">
              <w:rPr>
                <w:rFonts w:ascii="Times New Roman" w:hAnsi="Times New Roman"/>
                <w:sz w:val="24"/>
                <w:szCs w:val="24"/>
                <w:lang w:val="ro-RO"/>
              </w:rPr>
              <w:t xml:space="preserve">n deplina siguranţă a traficului, cu Şoseaua Colentina, Şoseaua Andronache, Penetraţia Autostrăzii Bucureşti–Braşov, în imediata vecinătate a Străzii Gherghiţei, Şoseaua Petricani (arteră de circulaţie importantă, care reprezintă un tronson al Inelului median de circulaţie), Şoseaua Pipera (arteră de circulaţie prin care se realizează o legătură directă şi facilă cu oraşul Voluntari), Bd. Aerogării/Strada Nicolae Caranfil, Şoseaua Nordului, Şoseaua Bucureşti-Ploieşti (DN 1), Bd. Poligrafiei, Bulevardul Bucureştii Noi/Şoseaua Chitilei, Calea Giuleşti, Calea Crângaşi, Şoseaua Virtuţii. </w:t>
            </w:r>
          </w:p>
          <w:p w:rsidR="00745565" w:rsidRPr="00537961" w:rsidRDefault="000F28B6" w:rsidP="0055025F">
            <w:pPr>
              <w:spacing w:after="0" w:line="240" w:lineRule="auto"/>
              <w:jc w:val="both"/>
              <w:rPr>
                <w:rFonts w:ascii="Times New Roman" w:hAnsi="Times New Roman"/>
                <w:sz w:val="24"/>
                <w:szCs w:val="24"/>
                <w:lang w:val="ro-RO"/>
              </w:rPr>
            </w:pPr>
            <w:r w:rsidRPr="00537961">
              <w:rPr>
                <w:rFonts w:ascii="Times New Roman" w:hAnsi="Times New Roman"/>
                <w:b/>
                <w:sz w:val="24"/>
                <w:szCs w:val="24"/>
                <w:lang w:val="ro-RO"/>
              </w:rPr>
              <w:t xml:space="preserve">  </w:t>
            </w:r>
            <w:r w:rsidR="00745565" w:rsidRPr="00537961">
              <w:rPr>
                <w:rFonts w:ascii="Times New Roman" w:hAnsi="Times New Roman"/>
                <w:sz w:val="24"/>
                <w:szCs w:val="24"/>
                <w:lang w:val="ro-RO"/>
              </w:rPr>
              <w:t>Vor fi realizate, prin proiect, lărgiri ale profilelor transversale ale arterelor ce se intersectează cu traseul Inelului Median, intersecţii, pasaje rutiere denivelate, pasaje pietonale, spatii de parcare considerate ca terminale multi-modale, punându-se accent pe îmbunătăţirea eficientei transferului de c</w:t>
            </w:r>
            <w:r w:rsidR="000B31C9" w:rsidRPr="00537961">
              <w:rPr>
                <w:rFonts w:ascii="Times New Roman" w:hAnsi="Times New Roman"/>
                <w:sz w:val="24"/>
                <w:szCs w:val="24"/>
                <w:lang w:val="ro-RO"/>
              </w:rPr>
              <w:t>ă</w:t>
            </w:r>
            <w:r w:rsidR="00745565" w:rsidRPr="00537961">
              <w:rPr>
                <w:rFonts w:ascii="Times New Roman" w:hAnsi="Times New Roman"/>
                <w:sz w:val="24"/>
                <w:szCs w:val="24"/>
                <w:lang w:val="ro-RO"/>
              </w:rPr>
              <w:t>l</w:t>
            </w:r>
            <w:r w:rsidR="000B31C9" w:rsidRPr="00537961">
              <w:rPr>
                <w:rFonts w:ascii="Times New Roman" w:hAnsi="Times New Roman"/>
                <w:sz w:val="24"/>
                <w:szCs w:val="24"/>
                <w:lang w:val="ro-RO"/>
              </w:rPr>
              <w:t>ă</w:t>
            </w:r>
            <w:r w:rsidR="00745565" w:rsidRPr="00537961">
              <w:rPr>
                <w:rFonts w:ascii="Times New Roman" w:hAnsi="Times New Roman"/>
                <w:sz w:val="24"/>
                <w:szCs w:val="24"/>
                <w:lang w:val="ro-RO"/>
              </w:rPr>
              <w:t>tori şi armonizării diferitelor moduri de transport (metrou, cale ferat</w:t>
            </w:r>
            <w:r w:rsidR="000B31C9" w:rsidRPr="00537961">
              <w:rPr>
                <w:rFonts w:ascii="Times New Roman" w:hAnsi="Times New Roman"/>
                <w:sz w:val="24"/>
                <w:szCs w:val="24"/>
                <w:lang w:val="ro-RO"/>
              </w:rPr>
              <w:t>ă</w:t>
            </w:r>
            <w:r w:rsidR="00745565" w:rsidRPr="00537961">
              <w:rPr>
                <w:rFonts w:ascii="Times New Roman" w:hAnsi="Times New Roman"/>
                <w:sz w:val="24"/>
                <w:szCs w:val="24"/>
                <w:lang w:val="ro-RO"/>
              </w:rPr>
              <w:t>, transport public de suprafaţ</w:t>
            </w:r>
            <w:r w:rsidR="000B31C9" w:rsidRPr="00537961">
              <w:rPr>
                <w:rFonts w:ascii="Times New Roman" w:hAnsi="Times New Roman"/>
                <w:sz w:val="24"/>
                <w:szCs w:val="24"/>
                <w:lang w:val="ro-RO"/>
              </w:rPr>
              <w:t>ă</w:t>
            </w:r>
            <w:r w:rsidR="00745565" w:rsidRPr="00537961">
              <w:rPr>
                <w:rFonts w:ascii="Times New Roman" w:hAnsi="Times New Roman"/>
                <w:sz w:val="24"/>
                <w:szCs w:val="24"/>
                <w:lang w:val="ro-RO"/>
              </w:rPr>
              <w:t xml:space="preserve"> de toate categoriile, turism, taxi, etc.).</w:t>
            </w:r>
          </w:p>
          <w:p w:rsidR="00470E86" w:rsidRPr="00537961" w:rsidRDefault="000F28B6" w:rsidP="00470E86">
            <w:pPr>
              <w:spacing w:after="0" w:line="240" w:lineRule="auto"/>
              <w:jc w:val="both"/>
              <w:rPr>
                <w:rFonts w:ascii="Century" w:hAnsi="Century"/>
                <w:lang w:val="ro-RO"/>
              </w:rPr>
            </w:pPr>
            <w:r w:rsidRPr="00537961">
              <w:rPr>
                <w:rFonts w:ascii="Times New Roman" w:hAnsi="Times New Roman"/>
                <w:b/>
                <w:sz w:val="24"/>
                <w:szCs w:val="24"/>
                <w:lang w:val="ro-RO"/>
              </w:rPr>
              <w:t xml:space="preserve"> </w:t>
            </w:r>
          </w:p>
          <w:p w:rsidR="00745565" w:rsidRPr="00916101" w:rsidRDefault="00745565" w:rsidP="00AE394F">
            <w:pPr>
              <w:pStyle w:val="ListParagraph"/>
              <w:numPr>
                <w:ilvl w:val="0"/>
                <w:numId w:val="66"/>
              </w:numPr>
              <w:spacing w:after="0" w:line="240" w:lineRule="auto"/>
              <w:jc w:val="both"/>
              <w:rPr>
                <w:rFonts w:ascii="Times New Roman" w:eastAsia="MS Mincho" w:hAnsi="Times New Roman"/>
                <w:b/>
                <w:sz w:val="24"/>
                <w:szCs w:val="24"/>
                <w:lang w:val="ro-RO"/>
              </w:rPr>
            </w:pPr>
            <w:r w:rsidRPr="00916101">
              <w:rPr>
                <w:rFonts w:ascii="Times New Roman" w:hAnsi="Times New Roman"/>
                <w:b/>
                <w:sz w:val="24"/>
                <w:szCs w:val="24"/>
                <w:lang w:val="ro-RO"/>
              </w:rPr>
              <w:t xml:space="preserve">REVIZUIRE PLAN URBANISTIC GENERAL AL MUNICIPIULUI BUCUREŞTI </w:t>
            </w:r>
          </w:p>
          <w:p w:rsidR="00745565" w:rsidRPr="00916101" w:rsidRDefault="00745565" w:rsidP="0055025F">
            <w:pPr>
              <w:pStyle w:val="NoSpacing"/>
              <w:jc w:val="both"/>
              <w:rPr>
                <w:rFonts w:ascii="Times New Roman" w:hAnsi="Times New Roman"/>
                <w:sz w:val="24"/>
                <w:szCs w:val="24"/>
              </w:rPr>
            </w:pPr>
            <w:r w:rsidRPr="00916101">
              <w:rPr>
                <w:rFonts w:ascii="Times New Roman" w:hAnsi="Times New Roman"/>
                <w:i/>
                <w:sz w:val="24"/>
                <w:szCs w:val="24"/>
              </w:rPr>
              <w:t xml:space="preserve">Obiectiv general: </w:t>
            </w:r>
            <w:r w:rsidRPr="00916101">
              <w:rPr>
                <w:rFonts w:ascii="Times New Roman" w:hAnsi="Times New Roman"/>
                <w:sz w:val="24"/>
                <w:szCs w:val="24"/>
                <w:lang w:val="it-IT"/>
              </w:rPr>
              <w:t>Dezvoltare urban</w:t>
            </w:r>
            <w:r w:rsidR="004D61C2" w:rsidRPr="00916101">
              <w:rPr>
                <w:rFonts w:ascii="Times New Roman" w:hAnsi="Times New Roman"/>
                <w:sz w:val="24"/>
                <w:szCs w:val="24"/>
                <w:lang w:val="it-IT"/>
              </w:rPr>
              <w:t>ă</w:t>
            </w:r>
            <w:r w:rsidRPr="00916101">
              <w:rPr>
                <w:rFonts w:ascii="Times New Roman" w:hAnsi="Times New Roman"/>
                <w:sz w:val="24"/>
                <w:szCs w:val="24"/>
                <w:lang w:val="it-IT"/>
              </w:rPr>
              <w:t xml:space="preserve"> echilibrat</w:t>
            </w:r>
            <w:r w:rsidR="004D61C2" w:rsidRPr="00916101">
              <w:rPr>
                <w:rFonts w:ascii="Times New Roman" w:hAnsi="Times New Roman"/>
                <w:sz w:val="24"/>
                <w:szCs w:val="24"/>
                <w:lang w:val="it-IT"/>
              </w:rPr>
              <w:t>ă</w:t>
            </w:r>
            <w:r w:rsidRPr="00916101">
              <w:rPr>
                <w:rFonts w:ascii="Times New Roman" w:hAnsi="Times New Roman"/>
                <w:sz w:val="24"/>
                <w:szCs w:val="24"/>
                <w:lang w:val="it-IT"/>
              </w:rPr>
              <w:t xml:space="preserve"> a teritoriului Capitalei, </w:t>
            </w:r>
            <w:r w:rsidR="004D61C2" w:rsidRPr="00916101">
              <w:rPr>
                <w:rFonts w:ascii="Times New Roman" w:hAnsi="Times New Roman"/>
                <w:sz w:val="24"/>
                <w:szCs w:val="24"/>
                <w:lang w:val="it-IT"/>
              </w:rPr>
              <w:t>î</w:t>
            </w:r>
            <w:r w:rsidRPr="00916101">
              <w:rPr>
                <w:rFonts w:ascii="Times New Roman" w:hAnsi="Times New Roman"/>
                <w:sz w:val="24"/>
                <w:szCs w:val="24"/>
                <w:lang w:val="it-IT"/>
              </w:rPr>
              <w:t>n interiorul sau/</w:t>
            </w:r>
            <w:r w:rsidR="004D61C2" w:rsidRPr="00916101">
              <w:rPr>
                <w:rFonts w:ascii="Times New Roman" w:hAnsi="Times New Roman"/>
                <w:sz w:val="24"/>
                <w:szCs w:val="24"/>
                <w:lang w:val="it-IT"/>
              </w:rPr>
              <w:t>ş</w:t>
            </w:r>
            <w:r w:rsidRPr="00916101">
              <w:rPr>
                <w:rFonts w:ascii="Times New Roman" w:hAnsi="Times New Roman"/>
                <w:sz w:val="24"/>
                <w:szCs w:val="24"/>
                <w:lang w:val="it-IT"/>
              </w:rPr>
              <w:t xml:space="preserve">i </w:t>
            </w:r>
            <w:r w:rsidR="004D61C2" w:rsidRPr="00916101">
              <w:rPr>
                <w:rFonts w:ascii="Times New Roman" w:hAnsi="Times New Roman"/>
                <w:sz w:val="24"/>
                <w:szCs w:val="24"/>
                <w:lang w:val="it-IT"/>
              </w:rPr>
              <w:t>î</w:t>
            </w:r>
            <w:r w:rsidRPr="00916101">
              <w:rPr>
                <w:rFonts w:ascii="Times New Roman" w:hAnsi="Times New Roman"/>
                <w:sz w:val="24"/>
                <w:szCs w:val="24"/>
                <w:lang w:val="it-IT"/>
              </w:rPr>
              <w:t>n rela</w:t>
            </w:r>
            <w:r w:rsidR="004D61C2" w:rsidRPr="00916101">
              <w:rPr>
                <w:rFonts w:ascii="Times New Roman" w:hAnsi="Times New Roman"/>
                <w:sz w:val="24"/>
                <w:szCs w:val="24"/>
                <w:lang w:val="it-IT"/>
              </w:rPr>
              <w:t>ţ</w:t>
            </w:r>
            <w:r w:rsidRPr="00916101">
              <w:rPr>
                <w:rFonts w:ascii="Times New Roman" w:hAnsi="Times New Roman"/>
                <w:sz w:val="24"/>
                <w:szCs w:val="24"/>
                <w:lang w:val="it-IT"/>
              </w:rPr>
              <w:t>ie cu vecin</w:t>
            </w:r>
            <w:r w:rsidR="004D61C2" w:rsidRPr="00916101">
              <w:rPr>
                <w:rFonts w:ascii="Times New Roman" w:hAnsi="Times New Roman"/>
                <w:sz w:val="24"/>
                <w:szCs w:val="24"/>
                <w:lang w:val="it-IT"/>
              </w:rPr>
              <w:t>ă</w:t>
            </w:r>
            <w:r w:rsidRPr="00916101">
              <w:rPr>
                <w:rFonts w:ascii="Times New Roman" w:hAnsi="Times New Roman"/>
                <w:sz w:val="24"/>
                <w:szCs w:val="24"/>
                <w:lang w:val="it-IT"/>
              </w:rPr>
              <w:t>t</w:t>
            </w:r>
            <w:r w:rsidR="004D61C2" w:rsidRPr="00916101">
              <w:rPr>
                <w:rFonts w:ascii="Times New Roman" w:hAnsi="Times New Roman"/>
                <w:sz w:val="24"/>
                <w:szCs w:val="24"/>
                <w:lang w:val="it-IT"/>
              </w:rPr>
              <w:t>ăţ</w:t>
            </w:r>
            <w:r w:rsidRPr="00916101">
              <w:rPr>
                <w:rFonts w:ascii="Times New Roman" w:hAnsi="Times New Roman"/>
                <w:sz w:val="24"/>
                <w:szCs w:val="24"/>
                <w:lang w:val="it-IT"/>
              </w:rPr>
              <w:t>ile</w:t>
            </w:r>
          </w:p>
          <w:p w:rsidR="00745565" w:rsidRPr="00916101" w:rsidRDefault="00745565" w:rsidP="0055025F">
            <w:pPr>
              <w:pStyle w:val="Patratele"/>
              <w:numPr>
                <w:ilvl w:val="0"/>
                <w:numId w:val="0"/>
              </w:numPr>
              <w:tabs>
                <w:tab w:val="left" w:pos="0"/>
              </w:tabs>
              <w:spacing w:after="0"/>
              <w:ind w:left="360"/>
              <w:rPr>
                <w:szCs w:val="24"/>
              </w:rPr>
            </w:pPr>
            <w:r w:rsidRPr="00916101">
              <w:rPr>
                <w:szCs w:val="24"/>
              </w:rPr>
              <w:t>P</w:t>
            </w:r>
            <w:r w:rsidR="00744932" w:rsidRPr="00916101">
              <w:rPr>
                <w:szCs w:val="24"/>
              </w:rPr>
              <w:t>.</w:t>
            </w:r>
            <w:r w:rsidRPr="00916101">
              <w:rPr>
                <w:szCs w:val="24"/>
              </w:rPr>
              <w:t>U</w:t>
            </w:r>
            <w:r w:rsidR="00744932" w:rsidRPr="00916101">
              <w:rPr>
                <w:szCs w:val="24"/>
              </w:rPr>
              <w:t>.</w:t>
            </w:r>
            <w:r w:rsidRPr="00916101">
              <w:rPr>
                <w:szCs w:val="24"/>
              </w:rPr>
              <w:t>G</w:t>
            </w:r>
            <w:r w:rsidR="00744932" w:rsidRPr="00916101">
              <w:rPr>
                <w:szCs w:val="24"/>
              </w:rPr>
              <w:t>.</w:t>
            </w:r>
            <w:r w:rsidR="00F249CE" w:rsidRPr="00916101">
              <w:rPr>
                <w:szCs w:val="24"/>
              </w:rPr>
              <w:t>-</w:t>
            </w:r>
            <w:r w:rsidRPr="00916101">
              <w:rPr>
                <w:szCs w:val="24"/>
              </w:rPr>
              <w:t>M</w:t>
            </w:r>
            <w:r w:rsidR="00744932" w:rsidRPr="00916101">
              <w:rPr>
                <w:szCs w:val="24"/>
              </w:rPr>
              <w:t>.</w:t>
            </w:r>
            <w:r w:rsidRPr="00916101">
              <w:rPr>
                <w:szCs w:val="24"/>
              </w:rPr>
              <w:t>B</w:t>
            </w:r>
            <w:r w:rsidR="00744932" w:rsidRPr="00916101">
              <w:rPr>
                <w:szCs w:val="24"/>
              </w:rPr>
              <w:t>.</w:t>
            </w:r>
            <w:r w:rsidRPr="00916101">
              <w:rPr>
                <w:szCs w:val="24"/>
              </w:rPr>
              <w:t xml:space="preserve"> în vigoare, aprobat prin H.C.G.M.B. nr. 269/2000, prelungit prin H</w:t>
            </w:r>
            <w:r w:rsidR="000B31C9" w:rsidRPr="00916101">
              <w:rPr>
                <w:szCs w:val="24"/>
              </w:rPr>
              <w:t>.</w:t>
            </w:r>
            <w:r w:rsidRPr="00916101">
              <w:rPr>
                <w:szCs w:val="24"/>
              </w:rPr>
              <w:t>C</w:t>
            </w:r>
            <w:r w:rsidR="000B31C9" w:rsidRPr="00916101">
              <w:rPr>
                <w:szCs w:val="24"/>
              </w:rPr>
              <w:t>.</w:t>
            </w:r>
            <w:r w:rsidRPr="00916101">
              <w:rPr>
                <w:szCs w:val="24"/>
              </w:rPr>
              <w:t>G</w:t>
            </w:r>
            <w:r w:rsidR="000B31C9" w:rsidRPr="00916101">
              <w:rPr>
                <w:szCs w:val="24"/>
              </w:rPr>
              <w:t>.</w:t>
            </w:r>
            <w:r w:rsidRPr="00916101">
              <w:rPr>
                <w:szCs w:val="24"/>
              </w:rPr>
              <w:t>M</w:t>
            </w:r>
            <w:r w:rsidR="000B31C9" w:rsidRPr="00916101">
              <w:rPr>
                <w:szCs w:val="24"/>
              </w:rPr>
              <w:t>.</w:t>
            </w:r>
            <w:r w:rsidRPr="00916101">
              <w:rPr>
                <w:szCs w:val="24"/>
              </w:rPr>
              <w:t>B</w:t>
            </w:r>
            <w:r w:rsidR="000B31C9" w:rsidRPr="00916101">
              <w:rPr>
                <w:szCs w:val="24"/>
              </w:rPr>
              <w:t>.</w:t>
            </w:r>
            <w:r w:rsidRPr="00916101">
              <w:rPr>
                <w:szCs w:val="24"/>
              </w:rPr>
              <w:t xml:space="preserve"> nr. </w:t>
            </w:r>
            <w:r w:rsidR="00F258D6" w:rsidRPr="00916101">
              <w:rPr>
                <w:szCs w:val="24"/>
              </w:rPr>
              <w:t>8</w:t>
            </w:r>
            <w:r w:rsidR="0033592F" w:rsidRPr="00916101">
              <w:rPr>
                <w:szCs w:val="24"/>
              </w:rPr>
              <w:t>77</w:t>
            </w:r>
            <w:r w:rsidRPr="00916101">
              <w:rPr>
                <w:szCs w:val="24"/>
              </w:rPr>
              <w:t>/201</w:t>
            </w:r>
            <w:r w:rsidR="0033592F" w:rsidRPr="00916101">
              <w:rPr>
                <w:szCs w:val="24"/>
              </w:rPr>
              <w:t>8</w:t>
            </w:r>
            <w:r w:rsidRPr="00916101">
              <w:rPr>
                <w:szCs w:val="24"/>
              </w:rPr>
              <w:t>, a înregistrat, de-a lungul unei perioade de 1</w:t>
            </w:r>
            <w:r w:rsidR="0033592F" w:rsidRPr="00916101">
              <w:rPr>
                <w:szCs w:val="24"/>
              </w:rPr>
              <w:t>7</w:t>
            </w:r>
            <w:r w:rsidRPr="00916101">
              <w:rPr>
                <w:szCs w:val="24"/>
              </w:rPr>
              <w:t xml:space="preserve"> ani, sute de intervenţii importante prin intermediul Planurilor Urbanistice Zonale şi a celor de detaliu aprobate, devenind astfel depăşit în raport cu noile realităţi economice şi teritoriale ale Capitalei, ceea ce impune revizuirea acestuia prin păstrarea liniilor directoare ale strategiei aprobate în anul</w:t>
            </w:r>
            <w:r w:rsidR="0033592F" w:rsidRPr="00916101">
              <w:rPr>
                <w:szCs w:val="24"/>
              </w:rPr>
              <w:t xml:space="preserve"> </w:t>
            </w:r>
            <w:r w:rsidRPr="00916101">
              <w:rPr>
                <w:szCs w:val="24"/>
              </w:rPr>
              <w:t>1999 care s-au dovedit corecte, amendarea celor care au fost invalidate sau alterate de evoluţia dezvoltării oraşului în ultimii ani.</w:t>
            </w:r>
          </w:p>
          <w:p w:rsidR="00745565" w:rsidRPr="00916101" w:rsidRDefault="00745565" w:rsidP="00AE394F">
            <w:pPr>
              <w:numPr>
                <w:ilvl w:val="0"/>
                <w:numId w:val="33"/>
              </w:numPr>
              <w:suppressAutoHyphens/>
              <w:spacing w:after="0" w:line="240" w:lineRule="auto"/>
              <w:jc w:val="both"/>
              <w:rPr>
                <w:rFonts w:ascii="Times New Roman" w:hAnsi="Times New Roman"/>
                <w:sz w:val="24"/>
                <w:szCs w:val="24"/>
                <w:lang w:val="ro-RO"/>
              </w:rPr>
            </w:pPr>
            <w:r w:rsidRPr="00916101">
              <w:rPr>
                <w:rFonts w:ascii="Times New Roman" w:eastAsia="Arial Unicode MS" w:hAnsi="Times New Roman"/>
                <w:sz w:val="24"/>
                <w:szCs w:val="24"/>
                <w:lang w:val="ro-RO"/>
              </w:rPr>
              <w:t xml:space="preserve">Planul Urbanistic General al Municipiului Bucureşti </w:t>
            </w:r>
            <w:r w:rsidRPr="00916101">
              <w:rPr>
                <w:rFonts w:ascii="Times New Roman" w:hAnsi="Times New Roman"/>
                <w:sz w:val="24"/>
                <w:szCs w:val="24"/>
                <w:lang w:val="ro-RO"/>
              </w:rPr>
              <w:t>revizuit va identifica zonele şi sub-zonele spre care ar trebui canalizată dezvoltarea oraşului şi să prescrie indicatori urbanistici atractivi în condiţiile asigurării unei dezvoltări durabile pentru aceste zone. În acelaşi timp, trebuie prevăzute rezolvări clare pentru cât mai multe din situaţiile speciale ce apar în oraş. Scopul final al modificării este eliminarea majorităţii situaţiilor în care se apelează la urbanism derogatoriu.</w:t>
            </w:r>
            <w:r w:rsidR="00AA584E" w:rsidRPr="00916101">
              <w:rPr>
                <w:rFonts w:ascii="Times New Roman" w:hAnsi="Times New Roman"/>
                <w:sz w:val="24"/>
                <w:szCs w:val="24"/>
                <w:lang w:val="ro-RO"/>
              </w:rPr>
              <w:t xml:space="preserve"> Vor fi </w:t>
            </w:r>
            <w:r w:rsidRPr="00916101">
              <w:rPr>
                <w:rFonts w:ascii="Times New Roman" w:hAnsi="Times New Roman"/>
                <w:sz w:val="24"/>
                <w:szCs w:val="24"/>
                <w:lang w:val="ro-RO"/>
              </w:rPr>
              <w:t>trasa</w:t>
            </w:r>
            <w:r w:rsidR="00AA584E" w:rsidRPr="00916101">
              <w:rPr>
                <w:rFonts w:ascii="Times New Roman" w:hAnsi="Times New Roman"/>
                <w:sz w:val="24"/>
                <w:szCs w:val="24"/>
                <w:lang w:val="ro-RO"/>
              </w:rPr>
              <w:t>te</w:t>
            </w:r>
            <w:r w:rsidRPr="00916101">
              <w:rPr>
                <w:rFonts w:ascii="Times New Roman" w:hAnsi="Times New Roman"/>
                <w:sz w:val="24"/>
                <w:szCs w:val="24"/>
                <w:lang w:val="ro-RO"/>
              </w:rPr>
              <w:t xml:space="preserve"> direcţiil</w:t>
            </w:r>
            <w:r w:rsidR="00AA584E" w:rsidRPr="00916101">
              <w:rPr>
                <w:rFonts w:ascii="Times New Roman" w:hAnsi="Times New Roman"/>
                <w:sz w:val="24"/>
                <w:szCs w:val="24"/>
                <w:lang w:val="ro-RO"/>
              </w:rPr>
              <w:t xml:space="preserve">e </w:t>
            </w:r>
            <w:r w:rsidRPr="00916101">
              <w:rPr>
                <w:rFonts w:ascii="Times New Roman" w:hAnsi="Times New Roman"/>
                <w:sz w:val="24"/>
                <w:szCs w:val="24"/>
                <w:lang w:val="ro-RO"/>
              </w:rPr>
              <w:t>de dezvoltare spaţiala a Capitalei (</w:t>
            </w:r>
            <w:r w:rsidR="000B31C9" w:rsidRPr="00916101">
              <w:rPr>
                <w:rFonts w:ascii="Times New Roman" w:hAnsi="Times New Roman"/>
                <w:sz w:val="24"/>
                <w:szCs w:val="24"/>
                <w:lang w:val="ro-RO"/>
              </w:rPr>
              <w:t>î</w:t>
            </w:r>
            <w:r w:rsidRPr="00916101">
              <w:rPr>
                <w:rFonts w:ascii="Times New Roman" w:hAnsi="Times New Roman"/>
                <w:sz w:val="24"/>
                <w:szCs w:val="24"/>
                <w:lang w:val="ro-RO"/>
              </w:rPr>
              <w:t xml:space="preserve">n palier strategic) pentru un orizont mediu de timp </w:t>
            </w:r>
            <w:r w:rsidR="000B31C9" w:rsidRPr="00916101">
              <w:rPr>
                <w:rFonts w:ascii="Times New Roman" w:hAnsi="Times New Roman"/>
                <w:sz w:val="24"/>
                <w:szCs w:val="24"/>
                <w:lang w:val="ro-RO"/>
              </w:rPr>
              <w:t>ş</w:t>
            </w:r>
            <w:r w:rsidRPr="00916101">
              <w:rPr>
                <w:rFonts w:ascii="Times New Roman" w:hAnsi="Times New Roman"/>
                <w:sz w:val="24"/>
                <w:szCs w:val="24"/>
                <w:lang w:val="ro-RO"/>
              </w:rPr>
              <w:t>i totodată, elaborarea regulamentului local de urbanism (</w:t>
            </w:r>
            <w:r w:rsidR="000B31C9" w:rsidRPr="00916101">
              <w:rPr>
                <w:rFonts w:ascii="Times New Roman" w:hAnsi="Times New Roman"/>
                <w:sz w:val="24"/>
                <w:szCs w:val="24"/>
                <w:lang w:val="ro-RO"/>
              </w:rPr>
              <w:t>î</w:t>
            </w:r>
            <w:r w:rsidRPr="00916101">
              <w:rPr>
                <w:rFonts w:ascii="Times New Roman" w:hAnsi="Times New Roman"/>
                <w:sz w:val="24"/>
                <w:szCs w:val="24"/>
                <w:lang w:val="ro-RO"/>
              </w:rPr>
              <w:t xml:space="preserve">n palier operaţional) pentru întregul teritoriu administrativ al oraşului. De asemenea, </w:t>
            </w:r>
            <w:r w:rsidR="00AA584E" w:rsidRPr="00916101">
              <w:rPr>
                <w:rFonts w:ascii="Times New Roman" w:hAnsi="Times New Roman"/>
                <w:sz w:val="24"/>
                <w:szCs w:val="24"/>
                <w:lang w:val="ro-RO"/>
              </w:rPr>
              <w:t xml:space="preserve">va fi luata in consideratie </w:t>
            </w:r>
            <w:r w:rsidRPr="00916101">
              <w:rPr>
                <w:rFonts w:ascii="Times New Roman" w:hAnsi="Times New Roman"/>
                <w:sz w:val="24"/>
                <w:szCs w:val="24"/>
                <w:lang w:val="ro-RO"/>
              </w:rPr>
              <w:t>relaţia oraşului cu vecinatăţile sale</w:t>
            </w:r>
            <w:r w:rsidR="00AA584E" w:rsidRPr="00916101">
              <w:rPr>
                <w:rFonts w:ascii="Times New Roman" w:hAnsi="Times New Roman"/>
                <w:sz w:val="24"/>
                <w:szCs w:val="24"/>
                <w:lang w:val="ro-RO"/>
              </w:rPr>
              <w:t xml:space="preserve"> si relatiile care  se stabilesc in teritoriu</w:t>
            </w:r>
            <w:r w:rsidRPr="00916101">
              <w:rPr>
                <w:rFonts w:ascii="Times New Roman" w:hAnsi="Times New Roman"/>
                <w:sz w:val="24"/>
                <w:szCs w:val="24"/>
                <w:lang w:val="ro-RO"/>
              </w:rPr>
              <w:t>.</w:t>
            </w:r>
          </w:p>
          <w:p w:rsidR="00F258D6" w:rsidRPr="00916101" w:rsidRDefault="00F258D6" w:rsidP="00F258D6">
            <w:pPr>
              <w:suppressAutoHyphens/>
              <w:spacing w:after="0" w:line="240" w:lineRule="auto"/>
              <w:ind w:left="360"/>
              <w:jc w:val="both"/>
              <w:rPr>
                <w:rFonts w:ascii="Times New Roman" w:hAnsi="Times New Roman"/>
                <w:sz w:val="24"/>
                <w:szCs w:val="24"/>
                <w:lang w:val="ro-RO"/>
              </w:rPr>
            </w:pPr>
          </w:p>
          <w:p w:rsidR="00745565" w:rsidRPr="00916101" w:rsidRDefault="00745565" w:rsidP="00AE394F">
            <w:pPr>
              <w:numPr>
                <w:ilvl w:val="0"/>
                <w:numId w:val="34"/>
              </w:numPr>
              <w:spacing w:after="0" w:line="240" w:lineRule="auto"/>
              <w:jc w:val="both"/>
              <w:rPr>
                <w:rFonts w:ascii="Times New Roman" w:hAnsi="Times New Roman"/>
                <w:bCs/>
                <w:sz w:val="24"/>
                <w:szCs w:val="24"/>
                <w:lang w:val="ro-RO"/>
              </w:rPr>
            </w:pPr>
            <w:r w:rsidRPr="00916101">
              <w:rPr>
                <w:rFonts w:ascii="Times New Roman" w:hAnsi="Times New Roman"/>
                <w:b/>
                <w:bCs/>
                <w:sz w:val="24"/>
                <w:szCs w:val="24"/>
                <w:lang w:val="ro-RO"/>
              </w:rPr>
              <w:t>REGENERARE URBAN</w:t>
            </w:r>
            <w:r w:rsidR="00056E3E" w:rsidRPr="00916101">
              <w:rPr>
                <w:rFonts w:ascii="Times New Roman" w:hAnsi="Times New Roman"/>
                <w:b/>
                <w:bCs/>
                <w:sz w:val="24"/>
                <w:szCs w:val="24"/>
                <w:lang w:val="ro-RO"/>
              </w:rPr>
              <w:t>Ă</w:t>
            </w:r>
            <w:r w:rsidRPr="00916101">
              <w:rPr>
                <w:rFonts w:ascii="Times New Roman" w:hAnsi="Times New Roman"/>
                <w:b/>
                <w:bCs/>
                <w:sz w:val="24"/>
                <w:szCs w:val="24"/>
                <w:lang w:val="ro-RO"/>
              </w:rPr>
              <w:t xml:space="preserve"> </w:t>
            </w:r>
            <w:r w:rsidRPr="00916101">
              <w:rPr>
                <w:rFonts w:ascii="Times New Roman" w:hAnsi="Times New Roman"/>
                <w:bCs/>
                <w:sz w:val="24"/>
                <w:szCs w:val="24"/>
                <w:lang w:val="ro-RO"/>
              </w:rPr>
              <w:t>– Cartier Ferentari</w:t>
            </w:r>
            <w:r w:rsidR="00624BDF" w:rsidRPr="00916101">
              <w:rPr>
                <w:rFonts w:ascii="Times New Roman" w:hAnsi="Times New Roman"/>
                <w:bCs/>
                <w:sz w:val="24"/>
                <w:szCs w:val="24"/>
                <w:lang w:val="ro-RO"/>
              </w:rPr>
              <w:t xml:space="preserve"> – Elaborarea unui studiu: „Diagnostic urban zona Ferentari, </w:t>
            </w:r>
            <w:r w:rsidR="0047073A" w:rsidRPr="00916101">
              <w:rPr>
                <w:rFonts w:ascii="Times New Roman" w:hAnsi="Times New Roman"/>
                <w:bCs/>
                <w:sz w:val="24"/>
                <w:szCs w:val="24"/>
                <w:lang w:val="ro-RO"/>
              </w:rPr>
              <w:t>î</w:t>
            </w:r>
            <w:r w:rsidR="00624BDF" w:rsidRPr="00916101">
              <w:rPr>
                <w:rFonts w:ascii="Times New Roman" w:hAnsi="Times New Roman"/>
                <w:bCs/>
                <w:sz w:val="24"/>
                <w:szCs w:val="24"/>
                <w:lang w:val="ro-RO"/>
              </w:rPr>
              <w:t>n vederea lansării unui program de regenerare urban</w:t>
            </w:r>
            <w:r w:rsidR="00B90743" w:rsidRPr="00916101">
              <w:rPr>
                <w:rFonts w:ascii="Times New Roman" w:hAnsi="Times New Roman"/>
                <w:bCs/>
                <w:sz w:val="24"/>
                <w:szCs w:val="24"/>
                <w:lang w:val="ro-RO"/>
              </w:rPr>
              <w:t>ă</w:t>
            </w:r>
            <w:r w:rsidR="00624BDF" w:rsidRPr="00916101">
              <w:rPr>
                <w:rFonts w:ascii="Times New Roman" w:hAnsi="Times New Roman"/>
                <w:bCs/>
                <w:sz w:val="24"/>
                <w:szCs w:val="24"/>
                <w:lang w:val="ro-RO"/>
              </w:rPr>
              <w:t>”</w:t>
            </w:r>
          </w:p>
          <w:p w:rsidR="004C2932" w:rsidRPr="00916101" w:rsidRDefault="00985A34" w:rsidP="00985A34">
            <w:pPr>
              <w:spacing w:before="120" w:after="120" w:line="240" w:lineRule="auto"/>
              <w:jc w:val="both"/>
              <w:rPr>
                <w:rFonts w:ascii="Times New Roman" w:hAnsi="Times New Roman"/>
                <w:sz w:val="24"/>
                <w:szCs w:val="24"/>
                <w:lang w:val="ro-RO"/>
              </w:rPr>
            </w:pPr>
            <w:r w:rsidRPr="00916101">
              <w:rPr>
                <w:rFonts w:ascii="Times New Roman" w:hAnsi="Times New Roman"/>
                <w:sz w:val="24"/>
                <w:szCs w:val="24"/>
                <w:lang w:val="ro-RO"/>
              </w:rPr>
              <w:lastRenderedPageBreak/>
              <w:t xml:space="preserve">   </w:t>
            </w:r>
            <w:r w:rsidR="00FE459B" w:rsidRPr="00916101">
              <w:rPr>
                <w:rFonts w:ascii="Times New Roman" w:hAnsi="Times New Roman"/>
                <w:sz w:val="24"/>
                <w:szCs w:val="24"/>
                <w:lang w:val="ro-RO"/>
              </w:rPr>
              <w:t xml:space="preserve"> </w:t>
            </w:r>
            <w:r w:rsidR="00745565" w:rsidRPr="00916101">
              <w:rPr>
                <w:rFonts w:ascii="Times New Roman" w:hAnsi="Times New Roman"/>
                <w:sz w:val="24"/>
                <w:szCs w:val="24"/>
                <w:lang w:val="ro-RO"/>
              </w:rPr>
              <w:t>Pentru acest studiu, procedura de achiziţie publica pentru atribuirea contractului de servicii a fost lansat</w:t>
            </w:r>
            <w:r w:rsidR="000B31C9" w:rsidRPr="00916101">
              <w:rPr>
                <w:rFonts w:ascii="Times New Roman" w:hAnsi="Times New Roman"/>
                <w:sz w:val="24"/>
                <w:szCs w:val="24"/>
                <w:lang w:val="ro-RO"/>
              </w:rPr>
              <w:t>ă</w:t>
            </w:r>
            <w:r w:rsidR="00745565" w:rsidRPr="00916101">
              <w:rPr>
                <w:rFonts w:ascii="Times New Roman" w:hAnsi="Times New Roman"/>
                <w:sz w:val="24"/>
                <w:szCs w:val="24"/>
                <w:lang w:val="ro-RO"/>
              </w:rPr>
              <w:t xml:space="preserve"> </w:t>
            </w:r>
            <w:r w:rsidR="000B31C9" w:rsidRPr="00916101">
              <w:rPr>
                <w:rFonts w:ascii="Times New Roman" w:hAnsi="Times New Roman"/>
                <w:sz w:val="24"/>
                <w:szCs w:val="24"/>
                <w:lang w:val="ro-RO"/>
              </w:rPr>
              <w:t>î</w:t>
            </w:r>
            <w:r w:rsidR="00745565" w:rsidRPr="00916101">
              <w:rPr>
                <w:rFonts w:ascii="Times New Roman" w:hAnsi="Times New Roman"/>
                <w:sz w:val="24"/>
                <w:szCs w:val="24"/>
                <w:lang w:val="ro-RO"/>
              </w:rPr>
              <w:t xml:space="preserve">n 2015 </w:t>
            </w:r>
            <w:r w:rsidR="000B31C9" w:rsidRPr="00916101">
              <w:rPr>
                <w:rFonts w:ascii="Times New Roman" w:hAnsi="Times New Roman"/>
                <w:sz w:val="24"/>
                <w:szCs w:val="24"/>
                <w:lang w:val="ro-RO"/>
              </w:rPr>
              <w:t>ş</w:t>
            </w:r>
            <w:r w:rsidR="00745565" w:rsidRPr="00916101">
              <w:rPr>
                <w:rFonts w:ascii="Times New Roman" w:hAnsi="Times New Roman"/>
                <w:sz w:val="24"/>
                <w:szCs w:val="24"/>
                <w:lang w:val="ro-RO"/>
              </w:rPr>
              <w:t>i a fost finalizat</w:t>
            </w:r>
            <w:r w:rsidR="000B31C9" w:rsidRPr="00916101">
              <w:rPr>
                <w:rFonts w:ascii="Times New Roman" w:hAnsi="Times New Roman"/>
                <w:sz w:val="24"/>
                <w:szCs w:val="24"/>
                <w:lang w:val="ro-RO"/>
              </w:rPr>
              <w:t>ă</w:t>
            </w:r>
            <w:r w:rsidR="00745565" w:rsidRPr="00916101">
              <w:rPr>
                <w:rFonts w:ascii="Times New Roman" w:hAnsi="Times New Roman"/>
                <w:sz w:val="24"/>
                <w:szCs w:val="24"/>
                <w:lang w:val="ro-RO"/>
              </w:rPr>
              <w:t xml:space="preserve"> </w:t>
            </w:r>
            <w:r w:rsidR="000B31C9" w:rsidRPr="00916101">
              <w:rPr>
                <w:rFonts w:ascii="Times New Roman" w:hAnsi="Times New Roman"/>
                <w:sz w:val="24"/>
                <w:szCs w:val="24"/>
                <w:lang w:val="ro-RO"/>
              </w:rPr>
              <w:t>î</w:t>
            </w:r>
            <w:r w:rsidR="00745565" w:rsidRPr="00916101">
              <w:rPr>
                <w:rFonts w:ascii="Times New Roman" w:hAnsi="Times New Roman"/>
                <w:sz w:val="24"/>
                <w:szCs w:val="24"/>
                <w:lang w:val="ro-RO"/>
              </w:rPr>
              <w:t xml:space="preserve">n 2016. </w:t>
            </w:r>
            <w:r w:rsidR="00FE459B" w:rsidRPr="00916101">
              <w:rPr>
                <w:rFonts w:ascii="Times New Roman" w:hAnsi="Times New Roman"/>
                <w:sz w:val="24"/>
                <w:szCs w:val="24"/>
                <w:lang w:val="ro-RO"/>
              </w:rPr>
              <w:t xml:space="preserve">Contractul de achiziție de servicii a fost încheiat </w:t>
            </w:r>
            <w:r w:rsidR="00B90743" w:rsidRPr="00916101">
              <w:rPr>
                <w:rFonts w:ascii="Times New Roman" w:hAnsi="Times New Roman"/>
                <w:sz w:val="24"/>
                <w:szCs w:val="24"/>
                <w:lang w:val="ro-RO"/>
              </w:rPr>
              <w:t>î</w:t>
            </w:r>
            <w:r w:rsidR="00FE459B" w:rsidRPr="00916101">
              <w:rPr>
                <w:rFonts w:ascii="Times New Roman" w:hAnsi="Times New Roman"/>
                <w:sz w:val="24"/>
                <w:szCs w:val="24"/>
                <w:lang w:val="ro-RO"/>
              </w:rPr>
              <w:t>n anul</w:t>
            </w:r>
            <w:r w:rsidR="00FE459B" w:rsidRPr="00916101">
              <w:rPr>
                <w:rFonts w:ascii="Times New Roman" w:hAnsi="Times New Roman"/>
                <w:b/>
                <w:sz w:val="24"/>
                <w:szCs w:val="24"/>
                <w:lang w:val="ro-RO"/>
              </w:rPr>
              <w:t xml:space="preserve"> </w:t>
            </w:r>
            <w:r w:rsidR="00FE459B" w:rsidRPr="00916101">
              <w:rPr>
                <w:rFonts w:ascii="Times New Roman" w:hAnsi="Times New Roman"/>
                <w:sz w:val="24"/>
                <w:szCs w:val="24"/>
                <w:lang w:val="ro-RO"/>
              </w:rPr>
              <w:t xml:space="preserve">2017 </w:t>
            </w:r>
            <w:r w:rsidR="00B90743" w:rsidRPr="00916101">
              <w:rPr>
                <w:rFonts w:ascii="Times New Roman" w:hAnsi="Times New Roman"/>
                <w:sz w:val="24"/>
                <w:szCs w:val="24"/>
                <w:lang w:val="ro-RO"/>
              </w:rPr>
              <w:t>ş</w:t>
            </w:r>
            <w:r w:rsidR="00FE459B" w:rsidRPr="00916101">
              <w:rPr>
                <w:rFonts w:ascii="Times New Roman" w:hAnsi="Times New Roman"/>
                <w:sz w:val="24"/>
                <w:szCs w:val="24"/>
                <w:lang w:val="ro-RO"/>
              </w:rPr>
              <w:t xml:space="preserve">i s-a început culegerea de date/informații pentru realizarea analizelor specifice. Va fi analizat </w:t>
            </w:r>
            <w:r w:rsidR="00FE459B" w:rsidRPr="00916101">
              <w:rPr>
                <w:rFonts w:ascii="Times New Roman" w:hAnsi="Times New Roman"/>
                <w:bCs/>
                <w:sz w:val="24"/>
                <w:szCs w:val="24"/>
                <w:lang w:val="ro-RO"/>
              </w:rPr>
              <w:t xml:space="preserve">contextul local actual din diferite puncte de vedere: socio-demografic </w:t>
            </w:r>
            <w:r w:rsidR="0047073A" w:rsidRPr="00916101">
              <w:rPr>
                <w:rFonts w:ascii="Times New Roman" w:hAnsi="Times New Roman"/>
                <w:bCs/>
                <w:sz w:val="24"/>
                <w:szCs w:val="24"/>
                <w:lang w:val="ro-RO"/>
              </w:rPr>
              <w:t>ş</w:t>
            </w:r>
            <w:r w:rsidR="00FE459B" w:rsidRPr="00916101">
              <w:rPr>
                <w:rFonts w:ascii="Times New Roman" w:hAnsi="Times New Roman"/>
                <w:bCs/>
                <w:sz w:val="24"/>
                <w:szCs w:val="24"/>
                <w:lang w:val="ro-RO"/>
              </w:rPr>
              <w:t xml:space="preserve">i servicii, economic, accesibilitate si mobilitate, locuire, probleme de mediu, iar concluziile vor sta la baza unei strategii de dezvoltare locala integrata a zonei. </w:t>
            </w:r>
            <w:r w:rsidR="00FE459B" w:rsidRPr="00916101">
              <w:rPr>
                <w:rFonts w:ascii="Times New Roman" w:hAnsi="Times New Roman"/>
                <w:sz w:val="24"/>
                <w:szCs w:val="24"/>
                <w:lang w:val="ro-RO"/>
              </w:rPr>
              <w:t>Acest studiu va sta la baza demersului P.M.B. de a accesa fonduri europene pe Axa 5.1.</w:t>
            </w:r>
            <w:r w:rsidR="001D7D2A" w:rsidRPr="00916101">
              <w:rPr>
                <w:rFonts w:ascii="Times New Roman" w:hAnsi="Times New Roman"/>
                <w:sz w:val="24"/>
                <w:szCs w:val="24"/>
                <w:lang w:val="ro-RO"/>
              </w:rPr>
              <w:t xml:space="preserve"> </w:t>
            </w:r>
            <w:r w:rsidR="004C2932" w:rsidRPr="00916101">
              <w:rPr>
                <w:rFonts w:ascii="Times New Roman" w:hAnsi="Times New Roman"/>
                <w:sz w:val="24"/>
                <w:szCs w:val="24"/>
                <w:lang w:val="ro-RO"/>
              </w:rPr>
              <w:t>In semestrul I al anului 2019 s-a predat si s-a recepționat sub-faza I.2</w:t>
            </w:r>
            <w:r w:rsidRPr="00916101">
              <w:rPr>
                <w:rFonts w:ascii="Times New Roman" w:hAnsi="Times New Roman"/>
                <w:sz w:val="24"/>
                <w:szCs w:val="24"/>
                <w:lang w:val="ro-RO"/>
              </w:rPr>
              <w:t>.</w:t>
            </w:r>
            <w:r w:rsidR="004C2932" w:rsidRPr="00916101">
              <w:rPr>
                <w:rFonts w:ascii="Times New Roman" w:hAnsi="Times New Roman"/>
                <w:sz w:val="24"/>
                <w:szCs w:val="24"/>
                <w:lang w:val="ro-RO"/>
              </w:rPr>
              <w:t xml:space="preserve"> Analiza context actual, iar in semestrul al II-lea s-a predat si recepționat faza de propuneri de intervenție si de proiecte pentru ameliorarea stării de fapt existente.</w:t>
            </w:r>
          </w:p>
          <w:p w:rsidR="00FE459B" w:rsidRPr="00916101" w:rsidRDefault="00FE459B" w:rsidP="001D7D2A">
            <w:pPr>
              <w:spacing w:after="0" w:line="240" w:lineRule="auto"/>
              <w:jc w:val="both"/>
              <w:rPr>
                <w:rFonts w:ascii="Times New Roman" w:hAnsi="Times New Roman"/>
                <w:bCs/>
                <w:sz w:val="24"/>
                <w:szCs w:val="24"/>
                <w:lang w:val="ro-RO"/>
              </w:rPr>
            </w:pPr>
            <w:r w:rsidRPr="00916101">
              <w:rPr>
                <w:rFonts w:ascii="Times New Roman" w:hAnsi="Times New Roman"/>
                <w:bCs/>
                <w:sz w:val="24"/>
                <w:szCs w:val="24"/>
                <w:lang w:val="ro-RO"/>
              </w:rPr>
              <w:t xml:space="preserve">   Având </w:t>
            </w:r>
            <w:r w:rsidR="00B90743" w:rsidRPr="00916101">
              <w:rPr>
                <w:rFonts w:ascii="Times New Roman" w:hAnsi="Times New Roman"/>
                <w:bCs/>
                <w:sz w:val="24"/>
                <w:szCs w:val="24"/>
                <w:lang w:val="ro-RO"/>
              </w:rPr>
              <w:t>î</w:t>
            </w:r>
            <w:r w:rsidRPr="00916101">
              <w:rPr>
                <w:rFonts w:ascii="Times New Roman" w:hAnsi="Times New Roman"/>
                <w:bCs/>
                <w:sz w:val="24"/>
                <w:szCs w:val="24"/>
                <w:lang w:val="ro-RO"/>
              </w:rPr>
              <w:t>n vedere starea actual</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xml:space="preserve"> a întregului cartier Ferentari, ce poate fi constatat</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xml:space="preserve"> f</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r</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xml:space="preserve"> a fi </w:t>
            </w:r>
            <w:r w:rsidR="00B90743" w:rsidRPr="00916101">
              <w:rPr>
                <w:rFonts w:ascii="Times New Roman" w:hAnsi="Times New Roman"/>
                <w:bCs/>
                <w:sz w:val="24"/>
                <w:szCs w:val="24"/>
                <w:lang w:val="ro-RO"/>
              </w:rPr>
              <w:t>î</w:t>
            </w:r>
            <w:r w:rsidRPr="00916101">
              <w:rPr>
                <w:rFonts w:ascii="Times New Roman" w:hAnsi="Times New Roman"/>
                <w:bCs/>
                <w:sz w:val="24"/>
                <w:szCs w:val="24"/>
                <w:lang w:val="ro-RO"/>
              </w:rPr>
              <w:t>n mod necesar un locuitor al zonei este evident ca este necesar a fi luate m</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suri de remediere c</w:t>
            </w:r>
            <w:r w:rsidR="00B90743" w:rsidRPr="00916101">
              <w:rPr>
                <w:rFonts w:ascii="Times New Roman" w:hAnsi="Times New Roman"/>
                <w:bCs/>
                <w:sz w:val="24"/>
                <w:szCs w:val="24"/>
                <w:lang w:val="ro-RO"/>
              </w:rPr>
              <w:t>â</w:t>
            </w:r>
            <w:r w:rsidRPr="00916101">
              <w:rPr>
                <w:rFonts w:ascii="Times New Roman" w:hAnsi="Times New Roman"/>
                <w:bCs/>
                <w:sz w:val="24"/>
                <w:szCs w:val="24"/>
                <w:lang w:val="ro-RO"/>
              </w:rPr>
              <w:t xml:space="preserve">t mai curând, </w:t>
            </w:r>
            <w:r w:rsidR="00B90743" w:rsidRPr="00916101">
              <w:rPr>
                <w:rFonts w:ascii="Times New Roman" w:hAnsi="Times New Roman"/>
                <w:bCs/>
                <w:sz w:val="24"/>
                <w:szCs w:val="24"/>
                <w:lang w:val="ro-RO"/>
              </w:rPr>
              <w:t>î</w:t>
            </w:r>
            <w:r w:rsidRPr="00916101">
              <w:rPr>
                <w:rFonts w:ascii="Times New Roman" w:hAnsi="Times New Roman"/>
                <w:bCs/>
                <w:sz w:val="24"/>
                <w:szCs w:val="24"/>
                <w:lang w:val="ro-RO"/>
              </w:rPr>
              <w:t xml:space="preserve">n caz de neintervenție existând riscul de depreciere accelerata ce se va traduce prin costuri economice </w:t>
            </w:r>
            <w:r w:rsidR="00B90743" w:rsidRPr="00916101">
              <w:rPr>
                <w:rFonts w:ascii="Times New Roman" w:hAnsi="Times New Roman"/>
                <w:bCs/>
                <w:sz w:val="24"/>
                <w:szCs w:val="24"/>
                <w:lang w:val="ro-RO"/>
              </w:rPr>
              <w:t>ş</w:t>
            </w:r>
            <w:r w:rsidRPr="00916101">
              <w:rPr>
                <w:rFonts w:ascii="Times New Roman" w:hAnsi="Times New Roman"/>
                <w:bCs/>
                <w:sz w:val="24"/>
                <w:szCs w:val="24"/>
                <w:lang w:val="ro-RO"/>
              </w:rPr>
              <w:t xml:space="preserve">i sociale sporite. Întrucât, </w:t>
            </w:r>
            <w:r w:rsidR="00B90743" w:rsidRPr="00916101">
              <w:rPr>
                <w:rFonts w:ascii="Times New Roman" w:hAnsi="Times New Roman"/>
                <w:bCs/>
                <w:sz w:val="24"/>
                <w:szCs w:val="24"/>
                <w:lang w:val="ro-RO"/>
              </w:rPr>
              <w:t>î</w:t>
            </w:r>
            <w:r w:rsidRPr="00916101">
              <w:rPr>
                <w:rFonts w:ascii="Times New Roman" w:hAnsi="Times New Roman"/>
                <w:bCs/>
                <w:sz w:val="24"/>
                <w:szCs w:val="24"/>
                <w:lang w:val="ro-RO"/>
              </w:rPr>
              <w:t>n acest areal, exist</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xml:space="preserve"> zone construite aflate </w:t>
            </w:r>
            <w:r w:rsidR="00B90743" w:rsidRPr="00916101">
              <w:rPr>
                <w:rFonts w:ascii="Times New Roman" w:hAnsi="Times New Roman"/>
                <w:bCs/>
                <w:sz w:val="24"/>
                <w:szCs w:val="24"/>
                <w:lang w:val="ro-RO"/>
              </w:rPr>
              <w:t>î</w:t>
            </w:r>
            <w:r w:rsidRPr="00916101">
              <w:rPr>
                <w:rFonts w:ascii="Times New Roman" w:hAnsi="Times New Roman"/>
                <w:bCs/>
                <w:sz w:val="24"/>
                <w:szCs w:val="24"/>
                <w:lang w:val="ro-RO"/>
              </w:rPr>
              <w:t xml:space="preserve">n stare de degradare (clădiri, locuințe insalubre, spatii publice, infrastructura tehnico-edilitara), afectate de probleme economice </w:t>
            </w:r>
            <w:r w:rsidR="00B90743" w:rsidRPr="00916101">
              <w:rPr>
                <w:rFonts w:ascii="Times New Roman" w:hAnsi="Times New Roman"/>
                <w:bCs/>
                <w:sz w:val="24"/>
                <w:szCs w:val="24"/>
                <w:lang w:val="ro-RO"/>
              </w:rPr>
              <w:t>ş</w:t>
            </w:r>
            <w:r w:rsidRPr="00916101">
              <w:rPr>
                <w:rFonts w:ascii="Times New Roman" w:hAnsi="Times New Roman"/>
                <w:bCs/>
                <w:sz w:val="24"/>
                <w:szCs w:val="24"/>
                <w:lang w:val="ro-RO"/>
              </w:rPr>
              <w:t>i sociale acute (calitate precar</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xml:space="preserve"> a locuirii, infracționalitate, vulnerabilitate </w:t>
            </w:r>
            <w:r w:rsidR="00B90743" w:rsidRPr="00916101">
              <w:rPr>
                <w:rFonts w:ascii="Times New Roman" w:hAnsi="Times New Roman"/>
                <w:bCs/>
                <w:sz w:val="24"/>
                <w:szCs w:val="24"/>
                <w:lang w:val="ro-RO"/>
              </w:rPr>
              <w:t>ş</w:t>
            </w:r>
            <w:r w:rsidRPr="00916101">
              <w:rPr>
                <w:rFonts w:ascii="Times New Roman" w:hAnsi="Times New Roman"/>
                <w:bCs/>
                <w:sz w:val="24"/>
                <w:szCs w:val="24"/>
                <w:lang w:val="ro-RO"/>
              </w:rPr>
              <w:t>i segregare social</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xml:space="preserve"> etc.), proiectul va fi unul de regenerare urban</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care va include m</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xml:space="preserve">suri </w:t>
            </w:r>
            <w:r w:rsidR="00B90743" w:rsidRPr="00916101">
              <w:rPr>
                <w:rFonts w:ascii="Times New Roman" w:hAnsi="Times New Roman"/>
                <w:bCs/>
                <w:sz w:val="24"/>
                <w:szCs w:val="24"/>
                <w:lang w:val="ro-RO"/>
              </w:rPr>
              <w:t>ş</w:t>
            </w:r>
            <w:r w:rsidRPr="00916101">
              <w:rPr>
                <w:rFonts w:ascii="Times New Roman" w:hAnsi="Times New Roman"/>
                <w:bCs/>
                <w:sz w:val="24"/>
                <w:szCs w:val="24"/>
                <w:lang w:val="ro-RO"/>
              </w:rPr>
              <w:t xml:space="preserve">i acțiuni ce vor fi realizate asupra patrimoniului construit </w:t>
            </w:r>
            <w:r w:rsidR="00B90743" w:rsidRPr="00916101">
              <w:rPr>
                <w:rFonts w:ascii="Times New Roman" w:hAnsi="Times New Roman"/>
                <w:bCs/>
                <w:sz w:val="24"/>
                <w:szCs w:val="24"/>
                <w:lang w:val="ro-RO"/>
              </w:rPr>
              <w:t>ş</w:t>
            </w:r>
            <w:r w:rsidRPr="00916101">
              <w:rPr>
                <w:rFonts w:ascii="Times New Roman" w:hAnsi="Times New Roman"/>
                <w:bCs/>
                <w:sz w:val="24"/>
                <w:szCs w:val="24"/>
                <w:lang w:val="ro-RO"/>
              </w:rPr>
              <w:t xml:space="preserve">i al spatiilor publice din zona/zonele de acțiune prioritara selectata/e, protejând </w:t>
            </w:r>
            <w:r w:rsidR="00B90743" w:rsidRPr="00916101">
              <w:rPr>
                <w:rFonts w:ascii="Times New Roman" w:hAnsi="Times New Roman"/>
                <w:bCs/>
                <w:sz w:val="24"/>
                <w:szCs w:val="24"/>
                <w:lang w:val="ro-RO"/>
              </w:rPr>
              <w:t>ş</w:t>
            </w:r>
            <w:r w:rsidRPr="00916101">
              <w:rPr>
                <w:rFonts w:ascii="Times New Roman" w:hAnsi="Times New Roman"/>
                <w:bCs/>
                <w:sz w:val="24"/>
                <w:szCs w:val="24"/>
                <w:lang w:val="ro-RO"/>
              </w:rPr>
              <w:t>i valorizând elementele de mediu natural sau antropizat, stimulând economia locala, in beneficiul comunității.</w:t>
            </w:r>
          </w:p>
          <w:p w:rsidR="00FE459B" w:rsidRPr="00916101" w:rsidRDefault="00FE459B" w:rsidP="0057661C">
            <w:pPr>
              <w:spacing w:after="0" w:line="240" w:lineRule="auto"/>
              <w:jc w:val="both"/>
              <w:rPr>
                <w:rFonts w:ascii="Times New Roman" w:hAnsi="Times New Roman"/>
                <w:bCs/>
                <w:sz w:val="24"/>
                <w:szCs w:val="24"/>
                <w:lang w:val="ro-RO"/>
              </w:rPr>
            </w:pPr>
            <w:r w:rsidRPr="00916101">
              <w:rPr>
                <w:rFonts w:ascii="Times New Roman" w:hAnsi="Times New Roman"/>
                <w:bCs/>
                <w:lang w:val="ro-RO"/>
              </w:rPr>
              <w:t xml:space="preserve">   </w:t>
            </w:r>
            <w:r w:rsidRPr="00916101">
              <w:rPr>
                <w:rFonts w:ascii="Times New Roman" w:hAnsi="Times New Roman"/>
                <w:bCs/>
                <w:sz w:val="24"/>
                <w:szCs w:val="24"/>
                <w:lang w:val="ro-RO"/>
              </w:rPr>
              <w:t>Sunt necesare operațiuni de regenerare urban</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xml:space="preserve">, care sa creeze nuclee de însănătoșire a imaginii urbane </w:t>
            </w:r>
            <w:r w:rsidR="00B90743" w:rsidRPr="00916101">
              <w:rPr>
                <w:rFonts w:ascii="Times New Roman" w:hAnsi="Times New Roman"/>
                <w:bCs/>
                <w:sz w:val="24"/>
                <w:szCs w:val="24"/>
                <w:lang w:val="ro-RO"/>
              </w:rPr>
              <w:t>ş</w:t>
            </w:r>
            <w:r w:rsidRPr="00916101">
              <w:rPr>
                <w:rFonts w:ascii="Times New Roman" w:hAnsi="Times New Roman"/>
                <w:bCs/>
                <w:sz w:val="24"/>
                <w:szCs w:val="24"/>
                <w:lang w:val="ro-RO"/>
              </w:rPr>
              <w:t>i sa favorizeze incluziunea social</w:t>
            </w:r>
            <w:r w:rsidR="00B90743" w:rsidRPr="00916101">
              <w:rPr>
                <w:rFonts w:ascii="Times New Roman" w:hAnsi="Times New Roman"/>
                <w:bCs/>
                <w:sz w:val="24"/>
                <w:szCs w:val="24"/>
                <w:lang w:val="ro-RO"/>
              </w:rPr>
              <w:t>ă</w:t>
            </w:r>
            <w:r w:rsidRPr="00916101">
              <w:rPr>
                <w:rFonts w:ascii="Times New Roman" w:hAnsi="Times New Roman"/>
                <w:bCs/>
                <w:sz w:val="24"/>
                <w:szCs w:val="24"/>
                <w:lang w:val="ro-RO"/>
              </w:rPr>
              <w:t>, având ca scop final ameliorarea calității vieții rezidenților.</w:t>
            </w:r>
          </w:p>
          <w:p w:rsidR="0060411A" w:rsidRPr="00916101" w:rsidRDefault="0060411A" w:rsidP="0057661C">
            <w:pPr>
              <w:spacing w:after="0" w:line="240" w:lineRule="auto"/>
              <w:jc w:val="both"/>
              <w:rPr>
                <w:rFonts w:ascii="Times New Roman" w:hAnsi="Times New Roman"/>
                <w:bCs/>
                <w:sz w:val="24"/>
                <w:szCs w:val="24"/>
                <w:lang w:val="ro-RO"/>
              </w:rPr>
            </w:pPr>
            <w:r w:rsidRPr="00916101">
              <w:rPr>
                <w:rFonts w:ascii="Times New Roman" w:hAnsi="Times New Roman"/>
                <w:bCs/>
                <w:sz w:val="24"/>
                <w:szCs w:val="24"/>
                <w:lang w:val="ro-RO"/>
              </w:rPr>
              <w:t xml:space="preserve">   Sunt necesare operațiuni de regenerare urbana, care sa creeze nuclee de însănătoșire a imaginii urbane si sa favorizeze incluziunea sociala, având ca scop final ameliorarea calității vieții rezidenților. Se intenţionează ca acest program de regenerare urbana pentru zona Ferentari sa fie finanţat din fonduri europene.</w:t>
            </w:r>
          </w:p>
          <w:p w:rsidR="00745565" w:rsidRPr="00916101" w:rsidRDefault="00745565" w:rsidP="001D4748">
            <w:pPr>
              <w:numPr>
                <w:ilvl w:val="0"/>
                <w:numId w:val="16"/>
              </w:numPr>
              <w:tabs>
                <w:tab w:val="clear" w:pos="630"/>
                <w:tab w:val="num" w:pos="360"/>
              </w:tabs>
              <w:spacing w:after="0" w:line="240" w:lineRule="auto"/>
              <w:ind w:left="360"/>
              <w:jc w:val="both"/>
              <w:rPr>
                <w:rFonts w:ascii="Times New Roman" w:hAnsi="Times New Roman"/>
                <w:bCs/>
                <w:sz w:val="24"/>
                <w:szCs w:val="24"/>
                <w:lang w:val="ro-RO"/>
              </w:rPr>
            </w:pPr>
            <w:r w:rsidRPr="00916101">
              <w:rPr>
                <w:rFonts w:ascii="Times New Roman" w:hAnsi="Times New Roman"/>
                <w:bCs/>
                <w:i/>
                <w:sz w:val="24"/>
                <w:szCs w:val="24"/>
                <w:lang w:val="ro-RO"/>
              </w:rPr>
              <w:t>Zone construite protejate:</w:t>
            </w:r>
            <w:r w:rsidRPr="00916101">
              <w:rPr>
                <w:rFonts w:ascii="Times New Roman" w:hAnsi="Times New Roman"/>
                <w:b/>
                <w:bCs/>
                <w:sz w:val="24"/>
                <w:szCs w:val="24"/>
                <w:lang w:val="ro-RO"/>
              </w:rPr>
              <w:t xml:space="preserve"> </w:t>
            </w:r>
            <w:r w:rsidRPr="00916101">
              <w:rPr>
                <w:rFonts w:ascii="Times New Roman" w:hAnsi="Times New Roman"/>
                <w:sz w:val="24"/>
                <w:szCs w:val="24"/>
                <w:lang w:val="ro-RO"/>
              </w:rPr>
              <w:t xml:space="preserve">Definirea regimului tehnic al construcţiilor supuse autorizării in zonele protejate si in zonele de protecţie ale monumentelor istorice </w:t>
            </w:r>
            <w:r w:rsidR="000B31C9" w:rsidRPr="00916101">
              <w:rPr>
                <w:rFonts w:ascii="Times New Roman" w:hAnsi="Times New Roman"/>
                <w:sz w:val="24"/>
                <w:szCs w:val="24"/>
                <w:lang w:val="ro-RO"/>
              </w:rPr>
              <w:t>î</w:t>
            </w:r>
            <w:r w:rsidRPr="00916101">
              <w:rPr>
                <w:rFonts w:ascii="Times New Roman" w:hAnsi="Times New Roman"/>
                <w:sz w:val="24"/>
                <w:szCs w:val="24"/>
                <w:lang w:val="ro-RO"/>
              </w:rPr>
              <w:t xml:space="preserve">n scopul protejării patrimoniului arhitectural </w:t>
            </w:r>
            <w:r w:rsidR="000B31C9" w:rsidRPr="00916101">
              <w:rPr>
                <w:rFonts w:ascii="Times New Roman" w:hAnsi="Times New Roman"/>
                <w:sz w:val="24"/>
                <w:szCs w:val="24"/>
                <w:lang w:val="ro-RO"/>
              </w:rPr>
              <w:t>ş</w:t>
            </w:r>
            <w:r w:rsidRPr="00916101">
              <w:rPr>
                <w:rFonts w:ascii="Times New Roman" w:hAnsi="Times New Roman"/>
                <w:sz w:val="24"/>
                <w:szCs w:val="24"/>
                <w:lang w:val="ro-RO"/>
              </w:rPr>
              <w:t>i urbanistic al municipiului Bucureşti –</w:t>
            </w:r>
            <w:r w:rsidRPr="00916101">
              <w:rPr>
                <w:rFonts w:ascii="Times New Roman" w:hAnsi="Times New Roman"/>
                <w:b/>
                <w:sz w:val="24"/>
                <w:szCs w:val="24"/>
                <w:lang w:val="ro-RO"/>
              </w:rPr>
              <w:t xml:space="preserve"> </w:t>
            </w:r>
            <w:r w:rsidRPr="00916101">
              <w:rPr>
                <w:rFonts w:ascii="Times New Roman" w:hAnsi="Times New Roman"/>
                <w:sz w:val="24"/>
                <w:szCs w:val="24"/>
                <w:lang w:val="ro-RO"/>
              </w:rPr>
              <w:t xml:space="preserve">etapa a II-a. </w:t>
            </w:r>
          </w:p>
          <w:p w:rsidR="00745565" w:rsidRPr="00916101" w:rsidRDefault="00745565" w:rsidP="0055025F">
            <w:pPr>
              <w:spacing w:after="0" w:line="240" w:lineRule="auto"/>
              <w:jc w:val="both"/>
              <w:rPr>
                <w:rFonts w:ascii="Times New Roman" w:hAnsi="Times New Roman"/>
                <w:sz w:val="24"/>
                <w:szCs w:val="24"/>
                <w:lang w:val="ro-RO"/>
              </w:rPr>
            </w:pPr>
            <w:r w:rsidRPr="00916101">
              <w:rPr>
                <w:rFonts w:ascii="Times New Roman" w:hAnsi="Times New Roman"/>
                <w:i/>
                <w:sz w:val="24"/>
                <w:szCs w:val="24"/>
                <w:lang w:val="ro-RO"/>
              </w:rPr>
              <w:t>Scopul proiectului:</w:t>
            </w:r>
            <w:r w:rsidRPr="00916101">
              <w:rPr>
                <w:rFonts w:ascii="Times New Roman" w:hAnsi="Times New Roman"/>
                <w:sz w:val="24"/>
                <w:szCs w:val="24"/>
                <w:lang w:val="ro-RO"/>
              </w:rPr>
              <w:t xml:space="preserve"> stabilirea reglementărilor de urbanism ce vor institui grade de protecţie prin organizarea spaţiului public şi a permisivităţilor de intervenţie asupra imobilelor din zonele construite protejate </w:t>
            </w:r>
            <w:r w:rsidRPr="00916101">
              <w:rPr>
                <w:rFonts w:ascii="Times New Roman" w:hAnsi="Times New Roman"/>
                <w:bCs/>
                <w:sz w:val="24"/>
                <w:szCs w:val="24"/>
                <w:lang w:val="ro-RO"/>
              </w:rPr>
              <w:t>pilot</w:t>
            </w:r>
            <w:r w:rsidRPr="00916101">
              <w:rPr>
                <w:rFonts w:ascii="Times New Roman" w:hAnsi="Times New Roman"/>
                <w:sz w:val="24"/>
                <w:szCs w:val="24"/>
                <w:lang w:val="ro-RO"/>
              </w:rPr>
              <w:t xml:space="preserve"> nominalizate, identificate si delimitate conform Planul Urbanistic Zonal </w:t>
            </w:r>
            <w:r w:rsidR="00997373" w:rsidRPr="00916101">
              <w:rPr>
                <w:rFonts w:ascii="Times New Roman" w:hAnsi="Times New Roman"/>
                <w:sz w:val="24"/>
                <w:szCs w:val="24"/>
                <w:lang w:val="ro-RO"/>
              </w:rPr>
              <w:t>„</w:t>
            </w:r>
            <w:r w:rsidRPr="00916101">
              <w:rPr>
                <w:rFonts w:ascii="Times New Roman" w:hAnsi="Times New Roman"/>
                <w:sz w:val="24"/>
                <w:szCs w:val="24"/>
                <w:lang w:val="ro-RO"/>
              </w:rPr>
              <w:t xml:space="preserve">Zone Construite Protejate </w:t>
            </w:r>
            <w:r w:rsidR="00056E3E" w:rsidRPr="00916101">
              <w:rPr>
                <w:rFonts w:ascii="Times New Roman" w:hAnsi="Times New Roman"/>
                <w:sz w:val="24"/>
                <w:szCs w:val="24"/>
                <w:lang w:val="ro-RO"/>
              </w:rPr>
              <w:t>î</w:t>
            </w:r>
            <w:r w:rsidRPr="00916101">
              <w:rPr>
                <w:rFonts w:ascii="Times New Roman" w:hAnsi="Times New Roman"/>
                <w:sz w:val="24"/>
                <w:szCs w:val="24"/>
                <w:lang w:val="ro-RO"/>
              </w:rPr>
              <w:t>n Municipiul Bucureşti</w:t>
            </w:r>
            <w:r w:rsidR="00997373" w:rsidRPr="00916101">
              <w:rPr>
                <w:rFonts w:ascii="Times New Roman" w:hAnsi="Times New Roman"/>
                <w:sz w:val="24"/>
                <w:szCs w:val="24"/>
                <w:lang w:val="ro-RO"/>
              </w:rPr>
              <w:t>”</w:t>
            </w:r>
            <w:r w:rsidRPr="00916101">
              <w:rPr>
                <w:rFonts w:ascii="Times New Roman" w:hAnsi="Times New Roman"/>
                <w:sz w:val="24"/>
                <w:szCs w:val="24"/>
                <w:lang w:val="ro-RO"/>
              </w:rPr>
              <w:t>, aprobat cu H</w:t>
            </w:r>
            <w:r w:rsidR="00056E3E" w:rsidRPr="00916101">
              <w:rPr>
                <w:rFonts w:ascii="Times New Roman" w:hAnsi="Times New Roman"/>
                <w:sz w:val="24"/>
                <w:szCs w:val="24"/>
                <w:lang w:val="ro-RO"/>
              </w:rPr>
              <w:t>.</w:t>
            </w:r>
            <w:r w:rsidRPr="00916101">
              <w:rPr>
                <w:rFonts w:ascii="Times New Roman" w:hAnsi="Times New Roman"/>
                <w:sz w:val="24"/>
                <w:szCs w:val="24"/>
                <w:lang w:val="ro-RO"/>
              </w:rPr>
              <w:t>C</w:t>
            </w:r>
            <w:r w:rsidR="00056E3E" w:rsidRPr="00916101">
              <w:rPr>
                <w:rFonts w:ascii="Times New Roman" w:hAnsi="Times New Roman"/>
                <w:sz w:val="24"/>
                <w:szCs w:val="24"/>
                <w:lang w:val="ro-RO"/>
              </w:rPr>
              <w:t>.</w:t>
            </w:r>
            <w:r w:rsidRPr="00916101">
              <w:rPr>
                <w:rFonts w:ascii="Times New Roman" w:hAnsi="Times New Roman"/>
                <w:sz w:val="24"/>
                <w:szCs w:val="24"/>
                <w:lang w:val="ro-RO"/>
              </w:rPr>
              <w:t>G</w:t>
            </w:r>
            <w:r w:rsidR="00056E3E" w:rsidRPr="00916101">
              <w:rPr>
                <w:rFonts w:ascii="Times New Roman" w:hAnsi="Times New Roman"/>
                <w:sz w:val="24"/>
                <w:szCs w:val="24"/>
                <w:lang w:val="ro-RO"/>
              </w:rPr>
              <w:t>.</w:t>
            </w:r>
            <w:r w:rsidRPr="00916101">
              <w:rPr>
                <w:rFonts w:ascii="Times New Roman" w:hAnsi="Times New Roman"/>
                <w:sz w:val="24"/>
                <w:szCs w:val="24"/>
                <w:lang w:val="ro-RO"/>
              </w:rPr>
              <w:t>M</w:t>
            </w:r>
            <w:r w:rsidR="00056E3E" w:rsidRPr="00916101">
              <w:rPr>
                <w:rFonts w:ascii="Times New Roman" w:hAnsi="Times New Roman"/>
                <w:sz w:val="24"/>
                <w:szCs w:val="24"/>
                <w:lang w:val="ro-RO"/>
              </w:rPr>
              <w:t>.</w:t>
            </w:r>
            <w:r w:rsidRPr="00916101">
              <w:rPr>
                <w:rFonts w:ascii="Times New Roman" w:hAnsi="Times New Roman"/>
                <w:sz w:val="24"/>
                <w:szCs w:val="24"/>
                <w:lang w:val="ro-RO"/>
              </w:rPr>
              <w:t>B</w:t>
            </w:r>
            <w:r w:rsidR="00056E3E" w:rsidRPr="00916101">
              <w:rPr>
                <w:rFonts w:ascii="Times New Roman" w:hAnsi="Times New Roman"/>
                <w:sz w:val="24"/>
                <w:szCs w:val="24"/>
                <w:lang w:val="ro-RO"/>
              </w:rPr>
              <w:t>.</w:t>
            </w:r>
            <w:r w:rsidRPr="00916101">
              <w:rPr>
                <w:rFonts w:ascii="Times New Roman" w:hAnsi="Times New Roman"/>
                <w:sz w:val="24"/>
                <w:szCs w:val="24"/>
                <w:lang w:val="ro-RO"/>
              </w:rPr>
              <w:t xml:space="preserve"> nr. 279/2000, documentaţie ce reprezintă unul din studiile de fundamentare ale Planului Urbanistic General al Municipiului Bucureşti. </w:t>
            </w:r>
          </w:p>
          <w:p w:rsidR="00745565" w:rsidRPr="00916101" w:rsidRDefault="00745565" w:rsidP="0055025F">
            <w:pPr>
              <w:spacing w:after="0" w:line="240" w:lineRule="auto"/>
              <w:jc w:val="both"/>
              <w:rPr>
                <w:rFonts w:ascii="Times New Roman" w:hAnsi="Times New Roman"/>
                <w:sz w:val="24"/>
                <w:szCs w:val="24"/>
                <w:lang w:val="ro-RO"/>
              </w:rPr>
            </w:pPr>
            <w:r w:rsidRPr="00916101">
              <w:rPr>
                <w:rFonts w:ascii="Times New Roman" w:hAnsi="Times New Roman"/>
                <w:sz w:val="24"/>
                <w:szCs w:val="24"/>
                <w:lang w:val="ro-RO"/>
              </w:rPr>
              <w:t xml:space="preserve">Proiectul a fost finalizat </w:t>
            </w:r>
            <w:r w:rsidR="00056E3E" w:rsidRPr="00916101">
              <w:rPr>
                <w:rFonts w:ascii="Times New Roman" w:hAnsi="Times New Roman"/>
                <w:sz w:val="24"/>
                <w:szCs w:val="24"/>
                <w:lang w:val="ro-RO"/>
              </w:rPr>
              <w:t>î</w:t>
            </w:r>
            <w:r w:rsidRPr="00916101">
              <w:rPr>
                <w:rFonts w:ascii="Times New Roman" w:hAnsi="Times New Roman"/>
                <w:sz w:val="24"/>
                <w:szCs w:val="24"/>
                <w:lang w:val="ro-RO"/>
              </w:rPr>
              <w:t xml:space="preserve">n anul 2010, </w:t>
            </w:r>
            <w:r w:rsidR="00056E3E" w:rsidRPr="00916101">
              <w:rPr>
                <w:rFonts w:ascii="Times New Roman" w:hAnsi="Times New Roman"/>
                <w:sz w:val="24"/>
                <w:szCs w:val="24"/>
                <w:lang w:val="ro-RO"/>
              </w:rPr>
              <w:t>î</w:t>
            </w:r>
            <w:r w:rsidRPr="00916101">
              <w:rPr>
                <w:rFonts w:ascii="Times New Roman" w:hAnsi="Times New Roman"/>
                <w:sz w:val="24"/>
                <w:szCs w:val="24"/>
                <w:lang w:val="ro-RO"/>
              </w:rPr>
              <w:t>ns</w:t>
            </w:r>
            <w:r w:rsidR="00056E3E" w:rsidRPr="00916101">
              <w:rPr>
                <w:rFonts w:ascii="Times New Roman" w:hAnsi="Times New Roman"/>
                <w:sz w:val="24"/>
                <w:szCs w:val="24"/>
                <w:lang w:val="ro-RO"/>
              </w:rPr>
              <w:t>ă</w:t>
            </w:r>
            <w:r w:rsidRPr="00916101">
              <w:rPr>
                <w:rFonts w:ascii="Times New Roman" w:hAnsi="Times New Roman"/>
                <w:sz w:val="24"/>
                <w:szCs w:val="24"/>
                <w:lang w:val="ro-RO"/>
              </w:rPr>
              <w:t xml:space="preserve"> regulamentele locale aprobate pentru aceste zone produc efecte </w:t>
            </w:r>
            <w:r w:rsidR="00056E3E" w:rsidRPr="00916101">
              <w:rPr>
                <w:rFonts w:ascii="Times New Roman" w:hAnsi="Times New Roman"/>
                <w:sz w:val="24"/>
                <w:szCs w:val="24"/>
                <w:lang w:val="ro-RO"/>
              </w:rPr>
              <w:t>î</w:t>
            </w:r>
            <w:r w:rsidRPr="00916101">
              <w:rPr>
                <w:rFonts w:ascii="Times New Roman" w:hAnsi="Times New Roman"/>
                <w:sz w:val="24"/>
                <w:szCs w:val="24"/>
                <w:lang w:val="ro-RO"/>
              </w:rPr>
              <w:t xml:space="preserve">n teritoriu, deci sunt valabile </w:t>
            </w:r>
            <w:r w:rsidR="00056E3E" w:rsidRPr="00916101">
              <w:rPr>
                <w:rFonts w:ascii="Times New Roman" w:hAnsi="Times New Roman"/>
                <w:sz w:val="24"/>
                <w:szCs w:val="24"/>
                <w:lang w:val="ro-RO"/>
              </w:rPr>
              <w:t>ş</w:t>
            </w:r>
            <w:r w:rsidRPr="00916101">
              <w:rPr>
                <w:rFonts w:ascii="Times New Roman" w:hAnsi="Times New Roman"/>
                <w:sz w:val="24"/>
                <w:szCs w:val="24"/>
                <w:lang w:val="ro-RO"/>
              </w:rPr>
              <w:t xml:space="preserve">i </w:t>
            </w:r>
            <w:r w:rsidR="00056E3E" w:rsidRPr="00916101">
              <w:rPr>
                <w:rFonts w:ascii="Times New Roman" w:hAnsi="Times New Roman"/>
                <w:sz w:val="24"/>
                <w:szCs w:val="24"/>
                <w:lang w:val="ro-RO"/>
              </w:rPr>
              <w:t>î</w:t>
            </w:r>
            <w:r w:rsidRPr="00916101">
              <w:rPr>
                <w:rFonts w:ascii="Times New Roman" w:hAnsi="Times New Roman"/>
                <w:sz w:val="24"/>
                <w:szCs w:val="24"/>
                <w:lang w:val="ro-RO"/>
              </w:rPr>
              <w:t>n 2016, 2017 etc., p</w:t>
            </w:r>
            <w:r w:rsidR="00056E3E" w:rsidRPr="00916101">
              <w:rPr>
                <w:rFonts w:ascii="Times New Roman" w:hAnsi="Times New Roman"/>
                <w:sz w:val="24"/>
                <w:szCs w:val="24"/>
                <w:lang w:val="ro-RO"/>
              </w:rPr>
              <w:t>â</w:t>
            </w:r>
            <w:r w:rsidRPr="00916101">
              <w:rPr>
                <w:rFonts w:ascii="Times New Roman" w:hAnsi="Times New Roman"/>
                <w:sz w:val="24"/>
                <w:szCs w:val="24"/>
                <w:lang w:val="ro-RO"/>
              </w:rPr>
              <w:t>n</w:t>
            </w:r>
            <w:r w:rsidR="00056E3E" w:rsidRPr="00916101">
              <w:rPr>
                <w:rFonts w:ascii="Times New Roman" w:hAnsi="Times New Roman"/>
                <w:sz w:val="24"/>
                <w:szCs w:val="24"/>
                <w:lang w:val="ro-RO"/>
              </w:rPr>
              <w:t>ă</w:t>
            </w:r>
            <w:r w:rsidRPr="00916101">
              <w:rPr>
                <w:rFonts w:ascii="Times New Roman" w:hAnsi="Times New Roman"/>
                <w:sz w:val="24"/>
                <w:szCs w:val="24"/>
                <w:lang w:val="ro-RO"/>
              </w:rPr>
              <w:t xml:space="preserve"> la o nou</w:t>
            </w:r>
            <w:r w:rsidR="00056E3E" w:rsidRPr="00916101">
              <w:rPr>
                <w:rFonts w:ascii="Times New Roman" w:hAnsi="Times New Roman"/>
                <w:sz w:val="24"/>
                <w:szCs w:val="24"/>
                <w:lang w:val="ro-RO"/>
              </w:rPr>
              <w:t>ă</w:t>
            </w:r>
            <w:r w:rsidRPr="00916101">
              <w:rPr>
                <w:rFonts w:ascii="Times New Roman" w:hAnsi="Times New Roman"/>
                <w:sz w:val="24"/>
                <w:szCs w:val="24"/>
                <w:lang w:val="ro-RO"/>
              </w:rPr>
              <w:t xml:space="preserve"> reglementare aprobat</w:t>
            </w:r>
            <w:r w:rsidR="00056E3E" w:rsidRPr="00916101">
              <w:rPr>
                <w:rFonts w:ascii="Times New Roman" w:hAnsi="Times New Roman"/>
                <w:sz w:val="24"/>
                <w:szCs w:val="24"/>
                <w:lang w:val="ro-RO"/>
              </w:rPr>
              <w:t>ă</w:t>
            </w:r>
            <w:r w:rsidRPr="00916101">
              <w:rPr>
                <w:rFonts w:ascii="Times New Roman" w:hAnsi="Times New Roman"/>
                <w:sz w:val="24"/>
                <w:szCs w:val="24"/>
                <w:lang w:val="ro-RO"/>
              </w:rPr>
              <w:t>.</w:t>
            </w:r>
          </w:p>
          <w:p w:rsidR="00745565" w:rsidRPr="00916101" w:rsidRDefault="00745565" w:rsidP="0055025F">
            <w:pPr>
              <w:spacing w:after="0" w:line="240" w:lineRule="auto"/>
              <w:jc w:val="both"/>
              <w:rPr>
                <w:rFonts w:ascii="Times New Roman" w:hAnsi="Times New Roman"/>
                <w:bCs/>
                <w:sz w:val="24"/>
                <w:szCs w:val="24"/>
                <w:lang w:val="ro-RO"/>
              </w:rPr>
            </w:pPr>
            <w:r w:rsidRPr="00916101">
              <w:rPr>
                <w:rFonts w:ascii="Times New Roman" w:hAnsi="Times New Roman"/>
                <w:sz w:val="24"/>
                <w:szCs w:val="24"/>
                <w:lang w:val="ro-RO"/>
              </w:rPr>
              <w:t>Lucrarea s-a elaborat în</w:t>
            </w:r>
            <w:r w:rsidRPr="00916101">
              <w:rPr>
                <w:rFonts w:ascii="Times New Roman" w:hAnsi="Times New Roman"/>
                <w:b/>
                <w:sz w:val="24"/>
                <w:szCs w:val="24"/>
                <w:lang w:val="ro-RO"/>
              </w:rPr>
              <w:t xml:space="preserve"> </w:t>
            </w:r>
            <w:r w:rsidRPr="00916101">
              <w:rPr>
                <w:rFonts w:ascii="Times New Roman" w:hAnsi="Times New Roman"/>
                <w:bCs/>
                <w:sz w:val="24"/>
                <w:szCs w:val="24"/>
                <w:lang w:val="ro-RO"/>
              </w:rPr>
              <w:t xml:space="preserve">vederea nominalizării, descrierii si evaluării imobilelor si a spaţiilor publice, situate in perimetrul zonelor construite protejate pilot – Dorobanţi (10), Vasile Conta (32) </w:t>
            </w:r>
            <w:r w:rsidR="00056E3E" w:rsidRPr="00916101">
              <w:rPr>
                <w:rFonts w:ascii="Times New Roman" w:hAnsi="Times New Roman"/>
                <w:bCs/>
                <w:sz w:val="24"/>
                <w:szCs w:val="24"/>
                <w:lang w:val="ro-RO"/>
              </w:rPr>
              <w:t>ş</w:t>
            </w:r>
            <w:r w:rsidRPr="00916101">
              <w:rPr>
                <w:rFonts w:ascii="Times New Roman" w:hAnsi="Times New Roman"/>
                <w:bCs/>
                <w:sz w:val="24"/>
                <w:szCs w:val="24"/>
                <w:lang w:val="ro-RO"/>
              </w:rPr>
              <w:t xml:space="preserve">i Pitar Moş (34), precum </w:t>
            </w:r>
            <w:r w:rsidR="00056E3E" w:rsidRPr="00916101">
              <w:rPr>
                <w:rFonts w:ascii="Times New Roman" w:hAnsi="Times New Roman"/>
                <w:bCs/>
                <w:sz w:val="24"/>
                <w:szCs w:val="24"/>
                <w:lang w:val="ro-RO"/>
              </w:rPr>
              <w:t>ş</w:t>
            </w:r>
            <w:r w:rsidRPr="00916101">
              <w:rPr>
                <w:rFonts w:ascii="Times New Roman" w:hAnsi="Times New Roman"/>
                <w:bCs/>
                <w:sz w:val="24"/>
                <w:szCs w:val="24"/>
                <w:lang w:val="ro-RO"/>
              </w:rPr>
              <w:t>i a monumentelor (împreuna cu zona lor de protecţie), în conformitate cu metodologia stabilită în etapa I de studiu şi reglementare (2005).</w:t>
            </w:r>
          </w:p>
          <w:p w:rsidR="00745565" w:rsidRPr="00916101" w:rsidRDefault="00745565" w:rsidP="0055025F">
            <w:pPr>
              <w:spacing w:after="0" w:line="240" w:lineRule="auto"/>
              <w:jc w:val="both"/>
              <w:rPr>
                <w:rFonts w:ascii="Times New Roman" w:hAnsi="Times New Roman"/>
                <w:sz w:val="24"/>
                <w:szCs w:val="24"/>
                <w:lang w:val="ro-RO"/>
              </w:rPr>
            </w:pPr>
            <w:r w:rsidRPr="00916101">
              <w:rPr>
                <w:rFonts w:ascii="Times New Roman" w:hAnsi="Times New Roman"/>
                <w:i/>
                <w:sz w:val="24"/>
                <w:szCs w:val="24"/>
                <w:lang w:val="ro-RO"/>
              </w:rPr>
              <w:t>Obiectivul lucrării:</w:t>
            </w:r>
            <w:r w:rsidR="00916101" w:rsidRPr="00916101">
              <w:rPr>
                <w:rFonts w:ascii="Times New Roman" w:hAnsi="Times New Roman"/>
                <w:i/>
                <w:sz w:val="24"/>
                <w:szCs w:val="24"/>
                <w:lang w:val="ro-RO"/>
              </w:rPr>
              <w:t xml:space="preserve"> </w:t>
            </w:r>
            <w:r w:rsidRPr="00916101">
              <w:rPr>
                <w:rFonts w:ascii="Times New Roman" w:hAnsi="Times New Roman"/>
                <w:sz w:val="24"/>
                <w:szCs w:val="24"/>
                <w:lang w:val="ro-RO"/>
              </w:rPr>
              <w:t>elaborarea unor reglementări integrate (grade de protecţie si restricţii şi permisivităţi de intervenţie, pe de o parte, precum şi categorii de intervenţii încurajate de autorităţile locale în scopul susţinerii interesului public), care să orienteze dezvoltarea urbanistică a zonelor şi deblocarea/pregătirea procesului de investiţii compatibile cu funcţiunea dominantă a zonei.</w:t>
            </w:r>
          </w:p>
          <w:p w:rsidR="00745565" w:rsidRPr="00916101" w:rsidRDefault="00745565" w:rsidP="0055025F">
            <w:pPr>
              <w:spacing w:after="0" w:line="240" w:lineRule="auto"/>
              <w:jc w:val="both"/>
              <w:rPr>
                <w:rFonts w:ascii="Times New Roman" w:hAnsi="Times New Roman"/>
                <w:sz w:val="24"/>
                <w:szCs w:val="24"/>
                <w:lang w:val="ro-RO"/>
              </w:rPr>
            </w:pPr>
            <w:r w:rsidRPr="00916101">
              <w:rPr>
                <w:rFonts w:ascii="Times New Roman" w:hAnsi="Times New Roman"/>
                <w:sz w:val="24"/>
                <w:szCs w:val="24"/>
                <w:lang w:val="ro-RO"/>
              </w:rPr>
              <w:t>Documentaţia a fost elaborata urmărind următoarele principii:</w:t>
            </w:r>
          </w:p>
          <w:p w:rsidR="00745565" w:rsidRPr="00916101" w:rsidRDefault="00745565" w:rsidP="00AE394F">
            <w:pPr>
              <w:numPr>
                <w:ilvl w:val="0"/>
                <w:numId w:val="35"/>
              </w:numPr>
              <w:spacing w:after="0" w:line="240" w:lineRule="auto"/>
              <w:jc w:val="both"/>
              <w:rPr>
                <w:rFonts w:ascii="Times New Roman" w:hAnsi="Times New Roman"/>
                <w:sz w:val="24"/>
                <w:szCs w:val="24"/>
                <w:lang w:val="ro-RO"/>
              </w:rPr>
            </w:pPr>
            <w:r w:rsidRPr="00916101">
              <w:rPr>
                <w:rFonts w:ascii="Times New Roman" w:hAnsi="Times New Roman"/>
                <w:sz w:val="24"/>
                <w:szCs w:val="24"/>
                <w:lang w:val="ro-RO"/>
              </w:rPr>
              <w:t xml:space="preserve">Asigurarea continuităţii fizice, funcţionale </w:t>
            </w:r>
            <w:r w:rsidR="000B31C9" w:rsidRPr="00916101">
              <w:rPr>
                <w:rFonts w:ascii="Times New Roman" w:hAnsi="Times New Roman"/>
                <w:sz w:val="24"/>
                <w:szCs w:val="24"/>
                <w:lang w:val="ro-RO"/>
              </w:rPr>
              <w:t>ş</w:t>
            </w:r>
            <w:r w:rsidRPr="00916101">
              <w:rPr>
                <w:rFonts w:ascii="Times New Roman" w:hAnsi="Times New Roman"/>
                <w:sz w:val="24"/>
                <w:szCs w:val="24"/>
                <w:lang w:val="ro-RO"/>
              </w:rPr>
              <w:t xml:space="preserve">i spirituale a cadrului construit din oraş </w:t>
            </w:r>
            <w:r w:rsidR="000B31C9" w:rsidRPr="00916101">
              <w:rPr>
                <w:rFonts w:ascii="Times New Roman" w:hAnsi="Times New Roman"/>
                <w:sz w:val="24"/>
                <w:szCs w:val="24"/>
                <w:lang w:val="ro-RO"/>
              </w:rPr>
              <w:t>ş</w:t>
            </w:r>
            <w:r w:rsidRPr="00916101">
              <w:rPr>
                <w:rFonts w:ascii="Times New Roman" w:hAnsi="Times New Roman"/>
                <w:sz w:val="24"/>
                <w:szCs w:val="24"/>
                <w:lang w:val="ro-RO"/>
              </w:rPr>
              <w:t xml:space="preserve">i stimularea interesului economic </w:t>
            </w:r>
            <w:r w:rsidR="000B31C9" w:rsidRPr="00916101">
              <w:rPr>
                <w:rFonts w:ascii="Times New Roman" w:hAnsi="Times New Roman"/>
                <w:sz w:val="24"/>
                <w:szCs w:val="24"/>
                <w:lang w:val="ro-RO"/>
              </w:rPr>
              <w:t>ş</w:t>
            </w:r>
            <w:r w:rsidRPr="00916101">
              <w:rPr>
                <w:rFonts w:ascii="Times New Roman" w:hAnsi="Times New Roman"/>
                <w:sz w:val="24"/>
                <w:szCs w:val="24"/>
                <w:lang w:val="ro-RO"/>
              </w:rPr>
              <w:t>i cultural pentru utilizarea acestuia;</w:t>
            </w:r>
          </w:p>
          <w:p w:rsidR="00745565" w:rsidRPr="00916101" w:rsidRDefault="00745565" w:rsidP="00AE394F">
            <w:pPr>
              <w:numPr>
                <w:ilvl w:val="0"/>
                <w:numId w:val="35"/>
              </w:numPr>
              <w:spacing w:after="0" w:line="240" w:lineRule="auto"/>
              <w:jc w:val="both"/>
              <w:rPr>
                <w:rFonts w:ascii="Times New Roman" w:hAnsi="Times New Roman"/>
                <w:sz w:val="24"/>
                <w:szCs w:val="24"/>
                <w:lang w:val="ro-RO"/>
              </w:rPr>
            </w:pPr>
            <w:r w:rsidRPr="00916101">
              <w:rPr>
                <w:rFonts w:ascii="Times New Roman" w:hAnsi="Times New Roman"/>
                <w:sz w:val="24"/>
                <w:szCs w:val="24"/>
                <w:lang w:val="ro-RO"/>
              </w:rPr>
              <w:t xml:space="preserve">Protejarea </w:t>
            </w:r>
            <w:r w:rsidR="000B31C9" w:rsidRPr="00916101">
              <w:rPr>
                <w:rFonts w:ascii="Times New Roman" w:hAnsi="Times New Roman"/>
                <w:sz w:val="24"/>
                <w:szCs w:val="24"/>
                <w:lang w:val="ro-RO"/>
              </w:rPr>
              <w:t>ş</w:t>
            </w:r>
            <w:r w:rsidRPr="00916101">
              <w:rPr>
                <w:rFonts w:ascii="Times New Roman" w:hAnsi="Times New Roman"/>
                <w:sz w:val="24"/>
                <w:szCs w:val="24"/>
                <w:lang w:val="ro-RO"/>
              </w:rPr>
              <w:t xml:space="preserve">i punerea in valoare a monumentelor istorice, a zonelor arheologice </w:t>
            </w:r>
            <w:r w:rsidR="000B31C9" w:rsidRPr="00916101">
              <w:rPr>
                <w:rFonts w:ascii="Times New Roman" w:hAnsi="Times New Roman"/>
                <w:sz w:val="24"/>
                <w:szCs w:val="24"/>
                <w:lang w:val="ro-RO"/>
              </w:rPr>
              <w:t>ş</w:t>
            </w:r>
            <w:r w:rsidRPr="00916101">
              <w:rPr>
                <w:rFonts w:ascii="Times New Roman" w:hAnsi="Times New Roman"/>
                <w:sz w:val="24"/>
                <w:szCs w:val="24"/>
                <w:lang w:val="ro-RO"/>
              </w:rPr>
              <w:t xml:space="preserve">i a ansamblurilor arhitecturale </w:t>
            </w:r>
            <w:r w:rsidR="000B31C9" w:rsidRPr="00916101">
              <w:rPr>
                <w:rFonts w:ascii="Times New Roman" w:hAnsi="Times New Roman"/>
                <w:sz w:val="24"/>
                <w:szCs w:val="24"/>
                <w:lang w:val="ro-RO"/>
              </w:rPr>
              <w:t>ş</w:t>
            </w:r>
            <w:r w:rsidRPr="00916101">
              <w:rPr>
                <w:rFonts w:ascii="Times New Roman" w:hAnsi="Times New Roman"/>
                <w:sz w:val="24"/>
                <w:szCs w:val="24"/>
                <w:lang w:val="ro-RO"/>
              </w:rPr>
              <w:t xml:space="preserve">i urbanistice deosebite, precum </w:t>
            </w:r>
            <w:r w:rsidR="000B31C9" w:rsidRPr="00916101">
              <w:rPr>
                <w:rFonts w:ascii="Times New Roman" w:hAnsi="Times New Roman"/>
                <w:sz w:val="24"/>
                <w:szCs w:val="24"/>
                <w:lang w:val="ro-RO"/>
              </w:rPr>
              <w:t>ş</w:t>
            </w:r>
            <w:r w:rsidRPr="00916101">
              <w:rPr>
                <w:rFonts w:ascii="Times New Roman" w:hAnsi="Times New Roman"/>
                <w:sz w:val="24"/>
                <w:szCs w:val="24"/>
                <w:lang w:val="ro-RO"/>
              </w:rPr>
              <w:t xml:space="preserve">i a contextului </w:t>
            </w:r>
            <w:r w:rsidR="000B31C9" w:rsidRPr="00916101">
              <w:rPr>
                <w:rFonts w:ascii="Times New Roman" w:hAnsi="Times New Roman"/>
                <w:sz w:val="24"/>
                <w:szCs w:val="24"/>
                <w:lang w:val="ro-RO"/>
              </w:rPr>
              <w:t>ş</w:t>
            </w:r>
            <w:r w:rsidRPr="00916101">
              <w:rPr>
                <w:rFonts w:ascii="Times New Roman" w:hAnsi="Times New Roman"/>
                <w:sz w:val="24"/>
                <w:szCs w:val="24"/>
                <w:lang w:val="ro-RO"/>
              </w:rPr>
              <w:t>i caracteristicilor care conturează semnificaţia lor istoric</w:t>
            </w:r>
            <w:r w:rsidR="000B31C9" w:rsidRPr="00916101">
              <w:rPr>
                <w:rFonts w:ascii="Times New Roman" w:hAnsi="Times New Roman"/>
                <w:sz w:val="24"/>
                <w:szCs w:val="24"/>
                <w:lang w:val="ro-RO"/>
              </w:rPr>
              <w:t>ă</w:t>
            </w:r>
            <w:r w:rsidRPr="00916101">
              <w:rPr>
                <w:rFonts w:ascii="Times New Roman" w:hAnsi="Times New Roman"/>
                <w:sz w:val="24"/>
                <w:szCs w:val="24"/>
                <w:lang w:val="ro-RO"/>
              </w:rPr>
              <w:t>.</w:t>
            </w:r>
          </w:p>
          <w:p w:rsidR="00745565" w:rsidRPr="00916101" w:rsidRDefault="00056E3E" w:rsidP="0055025F">
            <w:pPr>
              <w:spacing w:after="0" w:line="240" w:lineRule="auto"/>
              <w:jc w:val="both"/>
              <w:rPr>
                <w:rFonts w:ascii="Times New Roman" w:hAnsi="Times New Roman"/>
                <w:sz w:val="24"/>
                <w:szCs w:val="24"/>
                <w:lang w:val="ro-RO"/>
              </w:rPr>
            </w:pPr>
            <w:r w:rsidRPr="00916101">
              <w:rPr>
                <w:rFonts w:ascii="Times New Roman" w:hAnsi="Times New Roman"/>
                <w:sz w:val="24"/>
                <w:szCs w:val="24"/>
                <w:lang w:val="ro-RO"/>
              </w:rPr>
              <w:t>Î</w:t>
            </w:r>
            <w:r w:rsidR="00745565" w:rsidRPr="00916101">
              <w:rPr>
                <w:rFonts w:ascii="Times New Roman" w:hAnsi="Times New Roman"/>
                <w:sz w:val="24"/>
                <w:szCs w:val="24"/>
                <w:lang w:val="ro-RO"/>
              </w:rPr>
              <w:t>n palier operaţional, s-a realizat:</w:t>
            </w:r>
            <w:r w:rsidR="00745565" w:rsidRPr="00916101">
              <w:rPr>
                <w:rFonts w:ascii="Times New Roman" w:hAnsi="Times New Roman"/>
                <w:b/>
                <w:sz w:val="24"/>
                <w:szCs w:val="24"/>
                <w:lang w:val="ro-RO"/>
              </w:rPr>
              <w:t xml:space="preserve"> </w:t>
            </w:r>
            <w:r w:rsidR="00745565" w:rsidRPr="00916101">
              <w:rPr>
                <w:rFonts w:ascii="Times New Roman" w:hAnsi="Times New Roman"/>
                <w:sz w:val="24"/>
                <w:szCs w:val="24"/>
                <w:lang w:val="ro-RO"/>
              </w:rPr>
              <w:t xml:space="preserve">cartarea </w:t>
            </w:r>
            <w:r w:rsidRPr="00916101">
              <w:rPr>
                <w:rFonts w:ascii="Times New Roman" w:hAnsi="Times New Roman"/>
                <w:sz w:val="24"/>
                <w:szCs w:val="24"/>
                <w:lang w:val="ro-RO"/>
              </w:rPr>
              <w:t>ş</w:t>
            </w:r>
            <w:r w:rsidR="00745565" w:rsidRPr="00916101">
              <w:rPr>
                <w:rFonts w:ascii="Times New Roman" w:hAnsi="Times New Roman"/>
                <w:sz w:val="24"/>
                <w:szCs w:val="24"/>
                <w:lang w:val="ro-RO"/>
              </w:rPr>
              <w:t>i reglementarea tipurilor de intervenţii pentru fiecare imobil (întreaga parcel</w:t>
            </w:r>
            <w:r w:rsidRPr="00916101">
              <w:rPr>
                <w:rFonts w:ascii="Times New Roman" w:hAnsi="Times New Roman"/>
                <w:sz w:val="24"/>
                <w:szCs w:val="24"/>
                <w:lang w:val="ro-RO"/>
              </w:rPr>
              <w:t>ă</w:t>
            </w:r>
            <w:r w:rsidR="00745565" w:rsidRPr="00916101">
              <w:rPr>
                <w:rFonts w:ascii="Times New Roman" w:hAnsi="Times New Roman"/>
                <w:sz w:val="24"/>
                <w:szCs w:val="24"/>
                <w:lang w:val="ro-RO"/>
              </w:rPr>
              <w:t xml:space="preserve">) </w:t>
            </w:r>
            <w:r w:rsidRPr="00916101">
              <w:rPr>
                <w:rFonts w:ascii="Times New Roman" w:hAnsi="Times New Roman"/>
                <w:sz w:val="24"/>
                <w:szCs w:val="24"/>
                <w:lang w:val="ro-RO"/>
              </w:rPr>
              <w:t>ş</w:t>
            </w:r>
            <w:r w:rsidR="00745565" w:rsidRPr="00916101">
              <w:rPr>
                <w:rFonts w:ascii="Times New Roman" w:hAnsi="Times New Roman"/>
                <w:sz w:val="24"/>
                <w:szCs w:val="24"/>
                <w:lang w:val="ro-RO"/>
              </w:rPr>
              <w:t>i spa</w:t>
            </w:r>
            <w:r w:rsidRPr="00916101">
              <w:rPr>
                <w:rFonts w:ascii="Times New Roman" w:hAnsi="Times New Roman"/>
                <w:sz w:val="24"/>
                <w:szCs w:val="24"/>
                <w:lang w:val="ro-RO"/>
              </w:rPr>
              <w:t>ţ</w:t>
            </w:r>
            <w:r w:rsidR="00745565" w:rsidRPr="00916101">
              <w:rPr>
                <w:rFonts w:ascii="Times New Roman" w:hAnsi="Times New Roman"/>
                <w:sz w:val="24"/>
                <w:szCs w:val="24"/>
                <w:lang w:val="ro-RO"/>
              </w:rPr>
              <w:t>iile publice (dac</w:t>
            </w:r>
            <w:r w:rsidRPr="00916101">
              <w:rPr>
                <w:rFonts w:ascii="Times New Roman" w:hAnsi="Times New Roman"/>
                <w:sz w:val="24"/>
                <w:szCs w:val="24"/>
                <w:lang w:val="ro-RO"/>
              </w:rPr>
              <w:t>ă</w:t>
            </w:r>
            <w:r w:rsidR="00745565" w:rsidRPr="00916101">
              <w:rPr>
                <w:rFonts w:ascii="Times New Roman" w:hAnsi="Times New Roman"/>
                <w:sz w:val="24"/>
                <w:szCs w:val="24"/>
                <w:lang w:val="ro-RO"/>
              </w:rPr>
              <w:t xml:space="preserve"> este cazul) din zonele protejate definite </w:t>
            </w:r>
            <w:r w:rsidRPr="00916101">
              <w:rPr>
                <w:rFonts w:ascii="Times New Roman" w:hAnsi="Times New Roman"/>
                <w:sz w:val="24"/>
                <w:szCs w:val="24"/>
                <w:lang w:val="ro-RO"/>
              </w:rPr>
              <w:t>ş</w:t>
            </w:r>
            <w:r w:rsidR="00745565" w:rsidRPr="00916101">
              <w:rPr>
                <w:rFonts w:ascii="Times New Roman" w:hAnsi="Times New Roman"/>
                <w:sz w:val="24"/>
                <w:szCs w:val="24"/>
                <w:lang w:val="ro-RO"/>
              </w:rPr>
              <w:t>i delimitate conform Plan urbanistic Zonal „Zone protejate construite – Municipiul Bucureşti”, aprobat prin H</w:t>
            </w:r>
            <w:r w:rsidRPr="00916101">
              <w:rPr>
                <w:rFonts w:ascii="Times New Roman" w:hAnsi="Times New Roman"/>
                <w:sz w:val="24"/>
                <w:szCs w:val="24"/>
                <w:lang w:val="ro-RO"/>
              </w:rPr>
              <w:t>.</w:t>
            </w:r>
            <w:r w:rsidR="00745565" w:rsidRPr="00916101">
              <w:rPr>
                <w:rFonts w:ascii="Times New Roman" w:hAnsi="Times New Roman"/>
                <w:sz w:val="24"/>
                <w:szCs w:val="24"/>
                <w:lang w:val="ro-RO"/>
              </w:rPr>
              <w:t>C</w:t>
            </w:r>
            <w:r w:rsidRPr="00916101">
              <w:rPr>
                <w:rFonts w:ascii="Times New Roman" w:hAnsi="Times New Roman"/>
                <w:sz w:val="24"/>
                <w:szCs w:val="24"/>
                <w:lang w:val="ro-RO"/>
              </w:rPr>
              <w:t>.</w:t>
            </w:r>
            <w:r w:rsidR="00745565" w:rsidRPr="00916101">
              <w:rPr>
                <w:rFonts w:ascii="Times New Roman" w:hAnsi="Times New Roman"/>
                <w:sz w:val="24"/>
                <w:szCs w:val="24"/>
                <w:lang w:val="ro-RO"/>
              </w:rPr>
              <w:t>G</w:t>
            </w:r>
            <w:r w:rsidRPr="00916101">
              <w:rPr>
                <w:rFonts w:ascii="Times New Roman" w:hAnsi="Times New Roman"/>
                <w:sz w:val="24"/>
                <w:szCs w:val="24"/>
                <w:lang w:val="ro-RO"/>
              </w:rPr>
              <w:t>.</w:t>
            </w:r>
            <w:r w:rsidR="00745565" w:rsidRPr="00916101">
              <w:rPr>
                <w:rFonts w:ascii="Times New Roman" w:hAnsi="Times New Roman"/>
                <w:sz w:val="24"/>
                <w:szCs w:val="24"/>
                <w:lang w:val="ro-RO"/>
              </w:rPr>
              <w:t>M</w:t>
            </w:r>
            <w:r w:rsidRPr="00916101">
              <w:rPr>
                <w:rFonts w:ascii="Times New Roman" w:hAnsi="Times New Roman"/>
                <w:sz w:val="24"/>
                <w:szCs w:val="24"/>
                <w:lang w:val="ro-RO"/>
              </w:rPr>
              <w:t>.</w:t>
            </w:r>
            <w:r w:rsidR="00745565" w:rsidRPr="00916101">
              <w:rPr>
                <w:rFonts w:ascii="Times New Roman" w:hAnsi="Times New Roman"/>
                <w:sz w:val="24"/>
                <w:szCs w:val="24"/>
                <w:lang w:val="ro-RO"/>
              </w:rPr>
              <w:t>B</w:t>
            </w:r>
            <w:r w:rsidRPr="00916101">
              <w:rPr>
                <w:rFonts w:ascii="Times New Roman" w:hAnsi="Times New Roman"/>
                <w:sz w:val="24"/>
                <w:szCs w:val="24"/>
                <w:lang w:val="ro-RO"/>
              </w:rPr>
              <w:t>.</w:t>
            </w:r>
            <w:r w:rsidR="00745565" w:rsidRPr="00916101">
              <w:rPr>
                <w:rFonts w:ascii="Times New Roman" w:hAnsi="Times New Roman"/>
                <w:sz w:val="24"/>
                <w:szCs w:val="24"/>
                <w:lang w:val="ro-RO"/>
              </w:rPr>
              <w:t xml:space="preserve"> nr. 279/2000, după cum urmează: </w:t>
            </w:r>
          </w:p>
          <w:p w:rsidR="00745565" w:rsidRPr="00916101" w:rsidRDefault="00745565" w:rsidP="00AE394F">
            <w:pPr>
              <w:numPr>
                <w:ilvl w:val="1"/>
                <w:numId w:val="35"/>
              </w:numPr>
              <w:autoSpaceDE w:val="0"/>
              <w:autoSpaceDN w:val="0"/>
              <w:adjustRightInd w:val="0"/>
              <w:spacing w:after="0" w:line="240" w:lineRule="auto"/>
              <w:jc w:val="both"/>
              <w:rPr>
                <w:rFonts w:ascii="Times New Roman" w:hAnsi="Times New Roman"/>
                <w:sz w:val="24"/>
                <w:szCs w:val="24"/>
                <w:lang w:val="ro-RO"/>
              </w:rPr>
            </w:pPr>
            <w:r w:rsidRPr="00916101">
              <w:rPr>
                <w:rFonts w:ascii="Times New Roman" w:hAnsi="Times New Roman"/>
                <w:sz w:val="24"/>
                <w:szCs w:val="24"/>
                <w:lang w:val="ro-RO"/>
              </w:rPr>
              <w:t>ZP nr. 10 bulevard haussmannian de ţesut – Calea Dorobanţi - subzona</w:t>
            </w:r>
            <w:r w:rsidRPr="00916101">
              <w:rPr>
                <w:rFonts w:ascii="Times New Roman" w:hAnsi="Times New Roman"/>
                <w:b/>
                <w:bCs/>
                <w:sz w:val="24"/>
                <w:szCs w:val="24"/>
                <w:lang w:val="ro-RO"/>
              </w:rPr>
              <w:t xml:space="preserve"> </w:t>
            </w:r>
            <w:r w:rsidRPr="00916101">
              <w:rPr>
                <w:rFonts w:ascii="Times New Roman" w:hAnsi="Times New Roman"/>
                <w:bCs/>
                <w:sz w:val="24"/>
                <w:szCs w:val="24"/>
                <w:lang w:val="ro-RO"/>
              </w:rPr>
              <w:t>-</w:t>
            </w:r>
            <w:r w:rsidRPr="00916101">
              <w:rPr>
                <w:rFonts w:ascii="Times New Roman" w:hAnsi="Times New Roman"/>
                <w:b/>
                <w:bCs/>
                <w:sz w:val="24"/>
                <w:szCs w:val="24"/>
                <w:lang w:val="ro-RO"/>
              </w:rPr>
              <w:t xml:space="preserve"> </w:t>
            </w:r>
            <w:r w:rsidRPr="00916101">
              <w:rPr>
                <w:rFonts w:ascii="Times New Roman" w:hAnsi="Times New Roman"/>
                <w:bCs/>
                <w:sz w:val="24"/>
                <w:szCs w:val="24"/>
                <w:lang w:val="ro-RO"/>
              </w:rPr>
              <w:t>Cp1b, Cp1c;</w:t>
            </w:r>
          </w:p>
          <w:p w:rsidR="00745565" w:rsidRPr="00916101" w:rsidRDefault="00745565" w:rsidP="00AE394F">
            <w:pPr>
              <w:numPr>
                <w:ilvl w:val="2"/>
                <w:numId w:val="35"/>
              </w:numPr>
              <w:autoSpaceDE w:val="0"/>
              <w:autoSpaceDN w:val="0"/>
              <w:adjustRightInd w:val="0"/>
              <w:spacing w:after="0" w:line="240" w:lineRule="auto"/>
              <w:jc w:val="both"/>
              <w:rPr>
                <w:rFonts w:ascii="Times New Roman" w:hAnsi="Times New Roman"/>
                <w:sz w:val="24"/>
                <w:szCs w:val="24"/>
                <w:lang w:val="ro-RO"/>
              </w:rPr>
            </w:pPr>
            <w:r w:rsidRPr="00916101">
              <w:rPr>
                <w:rFonts w:ascii="Times New Roman" w:hAnsi="Times New Roman"/>
                <w:bCs/>
                <w:sz w:val="24"/>
                <w:szCs w:val="24"/>
                <w:u w:val="single"/>
                <w:lang w:val="ro-RO"/>
              </w:rPr>
              <w:t>delimitare:</w:t>
            </w:r>
            <w:r w:rsidRPr="00916101">
              <w:rPr>
                <w:rFonts w:ascii="Times New Roman" w:hAnsi="Times New Roman"/>
                <w:b/>
                <w:bCs/>
                <w:sz w:val="24"/>
                <w:szCs w:val="24"/>
                <w:lang w:val="ro-RO"/>
              </w:rPr>
              <w:t xml:space="preserve"> </w:t>
            </w:r>
            <w:r w:rsidRPr="00916101">
              <w:rPr>
                <w:rFonts w:ascii="Times New Roman" w:hAnsi="Times New Roman"/>
                <w:bCs/>
                <w:sz w:val="24"/>
                <w:szCs w:val="24"/>
                <w:lang w:val="ro-RO"/>
              </w:rPr>
              <w:t>tronsonul C</w:t>
            </w:r>
            <w:r w:rsidR="00056E3E" w:rsidRPr="00916101">
              <w:rPr>
                <w:rFonts w:ascii="Times New Roman" w:hAnsi="Times New Roman"/>
                <w:bCs/>
                <w:sz w:val="24"/>
                <w:szCs w:val="24"/>
                <w:lang w:val="ro-RO"/>
              </w:rPr>
              <w:t>ă</w:t>
            </w:r>
            <w:r w:rsidRPr="00916101">
              <w:rPr>
                <w:rFonts w:ascii="Times New Roman" w:hAnsi="Times New Roman"/>
                <w:bCs/>
                <w:sz w:val="24"/>
                <w:szCs w:val="24"/>
                <w:lang w:val="ro-RO"/>
              </w:rPr>
              <w:t xml:space="preserve">ii Dorobanţilor între intersecţia cu </w:t>
            </w:r>
            <w:r w:rsidRPr="00916101">
              <w:rPr>
                <w:rFonts w:ascii="Times New Roman" w:hAnsi="Times New Roman"/>
                <w:sz w:val="24"/>
                <w:szCs w:val="24"/>
                <w:lang w:val="ro-RO"/>
              </w:rPr>
              <w:t xml:space="preserve">bulevardul Dacia </w:t>
            </w:r>
            <w:r w:rsidR="00056E3E" w:rsidRPr="00916101">
              <w:rPr>
                <w:rFonts w:ascii="Times New Roman" w:hAnsi="Times New Roman"/>
                <w:sz w:val="24"/>
                <w:szCs w:val="24"/>
                <w:lang w:val="ro-RO"/>
              </w:rPr>
              <w:t>ş</w:t>
            </w:r>
            <w:r w:rsidRPr="00916101">
              <w:rPr>
                <w:rFonts w:ascii="Times New Roman" w:hAnsi="Times New Roman"/>
                <w:sz w:val="24"/>
                <w:szCs w:val="24"/>
                <w:lang w:val="ro-RO"/>
              </w:rPr>
              <w:t xml:space="preserve">i cu Şoseaua </w:t>
            </w:r>
            <w:r w:rsidRPr="00916101">
              <w:rPr>
                <w:rFonts w:ascii="Times New Roman" w:hAnsi="Times New Roman"/>
                <w:sz w:val="24"/>
                <w:szCs w:val="24"/>
                <w:lang w:val="ro-RO"/>
              </w:rPr>
              <w:lastRenderedPageBreak/>
              <w:t>Ştefan cel Mare</w:t>
            </w:r>
            <w:r w:rsidRPr="00916101">
              <w:rPr>
                <w:rFonts w:ascii="Times New Roman" w:hAnsi="Times New Roman"/>
                <w:b/>
                <w:sz w:val="24"/>
                <w:szCs w:val="24"/>
                <w:lang w:val="ro-RO"/>
              </w:rPr>
              <w:t xml:space="preserve"> </w:t>
            </w:r>
            <w:r w:rsidR="00056E3E" w:rsidRPr="00916101">
              <w:rPr>
                <w:rFonts w:ascii="Times New Roman" w:hAnsi="Times New Roman"/>
                <w:sz w:val="24"/>
                <w:szCs w:val="24"/>
                <w:lang w:val="ro-RO"/>
              </w:rPr>
              <w:t>ş</w:t>
            </w:r>
            <w:r w:rsidRPr="00916101">
              <w:rPr>
                <w:rFonts w:ascii="Times New Roman" w:hAnsi="Times New Roman"/>
                <w:sz w:val="24"/>
                <w:szCs w:val="24"/>
                <w:lang w:val="ro-RO"/>
              </w:rPr>
              <w:t>i include Intr. Camil Petrescu, str I.</w:t>
            </w:r>
            <w:r w:rsidR="00056E3E" w:rsidRPr="00916101">
              <w:rPr>
                <w:rFonts w:ascii="Times New Roman" w:hAnsi="Times New Roman"/>
                <w:sz w:val="24"/>
                <w:szCs w:val="24"/>
                <w:lang w:val="ro-RO"/>
              </w:rPr>
              <w:t xml:space="preserve"> </w:t>
            </w:r>
            <w:r w:rsidRPr="00916101">
              <w:rPr>
                <w:rFonts w:ascii="Times New Roman" w:hAnsi="Times New Roman"/>
                <w:sz w:val="24"/>
                <w:szCs w:val="24"/>
                <w:lang w:val="ro-RO"/>
              </w:rPr>
              <w:t xml:space="preserve">Maiorescu </w:t>
            </w:r>
            <w:r w:rsidR="00056E3E" w:rsidRPr="00916101">
              <w:rPr>
                <w:rFonts w:ascii="Times New Roman" w:hAnsi="Times New Roman"/>
                <w:sz w:val="24"/>
                <w:szCs w:val="24"/>
                <w:lang w:val="ro-RO"/>
              </w:rPr>
              <w:t>ş</w:t>
            </w:r>
            <w:r w:rsidRPr="00916101">
              <w:rPr>
                <w:rFonts w:ascii="Times New Roman" w:hAnsi="Times New Roman"/>
                <w:sz w:val="24"/>
                <w:szCs w:val="24"/>
                <w:lang w:val="ro-RO"/>
              </w:rPr>
              <w:t>i porţiuni ale străzilor N.</w:t>
            </w:r>
            <w:r w:rsidR="00056E3E" w:rsidRPr="00916101">
              <w:rPr>
                <w:rFonts w:ascii="Times New Roman" w:hAnsi="Times New Roman"/>
                <w:sz w:val="24"/>
                <w:szCs w:val="24"/>
                <w:lang w:val="ro-RO"/>
              </w:rPr>
              <w:t xml:space="preserve"> </w:t>
            </w:r>
            <w:r w:rsidRPr="00916101">
              <w:rPr>
                <w:rFonts w:ascii="Times New Roman" w:hAnsi="Times New Roman"/>
                <w:sz w:val="24"/>
                <w:szCs w:val="24"/>
                <w:lang w:val="ro-RO"/>
              </w:rPr>
              <w:t>Beloceanu, Stanislav Cihoski, Intr. Stanislav Cihoski;</w:t>
            </w:r>
          </w:p>
          <w:p w:rsidR="00745565" w:rsidRPr="00916101" w:rsidRDefault="00745565" w:rsidP="00AE394F">
            <w:pPr>
              <w:numPr>
                <w:ilvl w:val="1"/>
                <w:numId w:val="35"/>
              </w:numPr>
              <w:autoSpaceDE w:val="0"/>
              <w:autoSpaceDN w:val="0"/>
              <w:adjustRightInd w:val="0"/>
              <w:spacing w:after="0" w:line="240" w:lineRule="auto"/>
              <w:jc w:val="both"/>
              <w:rPr>
                <w:rFonts w:ascii="Times New Roman" w:hAnsi="Times New Roman"/>
                <w:sz w:val="24"/>
                <w:szCs w:val="24"/>
                <w:lang w:val="ro-RO"/>
              </w:rPr>
            </w:pPr>
            <w:r w:rsidRPr="00916101">
              <w:rPr>
                <w:rFonts w:ascii="Times New Roman" w:hAnsi="Times New Roman"/>
                <w:sz w:val="24"/>
                <w:szCs w:val="24"/>
                <w:lang w:val="ro-RO"/>
              </w:rPr>
              <w:t xml:space="preserve">ZP nr. 32 ţesutul tradiţional difuz – </w:t>
            </w:r>
            <w:r w:rsidRPr="00916101">
              <w:rPr>
                <w:rFonts w:ascii="Times New Roman" w:hAnsi="Times New Roman"/>
                <w:bCs/>
                <w:sz w:val="24"/>
                <w:szCs w:val="24"/>
                <w:lang w:val="ro-RO"/>
              </w:rPr>
              <w:t>zona Vasile Conta -</w:t>
            </w:r>
            <w:r w:rsidRPr="00916101">
              <w:rPr>
                <w:rFonts w:ascii="Times New Roman" w:hAnsi="Times New Roman"/>
                <w:b/>
                <w:bCs/>
                <w:sz w:val="24"/>
                <w:szCs w:val="24"/>
                <w:lang w:val="ro-RO"/>
              </w:rPr>
              <w:t xml:space="preserve"> </w:t>
            </w:r>
            <w:r w:rsidRPr="00916101">
              <w:rPr>
                <w:rFonts w:ascii="Times New Roman" w:hAnsi="Times New Roman"/>
                <w:sz w:val="24"/>
                <w:szCs w:val="24"/>
                <w:lang w:val="ro-RO"/>
              </w:rPr>
              <w:t>subzona</w:t>
            </w:r>
            <w:r w:rsidRPr="00916101">
              <w:rPr>
                <w:rFonts w:ascii="Times New Roman" w:hAnsi="Times New Roman"/>
                <w:b/>
                <w:bCs/>
                <w:sz w:val="24"/>
                <w:szCs w:val="24"/>
                <w:lang w:val="ro-RO"/>
              </w:rPr>
              <w:t xml:space="preserve"> </w:t>
            </w:r>
            <w:r w:rsidRPr="00916101">
              <w:rPr>
                <w:rFonts w:ascii="Times New Roman" w:hAnsi="Times New Roman"/>
                <w:bCs/>
                <w:sz w:val="24"/>
                <w:szCs w:val="24"/>
                <w:lang w:val="ro-RO"/>
              </w:rPr>
              <w:t>-</w:t>
            </w:r>
            <w:r w:rsidRPr="00916101">
              <w:rPr>
                <w:rFonts w:ascii="Times New Roman" w:hAnsi="Times New Roman"/>
                <w:b/>
                <w:bCs/>
                <w:sz w:val="24"/>
                <w:szCs w:val="24"/>
                <w:lang w:val="ro-RO"/>
              </w:rPr>
              <w:t xml:space="preserve"> </w:t>
            </w:r>
            <w:r w:rsidRPr="00916101">
              <w:rPr>
                <w:rFonts w:ascii="Times New Roman" w:hAnsi="Times New Roman"/>
                <w:bCs/>
                <w:sz w:val="24"/>
                <w:szCs w:val="24"/>
                <w:lang w:val="ro-RO"/>
              </w:rPr>
              <w:t>Cp1b, Cp1c;</w:t>
            </w:r>
          </w:p>
          <w:p w:rsidR="00745565" w:rsidRPr="00916101" w:rsidRDefault="00745565" w:rsidP="00AE394F">
            <w:pPr>
              <w:numPr>
                <w:ilvl w:val="2"/>
                <w:numId w:val="35"/>
              </w:numPr>
              <w:autoSpaceDE w:val="0"/>
              <w:autoSpaceDN w:val="0"/>
              <w:adjustRightInd w:val="0"/>
              <w:spacing w:after="0" w:line="240" w:lineRule="auto"/>
              <w:jc w:val="both"/>
              <w:rPr>
                <w:rFonts w:ascii="Times New Roman" w:hAnsi="Times New Roman"/>
                <w:sz w:val="24"/>
                <w:szCs w:val="24"/>
                <w:lang w:val="ro-RO"/>
              </w:rPr>
            </w:pPr>
            <w:r w:rsidRPr="00916101">
              <w:rPr>
                <w:rFonts w:ascii="Times New Roman" w:hAnsi="Times New Roman"/>
                <w:bCs/>
                <w:sz w:val="24"/>
                <w:szCs w:val="24"/>
                <w:u w:val="single"/>
                <w:lang w:val="ro-RO"/>
              </w:rPr>
              <w:t>delimitare:</w:t>
            </w:r>
            <w:r w:rsidRPr="00916101">
              <w:rPr>
                <w:rFonts w:ascii="Times New Roman" w:hAnsi="Times New Roman"/>
                <w:b/>
                <w:bCs/>
                <w:sz w:val="24"/>
                <w:szCs w:val="24"/>
                <w:lang w:val="ro-RO"/>
              </w:rPr>
              <w:t xml:space="preserve"> </w:t>
            </w:r>
            <w:r w:rsidRPr="00916101">
              <w:rPr>
                <w:rFonts w:ascii="Times New Roman" w:hAnsi="Times New Roman"/>
                <w:sz w:val="24"/>
                <w:szCs w:val="24"/>
                <w:lang w:val="ro-RO"/>
              </w:rPr>
              <w:t xml:space="preserve">zonă definită de artere majore - bd. Magheru – str. Batistei – str. J.L. Calderon – str. C.A. Rosetti </w:t>
            </w:r>
            <w:r w:rsidR="00056E3E" w:rsidRPr="00916101">
              <w:rPr>
                <w:rFonts w:ascii="Times New Roman" w:hAnsi="Times New Roman"/>
                <w:sz w:val="24"/>
                <w:szCs w:val="24"/>
                <w:lang w:val="ro-RO"/>
              </w:rPr>
              <w:t>ş</w:t>
            </w:r>
            <w:r w:rsidRPr="00916101">
              <w:rPr>
                <w:rFonts w:ascii="Times New Roman" w:hAnsi="Times New Roman"/>
                <w:sz w:val="24"/>
                <w:szCs w:val="24"/>
                <w:lang w:val="ro-RO"/>
              </w:rPr>
              <w:t xml:space="preserve">i include, </w:t>
            </w:r>
            <w:r w:rsidR="00056E3E" w:rsidRPr="00916101">
              <w:rPr>
                <w:rFonts w:ascii="Times New Roman" w:hAnsi="Times New Roman"/>
                <w:sz w:val="24"/>
                <w:szCs w:val="24"/>
                <w:lang w:val="ro-RO"/>
              </w:rPr>
              <w:t>î</w:t>
            </w:r>
            <w:r w:rsidRPr="00916101">
              <w:rPr>
                <w:rFonts w:ascii="Times New Roman" w:hAnsi="Times New Roman"/>
                <w:sz w:val="24"/>
                <w:szCs w:val="24"/>
                <w:lang w:val="ro-RO"/>
              </w:rPr>
              <w:t>n aceste limite, porţiunile străzilor: T. Vuia, V. Conta, N. Filipescu, T. Arghezi, G</w:t>
            </w:r>
            <w:r w:rsidR="00056E3E" w:rsidRPr="00916101">
              <w:rPr>
                <w:rFonts w:ascii="Times New Roman" w:hAnsi="Times New Roman"/>
                <w:sz w:val="24"/>
                <w:szCs w:val="24"/>
              </w:rPr>
              <w:t>-</w:t>
            </w:r>
            <w:r w:rsidRPr="00916101">
              <w:rPr>
                <w:rFonts w:ascii="Times New Roman" w:hAnsi="Times New Roman"/>
                <w:sz w:val="24"/>
                <w:szCs w:val="24"/>
                <w:lang w:val="ro-RO"/>
              </w:rPr>
              <w:t>ral D.</w:t>
            </w:r>
            <w:r w:rsidR="00056E3E" w:rsidRPr="00916101">
              <w:rPr>
                <w:rFonts w:ascii="Times New Roman" w:hAnsi="Times New Roman"/>
                <w:sz w:val="24"/>
                <w:szCs w:val="24"/>
                <w:lang w:val="ro-RO"/>
              </w:rPr>
              <w:t xml:space="preserve"> </w:t>
            </w:r>
            <w:r w:rsidRPr="00916101">
              <w:rPr>
                <w:rFonts w:ascii="Times New Roman" w:hAnsi="Times New Roman"/>
                <w:sz w:val="24"/>
                <w:szCs w:val="24"/>
                <w:lang w:val="ro-RO"/>
              </w:rPr>
              <w:t>Praporgescu, Blanduziei;</w:t>
            </w:r>
          </w:p>
          <w:p w:rsidR="00745565" w:rsidRPr="00916101" w:rsidRDefault="00745565" w:rsidP="00AE394F">
            <w:pPr>
              <w:numPr>
                <w:ilvl w:val="1"/>
                <w:numId w:val="35"/>
              </w:numPr>
              <w:autoSpaceDE w:val="0"/>
              <w:autoSpaceDN w:val="0"/>
              <w:adjustRightInd w:val="0"/>
              <w:spacing w:after="0" w:line="240" w:lineRule="auto"/>
              <w:jc w:val="both"/>
              <w:rPr>
                <w:rFonts w:ascii="Times New Roman" w:hAnsi="Times New Roman"/>
                <w:sz w:val="24"/>
                <w:szCs w:val="24"/>
                <w:lang w:val="ro-RO"/>
              </w:rPr>
            </w:pPr>
            <w:r w:rsidRPr="00916101">
              <w:rPr>
                <w:rFonts w:ascii="Times New Roman" w:hAnsi="Times New Roman"/>
                <w:sz w:val="24"/>
                <w:szCs w:val="24"/>
                <w:lang w:val="ro-RO"/>
              </w:rPr>
              <w:t xml:space="preserve">ZP nr. 34 ţesutul tradiţional difuz – </w:t>
            </w:r>
            <w:r w:rsidRPr="00916101">
              <w:rPr>
                <w:rFonts w:ascii="Times New Roman" w:hAnsi="Times New Roman"/>
                <w:bCs/>
                <w:sz w:val="24"/>
                <w:szCs w:val="24"/>
                <w:lang w:val="ro-RO"/>
              </w:rPr>
              <w:t>zona Pitar Moş -</w:t>
            </w:r>
            <w:r w:rsidRPr="00916101">
              <w:rPr>
                <w:rFonts w:ascii="Times New Roman" w:hAnsi="Times New Roman"/>
                <w:b/>
                <w:bCs/>
                <w:sz w:val="24"/>
                <w:szCs w:val="24"/>
                <w:lang w:val="ro-RO"/>
              </w:rPr>
              <w:t xml:space="preserve"> </w:t>
            </w:r>
            <w:r w:rsidRPr="00916101">
              <w:rPr>
                <w:rFonts w:ascii="Times New Roman" w:hAnsi="Times New Roman"/>
                <w:sz w:val="24"/>
                <w:szCs w:val="24"/>
                <w:lang w:val="ro-RO"/>
              </w:rPr>
              <w:t>subzona</w:t>
            </w:r>
            <w:r w:rsidRPr="00916101">
              <w:rPr>
                <w:rFonts w:ascii="Times New Roman" w:hAnsi="Times New Roman"/>
                <w:b/>
                <w:bCs/>
                <w:sz w:val="24"/>
                <w:szCs w:val="24"/>
                <w:lang w:val="ro-RO"/>
              </w:rPr>
              <w:t xml:space="preserve"> </w:t>
            </w:r>
            <w:r w:rsidRPr="00916101">
              <w:rPr>
                <w:rFonts w:ascii="Times New Roman" w:hAnsi="Times New Roman"/>
                <w:bCs/>
                <w:sz w:val="24"/>
                <w:szCs w:val="24"/>
                <w:lang w:val="ro-RO"/>
              </w:rPr>
              <w:t>-</w:t>
            </w:r>
            <w:r w:rsidRPr="00916101">
              <w:rPr>
                <w:rFonts w:ascii="Times New Roman" w:hAnsi="Times New Roman"/>
                <w:b/>
                <w:bCs/>
                <w:sz w:val="24"/>
                <w:szCs w:val="24"/>
                <w:lang w:val="ro-RO"/>
              </w:rPr>
              <w:t xml:space="preserve"> </w:t>
            </w:r>
            <w:r w:rsidRPr="00916101">
              <w:rPr>
                <w:rFonts w:ascii="Times New Roman" w:hAnsi="Times New Roman"/>
                <w:bCs/>
                <w:sz w:val="24"/>
                <w:szCs w:val="24"/>
                <w:lang w:val="ro-RO"/>
              </w:rPr>
              <w:t>Cp1b, Cp1c;</w:t>
            </w:r>
          </w:p>
          <w:p w:rsidR="00745565" w:rsidRPr="00916101" w:rsidRDefault="00745565" w:rsidP="00AE394F">
            <w:pPr>
              <w:numPr>
                <w:ilvl w:val="2"/>
                <w:numId w:val="35"/>
              </w:numPr>
              <w:autoSpaceDE w:val="0"/>
              <w:autoSpaceDN w:val="0"/>
              <w:adjustRightInd w:val="0"/>
              <w:spacing w:after="0" w:line="240" w:lineRule="auto"/>
              <w:jc w:val="both"/>
              <w:rPr>
                <w:rFonts w:ascii="Times New Roman" w:hAnsi="Times New Roman"/>
                <w:sz w:val="24"/>
                <w:szCs w:val="24"/>
                <w:lang w:val="ro-RO"/>
              </w:rPr>
            </w:pPr>
            <w:r w:rsidRPr="00916101">
              <w:rPr>
                <w:rFonts w:ascii="Times New Roman" w:hAnsi="Times New Roman"/>
                <w:bCs/>
                <w:sz w:val="24"/>
                <w:szCs w:val="24"/>
                <w:u w:val="single"/>
                <w:lang w:val="ro-RO"/>
              </w:rPr>
              <w:t>delimitare:</w:t>
            </w:r>
            <w:r w:rsidRPr="00916101">
              <w:rPr>
                <w:rFonts w:ascii="Times New Roman" w:hAnsi="Times New Roman"/>
                <w:b/>
                <w:bCs/>
                <w:sz w:val="24"/>
                <w:szCs w:val="24"/>
                <w:lang w:val="ro-RO"/>
              </w:rPr>
              <w:t xml:space="preserve"> </w:t>
            </w:r>
            <w:r w:rsidRPr="00916101">
              <w:rPr>
                <w:rFonts w:ascii="Times New Roman" w:hAnsi="Times New Roman"/>
                <w:sz w:val="24"/>
                <w:szCs w:val="24"/>
                <w:lang w:val="ro-RO"/>
              </w:rPr>
              <w:t>zonă definită de artere majore - bd. Magheru - bd. Dacia şi de străzi de importanţă medie - str. C.A Rosetti - str. A.D. Xenopol - str. Polonă şi include în aceste limite porţiunile străzilor:  G. Enescu, D. Lupu, J. Michelet, Pitar Moş, pictor A. Verona, G-ral. E. Grigorescu, Columb, Intr. Armaşului, T. Ionescu şi Piaţa A. Lahovari</w:t>
            </w:r>
            <w:r w:rsidR="00143F3E" w:rsidRPr="00916101">
              <w:rPr>
                <w:rFonts w:ascii="Times New Roman" w:hAnsi="Times New Roman"/>
                <w:sz w:val="24"/>
                <w:szCs w:val="24"/>
                <w:lang w:val="ro-RO"/>
              </w:rPr>
              <w:t>.</w:t>
            </w:r>
          </w:p>
          <w:p w:rsidR="003956B7" w:rsidRPr="00916101" w:rsidRDefault="003956B7" w:rsidP="003956B7">
            <w:pPr>
              <w:autoSpaceDE w:val="0"/>
              <w:autoSpaceDN w:val="0"/>
              <w:adjustRightInd w:val="0"/>
              <w:spacing w:after="0" w:line="240" w:lineRule="auto"/>
              <w:jc w:val="both"/>
              <w:rPr>
                <w:rFonts w:ascii="Times New Roman" w:hAnsi="Times New Roman"/>
                <w:bCs/>
                <w:sz w:val="24"/>
                <w:szCs w:val="24"/>
                <w:lang w:val="ro-RO"/>
              </w:rPr>
            </w:pPr>
            <w:r w:rsidRPr="00916101">
              <w:rPr>
                <w:rFonts w:ascii="Times New Roman" w:hAnsi="Times New Roman"/>
                <w:bCs/>
                <w:sz w:val="24"/>
                <w:szCs w:val="24"/>
                <w:lang w:val="ro-RO"/>
              </w:rPr>
              <w:t xml:space="preserve">      </w:t>
            </w:r>
            <w:r w:rsidR="0047073A" w:rsidRPr="00916101">
              <w:rPr>
                <w:rFonts w:ascii="Times New Roman" w:hAnsi="Times New Roman"/>
                <w:bCs/>
                <w:sz w:val="24"/>
                <w:szCs w:val="24"/>
                <w:lang w:val="ro-RO"/>
              </w:rPr>
              <w:t>Î</w:t>
            </w:r>
            <w:r w:rsidRPr="00916101">
              <w:rPr>
                <w:rFonts w:ascii="Times New Roman" w:hAnsi="Times New Roman"/>
                <w:bCs/>
                <w:sz w:val="24"/>
                <w:szCs w:val="24"/>
                <w:lang w:val="ro-RO"/>
              </w:rPr>
              <w:t>n semestrul I al anului 2020, s-a aprobat documentația „PUZ Coordonator sector 5 București”, prin H.C.G.M.B. nr. 242/18.06.2020.</w:t>
            </w:r>
          </w:p>
          <w:p w:rsidR="00745565" w:rsidRPr="00916101" w:rsidRDefault="00745565" w:rsidP="001D4748">
            <w:pPr>
              <w:numPr>
                <w:ilvl w:val="1"/>
                <w:numId w:val="17"/>
              </w:numPr>
              <w:spacing w:after="0" w:line="240" w:lineRule="auto"/>
              <w:jc w:val="both"/>
              <w:rPr>
                <w:rFonts w:ascii="Times New Roman" w:hAnsi="Times New Roman"/>
                <w:bCs/>
                <w:sz w:val="24"/>
                <w:szCs w:val="24"/>
                <w:lang w:val="ro-RO"/>
              </w:rPr>
            </w:pPr>
            <w:r w:rsidRPr="00916101">
              <w:rPr>
                <w:rFonts w:ascii="Times New Roman" w:hAnsi="Times New Roman"/>
                <w:bCs/>
                <w:sz w:val="24"/>
                <w:szCs w:val="24"/>
                <w:lang w:val="ro-RO"/>
              </w:rPr>
              <w:t>M</w:t>
            </w:r>
            <w:r w:rsidR="00056E3E" w:rsidRPr="00916101">
              <w:rPr>
                <w:rFonts w:ascii="Times New Roman" w:hAnsi="Times New Roman"/>
                <w:bCs/>
                <w:sz w:val="24"/>
                <w:szCs w:val="24"/>
                <w:lang w:val="ro-RO"/>
              </w:rPr>
              <w:t>ă</w:t>
            </w:r>
            <w:r w:rsidRPr="00916101">
              <w:rPr>
                <w:rFonts w:ascii="Times New Roman" w:hAnsi="Times New Roman"/>
                <w:bCs/>
                <w:sz w:val="24"/>
                <w:szCs w:val="24"/>
                <w:lang w:val="ro-RO"/>
              </w:rPr>
              <w:t xml:space="preserve">suri de creştere a calităţii arhitectural-ambientale a clădirilor, </w:t>
            </w:r>
            <w:r w:rsidR="00056E3E" w:rsidRPr="00916101">
              <w:rPr>
                <w:rFonts w:ascii="Times New Roman" w:hAnsi="Times New Roman"/>
                <w:bCs/>
                <w:sz w:val="24"/>
                <w:szCs w:val="24"/>
                <w:lang w:val="ro-RO"/>
              </w:rPr>
              <w:t>î</w:t>
            </w:r>
            <w:r w:rsidRPr="00916101">
              <w:rPr>
                <w:rFonts w:ascii="Times New Roman" w:hAnsi="Times New Roman"/>
                <w:bCs/>
                <w:sz w:val="24"/>
                <w:szCs w:val="24"/>
                <w:lang w:val="ro-RO"/>
              </w:rPr>
              <w:t xml:space="preserve">n municipiul Bucureşti – aplicarea Legii nr. 153/2011 </w:t>
            </w:r>
            <w:r w:rsidR="00246154" w:rsidRPr="00916101">
              <w:rPr>
                <w:rFonts w:ascii="Times New Roman" w:hAnsi="Times New Roman"/>
                <w:bCs/>
                <w:sz w:val="24"/>
                <w:szCs w:val="24"/>
                <w:lang w:val="ro-RO"/>
              </w:rPr>
              <w:t>cu modificările si completările ulterioare.</w:t>
            </w:r>
          </w:p>
          <w:p w:rsidR="00745565" w:rsidRPr="00916101" w:rsidRDefault="00FE459B" w:rsidP="00FE459B">
            <w:pPr>
              <w:spacing w:after="0" w:line="240" w:lineRule="auto"/>
              <w:ind w:left="-120"/>
              <w:jc w:val="both"/>
              <w:rPr>
                <w:rFonts w:ascii="Times New Roman" w:hAnsi="Times New Roman"/>
                <w:sz w:val="24"/>
                <w:szCs w:val="24"/>
                <w:lang w:val="ro-RO"/>
              </w:rPr>
            </w:pPr>
            <w:r w:rsidRPr="00916101">
              <w:rPr>
                <w:rFonts w:ascii="Times New Roman" w:hAnsi="Times New Roman"/>
                <w:sz w:val="24"/>
                <w:szCs w:val="24"/>
                <w:lang w:val="ro-RO"/>
              </w:rPr>
              <w:t xml:space="preserve">  </w:t>
            </w:r>
            <w:r w:rsidR="00056E3E" w:rsidRPr="00916101">
              <w:rPr>
                <w:rFonts w:ascii="Times New Roman" w:hAnsi="Times New Roman"/>
                <w:sz w:val="24"/>
                <w:szCs w:val="24"/>
                <w:lang w:val="ro-RO"/>
              </w:rPr>
              <w:t>Î</w:t>
            </w:r>
            <w:r w:rsidR="00745565" w:rsidRPr="00916101">
              <w:rPr>
                <w:rFonts w:ascii="Times New Roman" w:hAnsi="Times New Roman"/>
                <w:sz w:val="24"/>
                <w:szCs w:val="24"/>
                <w:lang w:val="ro-RO"/>
              </w:rPr>
              <w:t xml:space="preserve">n scopul reducerii pulberilor </w:t>
            </w:r>
            <w:r w:rsidR="00056E3E" w:rsidRPr="00916101">
              <w:rPr>
                <w:rFonts w:ascii="Times New Roman" w:hAnsi="Times New Roman"/>
                <w:sz w:val="24"/>
                <w:szCs w:val="24"/>
                <w:lang w:val="ro-RO"/>
              </w:rPr>
              <w:t>î</w:t>
            </w:r>
            <w:r w:rsidR="00745565" w:rsidRPr="00916101">
              <w:rPr>
                <w:rFonts w:ascii="Times New Roman" w:hAnsi="Times New Roman"/>
                <w:sz w:val="24"/>
                <w:szCs w:val="24"/>
                <w:lang w:val="ro-RO"/>
              </w:rPr>
              <w:t xml:space="preserve">n suspensie </w:t>
            </w:r>
            <w:r w:rsidR="00056E3E" w:rsidRPr="00916101">
              <w:rPr>
                <w:rFonts w:ascii="Times New Roman" w:hAnsi="Times New Roman"/>
                <w:sz w:val="24"/>
                <w:szCs w:val="24"/>
                <w:lang w:val="ro-RO"/>
              </w:rPr>
              <w:t>ş</w:t>
            </w:r>
            <w:r w:rsidR="00745565" w:rsidRPr="00916101">
              <w:rPr>
                <w:rFonts w:ascii="Times New Roman" w:hAnsi="Times New Roman"/>
                <w:sz w:val="24"/>
                <w:szCs w:val="24"/>
                <w:lang w:val="ro-RO"/>
              </w:rPr>
              <w:t>i pentru aplicarea prevederilor Legii nr. 153/2011 actualizat</w:t>
            </w:r>
            <w:r w:rsidR="00056E3E" w:rsidRPr="00916101">
              <w:rPr>
                <w:rFonts w:ascii="Times New Roman" w:hAnsi="Times New Roman"/>
                <w:sz w:val="24"/>
                <w:szCs w:val="24"/>
                <w:lang w:val="ro-RO"/>
              </w:rPr>
              <w:t>ă</w:t>
            </w:r>
            <w:r w:rsidR="00745565" w:rsidRPr="00916101">
              <w:rPr>
                <w:rFonts w:ascii="Times New Roman" w:hAnsi="Times New Roman"/>
                <w:sz w:val="24"/>
                <w:szCs w:val="24"/>
                <w:lang w:val="ro-RO"/>
              </w:rPr>
              <w:t>, privind m</w:t>
            </w:r>
            <w:r w:rsidR="00056E3E" w:rsidRPr="00916101">
              <w:rPr>
                <w:rFonts w:ascii="Times New Roman" w:hAnsi="Times New Roman"/>
                <w:sz w:val="24"/>
                <w:szCs w:val="24"/>
                <w:lang w:val="ro-RO"/>
              </w:rPr>
              <w:t>ă</w:t>
            </w:r>
            <w:r w:rsidR="00745565" w:rsidRPr="00916101">
              <w:rPr>
                <w:rFonts w:ascii="Times New Roman" w:hAnsi="Times New Roman"/>
                <w:sz w:val="24"/>
                <w:szCs w:val="24"/>
                <w:lang w:val="ro-RO"/>
              </w:rPr>
              <w:t xml:space="preserve">suri de creştere a calităţii arhitectural-ambientale a clădirilor, art. 1, art. 5, Serviciul Proiecte Urbane din cadrul Direcţiei Urbanism elaborează regulamentele de intervenţie pentru zonele de acţiune prioritara in Bucureşti, începând cu zona centrala a oraşului. Acţiunea de inventariere/identificare </w:t>
            </w:r>
            <w:r w:rsidR="00684F33" w:rsidRPr="00916101">
              <w:rPr>
                <w:rFonts w:ascii="Times New Roman" w:hAnsi="Times New Roman"/>
                <w:sz w:val="24"/>
                <w:szCs w:val="24"/>
                <w:lang w:val="ro-RO"/>
              </w:rPr>
              <w:t>î</w:t>
            </w:r>
            <w:r w:rsidR="00745565" w:rsidRPr="00916101">
              <w:rPr>
                <w:rFonts w:ascii="Times New Roman" w:hAnsi="Times New Roman"/>
                <w:sz w:val="24"/>
                <w:szCs w:val="24"/>
                <w:lang w:val="ro-RO"/>
              </w:rPr>
              <w:t>n teren a imobilelor afectate a fost începuta de către Direcţia Generala de Poli</w:t>
            </w:r>
            <w:r w:rsidR="00684F33" w:rsidRPr="00916101">
              <w:rPr>
                <w:rFonts w:ascii="Times New Roman" w:hAnsi="Times New Roman"/>
                <w:sz w:val="24"/>
                <w:szCs w:val="24"/>
                <w:lang w:val="ro-RO"/>
              </w:rPr>
              <w:t>ţ</w:t>
            </w:r>
            <w:r w:rsidR="00745565" w:rsidRPr="00916101">
              <w:rPr>
                <w:rFonts w:ascii="Times New Roman" w:hAnsi="Times New Roman"/>
                <w:sz w:val="24"/>
                <w:szCs w:val="24"/>
                <w:lang w:val="ro-RO"/>
              </w:rPr>
              <w:t>ie Local</w:t>
            </w:r>
            <w:r w:rsidR="00684F33" w:rsidRPr="00916101">
              <w:rPr>
                <w:rFonts w:ascii="Times New Roman" w:hAnsi="Times New Roman"/>
                <w:sz w:val="24"/>
                <w:szCs w:val="24"/>
                <w:lang w:val="ro-RO"/>
              </w:rPr>
              <w:t>ă</w:t>
            </w:r>
            <w:r w:rsidR="00745565" w:rsidRPr="00916101">
              <w:rPr>
                <w:rFonts w:ascii="Times New Roman" w:hAnsi="Times New Roman"/>
                <w:sz w:val="24"/>
                <w:szCs w:val="24"/>
                <w:lang w:val="ro-RO"/>
              </w:rPr>
              <w:t xml:space="preserve"> </w:t>
            </w:r>
            <w:r w:rsidR="00684F33" w:rsidRPr="00916101">
              <w:rPr>
                <w:rFonts w:ascii="Times New Roman" w:hAnsi="Times New Roman"/>
                <w:sz w:val="24"/>
                <w:szCs w:val="24"/>
                <w:lang w:val="ro-RO"/>
              </w:rPr>
              <w:t>ş</w:t>
            </w:r>
            <w:r w:rsidR="00745565" w:rsidRPr="00916101">
              <w:rPr>
                <w:rFonts w:ascii="Times New Roman" w:hAnsi="Times New Roman"/>
                <w:sz w:val="24"/>
                <w:szCs w:val="24"/>
                <w:lang w:val="ro-RO"/>
              </w:rPr>
              <w:t xml:space="preserve">i Control a Municipiului Bucureşti - Direcţia Control </w:t>
            </w:r>
            <w:r w:rsidR="00056E3E" w:rsidRPr="00916101">
              <w:rPr>
                <w:rFonts w:ascii="Times New Roman" w:hAnsi="Times New Roman"/>
                <w:sz w:val="24"/>
                <w:szCs w:val="24"/>
                <w:lang w:val="ro-RO"/>
              </w:rPr>
              <w:t>ş</w:t>
            </w:r>
            <w:r w:rsidR="00745565" w:rsidRPr="00916101">
              <w:rPr>
                <w:rFonts w:ascii="Times New Roman" w:hAnsi="Times New Roman"/>
                <w:sz w:val="24"/>
                <w:szCs w:val="24"/>
                <w:lang w:val="ro-RO"/>
              </w:rPr>
              <w:t>i continuat</w:t>
            </w:r>
            <w:r w:rsidR="00056E3E" w:rsidRPr="00916101">
              <w:rPr>
                <w:rFonts w:ascii="Times New Roman" w:hAnsi="Times New Roman"/>
                <w:sz w:val="24"/>
                <w:szCs w:val="24"/>
                <w:lang w:val="ro-RO"/>
              </w:rPr>
              <w:t>ă</w:t>
            </w:r>
            <w:r w:rsidR="00745565" w:rsidRPr="00916101">
              <w:rPr>
                <w:rFonts w:ascii="Times New Roman" w:hAnsi="Times New Roman"/>
                <w:sz w:val="24"/>
                <w:szCs w:val="24"/>
                <w:lang w:val="ro-RO"/>
              </w:rPr>
              <w:t xml:space="preserve"> de Direcţia Urbanism – S</w:t>
            </w:r>
            <w:r w:rsidR="00684F33" w:rsidRPr="00916101">
              <w:rPr>
                <w:rFonts w:ascii="Times New Roman" w:hAnsi="Times New Roman"/>
                <w:sz w:val="24"/>
                <w:szCs w:val="24"/>
                <w:lang w:val="ro-RO"/>
              </w:rPr>
              <w:t>.</w:t>
            </w:r>
            <w:r w:rsidR="00745565" w:rsidRPr="00916101">
              <w:rPr>
                <w:rFonts w:ascii="Times New Roman" w:hAnsi="Times New Roman"/>
                <w:sz w:val="24"/>
                <w:szCs w:val="24"/>
                <w:lang w:val="ro-RO"/>
              </w:rPr>
              <w:t>P</w:t>
            </w:r>
            <w:r w:rsidR="00684F33" w:rsidRPr="00916101">
              <w:rPr>
                <w:rFonts w:ascii="Times New Roman" w:hAnsi="Times New Roman"/>
                <w:sz w:val="24"/>
                <w:szCs w:val="24"/>
                <w:lang w:val="ro-RO"/>
              </w:rPr>
              <w:t>.</w:t>
            </w:r>
            <w:r w:rsidR="00745565" w:rsidRPr="00916101">
              <w:rPr>
                <w:rFonts w:ascii="Times New Roman" w:hAnsi="Times New Roman"/>
                <w:sz w:val="24"/>
                <w:szCs w:val="24"/>
                <w:lang w:val="ro-RO"/>
              </w:rPr>
              <w:t>U</w:t>
            </w:r>
            <w:r w:rsidR="00684F33" w:rsidRPr="00916101">
              <w:rPr>
                <w:rFonts w:ascii="Times New Roman" w:hAnsi="Times New Roman"/>
                <w:sz w:val="24"/>
                <w:szCs w:val="24"/>
                <w:lang w:val="ro-RO"/>
              </w:rPr>
              <w:t>.</w:t>
            </w:r>
            <w:r w:rsidR="00745565" w:rsidRPr="00916101">
              <w:rPr>
                <w:rFonts w:ascii="Times New Roman" w:hAnsi="Times New Roman"/>
                <w:sz w:val="24"/>
                <w:szCs w:val="24"/>
                <w:lang w:val="ro-RO"/>
              </w:rPr>
              <w:t xml:space="preserve">, fiind în prezent în curs de elaborare. </w:t>
            </w:r>
            <w:r w:rsidR="00745565" w:rsidRPr="00916101">
              <w:rPr>
                <w:rFonts w:ascii="Times New Roman" w:hAnsi="Times New Roman"/>
                <w:i/>
                <w:sz w:val="24"/>
                <w:szCs w:val="24"/>
                <w:lang w:val="ro-RO"/>
              </w:rPr>
              <w:t>Efecte benefice scontate:</w:t>
            </w:r>
            <w:r w:rsidR="00745565" w:rsidRPr="00916101">
              <w:rPr>
                <w:rFonts w:ascii="Times New Roman" w:hAnsi="Times New Roman"/>
                <w:sz w:val="24"/>
                <w:szCs w:val="24"/>
                <w:lang w:val="ro-RO"/>
              </w:rPr>
              <w:t xml:space="preserve"> eliminarea riscurilor propriu-zise </w:t>
            </w:r>
            <w:r w:rsidR="0047073A" w:rsidRPr="00916101">
              <w:rPr>
                <w:rFonts w:ascii="Times New Roman" w:hAnsi="Times New Roman"/>
                <w:sz w:val="24"/>
                <w:szCs w:val="24"/>
                <w:lang w:val="ro-RO"/>
              </w:rPr>
              <w:t>î</w:t>
            </w:r>
            <w:r w:rsidR="00745565" w:rsidRPr="00916101">
              <w:rPr>
                <w:rFonts w:ascii="Times New Roman" w:hAnsi="Times New Roman"/>
                <w:sz w:val="24"/>
                <w:szCs w:val="24"/>
                <w:lang w:val="ro-RO"/>
              </w:rPr>
              <w:t xml:space="preserve">n ceea ce priveşte pietonii ce se deplasează </w:t>
            </w:r>
            <w:r w:rsidR="00684F33" w:rsidRPr="00916101">
              <w:rPr>
                <w:rFonts w:ascii="Times New Roman" w:hAnsi="Times New Roman"/>
                <w:sz w:val="24"/>
                <w:szCs w:val="24"/>
                <w:lang w:val="ro-RO"/>
              </w:rPr>
              <w:t>î</w:t>
            </w:r>
            <w:r w:rsidR="00745565" w:rsidRPr="00916101">
              <w:rPr>
                <w:rFonts w:ascii="Times New Roman" w:hAnsi="Times New Roman"/>
                <w:sz w:val="24"/>
                <w:szCs w:val="24"/>
                <w:lang w:val="ro-RO"/>
              </w:rPr>
              <w:t xml:space="preserve">n preajma clădirilor ale căror faţade sunt deteriorate </w:t>
            </w:r>
            <w:r w:rsidR="00056E3E" w:rsidRPr="00916101">
              <w:rPr>
                <w:rFonts w:ascii="Times New Roman" w:hAnsi="Times New Roman"/>
                <w:sz w:val="24"/>
                <w:szCs w:val="24"/>
                <w:lang w:val="ro-RO"/>
              </w:rPr>
              <w:t>ş</w:t>
            </w:r>
            <w:r w:rsidR="00745565" w:rsidRPr="00916101">
              <w:rPr>
                <w:rFonts w:ascii="Times New Roman" w:hAnsi="Times New Roman"/>
                <w:sz w:val="24"/>
                <w:szCs w:val="24"/>
                <w:lang w:val="ro-RO"/>
              </w:rPr>
              <w:t xml:space="preserve">i eliminarea unor surse constante de pulberi </w:t>
            </w:r>
            <w:r w:rsidR="00056E3E" w:rsidRPr="00916101">
              <w:rPr>
                <w:rFonts w:ascii="Times New Roman" w:hAnsi="Times New Roman"/>
                <w:sz w:val="24"/>
                <w:szCs w:val="24"/>
                <w:lang w:val="ro-RO"/>
              </w:rPr>
              <w:t>î</w:t>
            </w:r>
            <w:r w:rsidR="00745565" w:rsidRPr="00916101">
              <w:rPr>
                <w:rFonts w:ascii="Times New Roman" w:hAnsi="Times New Roman"/>
                <w:sz w:val="24"/>
                <w:szCs w:val="24"/>
                <w:lang w:val="ro-RO"/>
              </w:rPr>
              <w:t xml:space="preserve">n suspensie (praf ce se desprinde de pe faţadele deteriorate) </w:t>
            </w:r>
            <w:r w:rsidR="00056E3E" w:rsidRPr="00916101">
              <w:rPr>
                <w:rFonts w:ascii="Times New Roman" w:hAnsi="Times New Roman"/>
                <w:sz w:val="24"/>
                <w:szCs w:val="24"/>
                <w:lang w:val="ro-RO"/>
              </w:rPr>
              <w:t>ş</w:t>
            </w:r>
            <w:r w:rsidR="00745565" w:rsidRPr="00916101">
              <w:rPr>
                <w:rFonts w:ascii="Times New Roman" w:hAnsi="Times New Roman"/>
                <w:sz w:val="24"/>
                <w:szCs w:val="24"/>
                <w:lang w:val="ro-RO"/>
              </w:rPr>
              <w:t xml:space="preserve">i conservarea patrimoniului construit al capitalei. </w:t>
            </w:r>
            <w:r w:rsidR="0028001F" w:rsidRPr="00916101">
              <w:rPr>
                <w:rFonts w:ascii="Times New Roman" w:hAnsi="Times New Roman"/>
                <w:sz w:val="24"/>
                <w:szCs w:val="24"/>
                <w:lang w:val="ro-RO"/>
              </w:rPr>
              <w:t xml:space="preserve"> </w:t>
            </w:r>
          </w:p>
          <w:p w:rsidR="00745565" w:rsidRPr="00916101" w:rsidRDefault="00745565" w:rsidP="00AE394F">
            <w:pPr>
              <w:pStyle w:val="ListParagraph"/>
              <w:numPr>
                <w:ilvl w:val="0"/>
                <w:numId w:val="36"/>
              </w:numPr>
              <w:spacing w:after="0" w:line="240" w:lineRule="auto"/>
              <w:jc w:val="both"/>
              <w:rPr>
                <w:rFonts w:ascii="Times New Roman" w:hAnsi="Times New Roman"/>
                <w:bCs/>
                <w:sz w:val="24"/>
                <w:szCs w:val="24"/>
                <w:lang w:val="ro-RO"/>
              </w:rPr>
            </w:pPr>
            <w:r w:rsidRPr="00916101">
              <w:rPr>
                <w:rFonts w:ascii="Times New Roman" w:hAnsi="Times New Roman"/>
                <w:sz w:val="24"/>
                <w:szCs w:val="24"/>
                <w:lang w:val="ro-RO"/>
              </w:rPr>
              <w:t xml:space="preserve">Activitatea de inventariere </w:t>
            </w:r>
            <w:r w:rsidR="00056E3E" w:rsidRPr="00916101">
              <w:rPr>
                <w:rFonts w:ascii="Times New Roman" w:hAnsi="Times New Roman"/>
                <w:sz w:val="24"/>
                <w:szCs w:val="24"/>
                <w:lang w:val="ro-RO"/>
              </w:rPr>
              <w:t>ş</w:t>
            </w:r>
            <w:r w:rsidRPr="00916101">
              <w:rPr>
                <w:rFonts w:ascii="Times New Roman" w:hAnsi="Times New Roman"/>
                <w:sz w:val="24"/>
                <w:szCs w:val="24"/>
                <w:lang w:val="ro-RO"/>
              </w:rPr>
              <w:t xml:space="preserve">i identificare a zonelor cu probleme </w:t>
            </w:r>
            <w:r w:rsidR="00246154" w:rsidRPr="00916101">
              <w:rPr>
                <w:rFonts w:ascii="Times New Roman" w:hAnsi="Times New Roman"/>
                <w:sz w:val="24"/>
                <w:szCs w:val="24"/>
                <w:lang w:val="ro-RO"/>
              </w:rPr>
              <w:t>v</w:t>
            </w:r>
            <w:r w:rsidRPr="00916101">
              <w:rPr>
                <w:rFonts w:ascii="Times New Roman" w:hAnsi="Times New Roman"/>
                <w:sz w:val="24"/>
                <w:szCs w:val="24"/>
                <w:lang w:val="ro-RO"/>
              </w:rPr>
              <w:t>a continua</w:t>
            </w:r>
            <w:r w:rsidR="00246154" w:rsidRPr="00916101">
              <w:rPr>
                <w:rFonts w:ascii="Times New Roman" w:hAnsi="Times New Roman"/>
                <w:sz w:val="24"/>
                <w:szCs w:val="24"/>
                <w:lang w:val="ro-RO"/>
              </w:rPr>
              <w:t xml:space="preserve">. </w:t>
            </w:r>
          </w:p>
          <w:p w:rsidR="00E03AEF" w:rsidRPr="00916101" w:rsidRDefault="00E03AEF" w:rsidP="00AE394F">
            <w:pPr>
              <w:numPr>
                <w:ilvl w:val="0"/>
                <w:numId w:val="36"/>
              </w:numPr>
              <w:spacing w:after="0" w:line="240" w:lineRule="auto"/>
              <w:jc w:val="both"/>
              <w:rPr>
                <w:rFonts w:ascii="Times New Roman" w:hAnsi="Times New Roman"/>
                <w:bCs/>
                <w:sz w:val="24"/>
                <w:szCs w:val="24"/>
                <w:lang w:val="ro-RO"/>
              </w:rPr>
            </w:pPr>
            <w:r w:rsidRPr="00916101">
              <w:rPr>
                <w:rFonts w:ascii="Times New Roman" w:hAnsi="Times New Roman"/>
                <w:sz w:val="24"/>
                <w:szCs w:val="24"/>
                <w:lang w:val="ro-RO"/>
              </w:rPr>
              <w:t>Regulamentul de intervenție asupra fațadelor imobilelor din teritoriul municipiului București,</w:t>
            </w:r>
            <w:r w:rsidRPr="00324993">
              <w:rPr>
                <w:rFonts w:ascii="Times New Roman" w:hAnsi="Times New Roman"/>
                <w:color w:val="0070C0"/>
                <w:sz w:val="24"/>
                <w:szCs w:val="24"/>
                <w:lang w:val="ro-RO"/>
              </w:rPr>
              <w:t xml:space="preserve"> care </w:t>
            </w:r>
            <w:r w:rsidRPr="00916101">
              <w:rPr>
                <w:rFonts w:ascii="Times New Roman" w:hAnsi="Times New Roman"/>
                <w:sz w:val="24"/>
                <w:szCs w:val="24"/>
                <w:lang w:val="ro-RO"/>
              </w:rPr>
              <w:t xml:space="preserve">stabilește atât caracteristicile urbanistice, estetice </w:t>
            </w:r>
            <w:r w:rsidR="00FB0F9D" w:rsidRPr="00916101">
              <w:rPr>
                <w:rFonts w:ascii="Times New Roman" w:hAnsi="Times New Roman"/>
                <w:sz w:val="24"/>
                <w:szCs w:val="24"/>
                <w:lang w:val="ro-RO"/>
              </w:rPr>
              <w:t>ş</w:t>
            </w:r>
            <w:r w:rsidRPr="00916101">
              <w:rPr>
                <w:rFonts w:ascii="Times New Roman" w:hAnsi="Times New Roman"/>
                <w:sz w:val="24"/>
                <w:szCs w:val="24"/>
                <w:lang w:val="ro-RO"/>
              </w:rPr>
              <w:t xml:space="preserve">i arhitecturale, permisivități/restricții pe zone de acțiune prioritară, cât si aspectele procedurale ale procesului de reabilitare pe întreg parcursul său, </w:t>
            </w:r>
            <w:r w:rsidRPr="00916101">
              <w:rPr>
                <w:rFonts w:ascii="Times New Roman" w:hAnsi="Times New Roman"/>
                <w:bCs/>
                <w:sz w:val="24"/>
                <w:szCs w:val="24"/>
                <w:lang w:val="ro-RO"/>
              </w:rPr>
              <w:t xml:space="preserve">a obținut, </w:t>
            </w:r>
            <w:r w:rsidR="00FB0F9D" w:rsidRPr="00916101">
              <w:rPr>
                <w:rFonts w:ascii="Times New Roman" w:hAnsi="Times New Roman"/>
                <w:bCs/>
                <w:sz w:val="24"/>
                <w:szCs w:val="24"/>
                <w:lang w:val="ro-RO"/>
              </w:rPr>
              <w:t>î</w:t>
            </w:r>
            <w:r w:rsidRPr="00916101">
              <w:rPr>
                <w:rFonts w:ascii="Times New Roman" w:hAnsi="Times New Roman"/>
                <w:bCs/>
                <w:sz w:val="24"/>
                <w:szCs w:val="24"/>
                <w:lang w:val="ro-RO"/>
              </w:rPr>
              <w:t>n sem. I 2018, avizul Direcției pentru Cultur</w:t>
            </w:r>
            <w:r w:rsidR="00F042B7" w:rsidRPr="00916101">
              <w:rPr>
                <w:rFonts w:ascii="Times New Roman" w:hAnsi="Times New Roman"/>
                <w:bCs/>
                <w:sz w:val="24"/>
                <w:szCs w:val="24"/>
                <w:lang w:val="ro-RO"/>
              </w:rPr>
              <w:t>ă</w:t>
            </w:r>
            <w:r w:rsidRPr="00916101">
              <w:rPr>
                <w:rFonts w:ascii="Times New Roman" w:hAnsi="Times New Roman"/>
                <w:bCs/>
                <w:sz w:val="24"/>
                <w:szCs w:val="24"/>
                <w:lang w:val="ro-RO"/>
              </w:rPr>
              <w:t xml:space="preserve"> a Municipiului București, conform cerințelor legale </w:t>
            </w:r>
            <w:r w:rsidR="00FB0F9D" w:rsidRPr="00916101">
              <w:rPr>
                <w:rFonts w:ascii="Times New Roman" w:hAnsi="Times New Roman"/>
                <w:bCs/>
                <w:sz w:val="24"/>
                <w:szCs w:val="24"/>
                <w:lang w:val="ro-RO"/>
              </w:rPr>
              <w:t>î</w:t>
            </w:r>
            <w:r w:rsidRPr="00916101">
              <w:rPr>
                <w:rFonts w:ascii="Times New Roman" w:hAnsi="Times New Roman"/>
                <w:bCs/>
                <w:sz w:val="24"/>
                <w:szCs w:val="24"/>
                <w:lang w:val="ro-RO"/>
              </w:rPr>
              <w:t xml:space="preserve">n vigoare </w:t>
            </w:r>
            <w:r w:rsidR="00FB0F9D" w:rsidRPr="00916101">
              <w:rPr>
                <w:rFonts w:ascii="Times New Roman" w:hAnsi="Times New Roman"/>
                <w:bCs/>
                <w:sz w:val="24"/>
                <w:szCs w:val="24"/>
                <w:lang w:val="ro-RO"/>
              </w:rPr>
              <w:t>ş</w:t>
            </w:r>
            <w:r w:rsidRPr="00916101">
              <w:rPr>
                <w:rFonts w:ascii="Times New Roman" w:hAnsi="Times New Roman"/>
                <w:bCs/>
                <w:sz w:val="24"/>
                <w:szCs w:val="24"/>
                <w:lang w:val="ro-RO"/>
              </w:rPr>
              <w:t>i a fost aprobat prin Hotărârea nr. 384/2018 a C</w:t>
            </w:r>
            <w:r w:rsidR="00A630AB" w:rsidRPr="00916101">
              <w:rPr>
                <w:rFonts w:ascii="Times New Roman" w:hAnsi="Times New Roman"/>
                <w:bCs/>
                <w:sz w:val="24"/>
                <w:szCs w:val="24"/>
                <w:lang w:val="ro-RO"/>
              </w:rPr>
              <w:t>.</w:t>
            </w:r>
            <w:r w:rsidRPr="00916101">
              <w:rPr>
                <w:rFonts w:ascii="Times New Roman" w:hAnsi="Times New Roman"/>
                <w:bCs/>
                <w:sz w:val="24"/>
                <w:szCs w:val="24"/>
                <w:lang w:val="ro-RO"/>
              </w:rPr>
              <w:t>G</w:t>
            </w:r>
            <w:r w:rsidR="00A630AB" w:rsidRPr="00916101">
              <w:rPr>
                <w:rFonts w:ascii="Times New Roman" w:hAnsi="Times New Roman"/>
                <w:bCs/>
                <w:sz w:val="24"/>
                <w:szCs w:val="24"/>
                <w:lang w:val="ro-RO"/>
              </w:rPr>
              <w:t>.</w:t>
            </w:r>
            <w:r w:rsidRPr="00916101">
              <w:rPr>
                <w:rFonts w:ascii="Times New Roman" w:hAnsi="Times New Roman"/>
                <w:bCs/>
                <w:sz w:val="24"/>
                <w:szCs w:val="24"/>
                <w:lang w:val="ro-RO"/>
              </w:rPr>
              <w:t>M</w:t>
            </w:r>
            <w:r w:rsidR="00A630AB" w:rsidRPr="00916101">
              <w:rPr>
                <w:rFonts w:ascii="Times New Roman" w:hAnsi="Times New Roman"/>
                <w:bCs/>
                <w:sz w:val="24"/>
                <w:szCs w:val="24"/>
                <w:lang w:val="ro-RO"/>
              </w:rPr>
              <w:t>.</w:t>
            </w:r>
            <w:r w:rsidRPr="00916101">
              <w:rPr>
                <w:rFonts w:ascii="Times New Roman" w:hAnsi="Times New Roman"/>
                <w:bCs/>
                <w:sz w:val="24"/>
                <w:szCs w:val="24"/>
                <w:lang w:val="ro-RO"/>
              </w:rPr>
              <w:t>B</w:t>
            </w:r>
            <w:r w:rsidR="00A630AB" w:rsidRPr="00916101">
              <w:rPr>
                <w:rFonts w:ascii="Times New Roman" w:hAnsi="Times New Roman"/>
                <w:bCs/>
                <w:sz w:val="24"/>
                <w:szCs w:val="24"/>
                <w:lang w:val="ro-RO"/>
              </w:rPr>
              <w:t>.</w:t>
            </w:r>
            <w:r w:rsidRPr="00916101">
              <w:rPr>
                <w:rFonts w:ascii="Times New Roman" w:hAnsi="Times New Roman"/>
                <w:bCs/>
                <w:sz w:val="24"/>
                <w:szCs w:val="24"/>
                <w:lang w:val="ro-RO"/>
              </w:rPr>
              <w:t xml:space="preserve"> </w:t>
            </w:r>
            <w:r w:rsidRPr="00916101">
              <w:rPr>
                <w:rFonts w:ascii="Times New Roman" w:hAnsi="Times New Roman"/>
                <w:sz w:val="24"/>
                <w:szCs w:val="24"/>
                <w:lang w:val="ro-RO"/>
              </w:rPr>
              <w:t xml:space="preserve">Odată cu Regulamentul, au fost avizate </w:t>
            </w:r>
            <w:r w:rsidR="00FB0F9D" w:rsidRPr="00916101">
              <w:rPr>
                <w:rFonts w:ascii="Times New Roman" w:hAnsi="Times New Roman"/>
                <w:sz w:val="24"/>
                <w:szCs w:val="24"/>
                <w:lang w:val="ro-RO"/>
              </w:rPr>
              <w:t>ş</w:t>
            </w:r>
            <w:r w:rsidRPr="00916101">
              <w:rPr>
                <w:rFonts w:ascii="Times New Roman" w:hAnsi="Times New Roman"/>
                <w:sz w:val="24"/>
                <w:szCs w:val="24"/>
                <w:lang w:val="ro-RO"/>
              </w:rPr>
              <w:t xml:space="preserve">i zonele prioritare de intervenţie – etapa I, </w:t>
            </w:r>
            <w:r w:rsidR="00FB0F9D" w:rsidRPr="00916101">
              <w:rPr>
                <w:rFonts w:ascii="Times New Roman" w:hAnsi="Times New Roman"/>
                <w:sz w:val="24"/>
                <w:szCs w:val="24"/>
                <w:lang w:val="ro-RO"/>
              </w:rPr>
              <w:t>ş</w:t>
            </w:r>
            <w:r w:rsidRPr="00916101">
              <w:rPr>
                <w:rFonts w:ascii="Times New Roman" w:hAnsi="Times New Roman"/>
                <w:sz w:val="24"/>
                <w:szCs w:val="24"/>
                <w:lang w:val="ro-RO"/>
              </w:rPr>
              <w:t xml:space="preserve">i anume: ZCP 04 – Bulevardul Brătianu, ZCP 08 – Bd. Regina Elisabeta </w:t>
            </w:r>
            <w:r w:rsidR="00FB0F9D" w:rsidRPr="00916101">
              <w:rPr>
                <w:rFonts w:ascii="Times New Roman" w:hAnsi="Times New Roman"/>
                <w:sz w:val="24"/>
                <w:szCs w:val="24"/>
                <w:lang w:val="ro-RO"/>
              </w:rPr>
              <w:t>ş</w:t>
            </w:r>
            <w:r w:rsidRPr="00916101">
              <w:rPr>
                <w:rFonts w:ascii="Times New Roman" w:hAnsi="Times New Roman"/>
                <w:sz w:val="24"/>
                <w:szCs w:val="24"/>
                <w:lang w:val="ro-RO"/>
              </w:rPr>
              <w:t>i Bd. M. Kogălniceanu, ZCP 12 – Bd. Lascăr Catargiu, ZCP 16 – Calea Victoriei, ZCP 5 – Bd. Carol I.</w:t>
            </w:r>
          </w:p>
          <w:p w:rsidR="00745565" w:rsidRPr="00916101" w:rsidRDefault="00745565" w:rsidP="0055025F">
            <w:pPr>
              <w:spacing w:after="0" w:line="240" w:lineRule="auto"/>
              <w:jc w:val="both"/>
              <w:rPr>
                <w:rFonts w:ascii="Times New Roman" w:hAnsi="Times New Roman"/>
                <w:sz w:val="24"/>
                <w:szCs w:val="24"/>
                <w:lang w:val="ro-RO"/>
              </w:rPr>
            </w:pPr>
            <w:r w:rsidRPr="00916101">
              <w:rPr>
                <w:rFonts w:ascii="Times New Roman" w:hAnsi="Times New Roman"/>
                <w:b/>
                <w:i/>
                <w:shadow/>
                <w:sz w:val="24"/>
                <w:szCs w:val="24"/>
                <w:lang w:val="ro-RO"/>
              </w:rPr>
              <w:t>C</w:t>
            </w:r>
            <w:r w:rsidR="00997373" w:rsidRPr="00916101">
              <w:rPr>
                <w:rFonts w:ascii="Times New Roman" w:hAnsi="Times New Roman"/>
                <w:b/>
                <w:i/>
                <w:shadow/>
                <w:sz w:val="24"/>
                <w:szCs w:val="24"/>
                <w:lang w:val="ro-RO"/>
              </w:rPr>
              <w:t>)</w:t>
            </w:r>
            <w:r w:rsidRPr="00916101">
              <w:rPr>
                <w:rFonts w:ascii="Times New Roman" w:hAnsi="Times New Roman"/>
                <w:b/>
                <w:i/>
                <w:shadow/>
                <w:sz w:val="24"/>
                <w:szCs w:val="24"/>
                <w:lang w:val="ro-RO"/>
              </w:rPr>
              <w:t xml:space="preserve"> </w:t>
            </w:r>
            <w:r w:rsidR="00FB0F9D" w:rsidRPr="00916101">
              <w:rPr>
                <w:rFonts w:ascii="Times New Roman" w:hAnsi="Times New Roman"/>
                <w:shadow/>
                <w:sz w:val="24"/>
                <w:szCs w:val="24"/>
                <w:lang w:val="ro-RO"/>
              </w:rPr>
              <w:t>Î</w:t>
            </w:r>
            <w:r w:rsidRPr="00916101">
              <w:rPr>
                <w:rFonts w:ascii="Times New Roman" w:hAnsi="Times New Roman"/>
                <w:shadow/>
                <w:sz w:val="24"/>
                <w:szCs w:val="24"/>
                <w:lang w:val="ro-RO"/>
              </w:rPr>
              <w:t>n conformitate cu cele expuse la punctele A</w:t>
            </w:r>
            <w:r w:rsidR="00997373" w:rsidRPr="00916101">
              <w:rPr>
                <w:rFonts w:ascii="Times New Roman" w:hAnsi="Times New Roman"/>
                <w:shadow/>
                <w:sz w:val="24"/>
                <w:szCs w:val="24"/>
                <w:lang w:val="ro-RO"/>
              </w:rPr>
              <w:t>)</w:t>
            </w:r>
            <w:r w:rsidRPr="00916101">
              <w:rPr>
                <w:rFonts w:ascii="Times New Roman" w:hAnsi="Times New Roman"/>
                <w:shadow/>
                <w:sz w:val="24"/>
                <w:szCs w:val="24"/>
                <w:lang w:val="ro-RO"/>
              </w:rPr>
              <w:t xml:space="preserve"> </w:t>
            </w:r>
            <w:r w:rsidR="00696054" w:rsidRPr="00916101">
              <w:rPr>
                <w:rFonts w:ascii="Times New Roman" w:hAnsi="Times New Roman"/>
                <w:shadow/>
                <w:sz w:val="24"/>
                <w:szCs w:val="24"/>
                <w:lang w:val="ro-RO"/>
              </w:rPr>
              <w:t>ş</w:t>
            </w:r>
            <w:r w:rsidRPr="00916101">
              <w:rPr>
                <w:rFonts w:ascii="Times New Roman" w:hAnsi="Times New Roman"/>
                <w:shadow/>
                <w:sz w:val="24"/>
                <w:szCs w:val="24"/>
                <w:lang w:val="ro-RO"/>
              </w:rPr>
              <w:t>i B</w:t>
            </w:r>
            <w:r w:rsidR="00997373" w:rsidRPr="00916101">
              <w:rPr>
                <w:rFonts w:ascii="Times New Roman" w:hAnsi="Times New Roman"/>
                <w:shadow/>
                <w:sz w:val="24"/>
                <w:szCs w:val="24"/>
                <w:lang w:val="ro-RO"/>
              </w:rPr>
              <w:t>)</w:t>
            </w:r>
            <w:r w:rsidRPr="00916101">
              <w:rPr>
                <w:rFonts w:ascii="Times New Roman" w:hAnsi="Times New Roman"/>
                <w:b/>
                <w:shadow/>
                <w:sz w:val="24"/>
                <w:szCs w:val="24"/>
                <w:lang w:val="ro-RO"/>
              </w:rPr>
              <w:t xml:space="preserve"> </w:t>
            </w:r>
            <w:r w:rsidRPr="00916101">
              <w:rPr>
                <w:rFonts w:ascii="Times New Roman" w:hAnsi="Times New Roman"/>
                <w:shadow/>
                <w:sz w:val="24"/>
                <w:szCs w:val="24"/>
                <w:lang w:val="ro-RO"/>
              </w:rPr>
              <w:t>(obiectul de activitate al D</w:t>
            </w:r>
            <w:r w:rsidR="00684F33" w:rsidRPr="00916101">
              <w:rPr>
                <w:rFonts w:ascii="Times New Roman" w:hAnsi="Times New Roman"/>
                <w:shadow/>
                <w:sz w:val="24"/>
                <w:szCs w:val="24"/>
                <w:lang w:val="ro-RO"/>
              </w:rPr>
              <w:t>.</w:t>
            </w:r>
            <w:r w:rsidRPr="00916101">
              <w:rPr>
                <w:rFonts w:ascii="Times New Roman" w:hAnsi="Times New Roman"/>
                <w:shadow/>
                <w:sz w:val="24"/>
                <w:szCs w:val="24"/>
                <w:lang w:val="ro-RO"/>
              </w:rPr>
              <w:t>U</w:t>
            </w:r>
            <w:r w:rsidR="00684F33" w:rsidRPr="00916101">
              <w:rPr>
                <w:rFonts w:ascii="Times New Roman" w:hAnsi="Times New Roman"/>
                <w:shadow/>
                <w:sz w:val="24"/>
                <w:szCs w:val="24"/>
                <w:lang w:val="ro-RO"/>
              </w:rPr>
              <w:t>.</w:t>
            </w:r>
            <w:r w:rsidRPr="00916101">
              <w:rPr>
                <w:rFonts w:ascii="Times New Roman" w:hAnsi="Times New Roman"/>
                <w:shadow/>
                <w:sz w:val="24"/>
                <w:szCs w:val="24"/>
                <w:lang w:val="ro-RO"/>
              </w:rPr>
              <w:t>–P</w:t>
            </w:r>
            <w:r w:rsidR="00684F33" w:rsidRPr="00916101">
              <w:rPr>
                <w:rFonts w:ascii="Times New Roman" w:hAnsi="Times New Roman"/>
                <w:shadow/>
                <w:sz w:val="24"/>
                <w:szCs w:val="24"/>
                <w:lang w:val="ro-RO"/>
              </w:rPr>
              <w:t>.</w:t>
            </w:r>
            <w:r w:rsidRPr="00916101">
              <w:rPr>
                <w:rFonts w:ascii="Times New Roman" w:hAnsi="Times New Roman"/>
                <w:shadow/>
                <w:sz w:val="24"/>
                <w:szCs w:val="24"/>
                <w:lang w:val="ro-RO"/>
              </w:rPr>
              <w:t>M</w:t>
            </w:r>
            <w:r w:rsidR="00684F33" w:rsidRPr="00916101">
              <w:rPr>
                <w:rFonts w:ascii="Times New Roman" w:hAnsi="Times New Roman"/>
                <w:shadow/>
                <w:sz w:val="24"/>
                <w:szCs w:val="24"/>
                <w:lang w:val="ro-RO"/>
              </w:rPr>
              <w:t>.</w:t>
            </w:r>
            <w:r w:rsidRPr="00916101">
              <w:rPr>
                <w:rFonts w:ascii="Times New Roman" w:hAnsi="Times New Roman"/>
                <w:shadow/>
                <w:sz w:val="24"/>
                <w:szCs w:val="24"/>
                <w:lang w:val="ro-RO"/>
              </w:rPr>
              <w:t>B</w:t>
            </w:r>
            <w:r w:rsidR="00684F33" w:rsidRPr="00916101">
              <w:rPr>
                <w:rFonts w:ascii="Times New Roman" w:hAnsi="Times New Roman"/>
                <w:shadow/>
                <w:sz w:val="24"/>
                <w:szCs w:val="24"/>
                <w:lang w:val="ro-RO"/>
              </w:rPr>
              <w:t>.</w:t>
            </w:r>
            <w:r w:rsidRPr="00916101">
              <w:rPr>
                <w:rFonts w:ascii="Times New Roman" w:hAnsi="Times New Roman"/>
                <w:shadow/>
                <w:sz w:val="24"/>
                <w:szCs w:val="24"/>
                <w:lang w:val="ro-RO"/>
              </w:rPr>
              <w:t xml:space="preserve"> </w:t>
            </w:r>
            <w:r w:rsidR="00684F33" w:rsidRPr="00916101">
              <w:rPr>
                <w:rFonts w:ascii="Times New Roman" w:hAnsi="Times New Roman"/>
                <w:shadow/>
                <w:sz w:val="24"/>
                <w:szCs w:val="24"/>
                <w:lang w:val="ro-RO"/>
              </w:rPr>
              <w:t>ş</w:t>
            </w:r>
            <w:r w:rsidRPr="00916101">
              <w:rPr>
                <w:rFonts w:ascii="Times New Roman" w:hAnsi="Times New Roman"/>
                <w:shadow/>
                <w:sz w:val="24"/>
                <w:szCs w:val="24"/>
                <w:lang w:val="ro-RO"/>
              </w:rPr>
              <w:t xml:space="preserve">i proiectele </w:t>
            </w:r>
            <w:r w:rsidR="00A630AB" w:rsidRPr="00916101">
              <w:rPr>
                <w:rFonts w:ascii="Times New Roman" w:hAnsi="Times New Roman"/>
                <w:shadow/>
                <w:sz w:val="24"/>
                <w:szCs w:val="24"/>
                <w:lang w:val="ro-RO"/>
              </w:rPr>
              <w:t>inchei</w:t>
            </w:r>
            <w:r w:rsidRPr="00916101">
              <w:rPr>
                <w:rFonts w:ascii="Times New Roman" w:hAnsi="Times New Roman"/>
                <w:shadow/>
                <w:sz w:val="24"/>
                <w:szCs w:val="24"/>
                <w:lang w:val="ro-RO"/>
              </w:rPr>
              <w:t xml:space="preserve">ate sau </w:t>
            </w:r>
            <w:r w:rsidR="00684F33" w:rsidRPr="00916101">
              <w:rPr>
                <w:rFonts w:ascii="Times New Roman" w:hAnsi="Times New Roman"/>
                <w:shadow/>
                <w:sz w:val="24"/>
                <w:szCs w:val="24"/>
                <w:lang w:val="ro-RO"/>
              </w:rPr>
              <w:t>î</w:t>
            </w:r>
            <w:r w:rsidRPr="00916101">
              <w:rPr>
                <w:rFonts w:ascii="Times New Roman" w:hAnsi="Times New Roman"/>
                <w:shadow/>
                <w:sz w:val="24"/>
                <w:szCs w:val="24"/>
                <w:lang w:val="ro-RO"/>
              </w:rPr>
              <w:t xml:space="preserve">n curs de elaborare), raportându-ne la </w:t>
            </w:r>
            <w:r w:rsidRPr="00916101">
              <w:rPr>
                <w:rFonts w:ascii="Times New Roman" w:hAnsi="Times New Roman"/>
                <w:sz w:val="24"/>
                <w:szCs w:val="24"/>
                <w:lang w:val="ro-RO"/>
              </w:rPr>
              <w:t>Planul Local de Acţiune pentru Mediu al Municipiului Bucureşti – P</w:t>
            </w:r>
            <w:r w:rsidR="00A630AB" w:rsidRPr="00916101">
              <w:rPr>
                <w:rFonts w:ascii="Times New Roman" w:hAnsi="Times New Roman"/>
                <w:sz w:val="24"/>
                <w:szCs w:val="24"/>
                <w:lang w:val="ro-RO"/>
              </w:rPr>
              <w:t>.</w:t>
            </w:r>
            <w:r w:rsidRPr="00916101">
              <w:rPr>
                <w:rFonts w:ascii="Times New Roman" w:hAnsi="Times New Roman"/>
                <w:sz w:val="24"/>
                <w:szCs w:val="24"/>
                <w:lang w:val="ro-RO"/>
              </w:rPr>
              <w:t>L</w:t>
            </w:r>
            <w:r w:rsidR="00A630AB" w:rsidRPr="00916101">
              <w:rPr>
                <w:rFonts w:ascii="Times New Roman" w:hAnsi="Times New Roman"/>
                <w:sz w:val="24"/>
                <w:szCs w:val="24"/>
                <w:lang w:val="ro-RO"/>
              </w:rPr>
              <w:t>.</w:t>
            </w:r>
            <w:r w:rsidRPr="00916101">
              <w:rPr>
                <w:rFonts w:ascii="Times New Roman" w:hAnsi="Times New Roman"/>
                <w:sz w:val="24"/>
                <w:szCs w:val="24"/>
                <w:lang w:val="ro-RO"/>
              </w:rPr>
              <w:t>A</w:t>
            </w:r>
            <w:r w:rsidR="00A630AB" w:rsidRPr="00916101">
              <w:rPr>
                <w:rFonts w:ascii="Times New Roman" w:hAnsi="Times New Roman"/>
                <w:sz w:val="24"/>
                <w:szCs w:val="24"/>
                <w:lang w:val="ro-RO"/>
              </w:rPr>
              <w:t>.</w:t>
            </w:r>
            <w:r w:rsidRPr="00916101">
              <w:rPr>
                <w:rFonts w:ascii="Times New Roman" w:hAnsi="Times New Roman"/>
                <w:sz w:val="24"/>
                <w:szCs w:val="24"/>
                <w:lang w:val="ro-RO"/>
              </w:rPr>
              <w:t>M</w:t>
            </w:r>
            <w:r w:rsidR="00A630AB" w:rsidRPr="00916101">
              <w:rPr>
                <w:rFonts w:ascii="Times New Roman" w:hAnsi="Times New Roman"/>
                <w:sz w:val="24"/>
                <w:szCs w:val="24"/>
                <w:lang w:val="ro-RO"/>
              </w:rPr>
              <w:t>.</w:t>
            </w:r>
            <w:r w:rsidRPr="00916101">
              <w:rPr>
                <w:rFonts w:ascii="Times New Roman" w:hAnsi="Times New Roman"/>
                <w:sz w:val="24"/>
                <w:szCs w:val="24"/>
                <w:lang w:val="ro-RO"/>
              </w:rPr>
              <w:t xml:space="preserve"> </w:t>
            </w:r>
            <w:r w:rsidR="00696054" w:rsidRPr="00916101">
              <w:rPr>
                <w:rFonts w:ascii="Times New Roman" w:hAnsi="Times New Roman"/>
                <w:sz w:val="24"/>
                <w:szCs w:val="24"/>
                <w:lang w:val="ro-RO"/>
              </w:rPr>
              <w:t>Bucureşti</w:t>
            </w:r>
            <w:r w:rsidRPr="00916101">
              <w:rPr>
                <w:rFonts w:ascii="Times New Roman" w:hAnsi="Times New Roman"/>
                <w:sz w:val="24"/>
                <w:szCs w:val="24"/>
                <w:lang w:val="ro-RO"/>
              </w:rPr>
              <w:t xml:space="preserve"> 2015</w:t>
            </w:r>
            <w:r w:rsidR="00056E3E" w:rsidRPr="00916101">
              <w:rPr>
                <w:rFonts w:ascii="Times New Roman" w:hAnsi="Times New Roman"/>
                <w:sz w:val="24"/>
                <w:szCs w:val="24"/>
                <w:lang w:val="ro-RO"/>
              </w:rPr>
              <w:t xml:space="preserve"> revizuit</w:t>
            </w:r>
            <w:r w:rsidRPr="00916101">
              <w:rPr>
                <w:rFonts w:ascii="Times New Roman" w:hAnsi="Times New Roman"/>
                <w:sz w:val="24"/>
                <w:szCs w:val="24"/>
                <w:lang w:val="ro-RO"/>
              </w:rPr>
              <w:t>, aprobat prin H</w:t>
            </w:r>
            <w:r w:rsidR="00056E3E" w:rsidRPr="00916101">
              <w:rPr>
                <w:rFonts w:ascii="Times New Roman" w:hAnsi="Times New Roman"/>
                <w:sz w:val="24"/>
                <w:szCs w:val="24"/>
                <w:lang w:val="ro-RO"/>
              </w:rPr>
              <w:t>.</w:t>
            </w:r>
            <w:r w:rsidRPr="00916101">
              <w:rPr>
                <w:rFonts w:ascii="Times New Roman" w:hAnsi="Times New Roman"/>
                <w:sz w:val="24"/>
                <w:szCs w:val="24"/>
                <w:lang w:val="ro-RO"/>
              </w:rPr>
              <w:t>C</w:t>
            </w:r>
            <w:r w:rsidR="00056E3E" w:rsidRPr="00916101">
              <w:rPr>
                <w:rFonts w:ascii="Times New Roman" w:hAnsi="Times New Roman"/>
                <w:sz w:val="24"/>
                <w:szCs w:val="24"/>
                <w:lang w:val="ro-RO"/>
              </w:rPr>
              <w:t>.</w:t>
            </w:r>
            <w:r w:rsidRPr="00916101">
              <w:rPr>
                <w:rFonts w:ascii="Times New Roman" w:hAnsi="Times New Roman"/>
                <w:sz w:val="24"/>
                <w:szCs w:val="24"/>
                <w:lang w:val="ro-RO"/>
              </w:rPr>
              <w:t>G</w:t>
            </w:r>
            <w:r w:rsidR="00056E3E" w:rsidRPr="00916101">
              <w:rPr>
                <w:rFonts w:ascii="Times New Roman" w:hAnsi="Times New Roman"/>
                <w:sz w:val="24"/>
                <w:szCs w:val="24"/>
                <w:lang w:val="ro-RO"/>
              </w:rPr>
              <w:t>.</w:t>
            </w:r>
            <w:r w:rsidRPr="00916101">
              <w:rPr>
                <w:rFonts w:ascii="Times New Roman" w:hAnsi="Times New Roman"/>
                <w:sz w:val="24"/>
                <w:szCs w:val="24"/>
                <w:lang w:val="ro-RO"/>
              </w:rPr>
              <w:t>M</w:t>
            </w:r>
            <w:r w:rsidR="00056E3E" w:rsidRPr="00916101">
              <w:rPr>
                <w:rFonts w:ascii="Times New Roman" w:hAnsi="Times New Roman"/>
                <w:sz w:val="24"/>
                <w:szCs w:val="24"/>
                <w:lang w:val="ro-RO"/>
              </w:rPr>
              <w:t>.</w:t>
            </w:r>
            <w:r w:rsidRPr="00916101">
              <w:rPr>
                <w:rFonts w:ascii="Times New Roman" w:hAnsi="Times New Roman"/>
                <w:sz w:val="24"/>
                <w:szCs w:val="24"/>
                <w:lang w:val="ro-RO"/>
              </w:rPr>
              <w:t>B</w:t>
            </w:r>
            <w:r w:rsidR="00056E3E" w:rsidRPr="00916101">
              <w:rPr>
                <w:rFonts w:ascii="Times New Roman" w:hAnsi="Times New Roman"/>
                <w:sz w:val="24"/>
                <w:szCs w:val="24"/>
                <w:lang w:val="ro-RO"/>
              </w:rPr>
              <w:t>.</w:t>
            </w:r>
            <w:r w:rsidRPr="00916101">
              <w:rPr>
                <w:rFonts w:ascii="Times New Roman" w:hAnsi="Times New Roman"/>
                <w:sz w:val="24"/>
                <w:szCs w:val="24"/>
                <w:lang w:val="ro-RO"/>
              </w:rPr>
              <w:t xml:space="preserve"> nr. 127/2016, nominaliz</w:t>
            </w:r>
            <w:r w:rsidR="00F042B7" w:rsidRPr="00916101">
              <w:rPr>
                <w:rFonts w:ascii="Times New Roman" w:hAnsi="Times New Roman"/>
                <w:sz w:val="24"/>
                <w:szCs w:val="24"/>
                <w:lang w:val="ro-RO"/>
              </w:rPr>
              <w:t>ă</w:t>
            </w:r>
            <w:r w:rsidRPr="00916101">
              <w:rPr>
                <w:rFonts w:ascii="Times New Roman" w:hAnsi="Times New Roman"/>
                <w:sz w:val="24"/>
                <w:szCs w:val="24"/>
                <w:lang w:val="ro-RO"/>
              </w:rPr>
              <w:t>m cele mai semnificative acţiuni ce reies din proiectele sus-enunţate:</w:t>
            </w:r>
          </w:p>
          <w:p w:rsidR="00745565" w:rsidRPr="00916101" w:rsidRDefault="00745565" w:rsidP="00AE394F">
            <w:pPr>
              <w:numPr>
                <w:ilvl w:val="0"/>
                <w:numId w:val="37"/>
              </w:numPr>
              <w:spacing w:after="0" w:line="240" w:lineRule="auto"/>
              <w:jc w:val="both"/>
              <w:rPr>
                <w:rFonts w:ascii="Times New Roman" w:hAnsi="Times New Roman"/>
                <w:sz w:val="24"/>
                <w:szCs w:val="24"/>
                <w:lang w:val="it-IT"/>
              </w:rPr>
            </w:pPr>
            <w:r w:rsidRPr="00916101">
              <w:rPr>
                <w:rFonts w:ascii="Times New Roman" w:hAnsi="Times New Roman"/>
                <w:sz w:val="24"/>
                <w:szCs w:val="24"/>
                <w:lang w:val="it-IT"/>
              </w:rPr>
              <w:t>Protejarea spa</w:t>
            </w:r>
            <w:r w:rsidR="00684F33" w:rsidRPr="00916101">
              <w:rPr>
                <w:rFonts w:ascii="Times New Roman" w:hAnsi="Times New Roman"/>
                <w:sz w:val="24"/>
                <w:szCs w:val="24"/>
                <w:lang w:val="it-IT"/>
              </w:rPr>
              <w:t>ţ</w:t>
            </w:r>
            <w:r w:rsidRPr="00916101">
              <w:rPr>
                <w:rFonts w:ascii="Times New Roman" w:hAnsi="Times New Roman"/>
                <w:sz w:val="24"/>
                <w:szCs w:val="24"/>
                <w:lang w:val="it-IT"/>
              </w:rPr>
              <w:t xml:space="preserve">iilor verzi </w:t>
            </w:r>
            <w:r w:rsidR="00B56DD6" w:rsidRPr="00916101">
              <w:rPr>
                <w:rFonts w:ascii="Times New Roman" w:hAnsi="Times New Roman"/>
                <w:sz w:val="24"/>
                <w:szCs w:val="24"/>
                <w:lang w:val="it-IT"/>
              </w:rPr>
              <w:t>ş</w:t>
            </w:r>
            <w:r w:rsidRPr="00916101">
              <w:rPr>
                <w:rFonts w:ascii="Times New Roman" w:hAnsi="Times New Roman"/>
                <w:sz w:val="24"/>
                <w:szCs w:val="24"/>
                <w:lang w:val="it-IT"/>
              </w:rPr>
              <w:t>i ameliorarea calit</w:t>
            </w:r>
            <w:r w:rsidR="00B56DD6" w:rsidRPr="00916101">
              <w:rPr>
                <w:rFonts w:ascii="Times New Roman" w:hAnsi="Times New Roman"/>
                <w:sz w:val="24"/>
                <w:szCs w:val="24"/>
                <w:lang w:val="it-IT"/>
              </w:rPr>
              <w:t>ăţ</w:t>
            </w:r>
            <w:r w:rsidRPr="00916101">
              <w:rPr>
                <w:rFonts w:ascii="Times New Roman" w:hAnsi="Times New Roman"/>
                <w:sz w:val="24"/>
                <w:szCs w:val="24"/>
                <w:lang w:val="it-IT"/>
              </w:rPr>
              <w:t>ii acestora; Aplicarea interdicţiei de construire pe spaţii verzi existente/reglementate func</w:t>
            </w:r>
            <w:r w:rsidR="00684F33" w:rsidRPr="00916101">
              <w:rPr>
                <w:rFonts w:ascii="Times New Roman" w:hAnsi="Times New Roman"/>
                <w:sz w:val="24"/>
                <w:szCs w:val="24"/>
                <w:lang w:val="it-IT"/>
              </w:rPr>
              <w:t>ţ</w:t>
            </w:r>
            <w:r w:rsidRPr="00916101">
              <w:rPr>
                <w:rFonts w:ascii="Times New Roman" w:hAnsi="Times New Roman"/>
                <w:sz w:val="24"/>
                <w:szCs w:val="24"/>
                <w:lang w:val="it-IT"/>
              </w:rPr>
              <w:t>ional prin documentatii de urbanism aprobate;</w:t>
            </w:r>
          </w:p>
          <w:p w:rsidR="00745565" w:rsidRPr="00916101" w:rsidRDefault="00745565" w:rsidP="00AE394F">
            <w:pPr>
              <w:numPr>
                <w:ilvl w:val="0"/>
                <w:numId w:val="37"/>
              </w:numPr>
              <w:spacing w:after="0" w:line="240" w:lineRule="auto"/>
              <w:jc w:val="both"/>
              <w:rPr>
                <w:rFonts w:ascii="Times New Roman" w:hAnsi="Times New Roman"/>
                <w:sz w:val="24"/>
                <w:szCs w:val="24"/>
                <w:lang w:val="it-IT"/>
              </w:rPr>
            </w:pPr>
            <w:r w:rsidRPr="00916101">
              <w:rPr>
                <w:rFonts w:ascii="Times New Roman" w:hAnsi="Times New Roman"/>
                <w:sz w:val="24"/>
                <w:szCs w:val="24"/>
                <w:lang w:val="it-IT"/>
              </w:rPr>
              <w:t>Suprafaţa deficitară a zonelor verzi - Respectarea indicatorilor urbanistici (posibilităţi maxime de ocupare şi utilizare a terenurilor: P.O.T. maxim şi C.U.T. maxim), aşa cum sunt prevăzuţi pentru fiecare Unitate Teritorială de Referinţă (U.T.R.) conţinută în Regulamentul Local de Urbanism aferent Planului Urbanistic General al Municipiului Bucureşti</w:t>
            </w:r>
            <w:r w:rsidR="00051418" w:rsidRPr="00916101">
              <w:rPr>
                <w:rFonts w:ascii="Times New Roman" w:hAnsi="Times New Roman"/>
                <w:sz w:val="24"/>
                <w:szCs w:val="24"/>
                <w:lang w:val="it-IT"/>
              </w:rPr>
              <w:t>;</w:t>
            </w:r>
            <w:r w:rsidRPr="00916101">
              <w:rPr>
                <w:rFonts w:ascii="Times New Roman" w:hAnsi="Times New Roman"/>
                <w:sz w:val="24"/>
                <w:szCs w:val="24"/>
                <w:lang w:val="it-IT"/>
              </w:rPr>
              <w:t xml:space="preserve">                    </w:t>
            </w:r>
          </w:p>
          <w:p w:rsidR="00745565" w:rsidRPr="00916101" w:rsidRDefault="00745565" w:rsidP="00AE394F">
            <w:pPr>
              <w:numPr>
                <w:ilvl w:val="0"/>
                <w:numId w:val="38"/>
              </w:numPr>
              <w:spacing w:after="0" w:line="240" w:lineRule="auto"/>
              <w:jc w:val="both"/>
              <w:rPr>
                <w:rFonts w:ascii="Times New Roman" w:hAnsi="Times New Roman"/>
                <w:sz w:val="24"/>
                <w:szCs w:val="24"/>
                <w:lang w:val="it-IT"/>
              </w:rPr>
            </w:pPr>
            <w:r w:rsidRPr="00916101">
              <w:rPr>
                <w:rFonts w:ascii="Times New Roman" w:hAnsi="Times New Roman"/>
                <w:sz w:val="24"/>
                <w:szCs w:val="24"/>
                <w:lang w:val="it-IT"/>
              </w:rPr>
              <w:t>Impunerea, prin actele de reglementare, a obligaţiei agenţilor economici ce desfăşoară activităţi cu impact semnificativ asupra mediului, de a amplasa perdele de protecţie în jurul punctelor de lucru</w:t>
            </w:r>
            <w:r w:rsidR="00051418" w:rsidRPr="00916101">
              <w:rPr>
                <w:rFonts w:ascii="Times New Roman" w:hAnsi="Times New Roman"/>
                <w:sz w:val="24"/>
                <w:szCs w:val="24"/>
                <w:lang w:val="it-IT"/>
              </w:rPr>
              <w:t>;</w:t>
            </w:r>
            <w:r w:rsidRPr="00916101">
              <w:rPr>
                <w:rFonts w:ascii="Times New Roman" w:hAnsi="Times New Roman"/>
                <w:sz w:val="24"/>
                <w:szCs w:val="24"/>
                <w:lang w:val="it-IT"/>
              </w:rPr>
              <w:t xml:space="preserve">                                                                                </w:t>
            </w:r>
          </w:p>
          <w:p w:rsidR="00745565" w:rsidRPr="00916101" w:rsidRDefault="00745565" w:rsidP="00AE394F">
            <w:pPr>
              <w:numPr>
                <w:ilvl w:val="0"/>
                <w:numId w:val="38"/>
              </w:numPr>
              <w:spacing w:after="0" w:line="240" w:lineRule="auto"/>
              <w:jc w:val="both"/>
              <w:rPr>
                <w:rFonts w:ascii="Times New Roman" w:hAnsi="Times New Roman"/>
                <w:sz w:val="24"/>
                <w:szCs w:val="24"/>
                <w:lang w:val="it-IT"/>
              </w:rPr>
            </w:pPr>
            <w:r w:rsidRPr="00916101">
              <w:rPr>
                <w:rFonts w:ascii="Times New Roman" w:hAnsi="Times New Roman"/>
                <w:sz w:val="24"/>
                <w:szCs w:val="24"/>
                <w:lang w:val="it-IT"/>
              </w:rPr>
              <w:t>Amenajarea spaţiului public din vecinătatea obiectelor – monument istoric/arhitectură, ce au fost restaurate</w:t>
            </w:r>
            <w:r w:rsidR="00051418" w:rsidRPr="00916101">
              <w:rPr>
                <w:rFonts w:ascii="Times New Roman" w:hAnsi="Times New Roman"/>
                <w:sz w:val="24"/>
                <w:szCs w:val="24"/>
                <w:lang w:val="it-IT"/>
              </w:rPr>
              <w:t>;</w:t>
            </w:r>
          </w:p>
          <w:p w:rsidR="00745565" w:rsidRPr="00916101" w:rsidRDefault="00745565" w:rsidP="001D4748">
            <w:pPr>
              <w:numPr>
                <w:ilvl w:val="0"/>
                <w:numId w:val="18"/>
              </w:numPr>
              <w:spacing w:after="0" w:line="240" w:lineRule="auto"/>
              <w:jc w:val="both"/>
              <w:rPr>
                <w:rFonts w:ascii="Times New Roman" w:hAnsi="Times New Roman"/>
                <w:sz w:val="24"/>
                <w:szCs w:val="24"/>
                <w:lang w:val="it-IT"/>
              </w:rPr>
            </w:pPr>
            <w:r w:rsidRPr="00916101">
              <w:rPr>
                <w:rFonts w:ascii="Times New Roman" w:hAnsi="Times New Roman"/>
                <w:sz w:val="24"/>
                <w:szCs w:val="24"/>
                <w:lang w:val="it-IT"/>
              </w:rPr>
              <w:t>Construirea de parcaje auto supraterane şi subterane;</w:t>
            </w:r>
          </w:p>
          <w:p w:rsidR="00745565" w:rsidRPr="00916101" w:rsidRDefault="00745565" w:rsidP="00AE394F">
            <w:pPr>
              <w:numPr>
                <w:ilvl w:val="0"/>
                <w:numId w:val="39"/>
              </w:numPr>
              <w:spacing w:after="0" w:line="240" w:lineRule="auto"/>
              <w:jc w:val="both"/>
              <w:rPr>
                <w:rFonts w:ascii="Times New Roman" w:hAnsi="Times New Roman"/>
                <w:sz w:val="24"/>
                <w:szCs w:val="24"/>
                <w:lang w:val="it-IT"/>
              </w:rPr>
            </w:pPr>
            <w:r w:rsidRPr="00916101">
              <w:rPr>
                <w:rFonts w:ascii="Times New Roman" w:hAnsi="Times New Roman"/>
                <w:sz w:val="24"/>
                <w:szCs w:val="24"/>
                <w:lang w:val="it-IT"/>
              </w:rPr>
              <w:t>Reconsiderarea posibilităţii de relocare a unităţilor dovedite poluatoare sau purtătoare de riscuri tehnologice, atunci când P.U.G. al Municipiului Bucureşti va fi reactualizat</w:t>
            </w:r>
            <w:r w:rsidR="00051418" w:rsidRPr="00916101">
              <w:rPr>
                <w:rFonts w:ascii="Times New Roman" w:hAnsi="Times New Roman"/>
                <w:sz w:val="24"/>
                <w:szCs w:val="24"/>
                <w:lang w:val="it-IT"/>
              </w:rPr>
              <w:t>;</w:t>
            </w:r>
          </w:p>
          <w:p w:rsidR="00745565" w:rsidRPr="00916101" w:rsidRDefault="00745565" w:rsidP="00AE394F">
            <w:pPr>
              <w:numPr>
                <w:ilvl w:val="0"/>
                <w:numId w:val="40"/>
              </w:numPr>
              <w:spacing w:after="0" w:line="240" w:lineRule="auto"/>
              <w:jc w:val="both"/>
              <w:rPr>
                <w:rFonts w:ascii="Times New Roman" w:hAnsi="Times New Roman"/>
                <w:sz w:val="24"/>
                <w:szCs w:val="24"/>
                <w:lang w:val="it-IT"/>
              </w:rPr>
            </w:pPr>
            <w:r w:rsidRPr="00916101">
              <w:rPr>
                <w:rFonts w:ascii="Times New Roman" w:hAnsi="Times New Roman"/>
                <w:sz w:val="24"/>
                <w:szCs w:val="24"/>
                <w:lang w:val="it-IT"/>
              </w:rPr>
              <w:t>Prezervarea, prin reglementări de urbanism, a spaţiului necesar amenajării de trasee coerente şi funcţionale pentru circulaţia bicicliştilor.</w:t>
            </w:r>
          </w:p>
          <w:p w:rsidR="00745565" w:rsidRPr="00916101" w:rsidRDefault="00745565" w:rsidP="0055025F">
            <w:pPr>
              <w:spacing w:after="0" w:line="240" w:lineRule="auto"/>
              <w:ind w:left="360"/>
              <w:jc w:val="both"/>
              <w:rPr>
                <w:rFonts w:ascii="Times New Roman" w:hAnsi="Times New Roman"/>
                <w:sz w:val="24"/>
                <w:szCs w:val="24"/>
                <w:lang w:val="it-IT"/>
              </w:rPr>
            </w:pPr>
          </w:p>
          <w:p w:rsidR="0076037B" w:rsidRPr="00884CC7" w:rsidRDefault="000B2379" w:rsidP="0055025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ro-RO"/>
              </w:rPr>
            </w:pPr>
            <w:r w:rsidRPr="00916101">
              <w:rPr>
                <w:rFonts w:ascii="Times New Roman" w:hAnsi="Times New Roman"/>
                <w:sz w:val="24"/>
                <w:szCs w:val="24"/>
                <w:lang w:val="ro-RO"/>
              </w:rPr>
              <w:t>*</w:t>
            </w:r>
            <w:r w:rsidR="00745565" w:rsidRPr="00916101">
              <w:rPr>
                <w:rFonts w:ascii="Times New Roman" w:hAnsi="Times New Roman"/>
                <w:i/>
                <w:lang w:val="ro-RO"/>
              </w:rPr>
              <w:t>NOT</w:t>
            </w:r>
            <w:r w:rsidR="00684F33" w:rsidRPr="00916101">
              <w:rPr>
                <w:rFonts w:ascii="Times New Roman" w:hAnsi="Times New Roman"/>
                <w:i/>
                <w:lang w:val="ro-RO"/>
              </w:rPr>
              <w:t>Ă</w:t>
            </w:r>
            <w:r w:rsidR="00745565" w:rsidRPr="00916101">
              <w:rPr>
                <w:rFonts w:ascii="Times New Roman" w:hAnsi="Times New Roman"/>
                <w:lang w:val="ro-RO"/>
              </w:rPr>
              <w:t>:</w:t>
            </w:r>
            <w:r w:rsidR="00745565" w:rsidRPr="00916101">
              <w:rPr>
                <w:rFonts w:ascii="Times New Roman" w:hAnsi="Times New Roman"/>
                <w:b/>
                <w:lang w:val="ro-RO"/>
              </w:rPr>
              <w:t xml:space="preserve"> </w:t>
            </w:r>
            <w:r w:rsidR="0076037B" w:rsidRPr="00916101">
              <w:rPr>
                <w:rFonts w:ascii="Times New Roman" w:hAnsi="Times New Roman"/>
                <w:lang w:val="ro-RO"/>
              </w:rPr>
              <w:t>Subliniem faptul ca cele descrise mai sus sunt proiecte</w:t>
            </w:r>
            <w:r w:rsidR="0076037B" w:rsidRPr="00866BB0">
              <w:rPr>
                <w:rFonts w:ascii="Times New Roman" w:hAnsi="Times New Roman"/>
                <w:color w:val="0070C0"/>
                <w:lang w:val="ro-RO"/>
              </w:rPr>
              <w:t xml:space="preserve"> </w:t>
            </w:r>
            <w:r w:rsidR="0076037B" w:rsidRPr="00884CC7">
              <w:rPr>
                <w:rFonts w:ascii="Times New Roman" w:hAnsi="Times New Roman"/>
                <w:lang w:val="ro-RO"/>
              </w:rPr>
              <w:t xml:space="preserve">– PUZ, Plan Urbanistic General PUG, studii de pre-fezabilitate, studii de fezabilitate, iar elaborarea </w:t>
            </w:r>
            <w:r w:rsidR="00F042B7" w:rsidRPr="00884CC7">
              <w:rPr>
                <w:rFonts w:ascii="Times New Roman" w:hAnsi="Times New Roman"/>
                <w:lang w:val="ro-RO"/>
              </w:rPr>
              <w:t>ş</w:t>
            </w:r>
            <w:r w:rsidR="0076037B" w:rsidRPr="00884CC7">
              <w:rPr>
                <w:rFonts w:ascii="Times New Roman" w:hAnsi="Times New Roman"/>
                <w:lang w:val="ro-RO"/>
              </w:rPr>
              <w:t xml:space="preserve">i aprobarea lor nu reprezintă </w:t>
            </w:r>
            <w:r w:rsidR="00F042B7" w:rsidRPr="00884CC7">
              <w:rPr>
                <w:rFonts w:ascii="Times New Roman" w:hAnsi="Times New Roman"/>
                <w:lang w:val="ro-RO"/>
              </w:rPr>
              <w:t>ş</w:t>
            </w:r>
            <w:r w:rsidR="0076037B" w:rsidRPr="00884CC7">
              <w:rPr>
                <w:rFonts w:ascii="Times New Roman" w:hAnsi="Times New Roman"/>
                <w:lang w:val="ro-RO"/>
              </w:rPr>
              <w:t>i realizarea efectiv</w:t>
            </w:r>
            <w:r w:rsidR="00F042B7" w:rsidRPr="00884CC7">
              <w:rPr>
                <w:rFonts w:ascii="Times New Roman" w:hAnsi="Times New Roman"/>
                <w:lang w:val="ro-RO"/>
              </w:rPr>
              <w:t>ă</w:t>
            </w:r>
            <w:r w:rsidR="0076037B" w:rsidRPr="00884CC7">
              <w:rPr>
                <w:rFonts w:ascii="Times New Roman" w:hAnsi="Times New Roman"/>
                <w:lang w:val="ro-RO"/>
              </w:rPr>
              <w:t xml:space="preserve"> a </w:t>
            </w:r>
            <w:r w:rsidR="0076037B" w:rsidRPr="00884CC7">
              <w:rPr>
                <w:rFonts w:ascii="Times New Roman" w:hAnsi="Times New Roman"/>
                <w:lang w:val="ro-RO"/>
              </w:rPr>
              <w:lastRenderedPageBreak/>
              <w:t>investiţiilor la acest moment. Din aceasta cauz</w:t>
            </w:r>
            <w:r w:rsidR="00F042B7" w:rsidRPr="00884CC7">
              <w:rPr>
                <w:rFonts w:ascii="Times New Roman" w:hAnsi="Times New Roman"/>
                <w:lang w:val="ro-RO"/>
              </w:rPr>
              <w:t>ă</w:t>
            </w:r>
            <w:r w:rsidR="0076037B" w:rsidRPr="00884CC7">
              <w:rPr>
                <w:rFonts w:ascii="Times New Roman" w:hAnsi="Times New Roman"/>
                <w:lang w:val="ro-RO"/>
              </w:rPr>
              <w:t xml:space="preserve">, tabelele noastre nu sunt completate la celelalte rubrici – acţiuni realizate </w:t>
            </w:r>
            <w:r w:rsidR="00F042B7" w:rsidRPr="00884CC7">
              <w:rPr>
                <w:rFonts w:ascii="Times New Roman" w:hAnsi="Times New Roman"/>
                <w:lang w:val="ro-RO"/>
              </w:rPr>
              <w:t>î</w:t>
            </w:r>
            <w:r w:rsidR="0076037B" w:rsidRPr="00884CC7">
              <w:rPr>
                <w:rFonts w:ascii="Times New Roman" w:hAnsi="Times New Roman"/>
                <w:lang w:val="ro-RO"/>
              </w:rPr>
              <w:t>n avans, nerealizate, amânate, anulate – ele fiind considerate ca fiind realizate (prin P</w:t>
            </w:r>
            <w:r w:rsidR="00D4175E" w:rsidRPr="00884CC7">
              <w:rPr>
                <w:rFonts w:ascii="Times New Roman" w:hAnsi="Times New Roman"/>
                <w:lang w:val="ro-RO"/>
              </w:rPr>
              <w:t>.</w:t>
            </w:r>
            <w:r w:rsidR="0076037B" w:rsidRPr="00884CC7">
              <w:rPr>
                <w:rFonts w:ascii="Times New Roman" w:hAnsi="Times New Roman"/>
                <w:lang w:val="ro-RO"/>
              </w:rPr>
              <w:t>V</w:t>
            </w:r>
            <w:r w:rsidR="00D4175E" w:rsidRPr="00884CC7">
              <w:rPr>
                <w:rFonts w:ascii="Times New Roman" w:hAnsi="Times New Roman"/>
                <w:lang w:val="ro-RO"/>
              </w:rPr>
              <w:t>.</w:t>
            </w:r>
            <w:r w:rsidR="0076037B" w:rsidRPr="00884CC7">
              <w:rPr>
                <w:rFonts w:ascii="Times New Roman" w:hAnsi="Times New Roman"/>
                <w:lang w:val="ro-RO"/>
              </w:rPr>
              <w:t xml:space="preserve"> de recepţie a proiectului) sau </w:t>
            </w:r>
            <w:r w:rsidR="00F042B7" w:rsidRPr="00884CC7">
              <w:rPr>
                <w:rFonts w:ascii="Times New Roman" w:hAnsi="Times New Roman"/>
                <w:lang w:val="ro-RO"/>
              </w:rPr>
              <w:t>î</w:t>
            </w:r>
            <w:r w:rsidR="0076037B" w:rsidRPr="00884CC7">
              <w:rPr>
                <w:rFonts w:ascii="Times New Roman" w:hAnsi="Times New Roman"/>
                <w:lang w:val="ro-RO"/>
              </w:rPr>
              <w:t xml:space="preserve">n curs de realizare (conform contractului de proiectare). Tot din aceasta cauza nu suntem </w:t>
            </w:r>
            <w:r w:rsidR="00F042B7" w:rsidRPr="00884CC7">
              <w:rPr>
                <w:rFonts w:ascii="Times New Roman" w:hAnsi="Times New Roman"/>
                <w:lang w:val="ro-RO"/>
              </w:rPr>
              <w:t>î</w:t>
            </w:r>
            <w:r w:rsidR="0076037B" w:rsidRPr="00884CC7">
              <w:rPr>
                <w:rFonts w:ascii="Times New Roman" w:hAnsi="Times New Roman"/>
                <w:lang w:val="ro-RO"/>
              </w:rPr>
              <w:t xml:space="preserve">n măsura sa raportam indicatori realizaţi. De asemenea, figurează </w:t>
            </w:r>
            <w:r w:rsidR="00F042B7" w:rsidRPr="00884CC7">
              <w:rPr>
                <w:rFonts w:ascii="Times New Roman" w:hAnsi="Times New Roman"/>
                <w:lang w:val="ro-RO"/>
              </w:rPr>
              <w:t>ş</w:t>
            </w:r>
            <w:r w:rsidR="0076037B" w:rsidRPr="00884CC7">
              <w:rPr>
                <w:rFonts w:ascii="Times New Roman" w:hAnsi="Times New Roman"/>
                <w:lang w:val="ro-RO"/>
              </w:rPr>
              <w:t>i proiecte deja finalizate din perioada 2010-201</w:t>
            </w:r>
            <w:r w:rsidR="00C26593" w:rsidRPr="00884CC7">
              <w:rPr>
                <w:rFonts w:ascii="Times New Roman" w:hAnsi="Times New Roman"/>
                <w:lang w:val="ro-RO"/>
              </w:rPr>
              <w:t>9</w:t>
            </w:r>
            <w:r w:rsidR="0076037B" w:rsidRPr="00884CC7">
              <w:rPr>
                <w:rFonts w:ascii="Times New Roman" w:hAnsi="Times New Roman"/>
                <w:lang w:val="ro-RO"/>
              </w:rPr>
              <w:t xml:space="preserve">, întrucât ele se refera la reglementarea utilizării funcţionale a teritoriului municipal, ele producând efecte doar după finalizare </w:t>
            </w:r>
            <w:r w:rsidR="00F042B7" w:rsidRPr="00884CC7">
              <w:rPr>
                <w:rFonts w:ascii="Times New Roman" w:hAnsi="Times New Roman"/>
                <w:lang w:val="ro-RO"/>
              </w:rPr>
              <w:t>ş</w:t>
            </w:r>
            <w:r w:rsidR="0076037B" w:rsidRPr="00884CC7">
              <w:rPr>
                <w:rFonts w:ascii="Times New Roman" w:hAnsi="Times New Roman"/>
                <w:lang w:val="ro-RO"/>
              </w:rPr>
              <w:t xml:space="preserve">i fiind </w:t>
            </w:r>
            <w:r w:rsidR="00F042B7" w:rsidRPr="00884CC7">
              <w:rPr>
                <w:rFonts w:ascii="Times New Roman" w:hAnsi="Times New Roman"/>
                <w:lang w:val="ro-RO"/>
              </w:rPr>
              <w:t>î</w:t>
            </w:r>
            <w:r w:rsidR="0076037B" w:rsidRPr="00884CC7">
              <w:rPr>
                <w:rFonts w:ascii="Times New Roman" w:hAnsi="Times New Roman"/>
                <w:lang w:val="ro-RO"/>
              </w:rPr>
              <w:t xml:space="preserve">n vigoare </w:t>
            </w:r>
            <w:r w:rsidR="00F042B7" w:rsidRPr="00884CC7">
              <w:rPr>
                <w:rFonts w:ascii="Times New Roman" w:hAnsi="Times New Roman"/>
                <w:lang w:val="ro-RO"/>
              </w:rPr>
              <w:t>î</w:t>
            </w:r>
            <w:r w:rsidR="0076037B" w:rsidRPr="00884CC7">
              <w:rPr>
                <w:rFonts w:ascii="Times New Roman" w:hAnsi="Times New Roman"/>
                <w:lang w:val="ro-RO"/>
              </w:rPr>
              <w:t>n continuare, p</w:t>
            </w:r>
            <w:r w:rsidR="00F042B7" w:rsidRPr="00884CC7">
              <w:rPr>
                <w:rFonts w:ascii="Times New Roman" w:hAnsi="Times New Roman"/>
                <w:lang w:val="ro-RO"/>
              </w:rPr>
              <w:t>â</w:t>
            </w:r>
            <w:r w:rsidR="0076037B" w:rsidRPr="00884CC7">
              <w:rPr>
                <w:rFonts w:ascii="Times New Roman" w:hAnsi="Times New Roman"/>
                <w:lang w:val="ro-RO"/>
              </w:rPr>
              <w:t>n</w:t>
            </w:r>
            <w:r w:rsidR="00F042B7" w:rsidRPr="00884CC7">
              <w:rPr>
                <w:rFonts w:ascii="Times New Roman" w:hAnsi="Times New Roman"/>
                <w:lang w:val="ro-RO"/>
              </w:rPr>
              <w:t>ă</w:t>
            </w:r>
            <w:r w:rsidR="0076037B" w:rsidRPr="00884CC7">
              <w:rPr>
                <w:rFonts w:ascii="Times New Roman" w:hAnsi="Times New Roman"/>
                <w:lang w:val="ro-RO"/>
              </w:rPr>
              <w:t xml:space="preserve"> la aprobarea un</w:t>
            </w:r>
            <w:r w:rsidR="00274AD5" w:rsidRPr="00884CC7">
              <w:rPr>
                <w:rFonts w:ascii="Times New Roman" w:hAnsi="Times New Roman"/>
                <w:lang w:val="ro-RO"/>
              </w:rPr>
              <w:t>or</w:t>
            </w:r>
            <w:r w:rsidR="0076037B" w:rsidRPr="00884CC7">
              <w:rPr>
                <w:rFonts w:ascii="Times New Roman" w:hAnsi="Times New Roman"/>
                <w:lang w:val="ro-RO"/>
              </w:rPr>
              <w:t xml:space="preserve"> alte reglementari</w:t>
            </w:r>
            <w:r w:rsidR="00C3224E" w:rsidRPr="00884CC7">
              <w:rPr>
                <w:rFonts w:ascii="Times New Roman" w:hAnsi="Times New Roman"/>
                <w:lang w:val="ro-RO"/>
              </w:rPr>
              <w:t xml:space="preserve"> de urbanism</w:t>
            </w:r>
            <w:r w:rsidR="00274AD5" w:rsidRPr="00884CC7">
              <w:rPr>
                <w:rFonts w:ascii="Times New Roman" w:hAnsi="Times New Roman"/>
                <w:lang w:val="ro-RO"/>
              </w:rPr>
              <w:t xml:space="preserve"> pentru acela</w:t>
            </w:r>
            <w:r w:rsidR="00F042B7" w:rsidRPr="00884CC7">
              <w:rPr>
                <w:rFonts w:ascii="Times New Roman" w:hAnsi="Times New Roman"/>
                <w:lang w:val="ro-RO"/>
              </w:rPr>
              <w:t>ş</w:t>
            </w:r>
            <w:r w:rsidR="00274AD5" w:rsidRPr="00884CC7">
              <w:rPr>
                <w:rFonts w:ascii="Times New Roman" w:hAnsi="Times New Roman"/>
                <w:lang w:val="ro-RO"/>
              </w:rPr>
              <w:t>i teritoriu</w:t>
            </w:r>
            <w:r w:rsidR="0076037B" w:rsidRPr="00884CC7">
              <w:rPr>
                <w:rFonts w:ascii="Times New Roman" w:hAnsi="Times New Roman"/>
                <w:lang w:val="ro-RO"/>
              </w:rPr>
              <w:t>.</w:t>
            </w:r>
          </w:p>
          <w:p w:rsidR="0019218D" w:rsidRPr="00971F3C" w:rsidRDefault="0019218D" w:rsidP="0055025F">
            <w:pPr>
              <w:pStyle w:val="NoSpacing"/>
              <w:rPr>
                <w:rFonts w:ascii="Arial Narrow" w:hAnsi="Arial Narrow"/>
                <w:b/>
                <w:sz w:val="24"/>
                <w:szCs w:val="24"/>
                <w:lang w:val="pt-BR"/>
              </w:rPr>
            </w:pPr>
          </w:p>
          <w:p w:rsidR="00844CEA" w:rsidRPr="00884CC7" w:rsidRDefault="002D4408" w:rsidP="002A0002">
            <w:pPr>
              <w:pStyle w:val="NoSpacing"/>
              <w:rPr>
                <w:rFonts w:ascii="Times New Roman" w:hAnsi="Times New Roman"/>
                <w:sz w:val="24"/>
                <w:szCs w:val="24"/>
                <w:lang w:val="it-IT"/>
              </w:rPr>
            </w:pPr>
            <w:r w:rsidRPr="00884CC7">
              <w:rPr>
                <w:rFonts w:ascii="Times New Roman" w:hAnsi="Times New Roman"/>
                <w:sz w:val="24"/>
                <w:szCs w:val="24"/>
                <w:lang w:val="pt-BR"/>
              </w:rPr>
              <w:t xml:space="preserve">  </w:t>
            </w:r>
            <w:r w:rsidR="0019218D" w:rsidRPr="00884CC7">
              <w:rPr>
                <w:rFonts w:ascii="Times New Roman" w:hAnsi="Times New Roman"/>
                <w:sz w:val="24"/>
                <w:szCs w:val="24"/>
                <w:lang w:val="pt-BR"/>
              </w:rPr>
              <w:t>PM 03</w:t>
            </w:r>
          </w:p>
          <w:p w:rsidR="006D7473" w:rsidRPr="00884CC7" w:rsidRDefault="002D4408" w:rsidP="002A0002">
            <w:pPr>
              <w:spacing w:after="0" w:line="240" w:lineRule="auto"/>
              <w:jc w:val="both"/>
              <w:rPr>
                <w:rFonts w:ascii="Times New Roman" w:hAnsi="Times New Roman"/>
                <w:b/>
                <w:sz w:val="24"/>
                <w:szCs w:val="24"/>
                <w:lang w:val="ro-RO"/>
              </w:rPr>
            </w:pPr>
            <w:r w:rsidRPr="00884CC7">
              <w:rPr>
                <w:rFonts w:ascii="Times New Roman" w:hAnsi="Times New Roman"/>
                <w:b/>
                <w:sz w:val="24"/>
                <w:szCs w:val="24"/>
                <w:lang w:val="ro-RO"/>
              </w:rPr>
              <w:t xml:space="preserve"> </w:t>
            </w:r>
            <w:r w:rsidR="006D7473" w:rsidRPr="00884CC7">
              <w:rPr>
                <w:rFonts w:ascii="Times New Roman" w:hAnsi="Times New Roman"/>
                <w:b/>
                <w:sz w:val="24"/>
                <w:szCs w:val="24"/>
                <w:lang w:val="ro-RO"/>
              </w:rPr>
              <w:t>Obiectiv strategic - Dezvoltarea durabilă a localităţilor urbane</w:t>
            </w:r>
          </w:p>
          <w:p w:rsidR="006D7473" w:rsidRPr="00884CC7" w:rsidRDefault="002A0002" w:rsidP="002A0002">
            <w:pPr>
              <w:spacing w:after="0" w:line="240" w:lineRule="auto"/>
              <w:jc w:val="both"/>
              <w:rPr>
                <w:rFonts w:ascii="Times New Roman" w:hAnsi="Times New Roman"/>
                <w:b/>
                <w:i/>
                <w:sz w:val="24"/>
                <w:szCs w:val="24"/>
                <w:lang w:val="pt-BR"/>
              </w:rPr>
            </w:pPr>
            <w:r w:rsidRPr="00884CC7">
              <w:rPr>
                <w:rFonts w:ascii="Times New Roman" w:hAnsi="Times New Roman"/>
                <w:b/>
                <w:i/>
                <w:sz w:val="24"/>
                <w:szCs w:val="24"/>
                <w:lang w:val="pt-BR"/>
              </w:rPr>
              <w:t xml:space="preserve">    </w:t>
            </w:r>
            <w:r w:rsidR="006D7473" w:rsidRPr="00884CC7">
              <w:rPr>
                <w:rFonts w:ascii="Times New Roman" w:hAnsi="Times New Roman"/>
                <w:b/>
                <w:i/>
                <w:sz w:val="24"/>
                <w:szCs w:val="24"/>
                <w:lang w:val="pt-BR"/>
              </w:rPr>
              <w:t xml:space="preserve">Pentru </w:t>
            </w:r>
            <w:r w:rsidR="005B5423" w:rsidRPr="00884CC7">
              <w:rPr>
                <w:rFonts w:ascii="Times New Roman" w:hAnsi="Times New Roman"/>
                <w:b/>
                <w:i/>
                <w:sz w:val="24"/>
                <w:szCs w:val="24"/>
                <w:lang w:val="pt-BR"/>
              </w:rPr>
              <w:t>semestrul I</w:t>
            </w:r>
            <w:r w:rsidR="00722475" w:rsidRPr="00884CC7">
              <w:rPr>
                <w:rFonts w:ascii="Times New Roman" w:hAnsi="Times New Roman"/>
                <w:b/>
                <w:i/>
                <w:sz w:val="24"/>
                <w:szCs w:val="24"/>
                <w:lang w:val="pt-BR"/>
              </w:rPr>
              <w:t>I</w:t>
            </w:r>
            <w:r w:rsidR="005B5423" w:rsidRPr="00884CC7">
              <w:rPr>
                <w:rFonts w:ascii="Times New Roman" w:hAnsi="Times New Roman"/>
                <w:b/>
                <w:i/>
                <w:sz w:val="24"/>
                <w:szCs w:val="24"/>
                <w:lang w:val="pt-BR"/>
              </w:rPr>
              <w:t xml:space="preserve"> </w:t>
            </w:r>
            <w:r w:rsidR="006D7473" w:rsidRPr="00884CC7">
              <w:rPr>
                <w:rFonts w:ascii="Times New Roman" w:hAnsi="Times New Roman"/>
                <w:b/>
                <w:i/>
                <w:sz w:val="24"/>
                <w:szCs w:val="24"/>
                <w:lang w:val="pt-BR"/>
              </w:rPr>
              <w:t>20</w:t>
            </w:r>
            <w:r w:rsidRPr="00884CC7">
              <w:rPr>
                <w:rFonts w:ascii="Times New Roman" w:hAnsi="Times New Roman"/>
                <w:b/>
                <w:i/>
                <w:sz w:val="24"/>
                <w:szCs w:val="24"/>
                <w:lang w:val="pt-BR"/>
              </w:rPr>
              <w:t>20,</w:t>
            </w:r>
            <w:r w:rsidR="006D7473" w:rsidRPr="00884CC7">
              <w:rPr>
                <w:rFonts w:ascii="Times New Roman" w:hAnsi="Times New Roman"/>
                <w:b/>
                <w:i/>
                <w:sz w:val="24"/>
                <w:szCs w:val="24"/>
                <w:lang w:val="pt-BR"/>
              </w:rPr>
              <w:t xml:space="preserve">  s-au luat </w:t>
            </w:r>
            <w:r w:rsidR="00831A24" w:rsidRPr="00884CC7">
              <w:rPr>
                <w:rFonts w:ascii="Times New Roman" w:hAnsi="Times New Roman"/>
                <w:b/>
                <w:i/>
                <w:sz w:val="24"/>
                <w:szCs w:val="24"/>
                <w:lang w:val="pt-BR"/>
              </w:rPr>
              <w:t>î</w:t>
            </w:r>
            <w:r w:rsidR="006D7473" w:rsidRPr="00884CC7">
              <w:rPr>
                <w:rFonts w:ascii="Times New Roman" w:hAnsi="Times New Roman"/>
                <w:b/>
                <w:i/>
                <w:sz w:val="24"/>
                <w:szCs w:val="24"/>
                <w:lang w:val="pt-BR"/>
              </w:rPr>
              <w:t>n calcul urm</w:t>
            </w:r>
            <w:r w:rsidR="00831A24" w:rsidRPr="00884CC7">
              <w:rPr>
                <w:rFonts w:ascii="Times New Roman" w:hAnsi="Times New Roman"/>
                <w:b/>
                <w:i/>
                <w:sz w:val="24"/>
                <w:szCs w:val="24"/>
                <w:lang w:val="pt-BR"/>
              </w:rPr>
              <w:t>ă</w:t>
            </w:r>
            <w:r w:rsidR="006D7473" w:rsidRPr="00884CC7">
              <w:rPr>
                <w:rFonts w:ascii="Times New Roman" w:hAnsi="Times New Roman"/>
                <w:b/>
                <w:i/>
                <w:sz w:val="24"/>
                <w:szCs w:val="24"/>
                <w:lang w:val="pt-BR"/>
              </w:rPr>
              <w:t>toarele categorii:</w:t>
            </w:r>
          </w:p>
          <w:p w:rsidR="006D7473" w:rsidRPr="00884CC7" w:rsidRDefault="002D4408" w:rsidP="002A0002">
            <w:pPr>
              <w:spacing w:after="0" w:line="240" w:lineRule="auto"/>
              <w:jc w:val="both"/>
              <w:rPr>
                <w:rFonts w:ascii="Times New Roman" w:hAnsi="Times New Roman"/>
                <w:b/>
                <w:bCs/>
                <w:sz w:val="24"/>
                <w:szCs w:val="24"/>
                <w:lang w:val="ro-RO"/>
              </w:rPr>
            </w:pPr>
            <w:r w:rsidRPr="00884CC7">
              <w:rPr>
                <w:rFonts w:ascii="Times New Roman" w:hAnsi="Times New Roman"/>
                <w:b/>
                <w:sz w:val="24"/>
                <w:szCs w:val="24"/>
                <w:lang w:val="pt-BR"/>
              </w:rPr>
              <w:t xml:space="preserve">  </w:t>
            </w:r>
            <w:r w:rsidR="006D7473" w:rsidRPr="00884CC7">
              <w:rPr>
                <w:rFonts w:ascii="Times New Roman" w:hAnsi="Times New Roman"/>
                <w:b/>
                <w:sz w:val="24"/>
                <w:szCs w:val="24"/>
                <w:lang w:val="pt-BR"/>
              </w:rPr>
              <w:t>PM 03</w:t>
            </w:r>
            <w:r w:rsidR="006D7473" w:rsidRPr="00884CC7">
              <w:rPr>
                <w:rFonts w:ascii="Times New Roman" w:hAnsi="Times New Roman"/>
                <w:b/>
                <w:sz w:val="24"/>
                <w:szCs w:val="24"/>
              </w:rPr>
              <w:t>-</w:t>
            </w:r>
            <w:r w:rsidR="006D7473" w:rsidRPr="00884CC7">
              <w:rPr>
                <w:rFonts w:ascii="Times New Roman" w:hAnsi="Times New Roman"/>
                <w:b/>
                <w:sz w:val="24"/>
                <w:szCs w:val="24"/>
                <w:lang w:val="pt-BR"/>
              </w:rPr>
              <w:t xml:space="preserve">01 </w:t>
            </w:r>
            <w:r w:rsidR="006D7473" w:rsidRPr="00884CC7">
              <w:rPr>
                <w:rFonts w:ascii="Times New Roman" w:hAnsi="Times New Roman"/>
                <w:b/>
                <w:bCs/>
                <w:sz w:val="24"/>
                <w:szCs w:val="24"/>
                <w:lang w:val="ro-RO"/>
              </w:rPr>
              <w:t>Corelarea deficitară a planificării de mediu cu cea de amenajare a teritoriului şi de urbanism, precum şi cu alte planuri/programe sectoriale</w:t>
            </w:r>
            <w:r w:rsidR="0019218D" w:rsidRPr="00884CC7">
              <w:rPr>
                <w:rFonts w:ascii="Times New Roman" w:hAnsi="Times New Roman"/>
                <w:b/>
                <w:bCs/>
                <w:sz w:val="24"/>
                <w:szCs w:val="24"/>
                <w:lang w:val="ro-RO"/>
              </w:rPr>
              <w:t>.</w:t>
            </w:r>
          </w:p>
          <w:p w:rsidR="00C7111F" w:rsidRPr="00884CC7" w:rsidRDefault="005B5423" w:rsidP="002A0002">
            <w:pPr>
              <w:spacing w:after="0" w:line="240" w:lineRule="auto"/>
              <w:jc w:val="both"/>
              <w:rPr>
                <w:rFonts w:ascii="Times New Roman" w:hAnsi="Times New Roman"/>
                <w:bCs/>
                <w:sz w:val="24"/>
                <w:szCs w:val="24"/>
                <w:lang w:val="ro-RO"/>
              </w:rPr>
            </w:pPr>
            <w:r w:rsidRPr="00884CC7">
              <w:rPr>
                <w:rFonts w:ascii="Times New Roman" w:hAnsi="Times New Roman"/>
                <w:bCs/>
                <w:i/>
                <w:sz w:val="24"/>
                <w:szCs w:val="24"/>
                <w:lang w:val="ro-RO"/>
              </w:rPr>
              <w:t xml:space="preserve">Acțiuni realizate </w:t>
            </w:r>
            <w:r w:rsidR="00802AE1" w:rsidRPr="00884CC7">
              <w:rPr>
                <w:rFonts w:ascii="Times New Roman" w:hAnsi="Times New Roman"/>
                <w:bCs/>
                <w:i/>
                <w:sz w:val="24"/>
                <w:szCs w:val="24"/>
                <w:lang w:val="ro-RO"/>
              </w:rPr>
              <w:t>î</w:t>
            </w:r>
            <w:r w:rsidRPr="00884CC7">
              <w:rPr>
                <w:rFonts w:ascii="Times New Roman" w:hAnsi="Times New Roman"/>
                <w:bCs/>
                <w:i/>
                <w:sz w:val="24"/>
                <w:szCs w:val="24"/>
                <w:lang w:val="ro-RO"/>
              </w:rPr>
              <w:t>n acest domeniu</w:t>
            </w:r>
            <w:r w:rsidRPr="00884CC7">
              <w:rPr>
                <w:rFonts w:ascii="Times New Roman" w:hAnsi="Times New Roman"/>
                <w:b/>
                <w:bCs/>
                <w:sz w:val="24"/>
                <w:szCs w:val="24"/>
                <w:lang w:val="ro-RO"/>
              </w:rPr>
              <w:t xml:space="preserve"> </w:t>
            </w:r>
            <w:r w:rsidRPr="00884CC7">
              <w:rPr>
                <w:rFonts w:ascii="Times New Roman" w:hAnsi="Times New Roman"/>
                <w:bCs/>
                <w:sz w:val="24"/>
                <w:szCs w:val="24"/>
                <w:lang w:val="ro-RO"/>
              </w:rPr>
              <w:t>D</w:t>
            </w:r>
            <w:r w:rsidR="00001562" w:rsidRPr="00884CC7">
              <w:rPr>
                <w:rFonts w:ascii="Times New Roman" w:hAnsi="Times New Roman"/>
                <w:bCs/>
                <w:sz w:val="24"/>
                <w:szCs w:val="24"/>
                <w:lang w:val="ro-RO"/>
              </w:rPr>
              <w:t>.</w:t>
            </w:r>
            <w:r w:rsidRPr="00884CC7">
              <w:rPr>
                <w:rFonts w:ascii="Times New Roman" w:hAnsi="Times New Roman"/>
                <w:bCs/>
                <w:sz w:val="24"/>
                <w:szCs w:val="24"/>
                <w:lang w:val="ro-RO"/>
              </w:rPr>
              <w:t>U</w:t>
            </w:r>
            <w:r w:rsidR="00001562" w:rsidRPr="00884CC7">
              <w:rPr>
                <w:rFonts w:ascii="Times New Roman" w:hAnsi="Times New Roman"/>
                <w:bCs/>
                <w:sz w:val="24"/>
                <w:szCs w:val="24"/>
                <w:lang w:val="ro-RO"/>
              </w:rPr>
              <w:t>.</w:t>
            </w:r>
            <w:r w:rsidR="002750AF" w:rsidRPr="00884CC7">
              <w:rPr>
                <w:rFonts w:ascii="Times New Roman" w:hAnsi="Times New Roman"/>
                <w:bCs/>
                <w:sz w:val="24"/>
                <w:szCs w:val="24"/>
                <w:lang w:val="ro-RO"/>
              </w:rPr>
              <w:t xml:space="preserve"> </w:t>
            </w:r>
            <w:r w:rsidR="00001562" w:rsidRPr="00884CC7">
              <w:rPr>
                <w:rFonts w:ascii="Times New Roman" w:hAnsi="Times New Roman"/>
                <w:bCs/>
                <w:sz w:val="24"/>
                <w:szCs w:val="24"/>
                <w:lang w:val="ro-RO"/>
              </w:rPr>
              <w:t>-</w:t>
            </w:r>
            <w:r w:rsidR="00646F87" w:rsidRPr="00884CC7">
              <w:rPr>
                <w:rFonts w:ascii="Times New Roman" w:hAnsi="Times New Roman"/>
                <w:bCs/>
                <w:sz w:val="24"/>
                <w:szCs w:val="24"/>
                <w:lang w:val="ro-RO"/>
              </w:rPr>
              <w:t xml:space="preserve"> </w:t>
            </w:r>
            <w:r w:rsidRPr="00884CC7">
              <w:rPr>
                <w:rFonts w:ascii="Times New Roman" w:hAnsi="Times New Roman"/>
                <w:bCs/>
                <w:sz w:val="24"/>
                <w:szCs w:val="24"/>
                <w:lang w:val="ro-RO"/>
              </w:rPr>
              <w:t>P</w:t>
            </w:r>
            <w:r w:rsidR="00001562" w:rsidRPr="00884CC7">
              <w:rPr>
                <w:rFonts w:ascii="Times New Roman" w:hAnsi="Times New Roman"/>
                <w:bCs/>
                <w:sz w:val="24"/>
                <w:szCs w:val="24"/>
                <w:lang w:val="ro-RO"/>
              </w:rPr>
              <w:t>.</w:t>
            </w:r>
            <w:r w:rsidRPr="00884CC7">
              <w:rPr>
                <w:rFonts w:ascii="Times New Roman" w:hAnsi="Times New Roman"/>
                <w:bCs/>
                <w:sz w:val="24"/>
                <w:szCs w:val="24"/>
                <w:lang w:val="ro-RO"/>
              </w:rPr>
              <w:t>M</w:t>
            </w:r>
            <w:r w:rsidR="00001562" w:rsidRPr="00884CC7">
              <w:rPr>
                <w:rFonts w:ascii="Times New Roman" w:hAnsi="Times New Roman"/>
                <w:bCs/>
                <w:sz w:val="24"/>
                <w:szCs w:val="24"/>
                <w:lang w:val="ro-RO"/>
              </w:rPr>
              <w:t>.</w:t>
            </w:r>
            <w:r w:rsidRPr="00884CC7">
              <w:rPr>
                <w:rFonts w:ascii="Times New Roman" w:hAnsi="Times New Roman"/>
                <w:bCs/>
                <w:sz w:val="24"/>
                <w:szCs w:val="24"/>
                <w:lang w:val="ro-RO"/>
              </w:rPr>
              <w:t>B</w:t>
            </w:r>
            <w:r w:rsidR="00001562" w:rsidRPr="00884CC7">
              <w:rPr>
                <w:rFonts w:ascii="Times New Roman" w:hAnsi="Times New Roman"/>
                <w:bCs/>
                <w:sz w:val="24"/>
                <w:szCs w:val="24"/>
                <w:lang w:val="ro-RO"/>
              </w:rPr>
              <w:t>.</w:t>
            </w:r>
            <w:r w:rsidRPr="00884CC7">
              <w:rPr>
                <w:rFonts w:ascii="Times New Roman" w:hAnsi="Times New Roman"/>
                <w:bCs/>
                <w:sz w:val="24"/>
                <w:szCs w:val="24"/>
                <w:lang w:val="ro-RO"/>
              </w:rPr>
              <w:t xml:space="preserve">: </w:t>
            </w:r>
            <w:r w:rsidR="00592F4C" w:rsidRPr="00884CC7">
              <w:rPr>
                <w:rFonts w:ascii="Times New Roman" w:hAnsi="Times New Roman"/>
                <w:b/>
                <w:bCs/>
                <w:sz w:val="24"/>
                <w:szCs w:val="24"/>
                <w:lang w:val="ro-RO"/>
              </w:rPr>
              <w:t>4</w:t>
            </w:r>
            <w:r w:rsidR="00C7111F" w:rsidRPr="00884CC7">
              <w:rPr>
                <w:rFonts w:ascii="Times New Roman" w:hAnsi="Times New Roman"/>
                <w:b/>
                <w:bCs/>
                <w:sz w:val="24"/>
                <w:szCs w:val="24"/>
                <w:lang w:val="ro-RO"/>
              </w:rPr>
              <w:t>3 reprezintă numărul de proiecte de Hotărâri ale C.G.M.B.</w:t>
            </w:r>
            <w:r w:rsidR="00C7111F" w:rsidRPr="00884CC7">
              <w:rPr>
                <w:rFonts w:ascii="Times New Roman" w:hAnsi="Times New Roman"/>
                <w:bCs/>
                <w:sz w:val="24"/>
                <w:szCs w:val="24"/>
                <w:lang w:val="ro-RO"/>
              </w:rPr>
              <w:t xml:space="preserve"> promovate de D.G.U.A.T. - Direcția Urbanism, aflate in dezbatere publica </w:t>
            </w:r>
            <w:r w:rsidR="00831A24" w:rsidRPr="00884CC7">
              <w:rPr>
                <w:rFonts w:ascii="Times New Roman" w:hAnsi="Times New Roman"/>
                <w:bCs/>
                <w:sz w:val="24"/>
                <w:szCs w:val="24"/>
                <w:lang w:val="ro-RO"/>
              </w:rPr>
              <w:t>ş</w:t>
            </w:r>
            <w:r w:rsidR="00C7111F" w:rsidRPr="00884CC7">
              <w:rPr>
                <w:rFonts w:ascii="Times New Roman" w:hAnsi="Times New Roman"/>
                <w:bCs/>
                <w:sz w:val="24"/>
                <w:szCs w:val="24"/>
                <w:lang w:val="ro-RO"/>
              </w:rPr>
              <w:t>i aprobate de C</w:t>
            </w:r>
            <w:r w:rsidR="00722CC6" w:rsidRPr="00884CC7">
              <w:rPr>
                <w:rFonts w:ascii="Times New Roman" w:hAnsi="Times New Roman"/>
                <w:bCs/>
                <w:sz w:val="24"/>
                <w:szCs w:val="24"/>
                <w:lang w:val="ro-RO"/>
              </w:rPr>
              <w:t>.</w:t>
            </w:r>
            <w:r w:rsidR="00C7111F" w:rsidRPr="00884CC7">
              <w:rPr>
                <w:rFonts w:ascii="Times New Roman" w:hAnsi="Times New Roman"/>
                <w:bCs/>
                <w:sz w:val="24"/>
                <w:szCs w:val="24"/>
                <w:lang w:val="ro-RO"/>
              </w:rPr>
              <w:t>G</w:t>
            </w:r>
            <w:r w:rsidR="00722CC6" w:rsidRPr="00884CC7">
              <w:rPr>
                <w:rFonts w:ascii="Times New Roman" w:hAnsi="Times New Roman"/>
                <w:bCs/>
                <w:sz w:val="24"/>
                <w:szCs w:val="24"/>
                <w:lang w:val="ro-RO"/>
              </w:rPr>
              <w:t>.</w:t>
            </w:r>
            <w:r w:rsidR="00C7111F" w:rsidRPr="00884CC7">
              <w:rPr>
                <w:rFonts w:ascii="Times New Roman" w:hAnsi="Times New Roman"/>
                <w:bCs/>
                <w:sz w:val="24"/>
                <w:szCs w:val="24"/>
                <w:lang w:val="ro-RO"/>
              </w:rPr>
              <w:t>M</w:t>
            </w:r>
            <w:r w:rsidR="00722CC6" w:rsidRPr="00884CC7">
              <w:rPr>
                <w:rFonts w:ascii="Times New Roman" w:hAnsi="Times New Roman"/>
                <w:bCs/>
                <w:sz w:val="24"/>
                <w:szCs w:val="24"/>
                <w:lang w:val="ro-RO"/>
              </w:rPr>
              <w:t>.</w:t>
            </w:r>
            <w:r w:rsidR="00C7111F" w:rsidRPr="00884CC7">
              <w:rPr>
                <w:rFonts w:ascii="Times New Roman" w:hAnsi="Times New Roman"/>
                <w:bCs/>
                <w:sz w:val="24"/>
                <w:szCs w:val="24"/>
                <w:lang w:val="ro-RO"/>
              </w:rPr>
              <w:t>B</w:t>
            </w:r>
            <w:r w:rsidR="00722CC6" w:rsidRPr="00884CC7">
              <w:rPr>
                <w:rFonts w:ascii="Times New Roman" w:hAnsi="Times New Roman"/>
                <w:bCs/>
                <w:sz w:val="24"/>
                <w:szCs w:val="24"/>
                <w:lang w:val="ro-RO"/>
              </w:rPr>
              <w:t>.</w:t>
            </w:r>
            <w:r w:rsidR="00C7111F" w:rsidRPr="00884CC7">
              <w:rPr>
                <w:rFonts w:ascii="Times New Roman" w:hAnsi="Times New Roman"/>
                <w:bCs/>
                <w:sz w:val="24"/>
                <w:szCs w:val="24"/>
                <w:lang w:val="ro-RO"/>
              </w:rPr>
              <w:t xml:space="preserve"> </w:t>
            </w:r>
            <w:r w:rsidR="00831A24" w:rsidRPr="00884CC7">
              <w:rPr>
                <w:rFonts w:ascii="Times New Roman" w:hAnsi="Times New Roman"/>
                <w:bCs/>
                <w:sz w:val="24"/>
                <w:szCs w:val="24"/>
                <w:lang w:val="ro-RO"/>
              </w:rPr>
              <w:t>î</w:t>
            </w:r>
            <w:r w:rsidR="00C7111F" w:rsidRPr="00884CC7">
              <w:rPr>
                <w:rFonts w:ascii="Times New Roman" w:hAnsi="Times New Roman"/>
                <w:bCs/>
                <w:sz w:val="24"/>
                <w:szCs w:val="24"/>
                <w:lang w:val="ro-RO"/>
              </w:rPr>
              <w:t>n semestrul I</w:t>
            </w:r>
            <w:r w:rsidR="00722475" w:rsidRPr="00884CC7">
              <w:rPr>
                <w:rFonts w:ascii="Times New Roman" w:hAnsi="Times New Roman"/>
                <w:bCs/>
                <w:sz w:val="24"/>
                <w:szCs w:val="24"/>
                <w:lang w:val="ro-RO"/>
              </w:rPr>
              <w:t>I</w:t>
            </w:r>
            <w:r w:rsidR="00C7111F" w:rsidRPr="00884CC7">
              <w:rPr>
                <w:rFonts w:ascii="Times New Roman" w:hAnsi="Times New Roman"/>
                <w:bCs/>
                <w:sz w:val="24"/>
                <w:szCs w:val="24"/>
                <w:lang w:val="ro-RO"/>
              </w:rPr>
              <w:t xml:space="preserve"> al anului 2020, pentru PUZ/PUD; aprobarea prin Hotărâre a C.G.M.B. se face după ce se obține Avizul de mediu din partea Agenției de Protecție a Mediului București-Ilfov, ceea ce înseamnă ca aceste planuri urbanistice respecta prevederile P.L.A.M. București.</w:t>
            </w:r>
          </w:p>
          <w:p w:rsidR="00E54FB8" w:rsidRPr="00884CC7" w:rsidRDefault="0019218D" w:rsidP="002A0002">
            <w:pPr>
              <w:spacing w:after="0" w:line="240" w:lineRule="auto"/>
              <w:jc w:val="both"/>
              <w:rPr>
                <w:rFonts w:ascii="Times New Roman" w:hAnsi="Times New Roman"/>
                <w:i/>
                <w:sz w:val="24"/>
                <w:szCs w:val="24"/>
                <w:lang w:val="ro-RO"/>
              </w:rPr>
            </w:pPr>
            <w:r w:rsidRPr="00884CC7">
              <w:rPr>
                <w:rFonts w:ascii="Times New Roman" w:hAnsi="Times New Roman"/>
                <w:i/>
                <w:sz w:val="24"/>
                <w:szCs w:val="24"/>
                <w:lang w:val="ro-RO"/>
              </w:rPr>
              <w:t>Acţiunea:</w:t>
            </w:r>
            <w:r w:rsidRPr="00884CC7">
              <w:rPr>
                <w:rFonts w:ascii="Times New Roman" w:hAnsi="Times New Roman"/>
                <w:b/>
                <w:sz w:val="24"/>
                <w:szCs w:val="24"/>
                <w:lang w:val="ro-RO"/>
              </w:rPr>
              <w:t xml:space="preserve"> -</w:t>
            </w:r>
            <w:r w:rsidR="00E54FB8" w:rsidRPr="00884CC7">
              <w:rPr>
                <w:rFonts w:ascii="Times New Roman" w:hAnsi="Times New Roman"/>
                <w:b/>
                <w:sz w:val="24"/>
                <w:szCs w:val="24"/>
                <w:lang w:val="ro-RO"/>
              </w:rPr>
              <w:t>„</w:t>
            </w:r>
            <w:r w:rsidRPr="00884CC7">
              <w:rPr>
                <w:rFonts w:ascii="Times New Roman" w:hAnsi="Times New Roman"/>
                <w:b/>
                <w:sz w:val="24"/>
                <w:szCs w:val="24"/>
                <w:lang w:val="ro-RO"/>
              </w:rPr>
              <w:t>Introducerea obligativităţii integrării prevederilor P</w:t>
            </w:r>
            <w:r w:rsidR="00001562" w:rsidRPr="00884CC7">
              <w:rPr>
                <w:rFonts w:ascii="Times New Roman" w:hAnsi="Times New Roman"/>
                <w:b/>
                <w:sz w:val="24"/>
                <w:szCs w:val="24"/>
                <w:lang w:val="ro-RO"/>
              </w:rPr>
              <w:t>.</w:t>
            </w:r>
            <w:r w:rsidRPr="00884CC7">
              <w:rPr>
                <w:rFonts w:ascii="Times New Roman" w:hAnsi="Times New Roman"/>
                <w:b/>
                <w:sz w:val="24"/>
                <w:szCs w:val="24"/>
                <w:lang w:val="ro-RO"/>
              </w:rPr>
              <w:t>L</w:t>
            </w:r>
            <w:r w:rsidR="00001562" w:rsidRPr="00884CC7">
              <w:rPr>
                <w:rFonts w:ascii="Times New Roman" w:hAnsi="Times New Roman"/>
                <w:b/>
                <w:sz w:val="24"/>
                <w:szCs w:val="24"/>
                <w:lang w:val="ro-RO"/>
              </w:rPr>
              <w:t>.</w:t>
            </w:r>
            <w:r w:rsidRPr="00884CC7">
              <w:rPr>
                <w:rFonts w:ascii="Times New Roman" w:hAnsi="Times New Roman"/>
                <w:b/>
                <w:sz w:val="24"/>
                <w:szCs w:val="24"/>
                <w:lang w:val="ro-RO"/>
              </w:rPr>
              <w:t>A</w:t>
            </w:r>
            <w:r w:rsidR="00001562" w:rsidRPr="00884CC7">
              <w:rPr>
                <w:rFonts w:ascii="Times New Roman" w:hAnsi="Times New Roman"/>
                <w:b/>
                <w:sz w:val="24"/>
                <w:szCs w:val="24"/>
                <w:lang w:val="ro-RO"/>
              </w:rPr>
              <w:t>.</w:t>
            </w:r>
            <w:r w:rsidRPr="00884CC7">
              <w:rPr>
                <w:rFonts w:ascii="Times New Roman" w:hAnsi="Times New Roman"/>
                <w:b/>
                <w:sz w:val="24"/>
                <w:szCs w:val="24"/>
                <w:lang w:val="ro-RO"/>
              </w:rPr>
              <w:t>M</w:t>
            </w:r>
            <w:r w:rsidR="00001562" w:rsidRPr="00884CC7">
              <w:rPr>
                <w:rFonts w:ascii="Times New Roman" w:hAnsi="Times New Roman"/>
                <w:b/>
                <w:sz w:val="24"/>
                <w:szCs w:val="24"/>
                <w:lang w:val="ro-RO"/>
              </w:rPr>
              <w:t>.</w:t>
            </w:r>
            <w:r w:rsidRPr="00884CC7">
              <w:rPr>
                <w:rFonts w:ascii="Times New Roman" w:hAnsi="Times New Roman"/>
                <w:b/>
                <w:sz w:val="24"/>
                <w:szCs w:val="24"/>
                <w:lang w:val="ro-RO"/>
              </w:rPr>
              <w:t xml:space="preserve"> în toate planurile sectoriale, cu precădere în cele de planificare a teritoriului</w:t>
            </w:r>
            <w:r w:rsidR="00E54FB8" w:rsidRPr="00884CC7">
              <w:rPr>
                <w:rFonts w:ascii="Times New Roman" w:hAnsi="Times New Roman"/>
                <w:b/>
                <w:sz w:val="24"/>
                <w:szCs w:val="24"/>
                <w:lang w:val="ro-RO"/>
              </w:rPr>
              <w:t xml:space="preserve">” </w:t>
            </w:r>
            <w:r w:rsidR="00E54FB8" w:rsidRPr="00884CC7">
              <w:rPr>
                <w:rFonts w:ascii="Times New Roman" w:hAnsi="Times New Roman"/>
                <w:sz w:val="24"/>
                <w:szCs w:val="24"/>
                <w:lang w:val="ro-RO"/>
              </w:rPr>
              <w:t xml:space="preserve">este una </w:t>
            </w:r>
            <w:r w:rsidR="00E54FB8" w:rsidRPr="00884CC7">
              <w:rPr>
                <w:rFonts w:ascii="Times New Roman" w:hAnsi="Times New Roman"/>
                <w:b/>
                <w:sz w:val="24"/>
                <w:szCs w:val="24"/>
                <w:lang w:val="ro-RO"/>
              </w:rPr>
              <w:t>permanenta</w:t>
            </w:r>
            <w:r w:rsidR="00E54FB8" w:rsidRPr="00884CC7">
              <w:rPr>
                <w:rFonts w:ascii="Times New Roman" w:hAnsi="Times New Roman"/>
                <w:sz w:val="24"/>
                <w:szCs w:val="24"/>
                <w:lang w:val="ro-RO"/>
              </w:rPr>
              <w:t xml:space="preserve">; ca atare figurează cu valoarea 1 la cele permanente; </w:t>
            </w:r>
            <w:r w:rsidR="00831A24" w:rsidRPr="00884CC7">
              <w:rPr>
                <w:rFonts w:ascii="Times New Roman" w:hAnsi="Times New Roman"/>
                <w:sz w:val="24"/>
                <w:szCs w:val="24"/>
                <w:lang w:val="ro-RO"/>
              </w:rPr>
              <w:t>î</w:t>
            </w:r>
            <w:r w:rsidR="00E54FB8" w:rsidRPr="00884CC7">
              <w:rPr>
                <w:rFonts w:ascii="Times New Roman" w:hAnsi="Times New Roman"/>
                <w:sz w:val="24"/>
                <w:szCs w:val="24"/>
                <w:lang w:val="ro-RO"/>
              </w:rPr>
              <w:t>n anul 20</w:t>
            </w:r>
            <w:r w:rsidR="00C7111F" w:rsidRPr="00884CC7">
              <w:rPr>
                <w:rFonts w:ascii="Times New Roman" w:hAnsi="Times New Roman"/>
                <w:sz w:val="24"/>
                <w:szCs w:val="24"/>
                <w:lang w:val="ro-RO"/>
              </w:rPr>
              <w:t>20</w:t>
            </w:r>
            <w:r w:rsidR="005B5423" w:rsidRPr="00884CC7">
              <w:rPr>
                <w:rFonts w:ascii="Times New Roman" w:hAnsi="Times New Roman"/>
                <w:sz w:val="24"/>
                <w:szCs w:val="24"/>
                <w:lang w:val="ro-RO"/>
              </w:rPr>
              <w:t xml:space="preserve"> semestrul </w:t>
            </w:r>
            <w:r w:rsidR="00722475" w:rsidRPr="00884CC7">
              <w:rPr>
                <w:rFonts w:ascii="Times New Roman" w:hAnsi="Times New Roman"/>
                <w:sz w:val="24"/>
                <w:szCs w:val="24"/>
                <w:lang w:val="ro-RO"/>
              </w:rPr>
              <w:t>I</w:t>
            </w:r>
            <w:r w:rsidR="005B5423" w:rsidRPr="00884CC7">
              <w:rPr>
                <w:rFonts w:ascii="Times New Roman" w:hAnsi="Times New Roman"/>
                <w:sz w:val="24"/>
                <w:szCs w:val="24"/>
                <w:lang w:val="ro-RO"/>
              </w:rPr>
              <w:t>I</w:t>
            </w:r>
            <w:r w:rsidR="00E54FB8" w:rsidRPr="00884CC7">
              <w:rPr>
                <w:rFonts w:ascii="Times New Roman" w:hAnsi="Times New Roman"/>
                <w:sz w:val="24"/>
                <w:szCs w:val="24"/>
                <w:lang w:val="ro-RO"/>
              </w:rPr>
              <w:t xml:space="preserve">, aceasta s-a concretizat printr-o valoare </w:t>
            </w:r>
            <w:r w:rsidR="003166E5" w:rsidRPr="00884CC7">
              <w:rPr>
                <w:rFonts w:ascii="Times New Roman" w:hAnsi="Times New Roman"/>
                <w:sz w:val="24"/>
                <w:szCs w:val="24"/>
                <w:lang w:val="ro-RO"/>
              </w:rPr>
              <w:t xml:space="preserve">de </w:t>
            </w:r>
            <w:r w:rsidR="00C7111F" w:rsidRPr="00884CC7">
              <w:rPr>
                <w:rFonts w:ascii="Times New Roman" w:hAnsi="Times New Roman"/>
                <w:b/>
                <w:sz w:val="24"/>
                <w:szCs w:val="24"/>
                <w:lang w:val="ro-RO"/>
              </w:rPr>
              <w:t>3</w:t>
            </w:r>
            <w:r w:rsidR="00592F4C" w:rsidRPr="00884CC7">
              <w:rPr>
                <w:rFonts w:ascii="Times New Roman" w:hAnsi="Times New Roman"/>
                <w:b/>
                <w:sz w:val="24"/>
                <w:szCs w:val="24"/>
                <w:lang w:val="ro-RO"/>
              </w:rPr>
              <w:t>8</w:t>
            </w:r>
            <w:r w:rsidR="00E54FB8" w:rsidRPr="00884CC7">
              <w:rPr>
                <w:rFonts w:ascii="Times New Roman" w:hAnsi="Times New Roman"/>
                <w:sz w:val="24"/>
                <w:szCs w:val="24"/>
                <w:lang w:val="ro-RO"/>
              </w:rPr>
              <w:t xml:space="preserve"> pentru nr. H</w:t>
            </w:r>
            <w:r w:rsidR="007F3F4F" w:rsidRPr="00884CC7">
              <w:rPr>
                <w:rFonts w:ascii="Times New Roman" w:hAnsi="Times New Roman"/>
                <w:sz w:val="24"/>
                <w:szCs w:val="24"/>
                <w:lang w:val="ro-RO"/>
              </w:rPr>
              <w:t xml:space="preserve">otarari ale </w:t>
            </w:r>
            <w:r w:rsidR="00E54FB8" w:rsidRPr="00884CC7">
              <w:rPr>
                <w:rFonts w:ascii="Times New Roman" w:hAnsi="Times New Roman"/>
                <w:sz w:val="24"/>
                <w:szCs w:val="24"/>
                <w:lang w:val="ro-RO"/>
              </w:rPr>
              <w:t>C</w:t>
            </w:r>
            <w:r w:rsidR="00001562" w:rsidRPr="00884CC7">
              <w:rPr>
                <w:rFonts w:ascii="Times New Roman" w:hAnsi="Times New Roman"/>
                <w:sz w:val="24"/>
                <w:szCs w:val="24"/>
                <w:lang w:val="ro-RO"/>
              </w:rPr>
              <w:t>.</w:t>
            </w:r>
            <w:r w:rsidR="00E54FB8" w:rsidRPr="00884CC7">
              <w:rPr>
                <w:rFonts w:ascii="Times New Roman" w:hAnsi="Times New Roman"/>
                <w:sz w:val="24"/>
                <w:szCs w:val="24"/>
                <w:lang w:val="ro-RO"/>
              </w:rPr>
              <w:t>G</w:t>
            </w:r>
            <w:r w:rsidR="00001562" w:rsidRPr="00884CC7">
              <w:rPr>
                <w:rFonts w:ascii="Times New Roman" w:hAnsi="Times New Roman"/>
                <w:sz w:val="24"/>
                <w:szCs w:val="24"/>
                <w:lang w:val="ro-RO"/>
              </w:rPr>
              <w:t>.</w:t>
            </w:r>
            <w:r w:rsidR="00E54FB8" w:rsidRPr="00884CC7">
              <w:rPr>
                <w:rFonts w:ascii="Times New Roman" w:hAnsi="Times New Roman"/>
                <w:sz w:val="24"/>
                <w:szCs w:val="24"/>
                <w:lang w:val="ro-RO"/>
              </w:rPr>
              <w:t>M</w:t>
            </w:r>
            <w:r w:rsidR="00001562" w:rsidRPr="00884CC7">
              <w:rPr>
                <w:rFonts w:ascii="Times New Roman" w:hAnsi="Times New Roman"/>
                <w:sz w:val="24"/>
                <w:szCs w:val="24"/>
                <w:lang w:val="ro-RO"/>
              </w:rPr>
              <w:t>.</w:t>
            </w:r>
            <w:r w:rsidR="00E54FB8" w:rsidRPr="00884CC7">
              <w:rPr>
                <w:rFonts w:ascii="Times New Roman" w:hAnsi="Times New Roman"/>
                <w:sz w:val="24"/>
                <w:szCs w:val="24"/>
                <w:lang w:val="ro-RO"/>
              </w:rPr>
              <w:t>B</w:t>
            </w:r>
            <w:r w:rsidR="00001562" w:rsidRPr="00884CC7">
              <w:rPr>
                <w:rFonts w:ascii="Times New Roman" w:hAnsi="Times New Roman"/>
                <w:sz w:val="24"/>
                <w:szCs w:val="24"/>
                <w:lang w:val="ro-RO"/>
              </w:rPr>
              <w:t>.</w:t>
            </w:r>
            <w:r w:rsidR="00E54FB8" w:rsidRPr="00884CC7">
              <w:rPr>
                <w:rFonts w:ascii="Times New Roman" w:hAnsi="Times New Roman"/>
                <w:sz w:val="24"/>
                <w:szCs w:val="24"/>
                <w:lang w:val="ro-RO"/>
              </w:rPr>
              <w:t xml:space="preserve"> obţinute pentru PUZ/PUD, ca acţiuni subsecvente ale celei principale, permanente de urmărire a integrării prevederilor P</w:t>
            </w:r>
            <w:r w:rsidR="005B5423" w:rsidRPr="00884CC7">
              <w:rPr>
                <w:rFonts w:ascii="Times New Roman" w:hAnsi="Times New Roman"/>
                <w:sz w:val="24"/>
                <w:szCs w:val="24"/>
                <w:lang w:val="ro-RO"/>
              </w:rPr>
              <w:t>.</w:t>
            </w:r>
            <w:r w:rsidR="00E54FB8" w:rsidRPr="00884CC7">
              <w:rPr>
                <w:rFonts w:ascii="Times New Roman" w:hAnsi="Times New Roman"/>
                <w:sz w:val="24"/>
                <w:szCs w:val="24"/>
                <w:lang w:val="ro-RO"/>
              </w:rPr>
              <w:t>L</w:t>
            </w:r>
            <w:r w:rsidR="005B5423" w:rsidRPr="00884CC7">
              <w:rPr>
                <w:rFonts w:ascii="Times New Roman" w:hAnsi="Times New Roman"/>
                <w:sz w:val="24"/>
                <w:szCs w:val="24"/>
                <w:lang w:val="ro-RO"/>
              </w:rPr>
              <w:t>.</w:t>
            </w:r>
            <w:r w:rsidR="00E54FB8" w:rsidRPr="00884CC7">
              <w:rPr>
                <w:rFonts w:ascii="Times New Roman" w:hAnsi="Times New Roman"/>
                <w:sz w:val="24"/>
                <w:szCs w:val="24"/>
                <w:lang w:val="ro-RO"/>
              </w:rPr>
              <w:t>A</w:t>
            </w:r>
            <w:r w:rsidR="005B5423" w:rsidRPr="00884CC7">
              <w:rPr>
                <w:rFonts w:ascii="Times New Roman" w:hAnsi="Times New Roman"/>
                <w:sz w:val="24"/>
                <w:szCs w:val="24"/>
                <w:lang w:val="ro-RO"/>
              </w:rPr>
              <w:t>.</w:t>
            </w:r>
            <w:r w:rsidR="00E54FB8" w:rsidRPr="00884CC7">
              <w:rPr>
                <w:rFonts w:ascii="Times New Roman" w:hAnsi="Times New Roman"/>
                <w:sz w:val="24"/>
                <w:szCs w:val="24"/>
                <w:lang w:val="ro-RO"/>
              </w:rPr>
              <w:t>M</w:t>
            </w:r>
            <w:r w:rsidR="005B5423" w:rsidRPr="00884CC7">
              <w:rPr>
                <w:rFonts w:ascii="Times New Roman" w:hAnsi="Times New Roman"/>
                <w:sz w:val="24"/>
                <w:szCs w:val="24"/>
                <w:lang w:val="ro-RO"/>
              </w:rPr>
              <w:t>.</w:t>
            </w:r>
            <w:r w:rsidR="00AC1B77" w:rsidRPr="00884CC7">
              <w:rPr>
                <w:rFonts w:ascii="Times New Roman" w:hAnsi="Times New Roman"/>
                <w:sz w:val="24"/>
                <w:szCs w:val="24"/>
                <w:lang w:val="ro-RO"/>
              </w:rPr>
              <w:t xml:space="preserve"> </w:t>
            </w:r>
            <w:r w:rsidR="005B5423" w:rsidRPr="00884CC7">
              <w:rPr>
                <w:rFonts w:ascii="Times New Roman" w:hAnsi="Times New Roman"/>
                <w:sz w:val="24"/>
                <w:szCs w:val="24"/>
                <w:lang w:val="ro-RO"/>
              </w:rPr>
              <w:t>–</w:t>
            </w:r>
            <w:r w:rsidR="00AC1B77" w:rsidRPr="00884CC7">
              <w:rPr>
                <w:rFonts w:ascii="Times New Roman" w:hAnsi="Times New Roman"/>
                <w:sz w:val="24"/>
                <w:szCs w:val="24"/>
                <w:lang w:val="ro-RO"/>
              </w:rPr>
              <w:t xml:space="preserve"> </w:t>
            </w:r>
            <w:r w:rsidR="00E54FB8" w:rsidRPr="00884CC7">
              <w:rPr>
                <w:rFonts w:ascii="Times New Roman" w:hAnsi="Times New Roman"/>
                <w:sz w:val="24"/>
                <w:szCs w:val="24"/>
                <w:lang w:val="ro-RO"/>
              </w:rPr>
              <w:t>M</w:t>
            </w:r>
            <w:r w:rsidR="005B5423" w:rsidRPr="00884CC7">
              <w:rPr>
                <w:rFonts w:ascii="Times New Roman" w:hAnsi="Times New Roman"/>
                <w:sz w:val="24"/>
                <w:szCs w:val="24"/>
                <w:lang w:val="ro-RO"/>
              </w:rPr>
              <w:t>.</w:t>
            </w:r>
            <w:r w:rsidR="00E54FB8" w:rsidRPr="00884CC7">
              <w:rPr>
                <w:rFonts w:ascii="Times New Roman" w:hAnsi="Times New Roman"/>
                <w:sz w:val="24"/>
                <w:szCs w:val="24"/>
                <w:lang w:val="ro-RO"/>
              </w:rPr>
              <w:t>B</w:t>
            </w:r>
            <w:r w:rsidR="005B5423" w:rsidRPr="00884CC7">
              <w:rPr>
                <w:rFonts w:ascii="Times New Roman" w:hAnsi="Times New Roman"/>
                <w:sz w:val="24"/>
                <w:szCs w:val="24"/>
                <w:lang w:val="ro-RO"/>
              </w:rPr>
              <w:t>.</w:t>
            </w:r>
            <w:r w:rsidR="00E54FB8" w:rsidRPr="00884CC7">
              <w:rPr>
                <w:rFonts w:ascii="Times New Roman" w:hAnsi="Times New Roman"/>
                <w:sz w:val="24"/>
                <w:szCs w:val="24"/>
                <w:lang w:val="ro-RO"/>
              </w:rPr>
              <w:t xml:space="preserve"> in proiectele promovate de P</w:t>
            </w:r>
            <w:r w:rsidR="005B5423" w:rsidRPr="00884CC7">
              <w:rPr>
                <w:rFonts w:ascii="Times New Roman" w:hAnsi="Times New Roman"/>
                <w:sz w:val="24"/>
                <w:szCs w:val="24"/>
                <w:lang w:val="ro-RO"/>
              </w:rPr>
              <w:t>.</w:t>
            </w:r>
            <w:r w:rsidR="00E54FB8" w:rsidRPr="00884CC7">
              <w:rPr>
                <w:rFonts w:ascii="Times New Roman" w:hAnsi="Times New Roman"/>
                <w:sz w:val="24"/>
                <w:szCs w:val="24"/>
                <w:lang w:val="ro-RO"/>
              </w:rPr>
              <w:t>M</w:t>
            </w:r>
            <w:r w:rsidR="005B5423" w:rsidRPr="00884CC7">
              <w:rPr>
                <w:rFonts w:ascii="Times New Roman" w:hAnsi="Times New Roman"/>
                <w:sz w:val="24"/>
                <w:szCs w:val="24"/>
                <w:lang w:val="ro-RO"/>
              </w:rPr>
              <w:t>.</w:t>
            </w:r>
            <w:r w:rsidR="00E54FB8" w:rsidRPr="00884CC7">
              <w:rPr>
                <w:rFonts w:ascii="Times New Roman" w:hAnsi="Times New Roman"/>
                <w:sz w:val="24"/>
                <w:szCs w:val="24"/>
                <w:lang w:val="ro-RO"/>
              </w:rPr>
              <w:t>B.</w:t>
            </w:r>
          </w:p>
          <w:p w:rsidR="0019218D" w:rsidRPr="00884CC7" w:rsidRDefault="0019218D" w:rsidP="002A0002">
            <w:pPr>
              <w:spacing w:after="0" w:line="240" w:lineRule="auto"/>
              <w:rPr>
                <w:rFonts w:ascii="Times New Roman" w:hAnsi="Times New Roman"/>
                <w:i/>
                <w:sz w:val="24"/>
                <w:szCs w:val="24"/>
                <w:lang w:val="ro-RO"/>
              </w:rPr>
            </w:pPr>
            <w:r w:rsidRPr="00884CC7">
              <w:rPr>
                <w:rFonts w:ascii="Times New Roman" w:hAnsi="Times New Roman"/>
                <w:i/>
                <w:sz w:val="24"/>
                <w:szCs w:val="24"/>
                <w:lang w:val="ro-RO"/>
              </w:rPr>
              <w:t xml:space="preserve">Termenul de realizare/Stadiul realizării: </w:t>
            </w:r>
            <w:r w:rsidR="002A0002" w:rsidRPr="00884CC7">
              <w:rPr>
                <w:rFonts w:ascii="Times New Roman" w:hAnsi="Times New Roman"/>
                <w:i/>
                <w:sz w:val="24"/>
                <w:szCs w:val="24"/>
                <w:lang w:val="ro-RO"/>
              </w:rPr>
              <w:t>-</w:t>
            </w:r>
            <w:r w:rsidRPr="00884CC7">
              <w:rPr>
                <w:rFonts w:ascii="Times New Roman" w:hAnsi="Times New Roman"/>
                <w:sz w:val="24"/>
                <w:szCs w:val="24"/>
                <w:lang w:val="ro-RO"/>
              </w:rPr>
              <w:t>permanent.</w:t>
            </w:r>
          </w:p>
          <w:p w:rsidR="00E54FB8" w:rsidRPr="00884CC7" w:rsidRDefault="002D4408" w:rsidP="002A0002">
            <w:pPr>
              <w:spacing w:after="0" w:line="240" w:lineRule="auto"/>
              <w:jc w:val="both"/>
              <w:rPr>
                <w:rFonts w:ascii="Times New Roman" w:hAnsi="Times New Roman"/>
                <w:bCs/>
                <w:sz w:val="24"/>
                <w:szCs w:val="24"/>
                <w:lang w:val="ro-RO"/>
              </w:rPr>
            </w:pPr>
            <w:r w:rsidRPr="00884CC7">
              <w:rPr>
                <w:rFonts w:ascii="Times New Roman" w:hAnsi="Times New Roman"/>
                <w:b/>
                <w:bCs/>
                <w:sz w:val="24"/>
                <w:szCs w:val="24"/>
                <w:lang w:val="ro-RO"/>
              </w:rPr>
              <w:t xml:space="preserve">  </w:t>
            </w:r>
            <w:r w:rsidR="00884CC7" w:rsidRPr="00884CC7">
              <w:rPr>
                <w:rFonts w:ascii="Times New Roman" w:hAnsi="Times New Roman"/>
                <w:b/>
                <w:bCs/>
                <w:sz w:val="24"/>
                <w:szCs w:val="24"/>
                <w:lang w:val="ro-RO"/>
              </w:rPr>
              <w:t xml:space="preserve"> </w:t>
            </w:r>
            <w:r w:rsidR="00E54FB8" w:rsidRPr="00884CC7">
              <w:rPr>
                <w:rFonts w:ascii="Times New Roman" w:hAnsi="Times New Roman"/>
                <w:b/>
                <w:bCs/>
                <w:sz w:val="24"/>
                <w:szCs w:val="24"/>
                <w:lang w:val="ro-RO"/>
              </w:rPr>
              <w:t>PM 03-03 Dezechilibrul dintre suprafeţele construite şi spațiile libere de construcții (în special cele verzi);</w:t>
            </w:r>
          </w:p>
          <w:p w:rsidR="00E54FB8" w:rsidRPr="00884CC7" w:rsidRDefault="0019218D" w:rsidP="002A0002">
            <w:pPr>
              <w:spacing w:after="0" w:line="240" w:lineRule="auto"/>
              <w:rPr>
                <w:rFonts w:ascii="Times New Roman" w:hAnsi="Times New Roman"/>
                <w:b/>
                <w:sz w:val="24"/>
                <w:szCs w:val="24"/>
                <w:lang w:val="ro-RO"/>
              </w:rPr>
            </w:pPr>
            <w:r w:rsidRPr="00884CC7">
              <w:rPr>
                <w:rFonts w:ascii="Times New Roman" w:hAnsi="Times New Roman"/>
                <w:i/>
                <w:sz w:val="24"/>
                <w:szCs w:val="24"/>
                <w:lang w:val="ro-RO"/>
              </w:rPr>
              <w:t>Acţiunea:</w:t>
            </w:r>
            <w:r w:rsidR="00E54FB8" w:rsidRPr="00884CC7">
              <w:rPr>
                <w:rFonts w:ascii="Times New Roman" w:hAnsi="Times New Roman"/>
                <w:i/>
                <w:sz w:val="24"/>
                <w:szCs w:val="24"/>
                <w:lang w:val="ro-RO"/>
              </w:rPr>
              <w:t xml:space="preserve"> -  </w:t>
            </w:r>
            <w:r w:rsidR="00E54FB8" w:rsidRPr="00884CC7">
              <w:rPr>
                <w:rFonts w:ascii="Times New Roman" w:hAnsi="Times New Roman"/>
                <w:b/>
                <w:sz w:val="24"/>
                <w:szCs w:val="24"/>
                <w:lang w:val="ro-RO"/>
              </w:rPr>
              <w:t>Interzicerea dezvoltării de suprafeţe construite şi betonate în zonele cu deficit accentuat de spaţii verzi.</w:t>
            </w:r>
          </w:p>
          <w:p w:rsidR="0055025F" w:rsidRPr="00884CC7" w:rsidRDefault="0019218D" w:rsidP="002A0002">
            <w:pPr>
              <w:pStyle w:val="NoSpacing"/>
              <w:rPr>
                <w:rFonts w:ascii="Times New Roman" w:hAnsi="Times New Roman"/>
                <w:b/>
                <w:sz w:val="24"/>
                <w:szCs w:val="24"/>
                <w:lang w:val="it-IT"/>
              </w:rPr>
            </w:pPr>
            <w:r w:rsidRPr="00884CC7">
              <w:rPr>
                <w:rFonts w:ascii="Times New Roman" w:hAnsi="Times New Roman"/>
                <w:i/>
                <w:sz w:val="24"/>
                <w:szCs w:val="24"/>
                <w:lang w:val="ro-RO"/>
              </w:rPr>
              <w:t>Termenul de realizare/Stadiul realizării:</w:t>
            </w:r>
            <w:r w:rsidR="00E54FB8" w:rsidRPr="00884CC7">
              <w:rPr>
                <w:rFonts w:ascii="Times New Roman" w:hAnsi="Times New Roman"/>
                <w:sz w:val="24"/>
                <w:szCs w:val="24"/>
                <w:lang w:val="ro-RO"/>
              </w:rPr>
              <w:t xml:space="preserve"> - permanent.</w:t>
            </w:r>
          </w:p>
          <w:p w:rsidR="0055025F" w:rsidRPr="00884CC7" w:rsidRDefault="0019218D" w:rsidP="002A0002">
            <w:pPr>
              <w:pStyle w:val="NoSpacing"/>
              <w:rPr>
                <w:rFonts w:ascii="Times New Roman" w:hAnsi="Times New Roman"/>
                <w:b/>
                <w:sz w:val="24"/>
                <w:szCs w:val="24"/>
                <w:lang w:val="it-IT"/>
              </w:rPr>
            </w:pPr>
            <w:r w:rsidRPr="00884CC7">
              <w:rPr>
                <w:rFonts w:ascii="Times New Roman" w:hAnsi="Times New Roman"/>
                <w:i/>
                <w:sz w:val="24"/>
                <w:szCs w:val="24"/>
                <w:lang w:val="ro-RO"/>
              </w:rPr>
              <w:t>Acţiuni realizate în perioada monitorizată:</w:t>
            </w:r>
            <w:r w:rsidR="00E54FB8" w:rsidRPr="00884CC7">
              <w:rPr>
                <w:rFonts w:ascii="Times New Roman" w:hAnsi="Times New Roman"/>
                <w:i/>
                <w:sz w:val="24"/>
                <w:szCs w:val="24"/>
                <w:lang w:val="ro-RO"/>
              </w:rPr>
              <w:t xml:space="preserve"> - </w:t>
            </w:r>
            <w:r w:rsidR="00E54FB8" w:rsidRPr="00884CC7">
              <w:rPr>
                <w:rFonts w:ascii="Times New Roman" w:hAnsi="Times New Roman"/>
                <w:sz w:val="24"/>
                <w:szCs w:val="24"/>
                <w:lang w:val="ro-RO"/>
              </w:rPr>
              <w:t>1 ac</w:t>
            </w:r>
            <w:r w:rsidR="00802AE1" w:rsidRPr="00884CC7">
              <w:rPr>
                <w:rFonts w:ascii="Times New Roman" w:hAnsi="Times New Roman"/>
                <w:sz w:val="24"/>
                <w:szCs w:val="24"/>
                <w:lang w:val="ro-RO"/>
              </w:rPr>
              <w:t>ţ</w:t>
            </w:r>
            <w:r w:rsidR="00E54FB8" w:rsidRPr="00884CC7">
              <w:rPr>
                <w:rFonts w:ascii="Times New Roman" w:hAnsi="Times New Roman"/>
                <w:sz w:val="24"/>
                <w:szCs w:val="24"/>
                <w:lang w:val="ro-RO"/>
              </w:rPr>
              <w:t>iune realizat</w:t>
            </w:r>
            <w:r w:rsidR="00802AE1" w:rsidRPr="00884CC7">
              <w:rPr>
                <w:rFonts w:ascii="Times New Roman" w:hAnsi="Times New Roman"/>
                <w:sz w:val="24"/>
                <w:szCs w:val="24"/>
                <w:lang w:val="ro-RO"/>
              </w:rPr>
              <w:t>ă</w:t>
            </w:r>
            <w:r w:rsidR="00E54FB8" w:rsidRPr="00884CC7">
              <w:rPr>
                <w:rFonts w:ascii="Times New Roman" w:hAnsi="Times New Roman"/>
                <w:i/>
                <w:sz w:val="24"/>
                <w:szCs w:val="24"/>
                <w:lang w:val="ro-RO"/>
              </w:rPr>
              <w:t>.</w:t>
            </w:r>
          </w:p>
          <w:p w:rsidR="00E54FB8" w:rsidRPr="00884CC7" w:rsidRDefault="00001562" w:rsidP="002A0002">
            <w:pPr>
              <w:spacing w:after="0" w:line="240" w:lineRule="auto"/>
              <w:jc w:val="both"/>
              <w:rPr>
                <w:rFonts w:ascii="Times New Roman" w:hAnsi="Times New Roman"/>
                <w:sz w:val="24"/>
                <w:szCs w:val="24"/>
                <w:lang w:val="ro-RO"/>
              </w:rPr>
            </w:pPr>
            <w:r w:rsidRPr="00884CC7">
              <w:rPr>
                <w:rFonts w:ascii="Times New Roman" w:hAnsi="Times New Roman"/>
                <w:b/>
                <w:sz w:val="24"/>
                <w:szCs w:val="24"/>
                <w:lang w:val="ro-RO"/>
              </w:rPr>
              <w:t xml:space="preserve">  </w:t>
            </w:r>
            <w:r w:rsidR="00E54FB8" w:rsidRPr="00884CC7">
              <w:rPr>
                <w:rFonts w:ascii="Times New Roman" w:hAnsi="Times New Roman"/>
                <w:b/>
                <w:sz w:val="24"/>
                <w:szCs w:val="24"/>
                <w:lang w:val="ro-RO"/>
              </w:rPr>
              <w:t>Promovarea dezvoltării echilibrate a teritoriului, care sa integreze şi politicile de dezvoltare ale localităţilor din aglomeraţia urbană este principalul obiectiv al Planului Urbanistic General al Municipiului Bucureşti</w:t>
            </w:r>
            <w:r w:rsidR="00E54FB8" w:rsidRPr="00884CC7">
              <w:rPr>
                <w:rFonts w:ascii="Times New Roman" w:hAnsi="Times New Roman"/>
                <w:sz w:val="24"/>
                <w:szCs w:val="24"/>
                <w:lang w:val="ro-RO"/>
              </w:rPr>
              <w:t xml:space="preserve"> (P</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U</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G</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M</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B</w:t>
            </w:r>
            <w:r w:rsidR="00107EB2" w:rsidRPr="00884CC7">
              <w:rPr>
                <w:rFonts w:ascii="Times New Roman" w:hAnsi="Times New Roman"/>
                <w:sz w:val="24"/>
                <w:szCs w:val="24"/>
                <w:lang w:val="ro-RO"/>
              </w:rPr>
              <w:t>.</w:t>
            </w:r>
            <w:r w:rsidR="00AC1B77" w:rsidRPr="00884CC7">
              <w:rPr>
                <w:rFonts w:ascii="Times New Roman" w:hAnsi="Times New Roman"/>
                <w:sz w:val="24"/>
                <w:szCs w:val="24"/>
                <w:lang w:val="ro-RO"/>
              </w:rPr>
              <w:t>-</w:t>
            </w:r>
            <w:r w:rsidR="00E54FB8" w:rsidRPr="00884CC7">
              <w:rPr>
                <w:rFonts w:ascii="Times New Roman" w:hAnsi="Times New Roman"/>
                <w:sz w:val="24"/>
                <w:szCs w:val="24"/>
                <w:lang w:val="ro-RO"/>
              </w:rPr>
              <w:t>2000), aprobat prin H</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C</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G</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M</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B</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 xml:space="preserve"> nr. 269/2000, prelungit prin H</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C</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G</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M</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B</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 xml:space="preserve"> nr. </w:t>
            </w:r>
            <w:r w:rsidR="006368D2" w:rsidRPr="00884CC7">
              <w:rPr>
                <w:rFonts w:ascii="Times New Roman" w:hAnsi="Times New Roman"/>
                <w:sz w:val="24"/>
                <w:szCs w:val="24"/>
                <w:lang w:val="ro-RO"/>
              </w:rPr>
              <w:t>877</w:t>
            </w:r>
            <w:r w:rsidR="00E54FB8" w:rsidRPr="00884CC7">
              <w:rPr>
                <w:rFonts w:ascii="Times New Roman" w:hAnsi="Times New Roman"/>
                <w:sz w:val="24"/>
                <w:szCs w:val="24"/>
                <w:lang w:val="ro-RO"/>
              </w:rPr>
              <w:t>/201</w:t>
            </w:r>
            <w:r w:rsidR="006368D2" w:rsidRPr="00884CC7">
              <w:rPr>
                <w:rFonts w:ascii="Times New Roman" w:hAnsi="Times New Roman"/>
                <w:sz w:val="24"/>
                <w:szCs w:val="24"/>
                <w:lang w:val="ro-RO"/>
              </w:rPr>
              <w:t>8</w:t>
            </w:r>
            <w:r w:rsidR="00E54FB8" w:rsidRPr="00884CC7">
              <w:rPr>
                <w:rFonts w:ascii="Times New Roman" w:hAnsi="Times New Roman"/>
                <w:sz w:val="24"/>
                <w:szCs w:val="24"/>
                <w:lang w:val="ro-RO"/>
              </w:rPr>
              <w:t>. De asemenea, el este obiectivul central al P</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U</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G</w:t>
            </w:r>
            <w:r w:rsidR="00107EB2" w:rsidRPr="00884CC7">
              <w:rPr>
                <w:rFonts w:ascii="Times New Roman" w:hAnsi="Times New Roman"/>
                <w:sz w:val="24"/>
                <w:szCs w:val="24"/>
                <w:lang w:val="ro-RO"/>
              </w:rPr>
              <w:t>.</w:t>
            </w:r>
            <w:r w:rsidRPr="00884CC7">
              <w:rPr>
                <w:rFonts w:ascii="Times New Roman" w:hAnsi="Times New Roman"/>
                <w:sz w:val="24"/>
                <w:szCs w:val="24"/>
                <w:lang w:val="ro-RO"/>
              </w:rPr>
              <w:t>-</w:t>
            </w:r>
            <w:r w:rsidR="00E54FB8" w:rsidRPr="00884CC7">
              <w:rPr>
                <w:rFonts w:ascii="Times New Roman" w:hAnsi="Times New Roman"/>
                <w:sz w:val="24"/>
                <w:szCs w:val="24"/>
                <w:lang w:val="ro-RO"/>
              </w:rPr>
              <w:t>M</w:t>
            </w:r>
            <w:r w:rsidR="00107EB2" w:rsidRPr="00884CC7">
              <w:rPr>
                <w:rFonts w:ascii="Times New Roman" w:hAnsi="Times New Roman"/>
                <w:sz w:val="24"/>
                <w:szCs w:val="24"/>
                <w:lang w:val="ro-RO"/>
              </w:rPr>
              <w:t>.</w:t>
            </w:r>
            <w:r w:rsidR="00E54FB8" w:rsidRPr="00884CC7">
              <w:rPr>
                <w:rFonts w:ascii="Times New Roman" w:hAnsi="Times New Roman"/>
                <w:sz w:val="24"/>
                <w:szCs w:val="24"/>
                <w:lang w:val="ro-RO"/>
              </w:rPr>
              <w:t>B</w:t>
            </w:r>
            <w:r w:rsidR="00107EB2" w:rsidRPr="00884CC7">
              <w:rPr>
                <w:rFonts w:ascii="Times New Roman" w:hAnsi="Times New Roman"/>
                <w:sz w:val="24"/>
                <w:szCs w:val="24"/>
                <w:lang w:val="ro-RO"/>
              </w:rPr>
              <w:t>.</w:t>
            </w:r>
            <w:r w:rsidR="00E160E5" w:rsidRPr="00884CC7">
              <w:rPr>
                <w:rFonts w:ascii="Times New Roman" w:hAnsi="Times New Roman"/>
                <w:sz w:val="24"/>
                <w:szCs w:val="24"/>
                <w:lang w:val="ro-RO"/>
              </w:rPr>
              <w:t>,</w:t>
            </w:r>
            <w:r w:rsidR="00AC1B77" w:rsidRPr="00884CC7">
              <w:rPr>
                <w:rFonts w:ascii="Times New Roman" w:hAnsi="Times New Roman"/>
                <w:sz w:val="24"/>
                <w:szCs w:val="24"/>
                <w:lang w:val="ro-RO"/>
              </w:rPr>
              <w:t xml:space="preserve">  </w:t>
            </w:r>
            <w:r w:rsidR="00E54FB8" w:rsidRPr="00884CC7">
              <w:rPr>
                <w:rFonts w:ascii="Times New Roman" w:hAnsi="Times New Roman"/>
                <w:sz w:val="24"/>
                <w:szCs w:val="24"/>
                <w:lang w:val="ro-RO"/>
              </w:rPr>
              <w:t>in curs de revizuire</w:t>
            </w:r>
            <w:r w:rsidR="003166E5" w:rsidRPr="00884CC7">
              <w:rPr>
                <w:rFonts w:ascii="Times New Roman" w:hAnsi="Times New Roman"/>
                <w:sz w:val="24"/>
                <w:szCs w:val="24"/>
                <w:lang w:val="ro-RO"/>
              </w:rPr>
              <w:t>;</w:t>
            </w:r>
            <w:r w:rsidR="00E54FB8" w:rsidRPr="00884CC7">
              <w:rPr>
                <w:rFonts w:ascii="Times New Roman" w:hAnsi="Times New Roman"/>
                <w:sz w:val="24"/>
                <w:szCs w:val="24"/>
                <w:lang w:val="ro-RO"/>
              </w:rPr>
              <w:t xml:space="preserve"> </w:t>
            </w:r>
          </w:p>
          <w:p w:rsidR="00E54FB8" w:rsidRPr="00884CC7" w:rsidRDefault="002038FF" w:rsidP="002A0002">
            <w:pPr>
              <w:spacing w:after="0" w:line="240" w:lineRule="auto"/>
              <w:jc w:val="both"/>
              <w:rPr>
                <w:rFonts w:ascii="Times New Roman" w:hAnsi="Times New Roman"/>
                <w:sz w:val="24"/>
                <w:szCs w:val="24"/>
                <w:lang w:val="ro-RO"/>
              </w:rPr>
            </w:pPr>
            <w:r w:rsidRPr="00884CC7">
              <w:rPr>
                <w:rFonts w:ascii="Times New Roman" w:hAnsi="Times New Roman"/>
                <w:sz w:val="24"/>
                <w:szCs w:val="24"/>
                <w:lang w:val="ro-RO"/>
              </w:rPr>
              <w:t>S</w:t>
            </w:r>
            <w:r w:rsidR="00E54FB8" w:rsidRPr="00884CC7">
              <w:rPr>
                <w:rFonts w:ascii="Times New Roman" w:hAnsi="Times New Roman"/>
                <w:sz w:val="24"/>
                <w:szCs w:val="24"/>
                <w:lang w:val="ro-RO"/>
              </w:rPr>
              <w:t>ubliniem ca nu orice teren liber de construcţii aflat in interiorul limitei administrative a oraşului poate fi transformat in spatii verzi cu acces public. Intervin considerente de ordin economic</w:t>
            </w:r>
            <w:r w:rsidR="006368D2" w:rsidRPr="00884CC7">
              <w:rPr>
                <w:rFonts w:ascii="Times New Roman" w:hAnsi="Times New Roman"/>
                <w:sz w:val="24"/>
                <w:szCs w:val="24"/>
                <w:lang w:val="ro-RO"/>
              </w:rPr>
              <w:t>,</w:t>
            </w:r>
            <w:r w:rsidR="00E54FB8" w:rsidRPr="00884CC7">
              <w:rPr>
                <w:rFonts w:ascii="Times New Roman" w:hAnsi="Times New Roman"/>
                <w:sz w:val="24"/>
                <w:szCs w:val="24"/>
                <w:lang w:val="ro-RO"/>
              </w:rPr>
              <w:t xml:space="preserve"> mai ales, de regim al proprietatii asupra terenurilor. POT si CUT in zona centrala a Capitalei sunt ridicate, întrucât sunt zone istoric constituite. Se poate interveni din acest punct de vedere doar asupra noilor zone care se dezvolta la nivel de oraş</w:t>
            </w:r>
            <w:r w:rsidR="006368D2" w:rsidRPr="00884CC7">
              <w:rPr>
                <w:rFonts w:ascii="Times New Roman" w:hAnsi="Times New Roman"/>
                <w:sz w:val="24"/>
                <w:szCs w:val="24"/>
                <w:lang w:val="ro-RO"/>
              </w:rPr>
              <w:t>, care nu intr</w:t>
            </w:r>
            <w:r w:rsidR="00831A24" w:rsidRPr="00884CC7">
              <w:rPr>
                <w:rFonts w:ascii="Times New Roman" w:hAnsi="Times New Roman"/>
                <w:sz w:val="24"/>
                <w:szCs w:val="24"/>
                <w:lang w:val="ro-RO"/>
              </w:rPr>
              <w:t>ă</w:t>
            </w:r>
            <w:r w:rsidR="006368D2" w:rsidRPr="00884CC7">
              <w:rPr>
                <w:rFonts w:ascii="Times New Roman" w:hAnsi="Times New Roman"/>
                <w:sz w:val="24"/>
                <w:szCs w:val="24"/>
                <w:lang w:val="ro-RO"/>
              </w:rPr>
              <w:t xml:space="preserve"> in competenta de autorizare a P.M.B.-D.G.U.A.T.</w:t>
            </w:r>
            <w:r w:rsidR="00E54FB8" w:rsidRPr="00884CC7">
              <w:rPr>
                <w:rFonts w:ascii="Times New Roman" w:hAnsi="Times New Roman"/>
                <w:sz w:val="24"/>
                <w:szCs w:val="24"/>
                <w:lang w:val="ro-RO"/>
              </w:rPr>
              <w:t xml:space="preserve"> </w:t>
            </w:r>
          </w:p>
          <w:p w:rsidR="00E54FB8" w:rsidRPr="00884CC7" w:rsidRDefault="00E54FB8" w:rsidP="002A0002">
            <w:pPr>
              <w:spacing w:after="0" w:line="240" w:lineRule="auto"/>
              <w:jc w:val="both"/>
              <w:rPr>
                <w:rFonts w:ascii="Times New Roman" w:hAnsi="Times New Roman"/>
                <w:sz w:val="24"/>
                <w:szCs w:val="24"/>
                <w:lang w:val="ro-RO"/>
              </w:rPr>
            </w:pPr>
            <w:r w:rsidRPr="00884CC7">
              <w:rPr>
                <w:rFonts w:ascii="Times New Roman" w:hAnsi="Times New Roman"/>
                <w:sz w:val="24"/>
                <w:szCs w:val="24"/>
                <w:lang w:val="ro-RO"/>
              </w:rPr>
              <w:t>Din punct de vedere al D</w:t>
            </w:r>
            <w:r w:rsidR="00107EB2" w:rsidRPr="00884CC7">
              <w:rPr>
                <w:rFonts w:ascii="Times New Roman" w:hAnsi="Times New Roman"/>
                <w:sz w:val="24"/>
                <w:szCs w:val="24"/>
                <w:lang w:val="ro-RO"/>
              </w:rPr>
              <w:t>.</w:t>
            </w:r>
            <w:r w:rsidRPr="00884CC7">
              <w:rPr>
                <w:rFonts w:ascii="Times New Roman" w:hAnsi="Times New Roman"/>
                <w:sz w:val="24"/>
                <w:szCs w:val="24"/>
                <w:lang w:val="ro-RO"/>
              </w:rPr>
              <w:t>U</w:t>
            </w:r>
            <w:r w:rsidR="00107EB2" w:rsidRPr="00884CC7">
              <w:rPr>
                <w:rFonts w:ascii="Times New Roman" w:hAnsi="Times New Roman"/>
                <w:sz w:val="24"/>
                <w:szCs w:val="24"/>
                <w:lang w:val="ro-RO"/>
              </w:rPr>
              <w:t>.</w:t>
            </w:r>
            <w:r w:rsidR="00AC1B77" w:rsidRPr="00884CC7">
              <w:rPr>
                <w:rFonts w:ascii="Times New Roman" w:hAnsi="Times New Roman"/>
                <w:sz w:val="24"/>
                <w:szCs w:val="24"/>
                <w:lang w:val="ro-RO"/>
              </w:rPr>
              <w:t>-</w:t>
            </w:r>
            <w:r w:rsidRPr="00884CC7">
              <w:rPr>
                <w:rFonts w:ascii="Times New Roman" w:hAnsi="Times New Roman"/>
                <w:sz w:val="24"/>
                <w:szCs w:val="24"/>
                <w:lang w:val="ro-RO"/>
              </w:rPr>
              <w:t>P</w:t>
            </w:r>
            <w:r w:rsidR="00107EB2" w:rsidRPr="00884CC7">
              <w:rPr>
                <w:rFonts w:ascii="Times New Roman" w:hAnsi="Times New Roman"/>
                <w:sz w:val="24"/>
                <w:szCs w:val="24"/>
                <w:lang w:val="ro-RO"/>
              </w:rPr>
              <w:t>.</w:t>
            </w:r>
            <w:r w:rsidRPr="00884CC7">
              <w:rPr>
                <w:rFonts w:ascii="Times New Roman" w:hAnsi="Times New Roman"/>
                <w:sz w:val="24"/>
                <w:szCs w:val="24"/>
                <w:lang w:val="ro-RO"/>
              </w:rPr>
              <w:t>M</w:t>
            </w:r>
            <w:r w:rsidR="00107EB2" w:rsidRPr="00884CC7">
              <w:rPr>
                <w:rFonts w:ascii="Times New Roman" w:hAnsi="Times New Roman"/>
                <w:sz w:val="24"/>
                <w:szCs w:val="24"/>
                <w:lang w:val="ro-RO"/>
              </w:rPr>
              <w:t>.</w:t>
            </w:r>
            <w:r w:rsidRPr="00884CC7">
              <w:rPr>
                <w:rFonts w:ascii="Times New Roman" w:hAnsi="Times New Roman"/>
                <w:sz w:val="24"/>
                <w:szCs w:val="24"/>
                <w:lang w:val="ro-RO"/>
              </w:rPr>
              <w:t>B</w:t>
            </w:r>
            <w:r w:rsidR="00107EB2" w:rsidRPr="00884CC7">
              <w:rPr>
                <w:rFonts w:ascii="Times New Roman" w:hAnsi="Times New Roman"/>
                <w:sz w:val="24"/>
                <w:szCs w:val="24"/>
                <w:lang w:val="ro-RO"/>
              </w:rPr>
              <w:t>.</w:t>
            </w:r>
            <w:r w:rsidRPr="00884CC7">
              <w:rPr>
                <w:rFonts w:ascii="Times New Roman" w:hAnsi="Times New Roman"/>
                <w:sz w:val="24"/>
                <w:szCs w:val="24"/>
                <w:lang w:val="ro-RO"/>
              </w:rPr>
              <w:t xml:space="preserve">, am considerat-o ca </w:t>
            </w:r>
            <w:r w:rsidRPr="00884CC7">
              <w:rPr>
                <w:rFonts w:ascii="Times New Roman" w:hAnsi="Times New Roman"/>
                <w:b/>
                <w:sz w:val="24"/>
                <w:szCs w:val="24"/>
                <w:lang w:val="ro-RO"/>
              </w:rPr>
              <w:t>acţiune permanent</w:t>
            </w:r>
            <w:r w:rsidR="00802AE1" w:rsidRPr="00884CC7">
              <w:rPr>
                <w:rFonts w:ascii="Times New Roman" w:hAnsi="Times New Roman"/>
                <w:b/>
                <w:sz w:val="24"/>
                <w:szCs w:val="24"/>
                <w:lang w:val="ro-RO"/>
              </w:rPr>
              <w:t>ă</w:t>
            </w:r>
            <w:r w:rsidRPr="00884CC7">
              <w:rPr>
                <w:rFonts w:ascii="Times New Roman" w:hAnsi="Times New Roman"/>
                <w:b/>
                <w:sz w:val="24"/>
                <w:szCs w:val="24"/>
                <w:lang w:val="ro-RO"/>
              </w:rPr>
              <w:t xml:space="preserve">, luând </w:t>
            </w:r>
            <w:r w:rsidR="00802AE1" w:rsidRPr="00884CC7">
              <w:rPr>
                <w:rFonts w:ascii="Times New Roman" w:hAnsi="Times New Roman"/>
                <w:b/>
                <w:sz w:val="24"/>
                <w:szCs w:val="24"/>
                <w:lang w:val="ro-RO"/>
              </w:rPr>
              <w:t>î</w:t>
            </w:r>
            <w:r w:rsidRPr="00884CC7">
              <w:rPr>
                <w:rFonts w:ascii="Times New Roman" w:hAnsi="Times New Roman"/>
                <w:b/>
                <w:sz w:val="24"/>
                <w:szCs w:val="24"/>
                <w:lang w:val="ro-RO"/>
              </w:rPr>
              <w:t>n calcul valoarea 1</w:t>
            </w:r>
            <w:r w:rsidRPr="00884CC7">
              <w:rPr>
                <w:rFonts w:ascii="Times New Roman" w:hAnsi="Times New Roman"/>
                <w:sz w:val="24"/>
                <w:szCs w:val="24"/>
                <w:lang w:val="ro-RO"/>
              </w:rPr>
              <w:t>.</w:t>
            </w:r>
          </w:p>
          <w:p w:rsidR="0055025F" w:rsidRPr="00884CC7" w:rsidRDefault="00B47012" w:rsidP="002A0002">
            <w:pPr>
              <w:pStyle w:val="NoSpacing"/>
              <w:jc w:val="both"/>
              <w:rPr>
                <w:rFonts w:ascii="Times New Roman" w:hAnsi="Times New Roman"/>
                <w:b/>
                <w:sz w:val="24"/>
                <w:szCs w:val="24"/>
                <w:lang w:val="it-IT"/>
              </w:rPr>
            </w:pPr>
            <w:r w:rsidRPr="00884CC7">
              <w:rPr>
                <w:rFonts w:ascii="Times New Roman" w:hAnsi="Times New Roman"/>
                <w:b/>
                <w:bCs/>
                <w:sz w:val="24"/>
                <w:szCs w:val="24"/>
                <w:lang w:val="ro-RO"/>
              </w:rPr>
              <w:t xml:space="preserve"> </w:t>
            </w:r>
            <w:r w:rsidR="00852799" w:rsidRPr="00884CC7">
              <w:rPr>
                <w:rFonts w:ascii="Times New Roman" w:hAnsi="Times New Roman"/>
                <w:b/>
                <w:bCs/>
                <w:sz w:val="24"/>
                <w:szCs w:val="24"/>
                <w:lang w:val="ro-RO"/>
              </w:rPr>
              <w:t xml:space="preserve">   </w:t>
            </w:r>
            <w:r w:rsidR="00E54FB8" w:rsidRPr="00884CC7">
              <w:rPr>
                <w:rFonts w:ascii="Times New Roman" w:hAnsi="Times New Roman"/>
                <w:b/>
                <w:bCs/>
                <w:sz w:val="24"/>
                <w:szCs w:val="24"/>
                <w:lang w:val="ro-RO"/>
              </w:rPr>
              <w:t>PM 03-04 Deficitul unor funcții urbanistice în raport cu necesitățile actuale ale orașului (spații verzi, spații de agrement, spații de parcare)</w:t>
            </w:r>
          </w:p>
          <w:p w:rsidR="0019218D" w:rsidRPr="00884CC7" w:rsidRDefault="0019218D" w:rsidP="002A0002">
            <w:pPr>
              <w:spacing w:after="0" w:line="240" w:lineRule="auto"/>
              <w:jc w:val="both"/>
              <w:rPr>
                <w:rFonts w:ascii="Times New Roman" w:hAnsi="Times New Roman"/>
                <w:b/>
                <w:sz w:val="24"/>
                <w:szCs w:val="24"/>
                <w:lang w:val="it-IT"/>
              </w:rPr>
            </w:pPr>
            <w:r w:rsidRPr="00884CC7">
              <w:rPr>
                <w:rFonts w:ascii="Times New Roman" w:hAnsi="Times New Roman"/>
                <w:i/>
                <w:sz w:val="24"/>
                <w:szCs w:val="24"/>
                <w:lang w:val="ro-RO"/>
              </w:rPr>
              <w:t>Acţiunea:</w:t>
            </w:r>
            <w:r w:rsidR="00E54FB8" w:rsidRPr="00884CC7">
              <w:rPr>
                <w:rFonts w:ascii="Times New Roman" w:hAnsi="Times New Roman"/>
                <w:sz w:val="24"/>
                <w:szCs w:val="24"/>
                <w:lang w:val="ro-RO"/>
              </w:rPr>
              <w:t xml:space="preserve"> - </w:t>
            </w:r>
            <w:r w:rsidR="00E54FB8" w:rsidRPr="00884CC7">
              <w:rPr>
                <w:rFonts w:ascii="Times New Roman" w:hAnsi="Times New Roman"/>
                <w:b/>
                <w:sz w:val="24"/>
                <w:szCs w:val="24"/>
                <w:lang w:val="ro-RO"/>
              </w:rPr>
              <w:t>Inventarierea zonelor cu deficit al unor func</w:t>
            </w:r>
            <w:r w:rsidR="00831A24" w:rsidRPr="00884CC7">
              <w:rPr>
                <w:rFonts w:ascii="Times New Roman" w:hAnsi="Times New Roman"/>
                <w:b/>
                <w:sz w:val="24"/>
                <w:szCs w:val="24"/>
                <w:lang w:val="ro-RO"/>
              </w:rPr>
              <w:t>ţ</w:t>
            </w:r>
            <w:r w:rsidR="00E54FB8" w:rsidRPr="00884CC7">
              <w:rPr>
                <w:rFonts w:ascii="Times New Roman" w:hAnsi="Times New Roman"/>
                <w:b/>
                <w:sz w:val="24"/>
                <w:szCs w:val="24"/>
                <w:lang w:val="ro-RO"/>
              </w:rPr>
              <w:t xml:space="preserve">ii </w:t>
            </w:r>
            <w:r w:rsidR="00831A24" w:rsidRPr="00884CC7">
              <w:rPr>
                <w:rFonts w:ascii="Times New Roman" w:hAnsi="Times New Roman"/>
                <w:b/>
                <w:sz w:val="24"/>
                <w:szCs w:val="24"/>
                <w:lang w:val="ro-RO"/>
              </w:rPr>
              <w:t>î</w:t>
            </w:r>
            <w:r w:rsidR="00E54FB8" w:rsidRPr="00884CC7">
              <w:rPr>
                <w:rFonts w:ascii="Times New Roman" w:hAnsi="Times New Roman"/>
                <w:b/>
                <w:sz w:val="24"/>
                <w:szCs w:val="24"/>
                <w:lang w:val="ro-RO"/>
              </w:rPr>
              <w:t>n raport cu necesit</w:t>
            </w:r>
            <w:r w:rsidR="00831A24" w:rsidRPr="00884CC7">
              <w:rPr>
                <w:rFonts w:ascii="Times New Roman" w:hAnsi="Times New Roman"/>
                <w:b/>
                <w:sz w:val="24"/>
                <w:szCs w:val="24"/>
                <w:lang w:val="ro-RO"/>
              </w:rPr>
              <w:t>ăţ</w:t>
            </w:r>
            <w:r w:rsidR="00E54FB8" w:rsidRPr="00884CC7">
              <w:rPr>
                <w:rFonts w:ascii="Times New Roman" w:hAnsi="Times New Roman"/>
                <w:b/>
                <w:sz w:val="24"/>
                <w:szCs w:val="24"/>
                <w:lang w:val="ro-RO"/>
              </w:rPr>
              <w:t>ile actuale ale ora</w:t>
            </w:r>
            <w:r w:rsidR="00802AE1" w:rsidRPr="00884CC7">
              <w:rPr>
                <w:rFonts w:ascii="Times New Roman" w:hAnsi="Times New Roman"/>
                <w:b/>
                <w:sz w:val="24"/>
                <w:szCs w:val="24"/>
                <w:lang w:val="ro-RO"/>
              </w:rPr>
              <w:t>ş</w:t>
            </w:r>
            <w:r w:rsidR="00E54FB8" w:rsidRPr="00884CC7">
              <w:rPr>
                <w:rFonts w:ascii="Times New Roman" w:hAnsi="Times New Roman"/>
                <w:b/>
                <w:sz w:val="24"/>
                <w:szCs w:val="24"/>
                <w:lang w:val="ro-RO"/>
              </w:rPr>
              <w:t>ului; Identificarea de zone pretabile pentru extinderea unor func</w:t>
            </w:r>
            <w:r w:rsidR="00831A24" w:rsidRPr="00884CC7">
              <w:rPr>
                <w:rFonts w:ascii="Times New Roman" w:hAnsi="Times New Roman"/>
                <w:b/>
                <w:sz w:val="24"/>
                <w:szCs w:val="24"/>
                <w:lang w:val="ro-RO"/>
              </w:rPr>
              <w:t>ţ</w:t>
            </w:r>
            <w:r w:rsidR="00E54FB8" w:rsidRPr="00884CC7">
              <w:rPr>
                <w:rFonts w:ascii="Times New Roman" w:hAnsi="Times New Roman"/>
                <w:b/>
                <w:sz w:val="24"/>
                <w:szCs w:val="24"/>
                <w:lang w:val="ro-RO"/>
              </w:rPr>
              <w:t>ii urbanistice deficitare; Ameliorarea deficitului unor func</w:t>
            </w:r>
            <w:r w:rsidR="00831A24" w:rsidRPr="00884CC7">
              <w:rPr>
                <w:rFonts w:ascii="Times New Roman" w:hAnsi="Times New Roman"/>
                <w:b/>
                <w:sz w:val="24"/>
                <w:szCs w:val="24"/>
                <w:lang w:val="ro-RO"/>
              </w:rPr>
              <w:t>ţ</w:t>
            </w:r>
            <w:r w:rsidR="00E54FB8" w:rsidRPr="00884CC7">
              <w:rPr>
                <w:rFonts w:ascii="Times New Roman" w:hAnsi="Times New Roman"/>
                <w:b/>
                <w:sz w:val="24"/>
                <w:szCs w:val="24"/>
                <w:lang w:val="ro-RO"/>
              </w:rPr>
              <w:t>ii urbanistice cu prec</w:t>
            </w:r>
            <w:r w:rsidR="00831A24" w:rsidRPr="00884CC7">
              <w:rPr>
                <w:rFonts w:ascii="Times New Roman" w:hAnsi="Times New Roman"/>
                <w:b/>
                <w:sz w:val="24"/>
                <w:szCs w:val="24"/>
                <w:lang w:val="ro-RO"/>
              </w:rPr>
              <w:t>ă</w:t>
            </w:r>
            <w:r w:rsidR="00E54FB8" w:rsidRPr="00884CC7">
              <w:rPr>
                <w:rFonts w:ascii="Times New Roman" w:hAnsi="Times New Roman"/>
                <w:b/>
                <w:sz w:val="24"/>
                <w:szCs w:val="24"/>
                <w:lang w:val="ro-RO"/>
              </w:rPr>
              <w:t xml:space="preserve">dere </w:t>
            </w:r>
            <w:r w:rsidR="00802AE1" w:rsidRPr="00884CC7">
              <w:rPr>
                <w:rFonts w:ascii="Times New Roman" w:hAnsi="Times New Roman"/>
                <w:b/>
                <w:sz w:val="24"/>
                <w:szCs w:val="24"/>
                <w:lang w:val="ro-RO"/>
              </w:rPr>
              <w:t>î</w:t>
            </w:r>
            <w:r w:rsidR="00E54FB8" w:rsidRPr="00884CC7">
              <w:rPr>
                <w:rFonts w:ascii="Times New Roman" w:hAnsi="Times New Roman"/>
                <w:b/>
                <w:sz w:val="24"/>
                <w:szCs w:val="24"/>
                <w:lang w:val="ro-RO"/>
              </w:rPr>
              <w:t>n zonele reziden</w:t>
            </w:r>
            <w:r w:rsidR="00831A24" w:rsidRPr="00884CC7">
              <w:rPr>
                <w:rFonts w:ascii="Times New Roman" w:hAnsi="Times New Roman"/>
                <w:b/>
                <w:sz w:val="24"/>
                <w:szCs w:val="24"/>
                <w:lang w:val="ro-RO"/>
              </w:rPr>
              <w:t>ţ</w:t>
            </w:r>
            <w:r w:rsidR="00E54FB8" w:rsidRPr="00884CC7">
              <w:rPr>
                <w:rFonts w:ascii="Times New Roman" w:hAnsi="Times New Roman"/>
                <w:b/>
                <w:sz w:val="24"/>
                <w:szCs w:val="24"/>
                <w:lang w:val="ro-RO"/>
              </w:rPr>
              <w:t>iale</w:t>
            </w:r>
            <w:r w:rsidR="00E54FB8" w:rsidRPr="00884CC7">
              <w:rPr>
                <w:rFonts w:ascii="Times New Roman" w:hAnsi="Times New Roman"/>
                <w:sz w:val="24"/>
                <w:szCs w:val="24"/>
                <w:lang w:val="ro-RO"/>
              </w:rPr>
              <w:t>.</w:t>
            </w:r>
          </w:p>
          <w:p w:rsidR="0019218D" w:rsidRPr="00884CC7" w:rsidRDefault="0019218D" w:rsidP="002A0002">
            <w:pPr>
              <w:pStyle w:val="NoSpacing"/>
              <w:jc w:val="both"/>
              <w:rPr>
                <w:rFonts w:ascii="Times New Roman" w:hAnsi="Times New Roman"/>
                <w:b/>
                <w:sz w:val="24"/>
                <w:szCs w:val="24"/>
                <w:lang w:val="it-IT"/>
              </w:rPr>
            </w:pPr>
            <w:r w:rsidRPr="00884CC7">
              <w:rPr>
                <w:rFonts w:ascii="Times New Roman" w:hAnsi="Times New Roman"/>
                <w:i/>
                <w:sz w:val="24"/>
                <w:szCs w:val="24"/>
                <w:lang w:val="ro-RO"/>
              </w:rPr>
              <w:t>Termenul de realizare/Stadiul realizării:</w:t>
            </w:r>
            <w:r w:rsidR="00E54FB8" w:rsidRPr="00884CC7">
              <w:rPr>
                <w:rFonts w:ascii="Times New Roman" w:hAnsi="Times New Roman"/>
                <w:i/>
                <w:sz w:val="24"/>
                <w:szCs w:val="24"/>
                <w:lang w:val="ro-RO"/>
              </w:rPr>
              <w:t xml:space="preserve"> </w:t>
            </w:r>
            <w:r w:rsidR="00E54FB8" w:rsidRPr="00884CC7">
              <w:rPr>
                <w:rFonts w:ascii="Times New Roman" w:hAnsi="Times New Roman"/>
                <w:sz w:val="24"/>
                <w:szCs w:val="24"/>
                <w:lang w:val="ro-RO"/>
              </w:rPr>
              <w:t>- permanent.</w:t>
            </w:r>
          </w:p>
          <w:p w:rsidR="00E54FB8" w:rsidRPr="00884CC7" w:rsidRDefault="0019218D" w:rsidP="002A0002">
            <w:pPr>
              <w:pStyle w:val="NoSpacing"/>
              <w:jc w:val="both"/>
              <w:rPr>
                <w:rFonts w:ascii="Times New Roman" w:hAnsi="Times New Roman"/>
                <w:b/>
                <w:sz w:val="24"/>
                <w:szCs w:val="24"/>
                <w:lang w:val="it-IT"/>
              </w:rPr>
            </w:pPr>
            <w:r w:rsidRPr="00884CC7">
              <w:rPr>
                <w:rFonts w:ascii="Times New Roman" w:hAnsi="Times New Roman"/>
                <w:i/>
                <w:sz w:val="24"/>
                <w:szCs w:val="24"/>
                <w:lang w:val="ro-RO"/>
              </w:rPr>
              <w:t>Acţiuni realizate în perioada monitorizată:</w:t>
            </w:r>
            <w:r w:rsidR="00E54FB8" w:rsidRPr="00884CC7">
              <w:rPr>
                <w:rFonts w:ascii="Times New Roman" w:hAnsi="Times New Roman"/>
                <w:i/>
                <w:sz w:val="24"/>
                <w:szCs w:val="24"/>
                <w:lang w:val="ro-RO"/>
              </w:rPr>
              <w:t xml:space="preserve"> - </w:t>
            </w:r>
            <w:r w:rsidR="00E54FB8" w:rsidRPr="00884CC7">
              <w:rPr>
                <w:rFonts w:ascii="Times New Roman" w:hAnsi="Times New Roman"/>
                <w:sz w:val="24"/>
                <w:szCs w:val="24"/>
                <w:lang w:val="ro-RO"/>
              </w:rPr>
              <w:t>1 ac</w:t>
            </w:r>
            <w:r w:rsidR="00802AE1" w:rsidRPr="00884CC7">
              <w:rPr>
                <w:rFonts w:ascii="Times New Roman" w:hAnsi="Times New Roman"/>
                <w:sz w:val="24"/>
                <w:szCs w:val="24"/>
                <w:lang w:val="ro-RO"/>
              </w:rPr>
              <w:t>ţ</w:t>
            </w:r>
            <w:r w:rsidR="00E54FB8" w:rsidRPr="00884CC7">
              <w:rPr>
                <w:rFonts w:ascii="Times New Roman" w:hAnsi="Times New Roman"/>
                <w:sz w:val="24"/>
                <w:szCs w:val="24"/>
                <w:lang w:val="ro-RO"/>
              </w:rPr>
              <w:t>iune realizat</w:t>
            </w:r>
            <w:r w:rsidR="00802AE1" w:rsidRPr="00884CC7">
              <w:rPr>
                <w:rFonts w:ascii="Times New Roman" w:hAnsi="Times New Roman"/>
                <w:sz w:val="24"/>
                <w:szCs w:val="24"/>
                <w:lang w:val="ro-RO"/>
              </w:rPr>
              <w:t>ă</w:t>
            </w:r>
            <w:r w:rsidR="00646F87" w:rsidRPr="00884CC7">
              <w:rPr>
                <w:rFonts w:ascii="Times New Roman" w:hAnsi="Times New Roman"/>
                <w:sz w:val="24"/>
                <w:szCs w:val="24"/>
                <w:lang w:val="ro-RO"/>
              </w:rPr>
              <w:t xml:space="preserve"> permanent.</w:t>
            </w:r>
          </w:p>
          <w:p w:rsidR="006368D2" w:rsidRPr="00884CC7" w:rsidRDefault="006368D2" w:rsidP="002A0002">
            <w:pPr>
              <w:spacing w:after="0" w:line="240" w:lineRule="auto"/>
              <w:jc w:val="both"/>
              <w:rPr>
                <w:rFonts w:ascii="Times New Roman" w:hAnsi="Times New Roman"/>
                <w:sz w:val="24"/>
                <w:szCs w:val="24"/>
                <w:lang w:val="ro-RO"/>
              </w:rPr>
            </w:pPr>
            <w:r w:rsidRPr="00884CC7">
              <w:rPr>
                <w:rFonts w:ascii="Times New Roman" w:hAnsi="Times New Roman"/>
                <w:sz w:val="24"/>
                <w:szCs w:val="24"/>
                <w:lang w:val="ro-RO"/>
              </w:rPr>
              <w:t>In principiu, problema evidențiata se refer</w:t>
            </w:r>
            <w:r w:rsidR="00831A24" w:rsidRPr="00884CC7">
              <w:rPr>
                <w:rFonts w:ascii="Times New Roman" w:hAnsi="Times New Roman"/>
                <w:sz w:val="24"/>
                <w:szCs w:val="24"/>
                <w:lang w:val="ro-RO"/>
              </w:rPr>
              <w:t>ă</w:t>
            </w:r>
            <w:r w:rsidRPr="00884CC7">
              <w:rPr>
                <w:rFonts w:ascii="Times New Roman" w:hAnsi="Times New Roman"/>
                <w:sz w:val="24"/>
                <w:szCs w:val="24"/>
                <w:lang w:val="ro-RO"/>
              </w:rPr>
              <w:t xml:space="preserve"> la dotările aferente locuirii care pot fi deficitare, nu la funcțiile urbanistice, care nu se „amenajează.” </w:t>
            </w:r>
          </w:p>
          <w:p w:rsidR="006368D2" w:rsidRPr="00884CC7" w:rsidRDefault="006368D2" w:rsidP="002A0002">
            <w:pPr>
              <w:spacing w:after="0" w:line="240" w:lineRule="auto"/>
              <w:jc w:val="both"/>
              <w:rPr>
                <w:rFonts w:ascii="Times New Roman" w:hAnsi="Times New Roman"/>
                <w:sz w:val="24"/>
                <w:szCs w:val="24"/>
                <w:lang w:val="ro-RO"/>
              </w:rPr>
            </w:pPr>
            <w:r w:rsidRPr="00884CC7">
              <w:rPr>
                <w:rFonts w:ascii="Times New Roman" w:hAnsi="Times New Roman"/>
                <w:sz w:val="24"/>
                <w:szCs w:val="24"/>
                <w:lang w:val="ro-RO"/>
              </w:rPr>
              <w:t>Din punct de vedere al D</w:t>
            </w:r>
            <w:r w:rsidR="00107EB2" w:rsidRPr="00884CC7">
              <w:rPr>
                <w:rFonts w:ascii="Times New Roman" w:hAnsi="Times New Roman"/>
                <w:sz w:val="24"/>
                <w:szCs w:val="24"/>
                <w:lang w:val="ro-RO"/>
              </w:rPr>
              <w:t>.</w:t>
            </w:r>
            <w:r w:rsidRPr="00884CC7">
              <w:rPr>
                <w:rFonts w:ascii="Times New Roman" w:hAnsi="Times New Roman"/>
                <w:sz w:val="24"/>
                <w:szCs w:val="24"/>
                <w:lang w:val="ro-RO"/>
              </w:rPr>
              <w:t>G</w:t>
            </w:r>
            <w:r w:rsidR="00107EB2" w:rsidRPr="00884CC7">
              <w:rPr>
                <w:rFonts w:ascii="Times New Roman" w:hAnsi="Times New Roman"/>
                <w:sz w:val="24"/>
                <w:szCs w:val="24"/>
                <w:lang w:val="ro-RO"/>
              </w:rPr>
              <w:t>.</w:t>
            </w:r>
            <w:r w:rsidRPr="00884CC7">
              <w:rPr>
                <w:rFonts w:ascii="Times New Roman" w:hAnsi="Times New Roman"/>
                <w:sz w:val="24"/>
                <w:szCs w:val="24"/>
                <w:lang w:val="ro-RO"/>
              </w:rPr>
              <w:t>U</w:t>
            </w:r>
            <w:r w:rsidR="00107EB2" w:rsidRPr="00884CC7">
              <w:rPr>
                <w:rFonts w:ascii="Times New Roman" w:hAnsi="Times New Roman"/>
                <w:sz w:val="24"/>
                <w:szCs w:val="24"/>
                <w:lang w:val="ro-RO"/>
              </w:rPr>
              <w:t>.</w:t>
            </w:r>
            <w:r w:rsidRPr="00884CC7">
              <w:rPr>
                <w:rFonts w:ascii="Times New Roman" w:hAnsi="Times New Roman"/>
                <w:sz w:val="24"/>
                <w:szCs w:val="24"/>
                <w:lang w:val="ro-RO"/>
              </w:rPr>
              <w:t>AT</w:t>
            </w:r>
            <w:r w:rsidR="00107EB2" w:rsidRPr="00884CC7">
              <w:rPr>
                <w:rFonts w:ascii="Times New Roman" w:hAnsi="Times New Roman"/>
                <w:sz w:val="24"/>
                <w:szCs w:val="24"/>
                <w:lang w:val="ro-RO"/>
              </w:rPr>
              <w:t>.-</w:t>
            </w:r>
            <w:r w:rsidR="003166E5" w:rsidRPr="00884CC7">
              <w:rPr>
                <w:rFonts w:ascii="Times New Roman" w:hAnsi="Times New Roman"/>
                <w:sz w:val="24"/>
                <w:szCs w:val="24"/>
                <w:lang w:val="ro-RO"/>
              </w:rPr>
              <w:t xml:space="preserve"> </w:t>
            </w:r>
            <w:r w:rsidRPr="00884CC7">
              <w:rPr>
                <w:rFonts w:ascii="Times New Roman" w:hAnsi="Times New Roman"/>
                <w:sz w:val="24"/>
                <w:szCs w:val="24"/>
                <w:lang w:val="ro-RO"/>
              </w:rPr>
              <w:t>P</w:t>
            </w:r>
            <w:r w:rsidR="00107EB2" w:rsidRPr="00884CC7">
              <w:rPr>
                <w:rFonts w:ascii="Times New Roman" w:hAnsi="Times New Roman"/>
                <w:sz w:val="24"/>
                <w:szCs w:val="24"/>
                <w:lang w:val="ro-RO"/>
              </w:rPr>
              <w:t>.</w:t>
            </w:r>
            <w:r w:rsidRPr="00884CC7">
              <w:rPr>
                <w:rFonts w:ascii="Times New Roman" w:hAnsi="Times New Roman"/>
                <w:sz w:val="24"/>
                <w:szCs w:val="24"/>
                <w:lang w:val="ro-RO"/>
              </w:rPr>
              <w:t>M</w:t>
            </w:r>
            <w:r w:rsidR="00107EB2" w:rsidRPr="00884CC7">
              <w:rPr>
                <w:rFonts w:ascii="Times New Roman" w:hAnsi="Times New Roman"/>
                <w:sz w:val="24"/>
                <w:szCs w:val="24"/>
                <w:lang w:val="ro-RO"/>
              </w:rPr>
              <w:t>.</w:t>
            </w:r>
            <w:r w:rsidRPr="00884CC7">
              <w:rPr>
                <w:rFonts w:ascii="Times New Roman" w:hAnsi="Times New Roman"/>
                <w:sz w:val="24"/>
                <w:szCs w:val="24"/>
                <w:lang w:val="ro-RO"/>
              </w:rPr>
              <w:t>B</w:t>
            </w:r>
            <w:r w:rsidR="00107EB2" w:rsidRPr="00884CC7">
              <w:rPr>
                <w:rFonts w:ascii="Times New Roman" w:hAnsi="Times New Roman"/>
                <w:sz w:val="24"/>
                <w:szCs w:val="24"/>
                <w:lang w:val="ro-RO"/>
              </w:rPr>
              <w:t>.</w:t>
            </w:r>
            <w:r w:rsidRPr="00884CC7">
              <w:rPr>
                <w:rFonts w:ascii="Times New Roman" w:hAnsi="Times New Roman"/>
                <w:sz w:val="24"/>
                <w:szCs w:val="24"/>
                <w:lang w:val="ro-RO"/>
              </w:rPr>
              <w:t>, asigurarea necesarului orașului cu spa</w:t>
            </w:r>
            <w:r w:rsidR="00831A24" w:rsidRPr="00884CC7">
              <w:rPr>
                <w:rFonts w:ascii="Times New Roman" w:hAnsi="Times New Roman"/>
                <w:sz w:val="24"/>
                <w:szCs w:val="24"/>
                <w:lang w:val="ro-RO"/>
              </w:rPr>
              <w:t>ţ</w:t>
            </w:r>
            <w:r w:rsidRPr="00884CC7">
              <w:rPr>
                <w:rFonts w:ascii="Times New Roman" w:hAnsi="Times New Roman"/>
                <w:sz w:val="24"/>
                <w:szCs w:val="24"/>
                <w:lang w:val="ro-RO"/>
              </w:rPr>
              <w:t>ii verzi cu acces public sau de folosinț</w:t>
            </w:r>
            <w:r w:rsidR="00831A24" w:rsidRPr="00884CC7">
              <w:rPr>
                <w:rFonts w:ascii="Times New Roman" w:hAnsi="Times New Roman"/>
                <w:sz w:val="24"/>
                <w:szCs w:val="24"/>
                <w:lang w:val="ro-RO"/>
              </w:rPr>
              <w:t>ă</w:t>
            </w:r>
            <w:r w:rsidRPr="00884CC7">
              <w:rPr>
                <w:rFonts w:ascii="Times New Roman" w:hAnsi="Times New Roman"/>
                <w:sz w:val="24"/>
                <w:szCs w:val="24"/>
                <w:lang w:val="ro-RO"/>
              </w:rPr>
              <w:t xml:space="preserve"> specializat</w:t>
            </w:r>
            <w:r w:rsidR="00831A24" w:rsidRPr="00884CC7">
              <w:rPr>
                <w:rFonts w:ascii="Times New Roman" w:hAnsi="Times New Roman"/>
                <w:sz w:val="24"/>
                <w:szCs w:val="24"/>
                <w:lang w:val="ro-RO"/>
              </w:rPr>
              <w:t>ă</w:t>
            </w:r>
            <w:r w:rsidRPr="00884CC7">
              <w:rPr>
                <w:rFonts w:ascii="Times New Roman" w:hAnsi="Times New Roman"/>
                <w:sz w:val="24"/>
                <w:szCs w:val="24"/>
                <w:lang w:val="ro-RO"/>
              </w:rPr>
              <w:t>, ameliorarea condițiilor de parcare/staționare atât in zona central</w:t>
            </w:r>
            <w:r w:rsidR="00831A24" w:rsidRPr="00884CC7">
              <w:rPr>
                <w:rFonts w:ascii="Times New Roman" w:hAnsi="Times New Roman"/>
                <w:sz w:val="24"/>
                <w:szCs w:val="24"/>
                <w:lang w:val="ro-RO"/>
              </w:rPr>
              <w:t>ă</w:t>
            </w:r>
            <w:r w:rsidRPr="00884CC7">
              <w:rPr>
                <w:rFonts w:ascii="Times New Roman" w:hAnsi="Times New Roman"/>
                <w:sz w:val="24"/>
                <w:szCs w:val="24"/>
                <w:lang w:val="ro-RO"/>
              </w:rPr>
              <w:t xml:space="preserve"> c</w:t>
            </w:r>
            <w:r w:rsidR="00831A24" w:rsidRPr="00884CC7">
              <w:rPr>
                <w:rFonts w:ascii="Times New Roman" w:hAnsi="Times New Roman"/>
                <w:sz w:val="24"/>
                <w:szCs w:val="24"/>
                <w:lang w:val="ro-RO"/>
              </w:rPr>
              <w:t>â</w:t>
            </w:r>
            <w:r w:rsidRPr="00884CC7">
              <w:rPr>
                <w:rFonts w:ascii="Times New Roman" w:hAnsi="Times New Roman"/>
                <w:sz w:val="24"/>
                <w:szCs w:val="24"/>
                <w:lang w:val="ro-RO"/>
              </w:rPr>
              <w:t xml:space="preserve">t </w:t>
            </w:r>
            <w:r w:rsidR="00831A24" w:rsidRPr="00884CC7">
              <w:rPr>
                <w:rFonts w:ascii="Times New Roman" w:hAnsi="Times New Roman"/>
                <w:sz w:val="24"/>
                <w:szCs w:val="24"/>
                <w:lang w:val="ro-RO"/>
              </w:rPr>
              <w:t>ş</w:t>
            </w:r>
            <w:r w:rsidRPr="00884CC7">
              <w:rPr>
                <w:rFonts w:ascii="Times New Roman" w:hAnsi="Times New Roman"/>
                <w:sz w:val="24"/>
                <w:szCs w:val="24"/>
                <w:lang w:val="ro-RO"/>
              </w:rPr>
              <w:t xml:space="preserve">i </w:t>
            </w:r>
            <w:r w:rsidR="00831A24" w:rsidRPr="00884CC7">
              <w:rPr>
                <w:rFonts w:ascii="Times New Roman" w:hAnsi="Times New Roman"/>
                <w:sz w:val="24"/>
                <w:szCs w:val="24"/>
                <w:lang w:val="ro-RO"/>
              </w:rPr>
              <w:t>î</w:t>
            </w:r>
            <w:r w:rsidRPr="00884CC7">
              <w:rPr>
                <w:rFonts w:ascii="Times New Roman" w:hAnsi="Times New Roman"/>
                <w:sz w:val="24"/>
                <w:szCs w:val="24"/>
                <w:lang w:val="ro-RO"/>
              </w:rPr>
              <w:t>n cartiere sunt acțiuni permanente, însă punctuale.</w:t>
            </w:r>
          </w:p>
          <w:p w:rsidR="00802A6E" w:rsidRPr="00884CC7" w:rsidRDefault="00802A6E" w:rsidP="002A0002">
            <w:pPr>
              <w:spacing w:after="0" w:line="240" w:lineRule="auto"/>
              <w:jc w:val="both"/>
              <w:rPr>
                <w:rFonts w:ascii="Times New Roman" w:hAnsi="Times New Roman"/>
                <w:sz w:val="24"/>
                <w:szCs w:val="24"/>
                <w:lang w:val="ro-RO"/>
              </w:rPr>
            </w:pPr>
            <w:r w:rsidRPr="00884CC7">
              <w:rPr>
                <w:rFonts w:ascii="Times New Roman" w:hAnsi="Times New Roman"/>
                <w:sz w:val="24"/>
                <w:szCs w:val="24"/>
                <w:lang w:val="ro-RO"/>
              </w:rPr>
              <w:t>Doar o analiz</w:t>
            </w:r>
            <w:r w:rsidR="00831A24" w:rsidRPr="00884CC7">
              <w:rPr>
                <w:rFonts w:ascii="Times New Roman" w:hAnsi="Times New Roman"/>
                <w:sz w:val="24"/>
                <w:szCs w:val="24"/>
                <w:lang w:val="ro-RO"/>
              </w:rPr>
              <w:t>ă</w:t>
            </w:r>
            <w:r w:rsidRPr="00884CC7">
              <w:rPr>
                <w:rFonts w:ascii="Times New Roman" w:hAnsi="Times New Roman"/>
                <w:sz w:val="24"/>
                <w:szCs w:val="24"/>
                <w:lang w:val="ro-RO"/>
              </w:rPr>
              <w:t xml:space="preserve"> integrat</w:t>
            </w:r>
            <w:r w:rsidR="00831A24" w:rsidRPr="00884CC7">
              <w:rPr>
                <w:rFonts w:ascii="Times New Roman" w:hAnsi="Times New Roman"/>
                <w:sz w:val="24"/>
                <w:szCs w:val="24"/>
                <w:lang w:val="ro-RO"/>
              </w:rPr>
              <w:t>ă</w:t>
            </w:r>
            <w:r w:rsidRPr="00884CC7">
              <w:rPr>
                <w:rFonts w:ascii="Times New Roman" w:hAnsi="Times New Roman"/>
                <w:sz w:val="24"/>
                <w:szCs w:val="24"/>
                <w:lang w:val="ro-RO"/>
              </w:rPr>
              <w:t xml:space="preserve"> la nivel de oraş poate evidenţia dac</w:t>
            </w:r>
            <w:r w:rsidR="00831A24" w:rsidRPr="00884CC7">
              <w:rPr>
                <w:rFonts w:ascii="Times New Roman" w:hAnsi="Times New Roman"/>
                <w:sz w:val="24"/>
                <w:szCs w:val="24"/>
                <w:lang w:val="ro-RO"/>
              </w:rPr>
              <w:t>ă</w:t>
            </w:r>
            <w:r w:rsidRPr="00884CC7">
              <w:rPr>
                <w:rFonts w:ascii="Times New Roman" w:hAnsi="Times New Roman"/>
                <w:sz w:val="24"/>
                <w:szCs w:val="24"/>
                <w:lang w:val="ro-RO"/>
              </w:rPr>
              <w:t xml:space="preserve"> exist</w:t>
            </w:r>
            <w:r w:rsidR="00831A24" w:rsidRPr="00884CC7">
              <w:rPr>
                <w:rFonts w:ascii="Times New Roman" w:hAnsi="Times New Roman"/>
                <w:sz w:val="24"/>
                <w:szCs w:val="24"/>
                <w:lang w:val="ro-RO"/>
              </w:rPr>
              <w:t>ă</w:t>
            </w:r>
            <w:r w:rsidRPr="00884CC7">
              <w:rPr>
                <w:rFonts w:ascii="Times New Roman" w:hAnsi="Times New Roman"/>
                <w:sz w:val="24"/>
                <w:szCs w:val="24"/>
                <w:lang w:val="ro-RO"/>
              </w:rPr>
              <w:t xml:space="preserve"> un „deficit de funcţii urbanistice </w:t>
            </w:r>
            <w:r w:rsidR="00831A24" w:rsidRPr="00884CC7">
              <w:rPr>
                <w:rFonts w:ascii="Times New Roman" w:hAnsi="Times New Roman"/>
                <w:sz w:val="24"/>
                <w:szCs w:val="24"/>
                <w:lang w:val="ro-RO"/>
              </w:rPr>
              <w:t>î</w:t>
            </w:r>
            <w:r w:rsidRPr="00884CC7">
              <w:rPr>
                <w:rFonts w:ascii="Times New Roman" w:hAnsi="Times New Roman"/>
                <w:sz w:val="24"/>
                <w:szCs w:val="24"/>
                <w:lang w:val="ro-RO"/>
              </w:rPr>
              <w:t xml:space="preserve">n raport cu necesitățile”, iar aceasta se face </w:t>
            </w:r>
            <w:r w:rsidR="00831A24" w:rsidRPr="00884CC7">
              <w:rPr>
                <w:rFonts w:ascii="Times New Roman" w:hAnsi="Times New Roman"/>
                <w:sz w:val="24"/>
                <w:szCs w:val="24"/>
                <w:lang w:val="ro-RO"/>
              </w:rPr>
              <w:t>î</w:t>
            </w:r>
            <w:r w:rsidRPr="00884CC7">
              <w:rPr>
                <w:rFonts w:ascii="Times New Roman" w:hAnsi="Times New Roman"/>
                <w:sz w:val="24"/>
                <w:szCs w:val="24"/>
                <w:lang w:val="ro-RO"/>
              </w:rPr>
              <w:t xml:space="preserve">n cadrul elaborării proiectului Revizuire Plan Urbanistic General al Municipiului Bucureşti, care este </w:t>
            </w:r>
            <w:r w:rsidR="00802AE1" w:rsidRPr="00884CC7">
              <w:rPr>
                <w:rFonts w:ascii="Times New Roman" w:hAnsi="Times New Roman"/>
                <w:sz w:val="24"/>
                <w:szCs w:val="24"/>
                <w:lang w:val="ro-RO"/>
              </w:rPr>
              <w:t>î</w:t>
            </w:r>
            <w:r w:rsidRPr="00884CC7">
              <w:rPr>
                <w:rFonts w:ascii="Times New Roman" w:hAnsi="Times New Roman"/>
                <w:sz w:val="24"/>
                <w:szCs w:val="24"/>
                <w:lang w:val="ro-RO"/>
              </w:rPr>
              <w:t>n curs</w:t>
            </w:r>
            <w:r w:rsidRPr="00884CC7">
              <w:rPr>
                <w:rFonts w:ascii="Times New Roman" w:hAnsi="Times New Roman"/>
                <w:b/>
                <w:sz w:val="24"/>
                <w:szCs w:val="24"/>
                <w:lang w:val="ro-RO"/>
              </w:rPr>
              <w:t xml:space="preserve">. </w:t>
            </w:r>
            <w:r w:rsidRPr="00884CC7">
              <w:rPr>
                <w:rFonts w:ascii="Times New Roman" w:hAnsi="Times New Roman"/>
                <w:sz w:val="24"/>
                <w:szCs w:val="24"/>
                <w:lang w:val="ro-RO"/>
              </w:rPr>
              <w:t xml:space="preserve">Așadar, ca parte a acestui proiect, care este </w:t>
            </w:r>
            <w:r w:rsidR="00831A24" w:rsidRPr="00884CC7">
              <w:rPr>
                <w:rFonts w:ascii="Times New Roman" w:hAnsi="Times New Roman"/>
                <w:sz w:val="24"/>
                <w:szCs w:val="24"/>
                <w:lang w:val="ro-RO"/>
              </w:rPr>
              <w:t>î</w:t>
            </w:r>
            <w:r w:rsidRPr="00884CC7">
              <w:rPr>
                <w:rFonts w:ascii="Times New Roman" w:hAnsi="Times New Roman"/>
                <w:sz w:val="24"/>
                <w:szCs w:val="24"/>
                <w:lang w:val="ro-RO"/>
              </w:rPr>
              <w:t xml:space="preserve">n curs </w:t>
            </w:r>
            <w:r w:rsidRPr="00884CC7">
              <w:rPr>
                <w:rFonts w:ascii="Times New Roman" w:hAnsi="Times New Roman"/>
                <w:sz w:val="24"/>
                <w:szCs w:val="24"/>
                <w:lang w:val="ro-RO"/>
              </w:rPr>
              <w:lastRenderedPageBreak/>
              <w:t>de elaborare, am considerat acțiunea ca având valoarea 1.</w:t>
            </w:r>
          </w:p>
          <w:p w:rsidR="0055025F" w:rsidRPr="00884CC7" w:rsidRDefault="00852799" w:rsidP="002A0002">
            <w:pPr>
              <w:pStyle w:val="NoSpacing"/>
              <w:jc w:val="both"/>
              <w:rPr>
                <w:rFonts w:ascii="Times New Roman" w:hAnsi="Times New Roman"/>
                <w:b/>
                <w:sz w:val="24"/>
                <w:szCs w:val="24"/>
                <w:lang w:val="it-IT"/>
              </w:rPr>
            </w:pPr>
            <w:r w:rsidRPr="00884CC7">
              <w:rPr>
                <w:rFonts w:ascii="Times New Roman" w:hAnsi="Times New Roman"/>
                <w:bCs/>
                <w:sz w:val="24"/>
                <w:szCs w:val="24"/>
                <w:lang w:val="ro-RO"/>
              </w:rPr>
              <w:t xml:space="preserve">   </w:t>
            </w:r>
            <w:r w:rsidR="008F6B4F" w:rsidRPr="00884CC7">
              <w:rPr>
                <w:rFonts w:ascii="Times New Roman" w:hAnsi="Times New Roman"/>
                <w:b/>
                <w:bCs/>
                <w:sz w:val="24"/>
                <w:szCs w:val="24"/>
                <w:lang w:val="ro-RO"/>
              </w:rPr>
              <w:t xml:space="preserve">  </w:t>
            </w:r>
            <w:r w:rsidR="00C02D06" w:rsidRPr="00884CC7">
              <w:rPr>
                <w:rFonts w:ascii="Times New Roman" w:hAnsi="Times New Roman"/>
                <w:b/>
                <w:bCs/>
                <w:sz w:val="24"/>
                <w:szCs w:val="24"/>
                <w:lang w:val="ro-RO"/>
              </w:rPr>
              <w:t xml:space="preserve">PM 03-06 </w:t>
            </w:r>
            <w:r w:rsidR="00C02D06" w:rsidRPr="00884CC7">
              <w:rPr>
                <w:rFonts w:ascii="Times New Roman" w:hAnsi="Times New Roman"/>
                <w:b/>
                <w:sz w:val="24"/>
                <w:szCs w:val="24"/>
                <w:lang w:val="it-IT"/>
              </w:rPr>
              <w:t>Degradarea unor obiective istorice şi arhitectural-urbanistice</w:t>
            </w:r>
          </w:p>
          <w:p w:rsidR="0019218D" w:rsidRPr="00884CC7" w:rsidRDefault="0019218D" w:rsidP="002A0002">
            <w:pPr>
              <w:spacing w:after="0" w:line="240" w:lineRule="auto"/>
              <w:jc w:val="both"/>
              <w:rPr>
                <w:rFonts w:ascii="Times New Roman" w:hAnsi="Times New Roman"/>
                <w:b/>
                <w:sz w:val="24"/>
                <w:szCs w:val="24"/>
                <w:lang w:val="it-IT"/>
              </w:rPr>
            </w:pPr>
            <w:r w:rsidRPr="00884CC7">
              <w:rPr>
                <w:rFonts w:ascii="Times New Roman" w:hAnsi="Times New Roman"/>
                <w:i/>
                <w:sz w:val="24"/>
                <w:szCs w:val="24"/>
                <w:lang w:val="ro-RO"/>
              </w:rPr>
              <w:t>Acţiunea:</w:t>
            </w:r>
            <w:r w:rsidR="00C02D06" w:rsidRPr="00884CC7">
              <w:rPr>
                <w:rFonts w:ascii="Times New Roman" w:hAnsi="Times New Roman"/>
                <w:sz w:val="24"/>
                <w:szCs w:val="24"/>
                <w:lang w:val="ro-RO"/>
              </w:rPr>
              <w:t xml:space="preserve"> </w:t>
            </w:r>
            <w:r w:rsidR="00C02D06" w:rsidRPr="00884CC7">
              <w:rPr>
                <w:rFonts w:ascii="Times New Roman" w:hAnsi="Times New Roman"/>
                <w:b/>
                <w:sz w:val="24"/>
                <w:szCs w:val="24"/>
                <w:lang w:val="ro-RO"/>
              </w:rPr>
              <w:t>Includerea în autorizaţiile de construcţie pentru restaurarea unor obiective istorice a unor detalii referitoare la materiale, culori, etc.</w:t>
            </w:r>
            <w:r w:rsidR="00A04755" w:rsidRPr="00884CC7">
              <w:rPr>
                <w:rFonts w:ascii="Times New Roman" w:hAnsi="Times New Roman"/>
                <w:b/>
                <w:sz w:val="24"/>
                <w:szCs w:val="24"/>
                <w:lang w:val="ro-RO"/>
              </w:rPr>
              <w:t xml:space="preserve">; </w:t>
            </w:r>
            <w:r w:rsidR="00C02D06" w:rsidRPr="00884CC7">
              <w:rPr>
                <w:rFonts w:ascii="Times New Roman" w:hAnsi="Times New Roman"/>
                <w:b/>
                <w:sz w:val="24"/>
                <w:szCs w:val="24"/>
                <w:lang w:val="ro-RO"/>
              </w:rPr>
              <w:t>Conservarea obiectivelor istorice în stare de degradare până la momentul restaurării;</w:t>
            </w:r>
            <w:r w:rsidR="00A04755" w:rsidRPr="00884CC7">
              <w:rPr>
                <w:rFonts w:ascii="Times New Roman" w:hAnsi="Times New Roman"/>
                <w:b/>
                <w:sz w:val="24"/>
                <w:szCs w:val="24"/>
                <w:lang w:val="ro-RO"/>
              </w:rPr>
              <w:t xml:space="preserve"> </w:t>
            </w:r>
            <w:r w:rsidR="00C02D06" w:rsidRPr="00884CC7">
              <w:rPr>
                <w:rFonts w:ascii="Times New Roman" w:hAnsi="Times New Roman"/>
                <w:b/>
                <w:sz w:val="24"/>
                <w:szCs w:val="24"/>
                <w:lang w:val="ro-RO"/>
              </w:rPr>
              <w:t>Respectarea zonelor de protecție stabilite pentru obiectivele istorice și arhitectural-urbanistice și amenajarea corespunzătoare a acestora</w:t>
            </w:r>
            <w:r w:rsidR="00A04755" w:rsidRPr="00884CC7">
              <w:rPr>
                <w:rFonts w:ascii="Times New Roman" w:hAnsi="Times New Roman"/>
                <w:b/>
                <w:sz w:val="24"/>
                <w:szCs w:val="24"/>
                <w:lang w:val="ro-RO"/>
              </w:rPr>
              <w:t>.</w:t>
            </w:r>
          </w:p>
          <w:p w:rsidR="0019218D" w:rsidRPr="00884CC7" w:rsidRDefault="0019218D" w:rsidP="002A0002">
            <w:pPr>
              <w:pStyle w:val="NoSpacing"/>
              <w:jc w:val="both"/>
              <w:rPr>
                <w:rFonts w:ascii="Times New Roman" w:hAnsi="Times New Roman"/>
                <w:b/>
                <w:sz w:val="24"/>
                <w:szCs w:val="24"/>
                <w:lang w:val="it-IT"/>
              </w:rPr>
            </w:pPr>
            <w:r w:rsidRPr="00884CC7">
              <w:rPr>
                <w:rFonts w:ascii="Times New Roman" w:hAnsi="Times New Roman"/>
                <w:i/>
                <w:sz w:val="24"/>
                <w:szCs w:val="24"/>
                <w:lang w:val="ro-RO"/>
              </w:rPr>
              <w:t>Termenul de realizare/Stadiul realizării:</w:t>
            </w:r>
            <w:r w:rsidR="00A04755" w:rsidRPr="00884CC7">
              <w:rPr>
                <w:rFonts w:ascii="Times New Roman" w:hAnsi="Times New Roman"/>
                <w:i/>
                <w:sz w:val="24"/>
                <w:szCs w:val="24"/>
                <w:lang w:val="ro-RO"/>
              </w:rPr>
              <w:t xml:space="preserve"> - </w:t>
            </w:r>
            <w:r w:rsidR="00A04755" w:rsidRPr="00884CC7">
              <w:rPr>
                <w:rFonts w:ascii="Times New Roman" w:hAnsi="Times New Roman"/>
                <w:sz w:val="24"/>
                <w:szCs w:val="24"/>
                <w:lang w:val="ro-RO"/>
              </w:rPr>
              <w:t>permanent.</w:t>
            </w:r>
          </w:p>
          <w:p w:rsidR="0019218D" w:rsidRPr="00884CC7" w:rsidRDefault="0019218D" w:rsidP="002A0002">
            <w:pPr>
              <w:pStyle w:val="NoSpacing"/>
              <w:jc w:val="both"/>
              <w:rPr>
                <w:rFonts w:ascii="Times New Roman" w:hAnsi="Times New Roman"/>
                <w:b/>
                <w:sz w:val="24"/>
                <w:szCs w:val="24"/>
                <w:lang w:val="it-IT"/>
              </w:rPr>
            </w:pPr>
            <w:r w:rsidRPr="00884CC7">
              <w:rPr>
                <w:rFonts w:ascii="Times New Roman" w:hAnsi="Times New Roman"/>
                <w:i/>
                <w:sz w:val="24"/>
                <w:szCs w:val="24"/>
                <w:lang w:val="ro-RO"/>
              </w:rPr>
              <w:t>Acţiuni realizate în perioada monitorizată:</w:t>
            </w:r>
            <w:r w:rsidR="00A04755" w:rsidRPr="00884CC7">
              <w:rPr>
                <w:rFonts w:ascii="Times New Roman" w:hAnsi="Times New Roman"/>
                <w:sz w:val="24"/>
                <w:szCs w:val="24"/>
                <w:lang w:val="ro-RO"/>
              </w:rPr>
              <w:t xml:space="preserve"> - 2 ac</w:t>
            </w:r>
            <w:r w:rsidR="00802AE1" w:rsidRPr="00884CC7">
              <w:rPr>
                <w:rFonts w:ascii="Times New Roman" w:hAnsi="Times New Roman"/>
                <w:sz w:val="24"/>
                <w:szCs w:val="24"/>
                <w:lang w:val="ro-RO"/>
              </w:rPr>
              <w:t>ţ</w:t>
            </w:r>
            <w:r w:rsidR="00A04755" w:rsidRPr="00884CC7">
              <w:rPr>
                <w:rFonts w:ascii="Times New Roman" w:hAnsi="Times New Roman"/>
                <w:sz w:val="24"/>
                <w:szCs w:val="24"/>
                <w:lang w:val="ro-RO"/>
              </w:rPr>
              <w:t>iuni realizate</w:t>
            </w:r>
            <w:r w:rsidR="00852799" w:rsidRPr="00884CC7">
              <w:rPr>
                <w:rFonts w:ascii="Times New Roman" w:hAnsi="Times New Roman"/>
                <w:sz w:val="24"/>
                <w:szCs w:val="24"/>
                <w:lang w:val="ro-RO"/>
              </w:rPr>
              <w:t xml:space="preserve"> permanent</w:t>
            </w:r>
            <w:r w:rsidR="00A04755" w:rsidRPr="00884CC7">
              <w:rPr>
                <w:rFonts w:ascii="Times New Roman" w:hAnsi="Times New Roman"/>
                <w:sz w:val="24"/>
                <w:szCs w:val="24"/>
                <w:lang w:val="ro-RO"/>
              </w:rPr>
              <w:t>.</w:t>
            </w:r>
          </w:p>
          <w:p w:rsidR="00A04755" w:rsidRPr="00884CC7" w:rsidRDefault="009F0294" w:rsidP="002A0002">
            <w:pPr>
              <w:tabs>
                <w:tab w:val="left" w:pos="990"/>
              </w:tabs>
              <w:spacing w:after="0" w:line="240" w:lineRule="auto"/>
              <w:jc w:val="both"/>
              <w:rPr>
                <w:rFonts w:ascii="Times New Roman" w:hAnsi="Times New Roman"/>
                <w:sz w:val="24"/>
                <w:szCs w:val="24"/>
                <w:lang w:val="it-IT"/>
              </w:rPr>
            </w:pPr>
            <w:r w:rsidRPr="00884CC7">
              <w:rPr>
                <w:rFonts w:ascii="Times New Roman" w:hAnsi="Times New Roman"/>
                <w:b/>
                <w:sz w:val="24"/>
                <w:szCs w:val="24"/>
                <w:lang w:val="it-IT"/>
              </w:rPr>
              <w:t xml:space="preserve">   </w:t>
            </w:r>
            <w:r w:rsidR="00A04755" w:rsidRPr="00884CC7">
              <w:rPr>
                <w:rFonts w:ascii="Times New Roman" w:hAnsi="Times New Roman"/>
                <w:sz w:val="24"/>
                <w:szCs w:val="24"/>
                <w:lang w:val="it-IT"/>
              </w:rPr>
              <w:t>D</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U</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-P</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M</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B</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 xml:space="preserve"> are </w:t>
            </w:r>
            <w:r w:rsidR="00802AE1" w:rsidRPr="00884CC7">
              <w:rPr>
                <w:rFonts w:ascii="Times New Roman" w:hAnsi="Times New Roman"/>
                <w:sz w:val="24"/>
                <w:szCs w:val="24"/>
                <w:lang w:val="it-IT"/>
              </w:rPr>
              <w:t>î</w:t>
            </w:r>
            <w:r w:rsidR="00A04755" w:rsidRPr="00884CC7">
              <w:rPr>
                <w:rFonts w:ascii="Times New Roman" w:hAnsi="Times New Roman"/>
                <w:sz w:val="24"/>
                <w:szCs w:val="24"/>
                <w:lang w:val="it-IT"/>
              </w:rPr>
              <w:t>n atributii stabilirea conditiilor in care se construieste in interiorul zonelor construite protejate, (ZCP) asa cum sunt ele delimitate si reglementate prin PUZ aprobat prin H</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C</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G</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M</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B</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 xml:space="preserve"> nr. 279/2000 si cum se intervine in interiorul limitelor zonelor de protectie stabilite in jurul monumentelor istorice sau de arhitectura incluse in LMI 2015, in conformitate cu prevederile Legii </w:t>
            </w:r>
            <w:r w:rsidR="00107EB2" w:rsidRPr="00884CC7">
              <w:rPr>
                <w:rFonts w:ascii="Times New Roman" w:hAnsi="Times New Roman"/>
                <w:sz w:val="24"/>
                <w:szCs w:val="24"/>
                <w:lang w:val="it-IT"/>
              </w:rPr>
              <w:t xml:space="preserve">nr. </w:t>
            </w:r>
            <w:r w:rsidR="00A04755" w:rsidRPr="00884CC7">
              <w:rPr>
                <w:rFonts w:ascii="Times New Roman" w:hAnsi="Times New Roman"/>
                <w:sz w:val="24"/>
                <w:szCs w:val="24"/>
                <w:lang w:val="it-IT"/>
              </w:rPr>
              <w:t>422/2001. De monumentele de for public din Municipiul Bucuresti se ocupa Administratia Monumentelor si Patrimoniului Turistic.</w:t>
            </w:r>
          </w:p>
          <w:p w:rsidR="00A04755" w:rsidRPr="00884CC7" w:rsidRDefault="009F0294" w:rsidP="008F6B4F">
            <w:pPr>
              <w:tabs>
                <w:tab w:val="left" w:pos="990"/>
              </w:tabs>
              <w:spacing w:after="0" w:line="240" w:lineRule="auto"/>
              <w:jc w:val="both"/>
              <w:rPr>
                <w:rFonts w:ascii="Times New Roman" w:hAnsi="Times New Roman"/>
                <w:sz w:val="24"/>
                <w:szCs w:val="24"/>
                <w:lang w:val="it-IT"/>
              </w:rPr>
            </w:pPr>
            <w:r w:rsidRPr="00884CC7">
              <w:rPr>
                <w:rFonts w:ascii="Times New Roman" w:hAnsi="Times New Roman"/>
                <w:b/>
                <w:sz w:val="24"/>
                <w:szCs w:val="24"/>
                <w:lang w:val="it-IT"/>
              </w:rPr>
              <w:t xml:space="preserve">  </w:t>
            </w:r>
            <w:r w:rsidR="00A04755" w:rsidRPr="00884CC7">
              <w:rPr>
                <w:rFonts w:ascii="Times New Roman" w:hAnsi="Times New Roman"/>
                <w:sz w:val="24"/>
                <w:szCs w:val="24"/>
                <w:lang w:val="it-IT"/>
              </w:rPr>
              <w:t>Toate autorizatiile de construire/desfiintare si toate certificatele de urbanism emise de D</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U</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-P</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M</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B</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 xml:space="preserve"> respecta reglementarile sus-mentionate</w:t>
            </w:r>
            <w:r w:rsidR="00963E10" w:rsidRPr="00884CC7">
              <w:rPr>
                <w:rFonts w:ascii="Times New Roman" w:hAnsi="Times New Roman"/>
                <w:sz w:val="24"/>
                <w:szCs w:val="24"/>
                <w:lang w:val="it-IT"/>
              </w:rPr>
              <w:t xml:space="preserve"> si respecta avizele emise de Ministerul Culturii</w:t>
            </w:r>
            <w:r w:rsidR="00A04755" w:rsidRPr="00884CC7">
              <w:rPr>
                <w:rFonts w:ascii="Times New Roman" w:hAnsi="Times New Roman"/>
                <w:sz w:val="24"/>
                <w:szCs w:val="24"/>
                <w:lang w:val="it-IT"/>
              </w:rPr>
              <w:t>.</w:t>
            </w:r>
          </w:p>
          <w:p w:rsidR="00A04755" w:rsidRPr="00884CC7" w:rsidRDefault="009F0294" w:rsidP="008F6B4F">
            <w:pPr>
              <w:spacing w:after="0" w:line="240" w:lineRule="auto"/>
              <w:jc w:val="both"/>
              <w:rPr>
                <w:rFonts w:ascii="Times New Roman" w:hAnsi="Times New Roman"/>
                <w:sz w:val="24"/>
                <w:szCs w:val="24"/>
                <w:lang w:val="ro-RO"/>
              </w:rPr>
            </w:pPr>
            <w:r w:rsidRPr="00884CC7">
              <w:rPr>
                <w:rFonts w:ascii="Times New Roman" w:hAnsi="Times New Roman"/>
                <w:sz w:val="24"/>
                <w:szCs w:val="24"/>
                <w:lang w:val="it-IT"/>
              </w:rPr>
              <w:t xml:space="preserve">  </w:t>
            </w:r>
            <w:r w:rsidR="00A04755" w:rsidRPr="00884CC7">
              <w:rPr>
                <w:rFonts w:ascii="Times New Roman" w:hAnsi="Times New Roman"/>
                <w:sz w:val="24"/>
                <w:szCs w:val="24"/>
                <w:lang w:val="it-IT"/>
              </w:rPr>
              <w:t>In cadrul proiectului de revizuire a P</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U</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G</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-M</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B</w:t>
            </w:r>
            <w:r w:rsidR="00107EB2" w:rsidRPr="00884CC7">
              <w:rPr>
                <w:rFonts w:ascii="Times New Roman" w:hAnsi="Times New Roman"/>
                <w:sz w:val="24"/>
                <w:szCs w:val="24"/>
                <w:lang w:val="it-IT"/>
              </w:rPr>
              <w:t>.</w:t>
            </w:r>
            <w:r w:rsidR="00A04755" w:rsidRPr="00884CC7">
              <w:rPr>
                <w:rFonts w:ascii="Times New Roman" w:hAnsi="Times New Roman"/>
                <w:sz w:val="24"/>
                <w:szCs w:val="24"/>
                <w:lang w:val="it-IT"/>
              </w:rPr>
              <w:t>, care este in curs de elaborare, acesta este un capitol important caruia ii este dedicata o cercetare si analize separate, ce se vor finaliza cu delimitarea si reglementarea ZCP la nivel de oras si cu stabilirea zonelor de protectie pentru monumentele istorice sau de arhitectura incluse in L</w:t>
            </w:r>
            <w:r w:rsidR="0010174C" w:rsidRPr="00884CC7">
              <w:rPr>
                <w:rFonts w:ascii="Times New Roman" w:hAnsi="Times New Roman"/>
                <w:sz w:val="24"/>
                <w:szCs w:val="24"/>
                <w:lang w:val="it-IT"/>
              </w:rPr>
              <w:t>.</w:t>
            </w:r>
            <w:r w:rsidR="00A04755" w:rsidRPr="00884CC7">
              <w:rPr>
                <w:rFonts w:ascii="Times New Roman" w:hAnsi="Times New Roman"/>
                <w:sz w:val="24"/>
                <w:szCs w:val="24"/>
                <w:lang w:val="it-IT"/>
              </w:rPr>
              <w:t>M</w:t>
            </w:r>
            <w:r w:rsidR="0010174C" w:rsidRPr="00884CC7">
              <w:rPr>
                <w:rFonts w:ascii="Times New Roman" w:hAnsi="Times New Roman"/>
                <w:sz w:val="24"/>
                <w:szCs w:val="24"/>
                <w:lang w:val="it-IT"/>
              </w:rPr>
              <w:t>.</w:t>
            </w:r>
            <w:r w:rsidR="00A04755" w:rsidRPr="00884CC7">
              <w:rPr>
                <w:rFonts w:ascii="Times New Roman" w:hAnsi="Times New Roman"/>
                <w:sz w:val="24"/>
                <w:szCs w:val="24"/>
                <w:lang w:val="it-IT"/>
              </w:rPr>
              <w:t>I</w:t>
            </w:r>
            <w:r w:rsidR="0010174C" w:rsidRPr="00884CC7">
              <w:rPr>
                <w:rFonts w:ascii="Times New Roman" w:hAnsi="Times New Roman"/>
                <w:sz w:val="24"/>
                <w:szCs w:val="24"/>
                <w:lang w:val="it-IT"/>
              </w:rPr>
              <w:t>.</w:t>
            </w:r>
            <w:r w:rsidR="00A04755" w:rsidRPr="00884CC7">
              <w:rPr>
                <w:rFonts w:ascii="Times New Roman" w:hAnsi="Times New Roman"/>
                <w:sz w:val="24"/>
                <w:szCs w:val="24"/>
                <w:lang w:val="it-IT"/>
              </w:rPr>
              <w:t xml:space="preserve"> 2015</w:t>
            </w:r>
            <w:r w:rsidR="008F6B4F" w:rsidRPr="00884CC7">
              <w:rPr>
                <w:rFonts w:ascii="Times New Roman" w:hAnsi="Times New Roman"/>
                <w:sz w:val="24"/>
                <w:szCs w:val="24"/>
                <w:lang w:val="it-IT"/>
              </w:rPr>
              <w:t xml:space="preserve"> revizuita</w:t>
            </w:r>
            <w:r w:rsidR="00A04755" w:rsidRPr="00884CC7">
              <w:rPr>
                <w:rFonts w:ascii="Times New Roman" w:hAnsi="Times New Roman"/>
                <w:sz w:val="24"/>
                <w:szCs w:val="24"/>
                <w:lang w:val="it-IT"/>
              </w:rPr>
              <w:t xml:space="preserve">. </w:t>
            </w:r>
            <w:r w:rsidR="00852799" w:rsidRPr="00884CC7">
              <w:rPr>
                <w:rFonts w:ascii="Times New Roman" w:hAnsi="Times New Roman"/>
                <w:sz w:val="24"/>
                <w:szCs w:val="24"/>
                <w:lang w:val="it-IT"/>
              </w:rPr>
              <w:t>C</w:t>
            </w:r>
            <w:r w:rsidR="00A04755" w:rsidRPr="00884CC7">
              <w:rPr>
                <w:rFonts w:ascii="Times New Roman" w:hAnsi="Times New Roman"/>
                <w:sz w:val="24"/>
                <w:szCs w:val="24"/>
                <w:lang w:val="ro-RO"/>
              </w:rPr>
              <w:t xml:space="preserve">a parte a acestui proiect, care este </w:t>
            </w:r>
            <w:r w:rsidR="00FB0F9D" w:rsidRPr="00884CC7">
              <w:rPr>
                <w:rFonts w:ascii="Times New Roman" w:hAnsi="Times New Roman"/>
                <w:sz w:val="24"/>
                <w:szCs w:val="24"/>
                <w:lang w:val="ro-RO"/>
              </w:rPr>
              <w:t>î</w:t>
            </w:r>
            <w:r w:rsidR="00A04755" w:rsidRPr="00884CC7">
              <w:rPr>
                <w:rFonts w:ascii="Times New Roman" w:hAnsi="Times New Roman"/>
                <w:sz w:val="24"/>
                <w:szCs w:val="24"/>
                <w:lang w:val="ro-RO"/>
              </w:rPr>
              <w:t>n curs de elaborare, am considerat acţiunea ca având valoarea 1, la care adăugam existen</w:t>
            </w:r>
            <w:r w:rsidR="00FB0F9D" w:rsidRPr="00884CC7">
              <w:rPr>
                <w:rFonts w:ascii="Times New Roman" w:hAnsi="Times New Roman"/>
                <w:sz w:val="24"/>
                <w:szCs w:val="24"/>
                <w:lang w:val="ro-RO"/>
              </w:rPr>
              <w:t>ţ</w:t>
            </w:r>
            <w:r w:rsidR="00A04755" w:rsidRPr="00884CC7">
              <w:rPr>
                <w:rFonts w:ascii="Times New Roman" w:hAnsi="Times New Roman"/>
                <w:sz w:val="24"/>
                <w:szCs w:val="24"/>
                <w:lang w:val="ro-RO"/>
              </w:rPr>
              <w:t>a reglement</w:t>
            </w:r>
            <w:r w:rsidR="00FB0F9D" w:rsidRPr="00884CC7">
              <w:rPr>
                <w:rFonts w:ascii="Times New Roman" w:hAnsi="Times New Roman"/>
                <w:sz w:val="24"/>
                <w:szCs w:val="24"/>
                <w:lang w:val="ro-RO"/>
              </w:rPr>
              <w:t>ă</w:t>
            </w:r>
            <w:r w:rsidR="00A04755" w:rsidRPr="00884CC7">
              <w:rPr>
                <w:rFonts w:ascii="Times New Roman" w:hAnsi="Times New Roman"/>
                <w:sz w:val="24"/>
                <w:szCs w:val="24"/>
                <w:lang w:val="ro-RO"/>
              </w:rPr>
              <w:t xml:space="preserve">rilor pentru ZCP, </w:t>
            </w:r>
            <w:r w:rsidR="00852799" w:rsidRPr="00884CC7">
              <w:rPr>
                <w:rFonts w:ascii="Times New Roman" w:hAnsi="Times New Roman"/>
                <w:sz w:val="24"/>
                <w:szCs w:val="24"/>
                <w:lang w:val="ro-RO"/>
              </w:rPr>
              <w:t xml:space="preserve">tot </w:t>
            </w:r>
            <w:r w:rsidR="00A04755" w:rsidRPr="00884CC7">
              <w:rPr>
                <w:rFonts w:ascii="Times New Roman" w:hAnsi="Times New Roman"/>
                <w:sz w:val="24"/>
                <w:szCs w:val="24"/>
                <w:lang w:val="ro-RO"/>
              </w:rPr>
              <w:t>cu valoarea 1.</w:t>
            </w:r>
          </w:p>
          <w:p w:rsidR="00A04755" w:rsidRPr="00884CC7" w:rsidRDefault="00B72BCE" w:rsidP="00F225FB">
            <w:pPr>
              <w:pStyle w:val="NoSpacing"/>
              <w:jc w:val="both"/>
              <w:rPr>
                <w:rFonts w:ascii="Times New Roman" w:hAnsi="Times New Roman"/>
                <w:b/>
                <w:sz w:val="24"/>
                <w:szCs w:val="24"/>
                <w:lang w:val="it-IT"/>
              </w:rPr>
            </w:pPr>
            <w:r w:rsidRPr="00971F3C">
              <w:rPr>
                <w:rFonts w:ascii="Times New Roman" w:hAnsi="Times New Roman"/>
                <w:b/>
                <w:bCs/>
                <w:sz w:val="24"/>
                <w:szCs w:val="24"/>
                <w:lang w:val="ro-RO"/>
              </w:rPr>
              <w:t xml:space="preserve">    </w:t>
            </w:r>
            <w:r w:rsidR="00A04755" w:rsidRPr="00884CC7">
              <w:rPr>
                <w:rFonts w:ascii="Times New Roman" w:hAnsi="Times New Roman"/>
                <w:b/>
                <w:bCs/>
                <w:sz w:val="24"/>
                <w:szCs w:val="24"/>
                <w:lang w:val="ro-RO"/>
              </w:rPr>
              <w:t xml:space="preserve">PM 03-07 - </w:t>
            </w:r>
            <w:r w:rsidR="00A04755" w:rsidRPr="00884CC7">
              <w:rPr>
                <w:rFonts w:ascii="Times New Roman" w:hAnsi="Times New Roman"/>
                <w:b/>
                <w:sz w:val="24"/>
                <w:szCs w:val="24"/>
                <w:lang w:val="ro-RO"/>
              </w:rPr>
              <w:t>Riscul de expansiune necontrolată a spaţiului construit</w:t>
            </w:r>
          </w:p>
          <w:p w:rsidR="00A04755" w:rsidRPr="00884CC7" w:rsidRDefault="0019218D" w:rsidP="00F225FB">
            <w:pPr>
              <w:spacing w:after="0" w:line="240" w:lineRule="auto"/>
              <w:jc w:val="both"/>
              <w:rPr>
                <w:rFonts w:ascii="Times New Roman" w:hAnsi="Times New Roman"/>
                <w:b/>
                <w:sz w:val="24"/>
                <w:szCs w:val="24"/>
                <w:lang w:val="pt-PT"/>
              </w:rPr>
            </w:pPr>
            <w:r w:rsidRPr="00884CC7">
              <w:rPr>
                <w:rFonts w:ascii="Times New Roman" w:hAnsi="Times New Roman"/>
                <w:i/>
                <w:sz w:val="24"/>
                <w:szCs w:val="24"/>
                <w:lang w:val="ro-RO"/>
              </w:rPr>
              <w:t>Acţiunea</w:t>
            </w:r>
            <w:r w:rsidRPr="00884CC7">
              <w:rPr>
                <w:rFonts w:ascii="Times New Roman" w:hAnsi="Times New Roman"/>
                <w:b/>
                <w:i/>
                <w:sz w:val="24"/>
                <w:szCs w:val="24"/>
                <w:lang w:val="ro-RO"/>
              </w:rPr>
              <w:t>:</w:t>
            </w:r>
            <w:r w:rsidR="00A04755" w:rsidRPr="00884CC7">
              <w:rPr>
                <w:rFonts w:ascii="Times New Roman" w:hAnsi="Times New Roman"/>
                <w:b/>
                <w:sz w:val="24"/>
                <w:szCs w:val="24"/>
                <w:lang w:val="ro-RO"/>
              </w:rPr>
              <w:t xml:space="preserve">  - </w:t>
            </w:r>
            <w:r w:rsidR="00A04755" w:rsidRPr="00884CC7">
              <w:rPr>
                <w:rFonts w:ascii="Times New Roman" w:hAnsi="Times New Roman"/>
                <w:b/>
                <w:sz w:val="24"/>
                <w:szCs w:val="24"/>
                <w:lang w:val="pt-PT"/>
              </w:rPr>
              <w:t>Limitarea extinderii suprafeţelor construite în zonele sensibile şi fara retele edilitare; Amplificarea nivelului de implicare a comunităţii locale în procesul de luare a deciziei în domeniul planificării teritoriului; Integrarea cerinţelor de protecţie a mediului în toate proiectele de dezvoltare a suprafeţelor construite.</w:t>
            </w:r>
          </w:p>
          <w:p w:rsidR="0019218D" w:rsidRPr="00884CC7" w:rsidRDefault="0019218D" w:rsidP="00F225FB">
            <w:pPr>
              <w:pStyle w:val="NoSpacing"/>
              <w:jc w:val="both"/>
              <w:rPr>
                <w:rFonts w:ascii="Times New Roman" w:hAnsi="Times New Roman"/>
                <w:b/>
                <w:sz w:val="24"/>
                <w:szCs w:val="24"/>
                <w:lang w:val="it-IT"/>
              </w:rPr>
            </w:pPr>
            <w:r w:rsidRPr="00884CC7">
              <w:rPr>
                <w:rFonts w:ascii="Times New Roman" w:hAnsi="Times New Roman"/>
                <w:i/>
                <w:sz w:val="24"/>
                <w:szCs w:val="24"/>
                <w:lang w:val="ro-RO"/>
              </w:rPr>
              <w:t>Termenul de realizare/Stadiul realizării:</w:t>
            </w:r>
            <w:r w:rsidR="00A04755" w:rsidRPr="00884CC7">
              <w:rPr>
                <w:rFonts w:ascii="Times New Roman" w:hAnsi="Times New Roman"/>
                <w:i/>
                <w:sz w:val="24"/>
                <w:szCs w:val="24"/>
                <w:lang w:val="ro-RO"/>
              </w:rPr>
              <w:t xml:space="preserve"> -  </w:t>
            </w:r>
            <w:r w:rsidR="00A04755" w:rsidRPr="00884CC7">
              <w:rPr>
                <w:rFonts w:ascii="Times New Roman" w:hAnsi="Times New Roman"/>
                <w:sz w:val="24"/>
                <w:szCs w:val="24"/>
                <w:lang w:val="ro-RO"/>
              </w:rPr>
              <w:t>permanent.</w:t>
            </w:r>
          </w:p>
          <w:p w:rsidR="0019218D" w:rsidRPr="00884CC7" w:rsidRDefault="0019218D" w:rsidP="00F225FB">
            <w:pPr>
              <w:pStyle w:val="NoSpacing"/>
              <w:jc w:val="both"/>
              <w:rPr>
                <w:rFonts w:ascii="Times New Roman" w:hAnsi="Times New Roman"/>
                <w:b/>
                <w:sz w:val="24"/>
                <w:szCs w:val="24"/>
                <w:lang w:val="it-IT"/>
              </w:rPr>
            </w:pPr>
            <w:r w:rsidRPr="00884CC7">
              <w:rPr>
                <w:rFonts w:ascii="Times New Roman" w:hAnsi="Times New Roman"/>
                <w:i/>
                <w:sz w:val="24"/>
                <w:szCs w:val="24"/>
                <w:lang w:val="ro-RO"/>
              </w:rPr>
              <w:t>Acţiuni realizate în perioada monitorizată:</w:t>
            </w:r>
            <w:r w:rsidR="00A04755" w:rsidRPr="00884CC7">
              <w:rPr>
                <w:rFonts w:ascii="Times New Roman" w:hAnsi="Times New Roman"/>
                <w:i/>
                <w:sz w:val="24"/>
                <w:szCs w:val="24"/>
                <w:lang w:val="ro-RO"/>
              </w:rPr>
              <w:t xml:space="preserve"> - </w:t>
            </w:r>
            <w:r w:rsidR="00A04755" w:rsidRPr="00884CC7">
              <w:rPr>
                <w:rFonts w:ascii="Times New Roman" w:hAnsi="Times New Roman"/>
                <w:sz w:val="24"/>
                <w:szCs w:val="24"/>
                <w:lang w:val="ro-RO"/>
              </w:rPr>
              <w:t>1 ac</w:t>
            </w:r>
            <w:r w:rsidR="00802AE1" w:rsidRPr="00884CC7">
              <w:rPr>
                <w:rFonts w:ascii="Times New Roman" w:hAnsi="Times New Roman"/>
                <w:sz w:val="24"/>
                <w:szCs w:val="24"/>
                <w:lang w:val="ro-RO"/>
              </w:rPr>
              <w:t>ţ</w:t>
            </w:r>
            <w:r w:rsidR="00A04755" w:rsidRPr="00884CC7">
              <w:rPr>
                <w:rFonts w:ascii="Times New Roman" w:hAnsi="Times New Roman"/>
                <w:sz w:val="24"/>
                <w:szCs w:val="24"/>
                <w:lang w:val="ro-RO"/>
              </w:rPr>
              <w:t>iune realizat</w:t>
            </w:r>
            <w:r w:rsidR="00802AE1" w:rsidRPr="00884CC7">
              <w:rPr>
                <w:rFonts w:ascii="Times New Roman" w:hAnsi="Times New Roman"/>
                <w:sz w:val="24"/>
                <w:szCs w:val="24"/>
                <w:lang w:val="ro-RO"/>
              </w:rPr>
              <w:t>ă</w:t>
            </w:r>
            <w:r w:rsidR="00B72BCE" w:rsidRPr="00884CC7">
              <w:rPr>
                <w:rFonts w:ascii="Times New Roman" w:hAnsi="Times New Roman"/>
                <w:sz w:val="24"/>
                <w:szCs w:val="24"/>
                <w:lang w:val="ro-RO"/>
              </w:rPr>
              <w:t xml:space="preserve"> permanent</w:t>
            </w:r>
            <w:r w:rsidR="00A04755" w:rsidRPr="00884CC7">
              <w:rPr>
                <w:rFonts w:ascii="Times New Roman" w:hAnsi="Times New Roman"/>
                <w:sz w:val="24"/>
                <w:szCs w:val="24"/>
                <w:lang w:val="ro-RO"/>
              </w:rPr>
              <w:t>.</w:t>
            </w:r>
          </w:p>
          <w:p w:rsidR="00A04755" w:rsidRPr="00884CC7" w:rsidRDefault="00B72BCE" w:rsidP="00F225FB">
            <w:pPr>
              <w:spacing w:after="0" w:line="240" w:lineRule="auto"/>
              <w:jc w:val="both"/>
              <w:rPr>
                <w:rFonts w:ascii="Times New Roman" w:hAnsi="Times New Roman"/>
                <w:sz w:val="24"/>
                <w:szCs w:val="24"/>
                <w:lang w:val="pt-PT"/>
              </w:rPr>
            </w:pPr>
            <w:r w:rsidRPr="00884CC7">
              <w:rPr>
                <w:rFonts w:ascii="Times New Roman" w:hAnsi="Times New Roman"/>
                <w:sz w:val="24"/>
                <w:szCs w:val="24"/>
                <w:lang w:val="pt-PT"/>
              </w:rPr>
              <w:t xml:space="preserve">  </w:t>
            </w:r>
            <w:r w:rsidR="00A04755" w:rsidRPr="00884CC7">
              <w:rPr>
                <w:rFonts w:ascii="Times New Roman" w:hAnsi="Times New Roman"/>
                <w:sz w:val="24"/>
                <w:szCs w:val="24"/>
                <w:lang w:val="pt-PT"/>
              </w:rPr>
              <w:t xml:space="preserve">Implicarea comunităţii locale în procesul de luare a deciziei în domeniul  planificării teritoriului este reglementata prin </w:t>
            </w:r>
            <w:r w:rsidR="00A04755" w:rsidRPr="00884CC7">
              <w:rPr>
                <w:rFonts w:ascii="Times New Roman" w:hAnsi="Times New Roman"/>
                <w:sz w:val="24"/>
                <w:szCs w:val="24"/>
                <w:lang w:val="ro-RO"/>
              </w:rPr>
              <w:t>Ordinul nr. 2701 din 30 decembrie 2010 pentru aprobarea Metodologiei de informare şi consultare a publicului cu privire la elaborarea sau revizuirea planurilor de amenajare a teritoriului şi de urbanism al M</w:t>
            </w:r>
            <w:r w:rsidR="00107EB2" w:rsidRPr="00884CC7">
              <w:rPr>
                <w:rFonts w:ascii="Times New Roman" w:hAnsi="Times New Roman"/>
                <w:sz w:val="24"/>
                <w:szCs w:val="24"/>
                <w:lang w:val="ro-RO"/>
              </w:rPr>
              <w:t>.</w:t>
            </w:r>
            <w:r w:rsidR="00A04755" w:rsidRPr="00884CC7">
              <w:rPr>
                <w:rFonts w:ascii="Times New Roman" w:hAnsi="Times New Roman"/>
                <w:sz w:val="24"/>
                <w:szCs w:val="24"/>
                <w:lang w:val="ro-RO"/>
              </w:rPr>
              <w:t>R</w:t>
            </w:r>
            <w:r w:rsidR="00107EB2" w:rsidRPr="00884CC7">
              <w:rPr>
                <w:rFonts w:ascii="Times New Roman" w:hAnsi="Times New Roman"/>
                <w:sz w:val="24"/>
                <w:szCs w:val="24"/>
                <w:lang w:val="ro-RO"/>
              </w:rPr>
              <w:t>.</w:t>
            </w:r>
            <w:r w:rsidR="00A04755" w:rsidRPr="00884CC7">
              <w:rPr>
                <w:rFonts w:ascii="Times New Roman" w:hAnsi="Times New Roman"/>
                <w:sz w:val="24"/>
                <w:szCs w:val="24"/>
                <w:lang w:val="ro-RO"/>
              </w:rPr>
              <w:t>D</w:t>
            </w:r>
            <w:r w:rsidR="00107EB2" w:rsidRPr="00884CC7">
              <w:rPr>
                <w:rFonts w:ascii="Times New Roman" w:hAnsi="Times New Roman"/>
                <w:sz w:val="24"/>
                <w:szCs w:val="24"/>
                <w:lang w:val="ro-RO"/>
              </w:rPr>
              <w:t>.</w:t>
            </w:r>
            <w:r w:rsidR="00A04755" w:rsidRPr="00884CC7">
              <w:rPr>
                <w:rFonts w:ascii="Times New Roman" w:hAnsi="Times New Roman"/>
                <w:sz w:val="24"/>
                <w:szCs w:val="24"/>
                <w:lang w:val="ro-RO"/>
              </w:rPr>
              <w:t>T</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 xml:space="preserve"> si prin H</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C</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G</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M</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B</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 xml:space="preserve"> nr. 136/2012; D</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G</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U</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A</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T</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-P</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M</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B</w:t>
            </w:r>
            <w:r w:rsidR="00107EB2" w:rsidRPr="00884CC7">
              <w:rPr>
                <w:rFonts w:ascii="Times New Roman" w:hAnsi="Times New Roman"/>
                <w:sz w:val="24"/>
                <w:szCs w:val="24"/>
                <w:lang w:val="ro-RO"/>
              </w:rPr>
              <w:t>.</w:t>
            </w:r>
            <w:r w:rsidR="008F6B4F" w:rsidRPr="00884CC7">
              <w:rPr>
                <w:rFonts w:ascii="Times New Roman" w:hAnsi="Times New Roman"/>
                <w:sz w:val="24"/>
                <w:szCs w:val="24"/>
                <w:lang w:val="ro-RO"/>
              </w:rPr>
              <w:t xml:space="preserve"> </w:t>
            </w:r>
            <w:r w:rsidR="00A04755" w:rsidRPr="00884CC7">
              <w:rPr>
                <w:rFonts w:ascii="Times New Roman" w:hAnsi="Times New Roman"/>
                <w:sz w:val="24"/>
                <w:szCs w:val="24"/>
                <w:lang w:val="ro-RO"/>
              </w:rPr>
              <w:t xml:space="preserve">respecta cele impuse prin </w:t>
            </w:r>
            <w:r w:rsidR="008F6B4F" w:rsidRPr="00884CC7">
              <w:rPr>
                <w:rFonts w:ascii="Times New Roman" w:hAnsi="Times New Roman"/>
                <w:sz w:val="24"/>
                <w:szCs w:val="24"/>
                <w:lang w:val="ro-RO"/>
              </w:rPr>
              <w:t>aceste acte n</w:t>
            </w:r>
            <w:r w:rsidR="00D24833" w:rsidRPr="00884CC7">
              <w:rPr>
                <w:rFonts w:ascii="Times New Roman" w:hAnsi="Times New Roman"/>
                <w:sz w:val="24"/>
                <w:szCs w:val="24"/>
                <w:lang w:val="ro-RO"/>
              </w:rPr>
              <w:t>o</w:t>
            </w:r>
            <w:r w:rsidR="008F6B4F" w:rsidRPr="00884CC7">
              <w:rPr>
                <w:rFonts w:ascii="Times New Roman" w:hAnsi="Times New Roman"/>
                <w:sz w:val="24"/>
                <w:szCs w:val="24"/>
                <w:lang w:val="ro-RO"/>
              </w:rPr>
              <w:t>rmative</w:t>
            </w:r>
            <w:r w:rsidR="00A04755" w:rsidRPr="00884CC7">
              <w:rPr>
                <w:rFonts w:ascii="Times New Roman" w:hAnsi="Times New Roman"/>
                <w:sz w:val="24"/>
                <w:szCs w:val="24"/>
                <w:lang w:val="ro-RO"/>
              </w:rPr>
              <w:t>.</w:t>
            </w:r>
          </w:p>
          <w:p w:rsidR="00A04755" w:rsidRPr="00884CC7" w:rsidRDefault="00B72BCE" w:rsidP="00F225FB">
            <w:pPr>
              <w:spacing w:after="0" w:line="240" w:lineRule="auto"/>
              <w:jc w:val="both"/>
              <w:rPr>
                <w:rFonts w:ascii="Times New Roman" w:hAnsi="Times New Roman"/>
                <w:sz w:val="24"/>
                <w:szCs w:val="24"/>
                <w:lang w:val="pt-PT"/>
              </w:rPr>
            </w:pPr>
            <w:r w:rsidRPr="00884CC7">
              <w:rPr>
                <w:rFonts w:ascii="Times New Roman" w:hAnsi="Times New Roman"/>
                <w:sz w:val="24"/>
                <w:szCs w:val="24"/>
                <w:lang w:val="pt-PT"/>
              </w:rPr>
              <w:t xml:space="preserve">   </w:t>
            </w:r>
            <w:r w:rsidR="00A04755" w:rsidRPr="00884CC7">
              <w:rPr>
                <w:rFonts w:ascii="Times New Roman" w:hAnsi="Times New Roman"/>
                <w:sz w:val="24"/>
                <w:szCs w:val="24"/>
                <w:lang w:val="pt-PT"/>
              </w:rPr>
              <w:t xml:space="preserve">Verificarea “integrarii cerinţelor de protecţie a mediului în toate proiectele de dezvoltare a suprafeţelor construite” se face de catre Agentia </w:t>
            </w:r>
            <w:r w:rsidR="008F6B4F" w:rsidRPr="00884CC7">
              <w:rPr>
                <w:rFonts w:ascii="Times New Roman" w:hAnsi="Times New Roman"/>
                <w:sz w:val="24"/>
                <w:szCs w:val="24"/>
                <w:lang w:val="pt-PT"/>
              </w:rPr>
              <w:t>pentru</w:t>
            </w:r>
            <w:r w:rsidR="00A04755" w:rsidRPr="00884CC7">
              <w:rPr>
                <w:rFonts w:ascii="Times New Roman" w:hAnsi="Times New Roman"/>
                <w:sz w:val="24"/>
                <w:szCs w:val="24"/>
                <w:lang w:val="pt-PT"/>
              </w:rPr>
              <w:t xml:space="preserve"> Protectie a Mediului B</w:t>
            </w:r>
            <w:r w:rsidR="008F6B4F" w:rsidRPr="00884CC7">
              <w:rPr>
                <w:rFonts w:ascii="Times New Roman" w:hAnsi="Times New Roman"/>
                <w:sz w:val="24"/>
                <w:szCs w:val="24"/>
                <w:lang w:val="pt-PT"/>
              </w:rPr>
              <w:t>ucuresti</w:t>
            </w:r>
            <w:r w:rsidR="00A04755" w:rsidRPr="00884CC7">
              <w:rPr>
                <w:rFonts w:ascii="Times New Roman" w:hAnsi="Times New Roman"/>
                <w:sz w:val="24"/>
                <w:szCs w:val="24"/>
                <w:lang w:val="pt-PT"/>
              </w:rPr>
              <w:t>, prin analiza fiecarui PUZ/PUD care solicita Avizul de mediu; facem precizarea ca pentru a intra in vigoare un PUZ/PUD trebuie sa aiba aprobarea C</w:t>
            </w:r>
            <w:r w:rsidR="00107EB2" w:rsidRPr="00884CC7">
              <w:rPr>
                <w:rFonts w:ascii="Times New Roman" w:hAnsi="Times New Roman"/>
                <w:sz w:val="24"/>
                <w:szCs w:val="24"/>
                <w:lang w:val="pt-PT"/>
              </w:rPr>
              <w:t>.</w:t>
            </w:r>
            <w:r w:rsidR="00A04755" w:rsidRPr="00884CC7">
              <w:rPr>
                <w:rFonts w:ascii="Times New Roman" w:hAnsi="Times New Roman"/>
                <w:sz w:val="24"/>
                <w:szCs w:val="24"/>
                <w:lang w:val="pt-PT"/>
              </w:rPr>
              <w:t>G</w:t>
            </w:r>
            <w:r w:rsidR="00107EB2" w:rsidRPr="00884CC7">
              <w:rPr>
                <w:rFonts w:ascii="Times New Roman" w:hAnsi="Times New Roman"/>
                <w:sz w:val="24"/>
                <w:szCs w:val="24"/>
                <w:lang w:val="pt-PT"/>
              </w:rPr>
              <w:t>.</w:t>
            </w:r>
            <w:r w:rsidR="00A04755" w:rsidRPr="00884CC7">
              <w:rPr>
                <w:rFonts w:ascii="Times New Roman" w:hAnsi="Times New Roman"/>
                <w:sz w:val="24"/>
                <w:szCs w:val="24"/>
                <w:lang w:val="pt-PT"/>
              </w:rPr>
              <w:t>M</w:t>
            </w:r>
            <w:r w:rsidR="00107EB2" w:rsidRPr="00884CC7">
              <w:rPr>
                <w:rFonts w:ascii="Times New Roman" w:hAnsi="Times New Roman"/>
                <w:sz w:val="24"/>
                <w:szCs w:val="24"/>
                <w:lang w:val="pt-PT"/>
              </w:rPr>
              <w:t>.</w:t>
            </w:r>
            <w:r w:rsidR="00A04755" w:rsidRPr="00884CC7">
              <w:rPr>
                <w:rFonts w:ascii="Times New Roman" w:hAnsi="Times New Roman"/>
                <w:sz w:val="24"/>
                <w:szCs w:val="24"/>
                <w:lang w:val="pt-PT"/>
              </w:rPr>
              <w:t>B</w:t>
            </w:r>
            <w:r w:rsidR="00107EB2" w:rsidRPr="00884CC7">
              <w:rPr>
                <w:rFonts w:ascii="Times New Roman" w:hAnsi="Times New Roman"/>
                <w:sz w:val="24"/>
                <w:szCs w:val="24"/>
                <w:lang w:val="pt-PT"/>
              </w:rPr>
              <w:t>.</w:t>
            </w:r>
            <w:r w:rsidR="00A04755" w:rsidRPr="00884CC7">
              <w:rPr>
                <w:rFonts w:ascii="Times New Roman" w:hAnsi="Times New Roman"/>
                <w:sz w:val="24"/>
                <w:szCs w:val="24"/>
                <w:lang w:val="pt-PT"/>
              </w:rPr>
              <w:t>, iar pentru a obtine Avizul de mediu</w:t>
            </w:r>
            <w:r w:rsidR="00094E80" w:rsidRPr="00884CC7">
              <w:rPr>
                <w:rFonts w:ascii="Times New Roman" w:hAnsi="Times New Roman"/>
                <w:sz w:val="24"/>
                <w:szCs w:val="24"/>
                <w:lang w:val="pt-PT"/>
              </w:rPr>
              <w:t xml:space="preserve"> favorabil </w:t>
            </w:r>
            <w:r w:rsidR="00A04755" w:rsidRPr="00884CC7">
              <w:rPr>
                <w:rFonts w:ascii="Times New Roman" w:hAnsi="Times New Roman"/>
                <w:sz w:val="24"/>
                <w:szCs w:val="24"/>
                <w:lang w:val="pt-PT"/>
              </w:rPr>
              <w:t xml:space="preserve">este </w:t>
            </w:r>
            <w:r w:rsidR="00094E80" w:rsidRPr="00884CC7">
              <w:rPr>
                <w:rFonts w:ascii="Times New Roman" w:hAnsi="Times New Roman"/>
                <w:sz w:val="24"/>
                <w:szCs w:val="24"/>
                <w:lang w:val="pt-PT"/>
              </w:rPr>
              <w:t xml:space="preserve">o </w:t>
            </w:r>
            <w:r w:rsidR="00A04755" w:rsidRPr="00884CC7">
              <w:rPr>
                <w:rFonts w:ascii="Times New Roman" w:hAnsi="Times New Roman"/>
                <w:sz w:val="24"/>
                <w:szCs w:val="24"/>
                <w:lang w:val="pt-PT"/>
              </w:rPr>
              <w:t xml:space="preserve">conditie </w:t>
            </w:r>
            <w:r w:rsidR="00094E80" w:rsidRPr="00884CC7">
              <w:rPr>
                <w:rFonts w:ascii="Times New Roman" w:hAnsi="Times New Roman"/>
                <w:sz w:val="24"/>
                <w:szCs w:val="24"/>
                <w:lang w:val="pt-PT"/>
              </w:rPr>
              <w:t>necesara a fi indeplinita</w:t>
            </w:r>
            <w:r w:rsidR="00A04755" w:rsidRPr="00884CC7">
              <w:rPr>
                <w:rFonts w:ascii="Times New Roman" w:hAnsi="Times New Roman"/>
                <w:sz w:val="24"/>
                <w:szCs w:val="24"/>
                <w:lang w:val="pt-PT"/>
              </w:rPr>
              <w:t>.</w:t>
            </w:r>
          </w:p>
          <w:p w:rsidR="00A04755" w:rsidRPr="00884CC7" w:rsidRDefault="00B72BCE" w:rsidP="00F225FB">
            <w:pPr>
              <w:spacing w:after="0" w:line="240" w:lineRule="auto"/>
              <w:jc w:val="both"/>
              <w:rPr>
                <w:rFonts w:ascii="Times New Roman" w:hAnsi="Times New Roman"/>
                <w:sz w:val="24"/>
                <w:szCs w:val="24"/>
                <w:lang w:val="ro-RO"/>
              </w:rPr>
            </w:pPr>
            <w:r w:rsidRPr="00884CC7">
              <w:rPr>
                <w:rFonts w:ascii="Times New Roman" w:hAnsi="Times New Roman"/>
                <w:sz w:val="24"/>
                <w:szCs w:val="24"/>
                <w:lang w:val="it-IT"/>
              </w:rPr>
              <w:t xml:space="preserve">   </w:t>
            </w:r>
            <w:r w:rsidR="00802AE1" w:rsidRPr="00884CC7">
              <w:rPr>
                <w:rFonts w:ascii="Times New Roman" w:hAnsi="Times New Roman"/>
                <w:sz w:val="24"/>
                <w:szCs w:val="24"/>
                <w:lang w:val="it-IT"/>
              </w:rPr>
              <w:t>Î</w:t>
            </w:r>
            <w:r w:rsidR="00A04755" w:rsidRPr="00884CC7">
              <w:rPr>
                <w:rFonts w:ascii="Times New Roman" w:hAnsi="Times New Roman"/>
                <w:sz w:val="24"/>
                <w:szCs w:val="24"/>
                <w:lang w:val="it-IT"/>
              </w:rPr>
              <w:t>n ceea ce prive</w:t>
            </w:r>
            <w:r w:rsidR="00802AE1" w:rsidRPr="00884CC7">
              <w:rPr>
                <w:rFonts w:ascii="Times New Roman" w:hAnsi="Times New Roman"/>
                <w:sz w:val="24"/>
                <w:szCs w:val="24"/>
                <w:lang w:val="it-IT"/>
              </w:rPr>
              <w:t>ş</w:t>
            </w:r>
            <w:r w:rsidR="00A04755" w:rsidRPr="00884CC7">
              <w:rPr>
                <w:rFonts w:ascii="Times New Roman" w:hAnsi="Times New Roman"/>
                <w:sz w:val="24"/>
                <w:szCs w:val="24"/>
                <w:lang w:val="it-IT"/>
              </w:rPr>
              <w:t>te “</w:t>
            </w:r>
            <w:r w:rsidR="00A04755" w:rsidRPr="00884CC7">
              <w:rPr>
                <w:rFonts w:ascii="Times New Roman" w:hAnsi="Times New Roman"/>
                <w:sz w:val="24"/>
                <w:szCs w:val="24"/>
                <w:lang w:val="pt-PT"/>
              </w:rPr>
              <w:t xml:space="preserve">Limitarea extinderii suprafeţelor construite în zonele sensibile şi fara retele edilitare”, dotarea tehnico-edilitara si furnizarea de asemenea servicii reprezinta un capitol de analiza; concluziile pentru toate problemele discutate mai sus se vor concretiza prin reglementarea finala de utilizare functionala a teritoriului </w:t>
            </w:r>
            <w:r w:rsidR="00155D05" w:rsidRPr="00884CC7">
              <w:rPr>
                <w:rFonts w:ascii="Times New Roman" w:hAnsi="Times New Roman"/>
                <w:sz w:val="24"/>
                <w:szCs w:val="24"/>
                <w:lang w:val="pt-PT"/>
              </w:rPr>
              <w:t>c</w:t>
            </w:r>
            <w:r w:rsidR="00A04755" w:rsidRPr="00884CC7">
              <w:rPr>
                <w:rFonts w:ascii="Times New Roman" w:hAnsi="Times New Roman"/>
                <w:sz w:val="24"/>
                <w:szCs w:val="24"/>
                <w:lang w:val="pt-PT"/>
              </w:rPr>
              <w:t xml:space="preserve">apitalei. </w:t>
            </w:r>
            <w:r w:rsidR="00A04755" w:rsidRPr="00884CC7">
              <w:rPr>
                <w:rFonts w:ascii="Times New Roman" w:hAnsi="Times New Roman"/>
                <w:sz w:val="24"/>
                <w:szCs w:val="24"/>
                <w:lang w:val="ro-RO"/>
              </w:rPr>
              <w:t xml:space="preserve">Aşadar, ca parte a acestui proiect, care este </w:t>
            </w:r>
            <w:r w:rsidR="00FB0F9D" w:rsidRPr="00884CC7">
              <w:rPr>
                <w:rFonts w:ascii="Times New Roman" w:hAnsi="Times New Roman"/>
                <w:sz w:val="24"/>
                <w:szCs w:val="24"/>
                <w:lang w:val="ro-RO"/>
              </w:rPr>
              <w:t>î</w:t>
            </w:r>
            <w:r w:rsidR="00A04755" w:rsidRPr="00884CC7">
              <w:rPr>
                <w:rFonts w:ascii="Times New Roman" w:hAnsi="Times New Roman"/>
                <w:sz w:val="24"/>
                <w:szCs w:val="24"/>
                <w:lang w:val="ro-RO"/>
              </w:rPr>
              <w:t>n curs de elaborare, am considerat acţiunea ca având valoarea 1.</w:t>
            </w:r>
          </w:p>
          <w:p w:rsidR="00B72BCE" w:rsidRPr="00B03095" w:rsidRDefault="00B72BCE" w:rsidP="00F225FB">
            <w:pPr>
              <w:spacing w:after="0" w:line="240" w:lineRule="auto"/>
              <w:jc w:val="both"/>
              <w:rPr>
                <w:rFonts w:ascii="Times New Roman" w:hAnsi="Times New Roman"/>
                <w:sz w:val="24"/>
                <w:szCs w:val="24"/>
                <w:lang w:val="ro-RO"/>
              </w:rPr>
            </w:pPr>
          </w:p>
          <w:p w:rsidR="00C05289" w:rsidRPr="00884CC7" w:rsidRDefault="00884CC7" w:rsidP="00C0528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IT"/>
              </w:rPr>
            </w:pPr>
            <w:r w:rsidRPr="00884CC7">
              <w:rPr>
                <w:rFonts w:ascii="Times New Roman" w:hAnsi="Times New Roman"/>
                <w:b/>
                <w:i/>
                <w:lang w:val="it-IT"/>
              </w:rPr>
              <w:t xml:space="preserve">  </w:t>
            </w:r>
            <w:r w:rsidR="00C05289" w:rsidRPr="00884CC7">
              <w:rPr>
                <w:rFonts w:ascii="Times New Roman" w:hAnsi="Times New Roman"/>
                <w:b/>
                <w:i/>
                <w:lang w:val="it-IT"/>
              </w:rPr>
              <w:t>Not</w:t>
            </w:r>
            <w:r w:rsidR="00FB0F9D" w:rsidRPr="00884CC7">
              <w:rPr>
                <w:rFonts w:ascii="Times New Roman" w:hAnsi="Times New Roman"/>
                <w:b/>
                <w:i/>
                <w:lang w:val="it-IT"/>
              </w:rPr>
              <w:t>ă</w:t>
            </w:r>
            <w:r w:rsidR="00C05289" w:rsidRPr="00884CC7">
              <w:rPr>
                <w:rFonts w:ascii="Times New Roman" w:hAnsi="Times New Roman"/>
                <w:i/>
                <w:lang w:val="it-IT"/>
              </w:rPr>
              <w:t>:</w:t>
            </w:r>
            <w:r w:rsidR="00C05289" w:rsidRPr="00884CC7">
              <w:rPr>
                <w:rFonts w:ascii="Times New Roman" w:hAnsi="Times New Roman"/>
                <w:b/>
                <w:i/>
                <w:lang w:val="it-IT"/>
              </w:rPr>
              <w:t xml:space="preserve"> </w:t>
            </w:r>
            <w:r w:rsidR="00C05289" w:rsidRPr="00884CC7">
              <w:rPr>
                <w:rFonts w:ascii="Times New Roman" w:hAnsi="Times New Roman"/>
                <w:i/>
                <w:lang w:val="it-IT"/>
              </w:rPr>
              <w:t>Ac</w:t>
            </w:r>
            <w:r w:rsidR="00FB0F9D" w:rsidRPr="00884CC7">
              <w:rPr>
                <w:rFonts w:ascii="Times New Roman" w:hAnsi="Times New Roman"/>
                <w:i/>
                <w:lang w:val="it-IT"/>
              </w:rPr>
              <w:t>ţ</w:t>
            </w:r>
            <w:r w:rsidR="00C05289" w:rsidRPr="00884CC7">
              <w:rPr>
                <w:rFonts w:ascii="Times New Roman" w:hAnsi="Times New Roman"/>
                <w:i/>
                <w:lang w:val="it-IT"/>
              </w:rPr>
              <w:t xml:space="preserve">iuni permanente </w:t>
            </w:r>
            <w:r w:rsidR="00FB0F9D" w:rsidRPr="00884CC7">
              <w:rPr>
                <w:rFonts w:ascii="Times New Roman" w:hAnsi="Times New Roman"/>
                <w:i/>
                <w:lang w:val="it-IT"/>
              </w:rPr>
              <w:t>î</w:t>
            </w:r>
            <w:r w:rsidR="00C05289" w:rsidRPr="00884CC7">
              <w:rPr>
                <w:rFonts w:ascii="Times New Roman" w:hAnsi="Times New Roman"/>
                <w:i/>
                <w:lang w:val="it-IT"/>
              </w:rPr>
              <w:t>n cadrul PM</w:t>
            </w:r>
            <w:r w:rsidR="0024678E" w:rsidRPr="00884CC7">
              <w:rPr>
                <w:rFonts w:ascii="Times New Roman" w:hAnsi="Times New Roman"/>
                <w:i/>
                <w:lang w:val="it-IT"/>
              </w:rPr>
              <w:t xml:space="preserve"> </w:t>
            </w:r>
            <w:r w:rsidR="00C05289" w:rsidRPr="00884CC7">
              <w:rPr>
                <w:rFonts w:ascii="Times New Roman" w:hAnsi="Times New Roman"/>
                <w:i/>
                <w:lang w:val="it-IT"/>
              </w:rPr>
              <w:t>03</w:t>
            </w:r>
            <w:r w:rsidR="00C05289" w:rsidRPr="00884CC7">
              <w:rPr>
                <w:rFonts w:ascii="Times New Roman" w:hAnsi="Times New Roman"/>
                <w:b/>
                <w:i/>
                <w:lang w:val="it-IT"/>
              </w:rPr>
              <w:t xml:space="preserve">: </w:t>
            </w:r>
            <w:r w:rsidR="00C05289" w:rsidRPr="00884CC7">
              <w:rPr>
                <w:rFonts w:ascii="Times New Roman" w:hAnsi="Times New Roman"/>
                <w:bCs/>
                <w:lang w:val="ro-RO"/>
              </w:rPr>
              <w:t>PM 03-01</w:t>
            </w:r>
            <w:r w:rsidR="00094E80" w:rsidRPr="00884CC7">
              <w:rPr>
                <w:rFonts w:ascii="Times New Roman" w:hAnsi="Times New Roman"/>
                <w:bCs/>
                <w:lang w:val="ro-RO"/>
              </w:rPr>
              <w:t>,</w:t>
            </w:r>
            <w:r w:rsidR="00C05289" w:rsidRPr="00884CC7">
              <w:rPr>
                <w:rFonts w:ascii="Times New Roman" w:hAnsi="Times New Roman"/>
                <w:bCs/>
                <w:lang w:val="ro-RO"/>
              </w:rPr>
              <w:t xml:space="preserve"> PM 03-03</w:t>
            </w:r>
            <w:r w:rsidR="00094E80" w:rsidRPr="00884CC7">
              <w:rPr>
                <w:rFonts w:ascii="Times New Roman" w:hAnsi="Times New Roman"/>
                <w:bCs/>
                <w:lang w:val="ro-RO"/>
              </w:rPr>
              <w:t>,</w:t>
            </w:r>
            <w:r w:rsidR="00C05289" w:rsidRPr="00884CC7">
              <w:rPr>
                <w:rFonts w:ascii="Times New Roman" w:hAnsi="Times New Roman"/>
                <w:bCs/>
                <w:lang w:val="ro-RO"/>
              </w:rPr>
              <w:t xml:space="preserve">  PM 03-04</w:t>
            </w:r>
            <w:r w:rsidR="00094E80" w:rsidRPr="00884CC7">
              <w:rPr>
                <w:rFonts w:ascii="Times New Roman" w:hAnsi="Times New Roman"/>
                <w:bCs/>
                <w:lang w:val="ro-RO"/>
              </w:rPr>
              <w:t>,</w:t>
            </w:r>
            <w:r w:rsidR="00C05289" w:rsidRPr="00884CC7">
              <w:rPr>
                <w:rFonts w:ascii="Times New Roman" w:hAnsi="Times New Roman"/>
                <w:bCs/>
                <w:lang w:val="ro-RO"/>
              </w:rPr>
              <w:t xml:space="preserve"> PM 03-06</w:t>
            </w:r>
            <w:r w:rsidR="00094E80" w:rsidRPr="00884CC7">
              <w:rPr>
                <w:rFonts w:ascii="Times New Roman" w:hAnsi="Times New Roman"/>
                <w:bCs/>
                <w:lang w:val="ro-RO"/>
              </w:rPr>
              <w:t xml:space="preserve"> si</w:t>
            </w:r>
            <w:r w:rsidR="00C05289" w:rsidRPr="00884CC7">
              <w:rPr>
                <w:rFonts w:ascii="Times New Roman" w:hAnsi="Times New Roman"/>
                <w:bCs/>
                <w:lang w:val="ro-RO"/>
              </w:rPr>
              <w:t xml:space="preserve"> </w:t>
            </w:r>
            <w:r w:rsidR="00C05289" w:rsidRPr="00884CC7">
              <w:rPr>
                <w:rFonts w:ascii="Times New Roman" w:hAnsi="Times New Roman"/>
                <w:lang w:val="it-IT"/>
              </w:rPr>
              <w:t>PM 03-07</w:t>
            </w:r>
            <w:r w:rsidR="00094E80" w:rsidRPr="00884CC7">
              <w:rPr>
                <w:rFonts w:ascii="Times New Roman" w:hAnsi="Times New Roman"/>
                <w:lang w:val="it-IT"/>
              </w:rPr>
              <w:t>.</w:t>
            </w:r>
          </w:p>
          <w:p w:rsidR="00C05289" w:rsidRPr="00884CC7" w:rsidRDefault="00884CC7" w:rsidP="00C0528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IT"/>
              </w:rPr>
            </w:pPr>
            <w:r w:rsidRPr="00884CC7">
              <w:rPr>
                <w:rFonts w:ascii="Times New Roman" w:hAnsi="Times New Roman"/>
                <w:lang w:val="it-IT"/>
              </w:rPr>
              <w:t xml:space="preserve">    </w:t>
            </w:r>
            <w:r w:rsidR="00C05289" w:rsidRPr="00884CC7">
              <w:rPr>
                <w:rFonts w:ascii="Times New Roman" w:hAnsi="Times New Roman"/>
                <w:lang w:val="it-IT"/>
              </w:rPr>
              <w:t>Dezvoltarea echilibrat</w:t>
            </w:r>
            <w:r w:rsidR="00802AE1" w:rsidRPr="00884CC7">
              <w:rPr>
                <w:rFonts w:ascii="Times New Roman" w:hAnsi="Times New Roman"/>
                <w:lang w:val="it-IT"/>
              </w:rPr>
              <w:t>ă</w:t>
            </w:r>
            <w:r w:rsidR="00C05289" w:rsidRPr="00884CC7">
              <w:rPr>
                <w:rFonts w:ascii="Times New Roman" w:hAnsi="Times New Roman"/>
                <w:lang w:val="it-IT"/>
              </w:rPr>
              <w:t xml:space="preserve"> a teritoriului municipal </w:t>
            </w:r>
            <w:r w:rsidR="00802AE1" w:rsidRPr="00884CC7">
              <w:rPr>
                <w:rFonts w:ascii="Times New Roman" w:hAnsi="Times New Roman"/>
                <w:lang w:val="it-IT"/>
              </w:rPr>
              <w:t>ş</w:t>
            </w:r>
            <w:r w:rsidR="00C05289" w:rsidRPr="00884CC7">
              <w:rPr>
                <w:rFonts w:ascii="Times New Roman" w:hAnsi="Times New Roman"/>
                <w:lang w:val="it-IT"/>
              </w:rPr>
              <w:t xml:space="preserve">i respectarea indicatorilor urbanistici (posibilităţi maxime de ocupare şi utilizare a terenurilor: P.O.T. maxim şi C.U.T. maxim), aşa cum sunt prevăzuţi pentru fiecare Unitate Teritorială de Referinţă (U.T.R.) conţinută în Regulamentul Local de Urbanism aferent Planului Urbanistic General al Municipiului Bucureşti in vigoare sau in PUZ aprobat </w:t>
            </w:r>
            <w:r w:rsidR="00C05289" w:rsidRPr="00884CC7">
              <w:rPr>
                <w:rFonts w:ascii="Times New Roman" w:hAnsi="Times New Roman"/>
                <w:b/>
                <w:lang w:val="it-IT"/>
              </w:rPr>
              <w:t>- s</w:t>
            </w:r>
            <w:r w:rsidR="00C05289" w:rsidRPr="00884CC7">
              <w:rPr>
                <w:rFonts w:ascii="Times New Roman" w:hAnsi="Times New Roman"/>
                <w:lang w:val="it-IT"/>
              </w:rPr>
              <w:t>-a considerat ca fiind realizat</w:t>
            </w:r>
            <w:r w:rsidR="00FB0F9D" w:rsidRPr="00884CC7">
              <w:rPr>
                <w:rFonts w:ascii="Times New Roman" w:hAnsi="Times New Roman"/>
                <w:lang w:val="it-IT"/>
              </w:rPr>
              <w:t>ă</w:t>
            </w:r>
            <w:r w:rsidR="00C05289" w:rsidRPr="00884CC7">
              <w:rPr>
                <w:rFonts w:ascii="Times New Roman" w:hAnsi="Times New Roman"/>
                <w:lang w:val="it-IT"/>
              </w:rPr>
              <w:t xml:space="preserve"> </w:t>
            </w:r>
            <w:r w:rsidR="00FB0F9D" w:rsidRPr="00884CC7">
              <w:rPr>
                <w:rFonts w:ascii="Times New Roman" w:hAnsi="Times New Roman"/>
                <w:lang w:val="it-IT"/>
              </w:rPr>
              <w:t>ş</w:t>
            </w:r>
            <w:r w:rsidR="00C05289" w:rsidRPr="00884CC7">
              <w:rPr>
                <w:rFonts w:ascii="Times New Roman" w:hAnsi="Times New Roman"/>
                <w:lang w:val="it-IT"/>
              </w:rPr>
              <w:t xml:space="preserve">i </w:t>
            </w:r>
            <w:r w:rsidR="00FB0F9D" w:rsidRPr="00884CC7">
              <w:rPr>
                <w:rFonts w:ascii="Times New Roman" w:hAnsi="Times New Roman"/>
                <w:lang w:val="it-IT"/>
              </w:rPr>
              <w:t>î</w:t>
            </w:r>
            <w:r w:rsidR="00C05289" w:rsidRPr="00884CC7">
              <w:rPr>
                <w:rFonts w:ascii="Times New Roman" w:hAnsi="Times New Roman"/>
                <w:lang w:val="it-IT"/>
              </w:rPr>
              <w:t>n curs de realizare.</w:t>
            </w:r>
          </w:p>
          <w:p w:rsidR="00C05289" w:rsidRPr="00884CC7" w:rsidRDefault="00C05289" w:rsidP="00C0528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IT"/>
              </w:rPr>
            </w:pPr>
            <w:r w:rsidRPr="00884CC7">
              <w:rPr>
                <w:rFonts w:ascii="Times New Roman" w:hAnsi="Times New Roman"/>
                <w:b/>
                <w:lang w:val="it-IT"/>
              </w:rPr>
              <w:t xml:space="preserve">(*) </w:t>
            </w:r>
            <w:r w:rsidRPr="00884CC7">
              <w:rPr>
                <w:rFonts w:ascii="Times New Roman" w:hAnsi="Times New Roman"/>
                <w:lang w:val="it-IT"/>
              </w:rPr>
              <w:t>ac</w:t>
            </w:r>
            <w:r w:rsidR="00802AE1" w:rsidRPr="00884CC7">
              <w:rPr>
                <w:rFonts w:ascii="Times New Roman" w:hAnsi="Times New Roman"/>
                <w:lang w:val="it-IT"/>
              </w:rPr>
              <w:t>ţ</w:t>
            </w:r>
            <w:r w:rsidRPr="00884CC7">
              <w:rPr>
                <w:rFonts w:ascii="Times New Roman" w:hAnsi="Times New Roman"/>
                <w:lang w:val="it-IT"/>
              </w:rPr>
              <w:t xml:space="preserve">iunile contabilizate </w:t>
            </w:r>
            <w:r w:rsidR="00802AE1" w:rsidRPr="00884CC7">
              <w:rPr>
                <w:rFonts w:ascii="Times New Roman" w:hAnsi="Times New Roman"/>
                <w:lang w:val="it-IT"/>
              </w:rPr>
              <w:t>î</w:t>
            </w:r>
            <w:r w:rsidRPr="00884CC7">
              <w:rPr>
                <w:rFonts w:ascii="Times New Roman" w:hAnsi="Times New Roman"/>
                <w:lang w:val="it-IT"/>
              </w:rPr>
              <w:t xml:space="preserve">n tabelele de mai sus </w:t>
            </w:r>
            <w:r w:rsidR="00802AE1" w:rsidRPr="00884CC7">
              <w:rPr>
                <w:rFonts w:ascii="Times New Roman" w:hAnsi="Times New Roman"/>
                <w:lang w:val="it-IT"/>
              </w:rPr>
              <w:t>î</w:t>
            </w:r>
            <w:r w:rsidRPr="00884CC7">
              <w:rPr>
                <w:rFonts w:ascii="Times New Roman" w:hAnsi="Times New Roman"/>
                <w:lang w:val="it-IT"/>
              </w:rPr>
              <w:t xml:space="preserve">n sarcina Directiei </w:t>
            </w:r>
            <w:r w:rsidR="000A507A" w:rsidRPr="00884CC7">
              <w:rPr>
                <w:rFonts w:ascii="Times New Roman" w:hAnsi="Times New Roman"/>
                <w:lang w:val="it-IT"/>
              </w:rPr>
              <w:t xml:space="preserve">Generale de </w:t>
            </w:r>
            <w:r w:rsidRPr="00884CC7">
              <w:rPr>
                <w:rFonts w:ascii="Times New Roman" w:hAnsi="Times New Roman"/>
                <w:lang w:val="it-IT"/>
              </w:rPr>
              <w:t>Urbanism</w:t>
            </w:r>
            <w:r w:rsidR="000A507A" w:rsidRPr="00884CC7">
              <w:rPr>
                <w:rFonts w:ascii="Times New Roman" w:hAnsi="Times New Roman"/>
                <w:lang w:val="it-IT"/>
              </w:rPr>
              <w:t xml:space="preserve"> </w:t>
            </w:r>
            <w:r w:rsidR="00FB0F9D" w:rsidRPr="00884CC7">
              <w:rPr>
                <w:rFonts w:ascii="Times New Roman" w:hAnsi="Times New Roman"/>
                <w:lang w:val="it-IT"/>
              </w:rPr>
              <w:t>ş</w:t>
            </w:r>
            <w:r w:rsidR="000A507A" w:rsidRPr="00884CC7">
              <w:rPr>
                <w:rFonts w:ascii="Times New Roman" w:hAnsi="Times New Roman"/>
                <w:lang w:val="it-IT"/>
              </w:rPr>
              <w:t xml:space="preserve">i Amenajarea Teritoriului </w:t>
            </w:r>
            <w:r w:rsidR="00802AE1" w:rsidRPr="00884CC7">
              <w:rPr>
                <w:rFonts w:ascii="Times New Roman" w:hAnsi="Times New Roman"/>
                <w:lang w:val="it-IT"/>
              </w:rPr>
              <w:t>î</w:t>
            </w:r>
            <w:r w:rsidR="000A507A" w:rsidRPr="00884CC7">
              <w:rPr>
                <w:rFonts w:ascii="Times New Roman" w:hAnsi="Times New Roman"/>
                <w:lang w:val="it-IT"/>
              </w:rPr>
              <w:t>n ceea ce priveste faza de proiectare PUG/PUZ/PUD; pentru ca ele s</w:t>
            </w:r>
            <w:r w:rsidR="00802AE1" w:rsidRPr="00884CC7">
              <w:rPr>
                <w:rFonts w:ascii="Times New Roman" w:hAnsi="Times New Roman"/>
                <w:lang w:val="it-IT"/>
              </w:rPr>
              <w:t>ă</w:t>
            </w:r>
            <w:r w:rsidR="000A507A" w:rsidRPr="00884CC7">
              <w:rPr>
                <w:rFonts w:ascii="Times New Roman" w:hAnsi="Times New Roman"/>
                <w:lang w:val="it-IT"/>
              </w:rPr>
              <w:t xml:space="preserve"> se realizeze </w:t>
            </w:r>
            <w:r w:rsidR="00802AE1" w:rsidRPr="00884CC7">
              <w:rPr>
                <w:rFonts w:ascii="Times New Roman" w:hAnsi="Times New Roman"/>
                <w:lang w:val="it-IT"/>
              </w:rPr>
              <w:t>î</w:t>
            </w:r>
            <w:r w:rsidR="000A507A" w:rsidRPr="00884CC7">
              <w:rPr>
                <w:rFonts w:ascii="Times New Roman" w:hAnsi="Times New Roman"/>
                <w:lang w:val="it-IT"/>
              </w:rPr>
              <w:t>n teren, ac</w:t>
            </w:r>
            <w:r w:rsidR="00802AE1" w:rsidRPr="00884CC7">
              <w:rPr>
                <w:rFonts w:ascii="Times New Roman" w:hAnsi="Times New Roman"/>
                <w:lang w:val="it-IT"/>
              </w:rPr>
              <w:t>ţ</w:t>
            </w:r>
            <w:r w:rsidR="000A507A" w:rsidRPr="00884CC7">
              <w:rPr>
                <w:rFonts w:ascii="Times New Roman" w:hAnsi="Times New Roman"/>
                <w:lang w:val="it-IT"/>
              </w:rPr>
              <w:t>iunile trebuie continuate de alte direc</w:t>
            </w:r>
            <w:r w:rsidR="00802AE1" w:rsidRPr="00884CC7">
              <w:rPr>
                <w:rFonts w:ascii="Times New Roman" w:hAnsi="Times New Roman"/>
                <w:lang w:val="it-IT"/>
              </w:rPr>
              <w:t>ţ</w:t>
            </w:r>
            <w:r w:rsidR="000A507A" w:rsidRPr="00884CC7">
              <w:rPr>
                <w:rFonts w:ascii="Times New Roman" w:hAnsi="Times New Roman"/>
                <w:lang w:val="it-IT"/>
              </w:rPr>
              <w:t xml:space="preserve">ii din </w:t>
            </w:r>
            <w:r w:rsidRPr="00884CC7">
              <w:rPr>
                <w:rFonts w:ascii="Times New Roman" w:hAnsi="Times New Roman"/>
                <w:lang w:val="it-IT"/>
              </w:rPr>
              <w:t>P.M.B.</w:t>
            </w:r>
            <w:r w:rsidR="000A507A" w:rsidRPr="00884CC7">
              <w:rPr>
                <w:rFonts w:ascii="Times New Roman" w:hAnsi="Times New Roman"/>
                <w:lang w:val="it-IT"/>
              </w:rPr>
              <w:t xml:space="preserve"> cu atribu</w:t>
            </w:r>
            <w:r w:rsidR="00802AE1" w:rsidRPr="00884CC7">
              <w:rPr>
                <w:rFonts w:ascii="Times New Roman" w:hAnsi="Times New Roman"/>
                <w:lang w:val="it-IT"/>
              </w:rPr>
              <w:t>ţ</w:t>
            </w:r>
            <w:r w:rsidR="000A507A" w:rsidRPr="00884CC7">
              <w:rPr>
                <w:rFonts w:ascii="Times New Roman" w:hAnsi="Times New Roman"/>
                <w:lang w:val="it-IT"/>
              </w:rPr>
              <w:t xml:space="preserve">ii </w:t>
            </w:r>
            <w:r w:rsidR="00802AE1" w:rsidRPr="00884CC7">
              <w:rPr>
                <w:rFonts w:ascii="Times New Roman" w:hAnsi="Times New Roman"/>
                <w:lang w:val="it-IT"/>
              </w:rPr>
              <w:t>î</w:t>
            </w:r>
            <w:r w:rsidR="000A507A" w:rsidRPr="00884CC7">
              <w:rPr>
                <w:rFonts w:ascii="Times New Roman" w:hAnsi="Times New Roman"/>
                <w:lang w:val="it-IT"/>
              </w:rPr>
              <w:t xml:space="preserve">n domeniu: </w:t>
            </w:r>
            <w:r w:rsidRPr="00884CC7">
              <w:rPr>
                <w:rFonts w:ascii="Times New Roman" w:hAnsi="Times New Roman"/>
                <w:lang w:val="it-IT"/>
              </w:rPr>
              <w:t>Direc</w:t>
            </w:r>
            <w:r w:rsidR="00802AE1" w:rsidRPr="00884CC7">
              <w:rPr>
                <w:rFonts w:ascii="Times New Roman" w:hAnsi="Times New Roman"/>
                <w:lang w:val="it-IT"/>
              </w:rPr>
              <w:t>ţ</w:t>
            </w:r>
            <w:r w:rsidRPr="00884CC7">
              <w:rPr>
                <w:rFonts w:ascii="Times New Roman" w:hAnsi="Times New Roman"/>
                <w:lang w:val="it-IT"/>
              </w:rPr>
              <w:t>ia Investi</w:t>
            </w:r>
            <w:r w:rsidR="00802AE1" w:rsidRPr="00884CC7">
              <w:rPr>
                <w:rFonts w:ascii="Times New Roman" w:hAnsi="Times New Roman"/>
                <w:lang w:val="it-IT"/>
              </w:rPr>
              <w:t>ţ</w:t>
            </w:r>
            <w:r w:rsidRPr="00884CC7">
              <w:rPr>
                <w:rFonts w:ascii="Times New Roman" w:hAnsi="Times New Roman"/>
                <w:lang w:val="it-IT"/>
              </w:rPr>
              <w:t>ii, Direc</w:t>
            </w:r>
            <w:r w:rsidR="00802AE1" w:rsidRPr="00884CC7">
              <w:rPr>
                <w:rFonts w:ascii="Times New Roman" w:hAnsi="Times New Roman"/>
                <w:lang w:val="it-IT"/>
              </w:rPr>
              <w:t>ţ</w:t>
            </w:r>
            <w:r w:rsidRPr="00884CC7">
              <w:rPr>
                <w:rFonts w:ascii="Times New Roman" w:hAnsi="Times New Roman"/>
                <w:lang w:val="it-IT"/>
              </w:rPr>
              <w:t xml:space="preserve">ia Transporturi, Drumuri </w:t>
            </w:r>
            <w:r w:rsidR="00802AE1" w:rsidRPr="00884CC7">
              <w:rPr>
                <w:rFonts w:ascii="Times New Roman" w:hAnsi="Times New Roman"/>
                <w:lang w:val="it-IT"/>
              </w:rPr>
              <w:t>ş</w:t>
            </w:r>
            <w:r w:rsidRPr="00884CC7">
              <w:rPr>
                <w:rFonts w:ascii="Times New Roman" w:hAnsi="Times New Roman"/>
                <w:lang w:val="it-IT"/>
              </w:rPr>
              <w:t>i Sistematizarea Circula</w:t>
            </w:r>
            <w:r w:rsidR="00802AE1" w:rsidRPr="00884CC7">
              <w:rPr>
                <w:rFonts w:ascii="Times New Roman" w:hAnsi="Times New Roman"/>
                <w:lang w:val="it-IT"/>
              </w:rPr>
              <w:t>ţ</w:t>
            </w:r>
            <w:r w:rsidRPr="00884CC7">
              <w:rPr>
                <w:rFonts w:ascii="Times New Roman" w:hAnsi="Times New Roman"/>
                <w:lang w:val="it-IT"/>
              </w:rPr>
              <w:t>iei etc.</w:t>
            </w:r>
          </w:p>
          <w:p w:rsidR="00B72BCE" w:rsidRPr="00884CC7" w:rsidRDefault="006711A6" w:rsidP="00F225FB">
            <w:pPr>
              <w:pStyle w:val="NoSpacing"/>
              <w:jc w:val="both"/>
              <w:rPr>
                <w:rFonts w:ascii="Times New Roman" w:hAnsi="Times New Roman"/>
                <w:b/>
                <w:sz w:val="24"/>
                <w:szCs w:val="24"/>
                <w:lang w:val="it-IT"/>
              </w:rPr>
            </w:pPr>
            <w:r w:rsidRPr="00884CC7">
              <w:rPr>
                <w:rFonts w:ascii="Times New Roman" w:hAnsi="Times New Roman"/>
                <w:b/>
                <w:sz w:val="24"/>
                <w:szCs w:val="24"/>
                <w:lang w:val="it-IT"/>
              </w:rPr>
              <w:t xml:space="preserve">   </w:t>
            </w:r>
          </w:p>
          <w:p w:rsidR="006D7473" w:rsidRPr="00884CC7" w:rsidRDefault="00B72BCE" w:rsidP="00C94593">
            <w:pPr>
              <w:pStyle w:val="NoSpacing"/>
              <w:jc w:val="both"/>
              <w:rPr>
                <w:rFonts w:ascii="Times New Roman" w:hAnsi="Times New Roman"/>
                <w:i/>
                <w:sz w:val="24"/>
                <w:szCs w:val="24"/>
                <w:lang w:val="it-IT"/>
              </w:rPr>
            </w:pPr>
            <w:r w:rsidRPr="00884CC7">
              <w:rPr>
                <w:rFonts w:ascii="Times New Roman" w:hAnsi="Times New Roman"/>
                <w:b/>
                <w:i/>
                <w:sz w:val="24"/>
                <w:szCs w:val="24"/>
                <w:lang w:val="it-IT"/>
              </w:rPr>
              <w:t xml:space="preserve">   </w:t>
            </w:r>
            <w:r w:rsidR="00FB0F9D" w:rsidRPr="00884CC7">
              <w:rPr>
                <w:rFonts w:ascii="Times New Roman" w:hAnsi="Times New Roman"/>
                <w:b/>
                <w:i/>
                <w:sz w:val="24"/>
                <w:szCs w:val="24"/>
                <w:lang w:val="it-IT"/>
              </w:rPr>
              <w:t>Î</w:t>
            </w:r>
            <w:r w:rsidR="00A4131B" w:rsidRPr="00884CC7">
              <w:rPr>
                <w:rFonts w:ascii="Times New Roman" w:hAnsi="Times New Roman"/>
                <w:b/>
                <w:i/>
                <w:sz w:val="24"/>
                <w:szCs w:val="24"/>
                <w:lang w:val="it-IT"/>
              </w:rPr>
              <w:t>n semestrul I</w:t>
            </w:r>
            <w:r w:rsidR="00C96D0A" w:rsidRPr="00884CC7">
              <w:rPr>
                <w:rFonts w:ascii="Times New Roman" w:hAnsi="Times New Roman"/>
                <w:b/>
                <w:i/>
                <w:sz w:val="24"/>
                <w:szCs w:val="24"/>
                <w:lang w:val="it-IT"/>
              </w:rPr>
              <w:t>I</w:t>
            </w:r>
            <w:r w:rsidR="00A4131B" w:rsidRPr="00884CC7">
              <w:rPr>
                <w:rFonts w:ascii="Times New Roman" w:hAnsi="Times New Roman"/>
                <w:b/>
                <w:i/>
                <w:sz w:val="24"/>
                <w:szCs w:val="24"/>
                <w:lang w:val="it-IT"/>
              </w:rPr>
              <w:t xml:space="preserve"> 20</w:t>
            </w:r>
            <w:r w:rsidR="0065545C" w:rsidRPr="00884CC7">
              <w:rPr>
                <w:rFonts w:ascii="Times New Roman" w:hAnsi="Times New Roman"/>
                <w:b/>
                <w:i/>
                <w:sz w:val="24"/>
                <w:szCs w:val="24"/>
                <w:lang w:val="it-IT"/>
              </w:rPr>
              <w:t>20</w:t>
            </w:r>
            <w:r w:rsidR="00A4131B" w:rsidRPr="00884CC7">
              <w:rPr>
                <w:rFonts w:ascii="Times New Roman" w:hAnsi="Times New Roman"/>
                <w:b/>
                <w:i/>
                <w:sz w:val="24"/>
                <w:szCs w:val="24"/>
                <w:lang w:val="it-IT"/>
              </w:rPr>
              <w:t xml:space="preserve"> </w:t>
            </w:r>
            <w:r w:rsidR="001047B2" w:rsidRPr="00884CC7">
              <w:rPr>
                <w:rFonts w:ascii="Times New Roman" w:hAnsi="Times New Roman"/>
                <w:b/>
                <w:i/>
                <w:sz w:val="24"/>
                <w:szCs w:val="24"/>
                <w:lang w:val="it-IT"/>
              </w:rPr>
              <w:t>D</w:t>
            </w:r>
            <w:r w:rsidR="006711A6" w:rsidRPr="00884CC7">
              <w:rPr>
                <w:rFonts w:ascii="Times New Roman" w:hAnsi="Times New Roman"/>
                <w:b/>
                <w:i/>
                <w:sz w:val="24"/>
                <w:szCs w:val="24"/>
                <w:lang w:val="it-IT"/>
              </w:rPr>
              <w:t xml:space="preserve">irecţia de </w:t>
            </w:r>
            <w:r w:rsidR="001047B2" w:rsidRPr="00884CC7">
              <w:rPr>
                <w:rFonts w:ascii="Times New Roman" w:hAnsi="Times New Roman"/>
                <w:b/>
                <w:i/>
                <w:sz w:val="24"/>
                <w:szCs w:val="24"/>
                <w:lang w:val="it-IT"/>
              </w:rPr>
              <w:t>U</w:t>
            </w:r>
            <w:r w:rsidR="006711A6" w:rsidRPr="00884CC7">
              <w:rPr>
                <w:rFonts w:ascii="Times New Roman" w:hAnsi="Times New Roman"/>
                <w:b/>
                <w:i/>
                <w:sz w:val="24"/>
                <w:szCs w:val="24"/>
                <w:lang w:val="it-IT"/>
              </w:rPr>
              <w:t xml:space="preserve">rbanism din cadrul </w:t>
            </w:r>
            <w:r w:rsidR="001047B2" w:rsidRPr="00884CC7">
              <w:rPr>
                <w:rFonts w:ascii="Times New Roman" w:hAnsi="Times New Roman"/>
                <w:b/>
                <w:i/>
                <w:sz w:val="24"/>
                <w:szCs w:val="24"/>
                <w:lang w:val="it-IT"/>
              </w:rPr>
              <w:t>P</w:t>
            </w:r>
            <w:r w:rsidR="006711A6" w:rsidRPr="00884CC7">
              <w:rPr>
                <w:rFonts w:ascii="Times New Roman" w:hAnsi="Times New Roman"/>
                <w:b/>
                <w:i/>
                <w:sz w:val="24"/>
                <w:szCs w:val="24"/>
                <w:lang w:val="it-IT"/>
              </w:rPr>
              <w:t>.</w:t>
            </w:r>
            <w:r w:rsidR="001047B2" w:rsidRPr="00884CC7">
              <w:rPr>
                <w:rFonts w:ascii="Times New Roman" w:hAnsi="Times New Roman"/>
                <w:b/>
                <w:i/>
                <w:sz w:val="24"/>
                <w:szCs w:val="24"/>
                <w:lang w:val="it-IT"/>
              </w:rPr>
              <w:t>M</w:t>
            </w:r>
            <w:r w:rsidR="006711A6" w:rsidRPr="00884CC7">
              <w:rPr>
                <w:rFonts w:ascii="Times New Roman" w:hAnsi="Times New Roman"/>
                <w:b/>
                <w:i/>
                <w:sz w:val="24"/>
                <w:szCs w:val="24"/>
                <w:lang w:val="it-IT"/>
              </w:rPr>
              <w:t>.</w:t>
            </w:r>
            <w:r w:rsidR="001047B2" w:rsidRPr="00884CC7">
              <w:rPr>
                <w:rFonts w:ascii="Times New Roman" w:hAnsi="Times New Roman"/>
                <w:b/>
                <w:i/>
                <w:sz w:val="24"/>
                <w:szCs w:val="24"/>
                <w:lang w:val="it-IT"/>
              </w:rPr>
              <w:t>B</w:t>
            </w:r>
            <w:r w:rsidR="006711A6" w:rsidRPr="00884CC7">
              <w:rPr>
                <w:rFonts w:ascii="Times New Roman" w:hAnsi="Times New Roman"/>
                <w:b/>
                <w:i/>
                <w:sz w:val="24"/>
                <w:szCs w:val="24"/>
                <w:lang w:val="it-IT"/>
              </w:rPr>
              <w:t xml:space="preserve">. are </w:t>
            </w:r>
            <w:r w:rsidR="00695ED8" w:rsidRPr="00884CC7">
              <w:rPr>
                <w:rFonts w:ascii="Times New Roman" w:hAnsi="Times New Roman"/>
                <w:b/>
                <w:i/>
                <w:sz w:val="24"/>
                <w:szCs w:val="24"/>
                <w:lang w:val="it-IT"/>
              </w:rPr>
              <w:t>î</w:t>
            </w:r>
            <w:r w:rsidR="00C94593" w:rsidRPr="00884CC7">
              <w:rPr>
                <w:rFonts w:ascii="Times New Roman" w:hAnsi="Times New Roman"/>
                <w:b/>
                <w:i/>
                <w:sz w:val="24"/>
                <w:szCs w:val="24"/>
                <w:lang w:val="it-IT"/>
              </w:rPr>
              <w:t xml:space="preserve">n total </w:t>
            </w:r>
            <w:r w:rsidR="006D496E" w:rsidRPr="00884CC7">
              <w:rPr>
                <w:rFonts w:ascii="Times New Roman" w:hAnsi="Times New Roman"/>
                <w:b/>
                <w:i/>
                <w:sz w:val="24"/>
                <w:szCs w:val="24"/>
                <w:lang w:val="it-IT"/>
              </w:rPr>
              <w:t>4</w:t>
            </w:r>
            <w:r w:rsidR="00C96D0A" w:rsidRPr="00884CC7">
              <w:rPr>
                <w:rFonts w:ascii="Times New Roman" w:hAnsi="Times New Roman"/>
                <w:b/>
                <w:i/>
                <w:sz w:val="24"/>
                <w:szCs w:val="24"/>
                <w:lang w:val="it-IT"/>
              </w:rPr>
              <w:t>4</w:t>
            </w:r>
            <w:r w:rsidR="00C94593" w:rsidRPr="00884CC7">
              <w:rPr>
                <w:rFonts w:ascii="Times New Roman" w:hAnsi="Times New Roman"/>
                <w:b/>
                <w:i/>
                <w:sz w:val="24"/>
                <w:szCs w:val="24"/>
                <w:lang w:val="it-IT"/>
              </w:rPr>
              <w:t xml:space="preserve"> de ac</w:t>
            </w:r>
            <w:r w:rsidR="00695ED8" w:rsidRPr="00884CC7">
              <w:rPr>
                <w:rFonts w:ascii="Times New Roman" w:hAnsi="Times New Roman"/>
                <w:b/>
                <w:i/>
                <w:sz w:val="24"/>
                <w:szCs w:val="24"/>
                <w:lang w:val="it-IT"/>
              </w:rPr>
              <w:t>ţ</w:t>
            </w:r>
            <w:r w:rsidR="00C94593" w:rsidRPr="00884CC7">
              <w:rPr>
                <w:rFonts w:ascii="Times New Roman" w:hAnsi="Times New Roman"/>
                <w:b/>
                <w:i/>
                <w:sz w:val="24"/>
                <w:szCs w:val="24"/>
                <w:lang w:val="it-IT"/>
              </w:rPr>
              <w:t xml:space="preserve">iuni (din care: </w:t>
            </w:r>
            <w:r w:rsidR="00C96D0A" w:rsidRPr="00884CC7">
              <w:rPr>
                <w:rFonts w:ascii="Times New Roman" w:hAnsi="Times New Roman"/>
                <w:b/>
                <w:i/>
                <w:sz w:val="24"/>
                <w:szCs w:val="24"/>
                <w:lang w:val="it-IT"/>
              </w:rPr>
              <w:lastRenderedPageBreak/>
              <w:t>40</w:t>
            </w:r>
            <w:r w:rsidR="006D496E" w:rsidRPr="00884CC7">
              <w:rPr>
                <w:rFonts w:ascii="Times New Roman" w:hAnsi="Times New Roman"/>
                <w:b/>
                <w:i/>
                <w:sz w:val="24"/>
                <w:szCs w:val="24"/>
                <w:lang w:val="it-IT"/>
              </w:rPr>
              <w:t xml:space="preserve"> </w:t>
            </w:r>
            <w:r w:rsidR="006711A6" w:rsidRPr="00884CC7">
              <w:rPr>
                <w:rFonts w:ascii="Times New Roman" w:hAnsi="Times New Roman"/>
                <w:b/>
                <w:i/>
                <w:sz w:val="24"/>
                <w:szCs w:val="24"/>
                <w:lang w:val="it-IT"/>
              </w:rPr>
              <w:t xml:space="preserve">acţiuni </w:t>
            </w:r>
            <w:r w:rsidR="00A04755" w:rsidRPr="00884CC7">
              <w:rPr>
                <w:rFonts w:ascii="Times New Roman" w:hAnsi="Times New Roman"/>
                <w:b/>
                <w:i/>
                <w:sz w:val="24"/>
                <w:szCs w:val="24"/>
                <w:lang w:val="it-IT"/>
              </w:rPr>
              <w:t>realizat</w:t>
            </w:r>
            <w:r w:rsidR="00A4131B" w:rsidRPr="00884CC7">
              <w:rPr>
                <w:rFonts w:ascii="Times New Roman" w:hAnsi="Times New Roman"/>
                <w:b/>
                <w:i/>
                <w:sz w:val="24"/>
                <w:szCs w:val="24"/>
                <w:lang w:val="it-IT"/>
              </w:rPr>
              <w:t>e</w:t>
            </w:r>
            <w:r w:rsidR="00C96D0A" w:rsidRPr="00884CC7">
              <w:rPr>
                <w:rFonts w:ascii="Times New Roman" w:hAnsi="Times New Roman"/>
                <w:b/>
                <w:i/>
                <w:sz w:val="24"/>
                <w:szCs w:val="24"/>
                <w:lang w:val="it-IT"/>
              </w:rPr>
              <w:t xml:space="preserve"> </w:t>
            </w:r>
            <w:r w:rsidR="006711A6" w:rsidRPr="00884CC7">
              <w:rPr>
                <w:rFonts w:ascii="Times New Roman" w:hAnsi="Times New Roman"/>
                <w:b/>
                <w:i/>
                <w:sz w:val="24"/>
                <w:szCs w:val="24"/>
                <w:lang w:val="it-IT"/>
              </w:rPr>
              <w:t>permanent</w:t>
            </w:r>
            <w:r w:rsidR="00DC27BA" w:rsidRPr="00884CC7">
              <w:rPr>
                <w:rFonts w:ascii="Times New Roman" w:hAnsi="Times New Roman"/>
                <w:b/>
                <w:i/>
                <w:sz w:val="24"/>
                <w:szCs w:val="24"/>
                <w:lang w:val="it-IT"/>
              </w:rPr>
              <w:t xml:space="preserve"> </w:t>
            </w:r>
            <w:r w:rsidR="00971F3C" w:rsidRPr="00884CC7">
              <w:rPr>
                <w:rFonts w:ascii="Times New Roman" w:hAnsi="Times New Roman"/>
                <w:b/>
                <w:i/>
                <w:sz w:val="24"/>
                <w:szCs w:val="24"/>
                <w:lang w:val="it-IT"/>
              </w:rPr>
              <w:t>ş</w:t>
            </w:r>
            <w:r w:rsidR="00DC27BA" w:rsidRPr="00884CC7">
              <w:rPr>
                <w:rFonts w:ascii="Times New Roman" w:hAnsi="Times New Roman"/>
                <w:b/>
                <w:i/>
                <w:sz w:val="24"/>
                <w:szCs w:val="24"/>
                <w:lang w:val="it-IT"/>
              </w:rPr>
              <w:t>i 4 ac</w:t>
            </w:r>
            <w:r w:rsidR="00971F3C" w:rsidRPr="00884CC7">
              <w:rPr>
                <w:rFonts w:ascii="Times New Roman" w:hAnsi="Times New Roman"/>
                <w:b/>
                <w:i/>
                <w:sz w:val="24"/>
                <w:szCs w:val="24"/>
                <w:lang w:val="it-IT"/>
              </w:rPr>
              <w:t>ţ</w:t>
            </w:r>
            <w:r w:rsidR="00DC27BA" w:rsidRPr="00884CC7">
              <w:rPr>
                <w:rFonts w:ascii="Times New Roman" w:hAnsi="Times New Roman"/>
                <w:b/>
                <w:i/>
                <w:sz w:val="24"/>
                <w:szCs w:val="24"/>
                <w:lang w:val="it-IT"/>
              </w:rPr>
              <w:t xml:space="preserve">iuni </w:t>
            </w:r>
            <w:r w:rsidR="00C96D0A" w:rsidRPr="00884CC7">
              <w:rPr>
                <w:rFonts w:ascii="Times New Roman" w:hAnsi="Times New Roman"/>
                <w:b/>
                <w:i/>
                <w:sz w:val="24"/>
                <w:szCs w:val="24"/>
                <w:lang w:val="it-IT"/>
              </w:rPr>
              <w:t xml:space="preserve">permanente </w:t>
            </w:r>
            <w:r w:rsidR="00971F3C" w:rsidRPr="00884CC7">
              <w:rPr>
                <w:rFonts w:ascii="Times New Roman" w:hAnsi="Times New Roman"/>
                <w:b/>
                <w:i/>
                <w:sz w:val="24"/>
                <w:szCs w:val="24"/>
                <w:lang w:val="it-IT"/>
              </w:rPr>
              <w:t>î</w:t>
            </w:r>
            <w:r w:rsidR="00DC27BA" w:rsidRPr="00884CC7">
              <w:rPr>
                <w:rFonts w:ascii="Times New Roman" w:hAnsi="Times New Roman"/>
                <w:b/>
                <w:i/>
                <w:sz w:val="24"/>
                <w:szCs w:val="24"/>
                <w:lang w:val="it-IT"/>
              </w:rPr>
              <w:t>n curs de realizare</w:t>
            </w:r>
            <w:r w:rsidR="00C94593" w:rsidRPr="00884CC7">
              <w:rPr>
                <w:rFonts w:ascii="Times New Roman" w:hAnsi="Times New Roman"/>
                <w:b/>
                <w:i/>
                <w:sz w:val="24"/>
                <w:szCs w:val="24"/>
                <w:lang w:val="it-IT"/>
              </w:rPr>
              <w:t>);</w:t>
            </w:r>
            <w:r w:rsidR="006D496E" w:rsidRPr="00884CC7">
              <w:rPr>
                <w:rFonts w:ascii="Times New Roman" w:hAnsi="Times New Roman"/>
                <w:b/>
                <w:i/>
                <w:sz w:val="24"/>
                <w:szCs w:val="24"/>
                <w:lang w:val="it-IT"/>
              </w:rPr>
              <w:t xml:space="preserve"> </w:t>
            </w:r>
            <w:r w:rsidR="00C94593" w:rsidRPr="00884CC7">
              <w:rPr>
                <w:rFonts w:ascii="Times New Roman" w:hAnsi="Times New Roman"/>
                <w:i/>
                <w:sz w:val="24"/>
                <w:szCs w:val="24"/>
                <w:lang w:val="it-IT"/>
              </w:rPr>
              <w:t xml:space="preserve">(plus </w:t>
            </w:r>
            <w:r w:rsidR="00C96D0A" w:rsidRPr="00884CC7">
              <w:rPr>
                <w:rFonts w:ascii="Times New Roman" w:hAnsi="Times New Roman"/>
                <w:i/>
                <w:sz w:val="24"/>
                <w:szCs w:val="24"/>
                <w:lang w:val="it-IT"/>
              </w:rPr>
              <w:t>235</w:t>
            </w:r>
            <w:r w:rsidR="00C94593" w:rsidRPr="00884CC7">
              <w:rPr>
                <w:rFonts w:ascii="Times New Roman" w:hAnsi="Times New Roman"/>
                <w:i/>
                <w:sz w:val="24"/>
                <w:szCs w:val="24"/>
                <w:lang w:val="it-IT"/>
              </w:rPr>
              <w:t xml:space="preserve"> ac</w:t>
            </w:r>
            <w:r w:rsidR="00695ED8" w:rsidRPr="00884CC7">
              <w:rPr>
                <w:rFonts w:ascii="Times New Roman" w:hAnsi="Times New Roman"/>
                <w:i/>
                <w:sz w:val="24"/>
                <w:szCs w:val="24"/>
                <w:lang w:val="it-IT"/>
              </w:rPr>
              <w:t>ţ</w:t>
            </w:r>
            <w:r w:rsidR="00C94593" w:rsidRPr="00884CC7">
              <w:rPr>
                <w:rFonts w:ascii="Times New Roman" w:hAnsi="Times New Roman"/>
                <w:i/>
                <w:sz w:val="24"/>
                <w:szCs w:val="24"/>
                <w:lang w:val="it-IT"/>
              </w:rPr>
              <w:t xml:space="preserve">iuni realizate </w:t>
            </w:r>
            <w:r w:rsidR="0065545C" w:rsidRPr="00884CC7">
              <w:rPr>
                <w:rFonts w:ascii="Times New Roman" w:hAnsi="Times New Roman"/>
                <w:i/>
                <w:sz w:val="24"/>
                <w:szCs w:val="24"/>
                <w:lang w:val="it-IT"/>
              </w:rPr>
              <w:t xml:space="preserve">anterior, </w:t>
            </w:r>
            <w:r w:rsidR="00695ED8" w:rsidRPr="00884CC7">
              <w:rPr>
                <w:rFonts w:ascii="Times New Roman" w:hAnsi="Times New Roman"/>
                <w:i/>
                <w:sz w:val="24"/>
                <w:szCs w:val="24"/>
                <w:lang w:val="it-IT"/>
              </w:rPr>
              <w:t>î</w:t>
            </w:r>
            <w:r w:rsidR="00C94593" w:rsidRPr="00884CC7">
              <w:rPr>
                <w:rFonts w:ascii="Times New Roman" w:hAnsi="Times New Roman"/>
                <w:i/>
                <w:sz w:val="24"/>
                <w:szCs w:val="24"/>
                <w:lang w:val="it-IT"/>
              </w:rPr>
              <w:t>nainte de sem.</w:t>
            </w:r>
            <w:r w:rsidR="006D496E" w:rsidRPr="00884CC7">
              <w:rPr>
                <w:rFonts w:ascii="Times New Roman" w:hAnsi="Times New Roman"/>
                <w:i/>
                <w:sz w:val="24"/>
                <w:szCs w:val="24"/>
                <w:lang w:val="it-IT"/>
              </w:rPr>
              <w:t xml:space="preserve"> </w:t>
            </w:r>
            <w:r w:rsidR="00C96D0A" w:rsidRPr="00884CC7">
              <w:rPr>
                <w:rFonts w:ascii="Times New Roman" w:hAnsi="Times New Roman"/>
                <w:i/>
                <w:sz w:val="24"/>
                <w:szCs w:val="24"/>
                <w:lang w:val="it-IT"/>
              </w:rPr>
              <w:t>I</w:t>
            </w:r>
            <w:r w:rsidR="006D496E" w:rsidRPr="00884CC7">
              <w:rPr>
                <w:rFonts w:ascii="Times New Roman" w:hAnsi="Times New Roman"/>
                <w:i/>
                <w:sz w:val="24"/>
                <w:szCs w:val="24"/>
                <w:lang w:val="it-IT"/>
              </w:rPr>
              <w:t>I</w:t>
            </w:r>
            <w:r w:rsidR="00C94593" w:rsidRPr="00884CC7">
              <w:rPr>
                <w:rFonts w:ascii="Times New Roman" w:hAnsi="Times New Roman"/>
                <w:i/>
                <w:sz w:val="24"/>
                <w:szCs w:val="24"/>
                <w:lang w:val="it-IT"/>
              </w:rPr>
              <w:t xml:space="preserve"> 20</w:t>
            </w:r>
            <w:r w:rsidR="0065545C" w:rsidRPr="00884CC7">
              <w:rPr>
                <w:rFonts w:ascii="Times New Roman" w:hAnsi="Times New Roman"/>
                <w:i/>
                <w:sz w:val="24"/>
                <w:szCs w:val="24"/>
                <w:lang w:val="it-IT"/>
              </w:rPr>
              <w:t>20</w:t>
            </w:r>
            <w:r w:rsidR="00C94593" w:rsidRPr="00884CC7">
              <w:rPr>
                <w:rFonts w:ascii="Times New Roman" w:hAnsi="Times New Roman"/>
                <w:i/>
                <w:sz w:val="24"/>
                <w:szCs w:val="24"/>
                <w:lang w:val="it-IT"/>
              </w:rPr>
              <w:t>)</w:t>
            </w:r>
            <w:r w:rsidR="0036741B" w:rsidRPr="00884CC7">
              <w:rPr>
                <w:rFonts w:ascii="Times New Roman" w:hAnsi="Times New Roman"/>
                <w:i/>
                <w:sz w:val="24"/>
                <w:szCs w:val="24"/>
                <w:lang w:val="it-IT"/>
              </w:rPr>
              <w:t xml:space="preserve">, total = </w:t>
            </w:r>
            <w:r w:rsidR="006D496E" w:rsidRPr="00884CC7">
              <w:rPr>
                <w:rFonts w:ascii="Times New Roman" w:hAnsi="Times New Roman"/>
                <w:i/>
                <w:sz w:val="24"/>
                <w:szCs w:val="24"/>
                <w:lang w:val="it-IT"/>
              </w:rPr>
              <w:t>2</w:t>
            </w:r>
            <w:r w:rsidR="00C96D0A" w:rsidRPr="00884CC7">
              <w:rPr>
                <w:rFonts w:ascii="Times New Roman" w:hAnsi="Times New Roman"/>
                <w:i/>
                <w:sz w:val="24"/>
                <w:szCs w:val="24"/>
                <w:lang w:val="it-IT"/>
              </w:rPr>
              <w:t>79</w:t>
            </w:r>
            <w:r w:rsidR="00C94593" w:rsidRPr="00884CC7">
              <w:rPr>
                <w:rFonts w:ascii="Times New Roman" w:hAnsi="Times New Roman"/>
                <w:i/>
                <w:sz w:val="24"/>
                <w:szCs w:val="24"/>
                <w:lang w:val="it-IT"/>
              </w:rPr>
              <w:t>.</w:t>
            </w:r>
            <w:r w:rsidR="00A4131B" w:rsidRPr="00884CC7">
              <w:rPr>
                <w:rFonts w:ascii="Times New Roman" w:hAnsi="Times New Roman"/>
                <w:i/>
                <w:sz w:val="24"/>
                <w:szCs w:val="24"/>
                <w:lang w:val="it-IT"/>
              </w:rPr>
              <w:t xml:space="preserve"> </w:t>
            </w:r>
          </w:p>
          <w:p w:rsidR="00F93208" w:rsidRPr="00884CC7" w:rsidRDefault="00F93208" w:rsidP="00C94593">
            <w:pPr>
              <w:pStyle w:val="NoSpacing"/>
              <w:jc w:val="both"/>
              <w:rPr>
                <w:rFonts w:ascii="Times New Roman" w:hAnsi="Times New Roman"/>
                <w:i/>
                <w:sz w:val="24"/>
                <w:szCs w:val="24"/>
                <w:lang w:val="it-IT"/>
              </w:rPr>
            </w:pPr>
          </w:p>
          <w:p w:rsidR="00C52A69" w:rsidRPr="00424FD7" w:rsidRDefault="00C52A69" w:rsidP="00AE394F">
            <w:pPr>
              <w:pStyle w:val="ListParagraph"/>
              <w:numPr>
                <w:ilvl w:val="0"/>
                <w:numId w:val="62"/>
              </w:numPr>
              <w:spacing w:after="0" w:line="240" w:lineRule="auto"/>
              <w:ind w:left="360"/>
              <w:jc w:val="both"/>
              <w:rPr>
                <w:rFonts w:ascii="Times New Roman" w:hAnsi="Times New Roman"/>
                <w:sz w:val="24"/>
                <w:szCs w:val="24"/>
                <w:lang w:val="it-IT"/>
              </w:rPr>
            </w:pPr>
            <w:r w:rsidRPr="00424FD7">
              <w:rPr>
                <w:rFonts w:ascii="Times New Roman" w:hAnsi="Times New Roman"/>
                <w:b/>
                <w:sz w:val="24"/>
                <w:szCs w:val="24"/>
              </w:rPr>
              <w:t>Primăria Sectorului 2 - Direcţia Administrarea Domeniului Public Sector 2</w:t>
            </w:r>
          </w:p>
          <w:p w:rsidR="00C52A69" w:rsidRPr="00424FD7" w:rsidRDefault="000817C6" w:rsidP="000804B0">
            <w:pPr>
              <w:pStyle w:val="Heading2"/>
              <w:autoSpaceDE w:val="0"/>
              <w:autoSpaceDN w:val="0"/>
              <w:adjustRightInd w:val="0"/>
              <w:spacing w:before="0" w:line="240" w:lineRule="auto"/>
              <w:jc w:val="both"/>
              <w:rPr>
                <w:rFonts w:ascii="Times New Roman" w:hAnsi="Times New Roman"/>
                <w:color w:val="auto"/>
                <w:sz w:val="24"/>
                <w:szCs w:val="24"/>
              </w:rPr>
            </w:pPr>
            <w:r w:rsidRPr="00424FD7">
              <w:rPr>
                <w:rFonts w:ascii="Times New Roman" w:hAnsi="Times New Roman"/>
                <w:color w:val="auto"/>
                <w:sz w:val="24"/>
                <w:szCs w:val="24"/>
              </w:rPr>
              <w:t xml:space="preserve">    </w:t>
            </w:r>
            <w:r w:rsidR="00C52A69" w:rsidRPr="00424FD7">
              <w:rPr>
                <w:rFonts w:ascii="Times New Roman" w:hAnsi="Times New Roman"/>
                <w:color w:val="auto"/>
                <w:sz w:val="24"/>
                <w:szCs w:val="24"/>
              </w:rPr>
              <w:t>PM 03-03</w:t>
            </w:r>
            <w:r w:rsidR="00C52A69" w:rsidRPr="00424FD7">
              <w:rPr>
                <w:rFonts w:ascii="Times New Roman" w:hAnsi="Times New Roman"/>
                <w:b w:val="0"/>
                <w:color w:val="auto"/>
                <w:sz w:val="24"/>
                <w:szCs w:val="24"/>
              </w:rPr>
              <w:t xml:space="preserve"> </w:t>
            </w:r>
            <w:r w:rsidR="00C52A69" w:rsidRPr="00424FD7">
              <w:rPr>
                <w:rFonts w:ascii="Times New Roman" w:hAnsi="Times New Roman"/>
                <w:color w:val="auto"/>
                <w:sz w:val="24"/>
                <w:szCs w:val="24"/>
              </w:rPr>
              <w:t>Dezechilibrul dintre suprafeţele construite şi spațiile libere de construcții (în special cele verzi)</w:t>
            </w:r>
          </w:p>
          <w:p w:rsidR="00C52A69" w:rsidRPr="00424FD7" w:rsidRDefault="00C52A69" w:rsidP="000804B0">
            <w:pPr>
              <w:spacing w:after="0" w:line="240" w:lineRule="auto"/>
              <w:rPr>
                <w:rFonts w:ascii="Times New Roman" w:hAnsi="Times New Roman"/>
                <w:b/>
                <w:sz w:val="24"/>
                <w:szCs w:val="24"/>
                <w:lang w:val="it-IT"/>
              </w:rPr>
            </w:pPr>
            <w:r w:rsidRPr="00424FD7">
              <w:rPr>
                <w:rFonts w:ascii="Times New Roman" w:hAnsi="Times New Roman"/>
                <w:b/>
                <w:sz w:val="24"/>
                <w:szCs w:val="24"/>
                <w:lang w:val="it-IT"/>
              </w:rPr>
              <w:t>Responsabili de implementare: A</w:t>
            </w:r>
            <w:r w:rsidR="00CA3F9E" w:rsidRPr="00424FD7">
              <w:rPr>
                <w:rFonts w:ascii="Times New Roman" w:hAnsi="Times New Roman"/>
                <w:b/>
                <w:sz w:val="24"/>
                <w:szCs w:val="24"/>
                <w:lang w:val="it-IT"/>
              </w:rPr>
              <w:t>.</w:t>
            </w:r>
            <w:r w:rsidRPr="00424FD7">
              <w:rPr>
                <w:rFonts w:ascii="Times New Roman" w:hAnsi="Times New Roman"/>
                <w:b/>
                <w:sz w:val="24"/>
                <w:szCs w:val="24"/>
                <w:lang w:val="it-IT"/>
              </w:rPr>
              <w:t>D</w:t>
            </w:r>
            <w:r w:rsidR="00CA3F9E" w:rsidRPr="00424FD7">
              <w:rPr>
                <w:rFonts w:ascii="Times New Roman" w:hAnsi="Times New Roman"/>
                <w:b/>
                <w:sz w:val="24"/>
                <w:szCs w:val="24"/>
                <w:lang w:val="it-IT"/>
              </w:rPr>
              <w:t>.</w:t>
            </w:r>
            <w:r w:rsidRPr="00424FD7">
              <w:rPr>
                <w:rFonts w:ascii="Times New Roman" w:hAnsi="Times New Roman"/>
                <w:b/>
                <w:sz w:val="24"/>
                <w:szCs w:val="24"/>
                <w:lang w:val="it-IT"/>
              </w:rPr>
              <w:t>P</w:t>
            </w:r>
            <w:r w:rsidR="00CA3F9E" w:rsidRPr="00424FD7">
              <w:rPr>
                <w:rFonts w:ascii="Times New Roman" w:hAnsi="Times New Roman"/>
                <w:b/>
                <w:sz w:val="24"/>
                <w:szCs w:val="24"/>
                <w:lang w:val="it-IT"/>
              </w:rPr>
              <w:t>.</w:t>
            </w:r>
            <w:r w:rsidRPr="00424FD7">
              <w:rPr>
                <w:rFonts w:ascii="Times New Roman" w:hAnsi="Times New Roman"/>
                <w:b/>
                <w:sz w:val="24"/>
                <w:szCs w:val="24"/>
                <w:lang w:val="it-IT"/>
              </w:rPr>
              <w:t xml:space="preserve"> Sect</w:t>
            </w:r>
            <w:r w:rsidR="00CA3F9E" w:rsidRPr="00424FD7">
              <w:rPr>
                <w:rFonts w:ascii="Times New Roman" w:hAnsi="Times New Roman"/>
                <w:b/>
                <w:sz w:val="24"/>
                <w:szCs w:val="24"/>
                <w:lang w:val="it-IT"/>
              </w:rPr>
              <w:t>or</w:t>
            </w:r>
            <w:r w:rsidRPr="00424FD7">
              <w:rPr>
                <w:rFonts w:ascii="Times New Roman" w:hAnsi="Times New Roman"/>
                <w:b/>
                <w:sz w:val="24"/>
                <w:szCs w:val="24"/>
                <w:lang w:val="it-IT"/>
              </w:rPr>
              <w:t xml:space="preserve"> 2;</w:t>
            </w:r>
          </w:p>
          <w:p w:rsidR="00C52A69" w:rsidRPr="00424FD7" w:rsidRDefault="00C52A69" w:rsidP="000804B0">
            <w:pPr>
              <w:pStyle w:val="Heading2"/>
              <w:autoSpaceDE w:val="0"/>
              <w:autoSpaceDN w:val="0"/>
              <w:adjustRightInd w:val="0"/>
              <w:spacing w:before="0" w:line="240" w:lineRule="auto"/>
              <w:jc w:val="both"/>
              <w:rPr>
                <w:rFonts w:ascii="Times New Roman" w:hAnsi="Times New Roman"/>
                <w:b w:val="0"/>
                <w:bCs w:val="0"/>
                <w:color w:val="auto"/>
                <w:sz w:val="24"/>
                <w:szCs w:val="24"/>
              </w:rPr>
            </w:pPr>
            <w:r w:rsidRPr="00424FD7">
              <w:rPr>
                <w:rFonts w:ascii="Times New Roman" w:hAnsi="Times New Roman"/>
                <w:b w:val="0"/>
                <w:i/>
                <w:color w:val="auto"/>
                <w:sz w:val="24"/>
                <w:szCs w:val="24"/>
                <w:lang w:val="it-IT"/>
              </w:rPr>
              <w:t>Obiectiv general:</w:t>
            </w:r>
            <w:r w:rsidRPr="00424FD7">
              <w:rPr>
                <w:rFonts w:ascii="Times New Roman" w:hAnsi="Times New Roman"/>
                <w:b w:val="0"/>
                <w:color w:val="auto"/>
                <w:sz w:val="24"/>
                <w:szCs w:val="24"/>
                <w:lang w:val="it-IT"/>
              </w:rPr>
              <w:t xml:space="preserve"> </w:t>
            </w:r>
            <w:r w:rsidRPr="00424FD7">
              <w:rPr>
                <w:rFonts w:ascii="Times New Roman" w:hAnsi="Times New Roman"/>
                <w:b w:val="0"/>
                <w:color w:val="auto"/>
                <w:sz w:val="24"/>
                <w:szCs w:val="24"/>
              </w:rPr>
              <w:t>Ameliorarea raportului dintre suprafeţele construite și spaţiile libere de construcţii</w:t>
            </w:r>
          </w:p>
          <w:p w:rsidR="000804B0" w:rsidRPr="00424FD7" w:rsidRDefault="00C52A69" w:rsidP="000804B0">
            <w:pPr>
              <w:spacing w:after="0" w:line="240" w:lineRule="auto"/>
              <w:rPr>
                <w:rFonts w:ascii="Times New Roman" w:hAnsi="Times New Roman"/>
                <w:sz w:val="24"/>
                <w:szCs w:val="24"/>
              </w:rPr>
            </w:pPr>
            <w:r w:rsidRPr="00424FD7">
              <w:rPr>
                <w:rFonts w:ascii="Times New Roman" w:hAnsi="Times New Roman"/>
                <w:i/>
                <w:sz w:val="24"/>
                <w:szCs w:val="24"/>
                <w:lang w:val="it-IT"/>
              </w:rPr>
              <w:t xml:space="preserve">Indicatorii </w:t>
            </w:r>
            <w:r w:rsidR="000804B0" w:rsidRPr="00424FD7">
              <w:rPr>
                <w:rFonts w:ascii="Times New Roman" w:hAnsi="Times New Roman"/>
                <w:i/>
                <w:sz w:val="24"/>
                <w:szCs w:val="24"/>
                <w:lang w:val="it-IT"/>
              </w:rPr>
              <w:t>monitorizat</w:t>
            </w:r>
            <w:r w:rsidRPr="00424FD7">
              <w:rPr>
                <w:rFonts w:ascii="Times New Roman" w:hAnsi="Times New Roman"/>
                <w:i/>
                <w:sz w:val="24"/>
                <w:szCs w:val="24"/>
                <w:lang w:val="it-IT"/>
              </w:rPr>
              <w:t>i:</w:t>
            </w:r>
            <w:r w:rsidRPr="00424FD7">
              <w:rPr>
                <w:rFonts w:ascii="Times New Roman" w:hAnsi="Times New Roman"/>
                <w:b/>
                <w:sz w:val="24"/>
                <w:szCs w:val="24"/>
                <w:lang w:val="it-IT"/>
              </w:rPr>
              <w:t xml:space="preserve"> </w:t>
            </w:r>
            <w:r w:rsidR="000804B0" w:rsidRPr="00424FD7">
              <w:rPr>
                <w:rFonts w:ascii="Times New Roman" w:hAnsi="Times New Roman"/>
                <w:b/>
                <w:sz w:val="24"/>
                <w:szCs w:val="24"/>
                <w:lang w:val="it-IT"/>
              </w:rPr>
              <w:t xml:space="preserve">- </w:t>
            </w:r>
            <w:r w:rsidR="000804B0" w:rsidRPr="00424FD7">
              <w:rPr>
                <w:rFonts w:ascii="Times New Roman" w:hAnsi="Times New Roman"/>
                <w:sz w:val="24"/>
                <w:szCs w:val="24"/>
              </w:rPr>
              <w:t>Suprafețe verzi transformate anual în suprafeţe construite;</w:t>
            </w:r>
          </w:p>
          <w:p w:rsidR="000804B0" w:rsidRPr="00424FD7" w:rsidRDefault="000804B0" w:rsidP="000804B0">
            <w:pPr>
              <w:spacing w:after="0" w:line="240" w:lineRule="auto"/>
              <w:rPr>
                <w:rFonts w:ascii="Times New Roman" w:hAnsi="Times New Roman"/>
                <w:sz w:val="24"/>
                <w:szCs w:val="24"/>
              </w:rPr>
            </w:pPr>
            <w:r w:rsidRPr="00424FD7">
              <w:rPr>
                <w:rFonts w:ascii="Times New Roman" w:hAnsi="Times New Roman"/>
                <w:i/>
                <w:sz w:val="24"/>
                <w:szCs w:val="24"/>
                <w:lang w:val="it-IT"/>
              </w:rPr>
              <w:t>Ac</w:t>
            </w:r>
            <w:r w:rsidRPr="00424FD7">
              <w:rPr>
                <w:rFonts w:ascii="Times New Roman" w:hAnsi="Times New Roman"/>
                <w:i/>
                <w:sz w:val="24"/>
                <w:szCs w:val="24"/>
              </w:rPr>
              <w:t>ţ</w:t>
            </w:r>
            <w:r w:rsidRPr="00424FD7">
              <w:rPr>
                <w:rFonts w:ascii="Times New Roman" w:hAnsi="Times New Roman"/>
                <w:i/>
                <w:sz w:val="24"/>
                <w:szCs w:val="24"/>
                <w:lang w:val="it-IT"/>
              </w:rPr>
              <w:t xml:space="preserve">iuni realizate </w:t>
            </w:r>
            <w:r w:rsidR="00802AE1" w:rsidRPr="00424FD7">
              <w:rPr>
                <w:rFonts w:ascii="Times New Roman" w:hAnsi="Times New Roman"/>
                <w:i/>
                <w:sz w:val="24"/>
                <w:szCs w:val="24"/>
                <w:lang w:val="it-IT"/>
              </w:rPr>
              <w:t>î</w:t>
            </w:r>
            <w:r w:rsidRPr="00424FD7">
              <w:rPr>
                <w:rFonts w:ascii="Times New Roman" w:hAnsi="Times New Roman"/>
                <w:i/>
                <w:sz w:val="24"/>
                <w:szCs w:val="24"/>
                <w:lang w:val="it-IT"/>
              </w:rPr>
              <w:t>n perioada monitorizat</w:t>
            </w:r>
            <w:r w:rsidR="00802AE1" w:rsidRPr="00424FD7">
              <w:rPr>
                <w:rFonts w:ascii="Times New Roman" w:hAnsi="Times New Roman"/>
                <w:i/>
                <w:sz w:val="24"/>
                <w:szCs w:val="24"/>
                <w:lang w:val="it-IT"/>
              </w:rPr>
              <w:t>ă</w:t>
            </w:r>
            <w:r w:rsidRPr="00424FD7">
              <w:rPr>
                <w:rFonts w:ascii="Times New Roman" w:hAnsi="Times New Roman"/>
                <w:i/>
                <w:sz w:val="24"/>
                <w:szCs w:val="24"/>
                <w:lang w:val="it-IT"/>
              </w:rPr>
              <w:t>:</w:t>
            </w:r>
            <w:r w:rsidRPr="00424FD7">
              <w:rPr>
                <w:rFonts w:ascii="Times New Roman" w:hAnsi="Times New Roman"/>
                <w:sz w:val="24"/>
                <w:szCs w:val="24"/>
              </w:rPr>
              <w:t xml:space="preserve"> – nu este cazul.</w:t>
            </w:r>
          </w:p>
          <w:p w:rsidR="000804B0" w:rsidRPr="00424FD7" w:rsidRDefault="000817C6" w:rsidP="002D1A04">
            <w:pPr>
              <w:pStyle w:val="Heading2"/>
              <w:autoSpaceDE w:val="0"/>
              <w:autoSpaceDN w:val="0"/>
              <w:adjustRightInd w:val="0"/>
              <w:spacing w:before="0" w:line="240" w:lineRule="auto"/>
              <w:jc w:val="both"/>
              <w:rPr>
                <w:rFonts w:ascii="Times New Roman" w:hAnsi="Times New Roman"/>
                <w:color w:val="auto"/>
                <w:sz w:val="24"/>
                <w:szCs w:val="24"/>
              </w:rPr>
            </w:pPr>
            <w:r w:rsidRPr="00424FD7">
              <w:rPr>
                <w:rFonts w:ascii="Times New Roman" w:hAnsi="Times New Roman"/>
                <w:shadow/>
                <w:color w:val="auto"/>
                <w:sz w:val="24"/>
                <w:szCs w:val="24"/>
              </w:rPr>
              <w:t xml:space="preserve">    </w:t>
            </w:r>
            <w:r w:rsidR="000804B0" w:rsidRPr="00424FD7">
              <w:rPr>
                <w:rFonts w:ascii="Times New Roman" w:hAnsi="Times New Roman"/>
                <w:shadow/>
                <w:color w:val="auto"/>
                <w:sz w:val="24"/>
                <w:szCs w:val="24"/>
              </w:rPr>
              <w:t xml:space="preserve">PM 03-04 </w:t>
            </w:r>
            <w:r w:rsidR="000804B0" w:rsidRPr="00424FD7">
              <w:rPr>
                <w:rFonts w:ascii="Times New Roman" w:hAnsi="Times New Roman"/>
                <w:color w:val="auto"/>
                <w:sz w:val="24"/>
                <w:szCs w:val="24"/>
              </w:rPr>
              <w:t>Deficitul unor funcții urbanistice în raport cu necesitățile actuale ale orașului (spații verzi, spații de agrement, spații de parcare</w:t>
            </w:r>
            <w:r w:rsidR="00786436" w:rsidRPr="00424FD7">
              <w:rPr>
                <w:rFonts w:ascii="Times New Roman" w:hAnsi="Times New Roman"/>
                <w:color w:val="auto"/>
                <w:sz w:val="24"/>
                <w:szCs w:val="24"/>
              </w:rPr>
              <w:t>)</w:t>
            </w:r>
          </w:p>
          <w:p w:rsidR="000804B0" w:rsidRPr="00424FD7" w:rsidRDefault="000804B0" w:rsidP="002D1A04">
            <w:pPr>
              <w:spacing w:after="0" w:line="240" w:lineRule="auto"/>
              <w:jc w:val="both"/>
              <w:rPr>
                <w:rFonts w:ascii="Times New Roman" w:hAnsi="Times New Roman"/>
                <w:bCs/>
                <w:sz w:val="24"/>
                <w:szCs w:val="24"/>
              </w:rPr>
            </w:pPr>
            <w:r w:rsidRPr="00424FD7">
              <w:rPr>
                <w:rFonts w:ascii="Times New Roman" w:hAnsi="Times New Roman"/>
                <w:i/>
                <w:sz w:val="24"/>
                <w:szCs w:val="24"/>
                <w:lang w:val="it-IT"/>
              </w:rPr>
              <w:t>Obiectiv general:</w:t>
            </w:r>
            <w:r w:rsidRPr="00424FD7">
              <w:rPr>
                <w:rFonts w:ascii="Times New Roman" w:hAnsi="Times New Roman"/>
                <w:sz w:val="24"/>
                <w:szCs w:val="24"/>
              </w:rPr>
              <w:t xml:space="preserve"> Ameliorarea gradului de dotare al orașului în special cu spații conexe spațiilor de locuit  </w:t>
            </w:r>
            <w:r w:rsidRPr="00424FD7">
              <w:rPr>
                <w:rFonts w:ascii="Times New Roman" w:hAnsi="Times New Roman"/>
                <w:bCs/>
                <w:sz w:val="24"/>
                <w:szCs w:val="24"/>
              </w:rPr>
              <w:t>(spații verzi, spații de agrement, spații de parcare).</w:t>
            </w:r>
          </w:p>
          <w:p w:rsidR="000804B0" w:rsidRPr="00424FD7" w:rsidRDefault="000804B0" w:rsidP="002D1A04">
            <w:pPr>
              <w:spacing w:after="0" w:line="240" w:lineRule="auto"/>
              <w:jc w:val="both"/>
              <w:rPr>
                <w:rFonts w:ascii="Times New Roman" w:hAnsi="Times New Roman"/>
                <w:sz w:val="24"/>
                <w:szCs w:val="24"/>
                <w:lang w:val="it-IT"/>
              </w:rPr>
            </w:pPr>
            <w:r w:rsidRPr="00424FD7">
              <w:rPr>
                <w:rFonts w:ascii="Times New Roman" w:hAnsi="Times New Roman"/>
                <w:i/>
                <w:sz w:val="24"/>
                <w:szCs w:val="24"/>
                <w:lang w:val="it-IT"/>
              </w:rPr>
              <w:t>Responsabili de implementare</w:t>
            </w:r>
            <w:r w:rsidRPr="00424FD7">
              <w:rPr>
                <w:rFonts w:ascii="Times New Roman" w:hAnsi="Times New Roman"/>
                <w:sz w:val="24"/>
                <w:szCs w:val="24"/>
                <w:lang w:val="it-IT"/>
              </w:rPr>
              <w:t>: A</w:t>
            </w:r>
            <w:r w:rsidR="00CA3F9E" w:rsidRPr="00424FD7">
              <w:rPr>
                <w:rFonts w:ascii="Times New Roman" w:hAnsi="Times New Roman"/>
                <w:sz w:val="24"/>
                <w:szCs w:val="24"/>
                <w:lang w:val="it-IT"/>
              </w:rPr>
              <w:t>.</w:t>
            </w:r>
            <w:r w:rsidRPr="00424FD7">
              <w:rPr>
                <w:rFonts w:ascii="Times New Roman" w:hAnsi="Times New Roman"/>
                <w:sz w:val="24"/>
                <w:szCs w:val="24"/>
                <w:lang w:val="it-IT"/>
              </w:rPr>
              <w:t>D</w:t>
            </w:r>
            <w:r w:rsidR="00CA3F9E" w:rsidRPr="00424FD7">
              <w:rPr>
                <w:rFonts w:ascii="Times New Roman" w:hAnsi="Times New Roman"/>
                <w:sz w:val="24"/>
                <w:szCs w:val="24"/>
                <w:lang w:val="it-IT"/>
              </w:rPr>
              <w:t>.</w:t>
            </w:r>
            <w:r w:rsidRPr="00424FD7">
              <w:rPr>
                <w:rFonts w:ascii="Times New Roman" w:hAnsi="Times New Roman"/>
                <w:sz w:val="24"/>
                <w:szCs w:val="24"/>
                <w:lang w:val="it-IT"/>
              </w:rPr>
              <w:t>P</w:t>
            </w:r>
            <w:r w:rsidR="00CA3F9E" w:rsidRPr="00424FD7">
              <w:rPr>
                <w:rFonts w:ascii="Times New Roman" w:hAnsi="Times New Roman"/>
                <w:sz w:val="24"/>
                <w:szCs w:val="24"/>
                <w:lang w:val="it-IT"/>
              </w:rPr>
              <w:t>.</w:t>
            </w:r>
            <w:r w:rsidRPr="00424FD7">
              <w:rPr>
                <w:rFonts w:ascii="Times New Roman" w:hAnsi="Times New Roman"/>
                <w:sz w:val="24"/>
                <w:szCs w:val="24"/>
                <w:lang w:val="it-IT"/>
              </w:rPr>
              <w:t xml:space="preserve"> Sect</w:t>
            </w:r>
            <w:r w:rsidR="00CA3F9E" w:rsidRPr="00424FD7">
              <w:rPr>
                <w:rFonts w:ascii="Times New Roman" w:hAnsi="Times New Roman"/>
                <w:sz w:val="24"/>
                <w:szCs w:val="24"/>
                <w:lang w:val="it-IT"/>
              </w:rPr>
              <w:t>or</w:t>
            </w:r>
            <w:r w:rsidRPr="00424FD7">
              <w:rPr>
                <w:rFonts w:ascii="Times New Roman" w:hAnsi="Times New Roman"/>
                <w:sz w:val="24"/>
                <w:szCs w:val="24"/>
                <w:lang w:val="it-IT"/>
              </w:rPr>
              <w:t xml:space="preserve"> 2;</w:t>
            </w:r>
          </w:p>
          <w:p w:rsidR="000804B0" w:rsidRPr="00424FD7" w:rsidRDefault="000804B0" w:rsidP="002D1A04">
            <w:pPr>
              <w:spacing w:after="0" w:line="240" w:lineRule="auto"/>
              <w:jc w:val="both"/>
              <w:rPr>
                <w:rFonts w:ascii="Times New Roman" w:hAnsi="Times New Roman"/>
                <w:sz w:val="24"/>
                <w:szCs w:val="24"/>
              </w:rPr>
            </w:pPr>
            <w:r w:rsidRPr="00424FD7">
              <w:rPr>
                <w:rFonts w:ascii="Times New Roman" w:hAnsi="Times New Roman"/>
                <w:i/>
                <w:sz w:val="24"/>
                <w:szCs w:val="24"/>
                <w:lang w:val="it-IT"/>
              </w:rPr>
              <w:t>Indicatorii monitoriza</w:t>
            </w:r>
            <w:r w:rsidR="00802AE1" w:rsidRPr="00424FD7">
              <w:rPr>
                <w:rFonts w:ascii="Times New Roman" w:hAnsi="Times New Roman"/>
                <w:i/>
                <w:sz w:val="24"/>
                <w:szCs w:val="24"/>
                <w:lang w:val="it-IT"/>
              </w:rPr>
              <w:t>ţ</w:t>
            </w:r>
            <w:r w:rsidRPr="00424FD7">
              <w:rPr>
                <w:rFonts w:ascii="Times New Roman" w:hAnsi="Times New Roman"/>
                <w:i/>
                <w:sz w:val="24"/>
                <w:szCs w:val="24"/>
                <w:lang w:val="it-IT"/>
              </w:rPr>
              <w:t>i:</w:t>
            </w:r>
            <w:r w:rsidRPr="00424FD7">
              <w:rPr>
                <w:rFonts w:ascii="Times New Roman" w:hAnsi="Times New Roman"/>
                <w:sz w:val="24"/>
                <w:szCs w:val="24"/>
              </w:rPr>
              <w:t xml:space="preserve"> - </w:t>
            </w:r>
            <w:r w:rsidRPr="00424FD7">
              <w:rPr>
                <w:rFonts w:ascii="Times New Roman" w:hAnsi="Times New Roman"/>
                <w:i/>
                <w:sz w:val="24"/>
                <w:szCs w:val="24"/>
              </w:rPr>
              <w:t>Suprafața de spațiu verde per cap de locuitor este de</w:t>
            </w:r>
            <w:r w:rsidRPr="00424FD7">
              <w:rPr>
                <w:rFonts w:ascii="Times New Roman" w:hAnsi="Times New Roman"/>
                <w:sz w:val="24"/>
                <w:szCs w:val="24"/>
              </w:rPr>
              <w:t xml:space="preserve"> </w:t>
            </w:r>
            <w:r w:rsidRPr="00424FD7">
              <w:rPr>
                <w:rFonts w:ascii="Times New Roman" w:hAnsi="Times New Roman"/>
                <w:i/>
                <w:sz w:val="24"/>
                <w:szCs w:val="24"/>
              </w:rPr>
              <w:t>12,43 mp.</w:t>
            </w:r>
          </w:p>
          <w:p w:rsidR="000804B0" w:rsidRPr="00424FD7" w:rsidRDefault="000804B0" w:rsidP="000804B0">
            <w:pPr>
              <w:spacing w:after="0" w:line="240" w:lineRule="auto"/>
              <w:rPr>
                <w:rFonts w:ascii="Times New Roman" w:hAnsi="Times New Roman"/>
                <w:bCs/>
                <w:sz w:val="24"/>
                <w:szCs w:val="24"/>
              </w:rPr>
            </w:pPr>
          </w:p>
          <w:p w:rsidR="002750AF" w:rsidRPr="00424FD7" w:rsidRDefault="002750AF" w:rsidP="00AE394F">
            <w:pPr>
              <w:pStyle w:val="ListParagraph"/>
              <w:numPr>
                <w:ilvl w:val="0"/>
                <w:numId w:val="62"/>
              </w:numPr>
              <w:spacing w:after="0" w:line="240" w:lineRule="auto"/>
              <w:ind w:left="360"/>
              <w:jc w:val="both"/>
              <w:rPr>
                <w:rFonts w:ascii="Times New Roman" w:hAnsi="Times New Roman"/>
                <w:b/>
                <w:sz w:val="24"/>
                <w:szCs w:val="24"/>
              </w:rPr>
            </w:pPr>
            <w:r w:rsidRPr="00424FD7">
              <w:rPr>
                <w:rFonts w:ascii="Times New Roman" w:hAnsi="Times New Roman"/>
                <w:b/>
                <w:sz w:val="24"/>
                <w:szCs w:val="24"/>
              </w:rPr>
              <w:t xml:space="preserve">Primăria Sectorului 3 - Direcţia Administrarea Domeniului Public - Serviciul Administrarea Domeniului Public </w:t>
            </w:r>
            <w:r w:rsidR="00802AE1" w:rsidRPr="00424FD7">
              <w:rPr>
                <w:rFonts w:ascii="Times New Roman" w:hAnsi="Times New Roman"/>
                <w:b/>
                <w:sz w:val="24"/>
                <w:szCs w:val="24"/>
              </w:rPr>
              <w:t>ş</w:t>
            </w:r>
            <w:r w:rsidRPr="00424FD7">
              <w:rPr>
                <w:rFonts w:ascii="Times New Roman" w:hAnsi="Times New Roman"/>
                <w:b/>
                <w:sz w:val="24"/>
                <w:szCs w:val="24"/>
              </w:rPr>
              <w:t xml:space="preserve">i Parcuri </w:t>
            </w:r>
          </w:p>
          <w:p w:rsidR="002750AF" w:rsidRPr="00424FD7" w:rsidRDefault="002750AF" w:rsidP="005505C2">
            <w:pPr>
              <w:spacing w:after="0" w:line="240" w:lineRule="auto"/>
              <w:jc w:val="both"/>
              <w:rPr>
                <w:rFonts w:ascii="Times New Roman" w:hAnsi="Times New Roman"/>
                <w:b/>
                <w:sz w:val="24"/>
                <w:szCs w:val="24"/>
              </w:rPr>
            </w:pPr>
            <w:r w:rsidRPr="00424FD7">
              <w:rPr>
                <w:rFonts w:ascii="Times New Roman" w:hAnsi="Times New Roman"/>
                <w:sz w:val="24"/>
                <w:szCs w:val="24"/>
              </w:rPr>
              <w:t xml:space="preserve"> </w:t>
            </w:r>
            <w:r w:rsidR="00A50848" w:rsidRPr="00424FD7">
              <w:rPr>
                <w:rFonts w:ascii="Times New Roman" w:hAnsi="Times New Roman"/>
                <w:sz w:val="24"/>
                <w:szCs w:val="24"/>
              </w:rPr>
              <w:t xml:space="preserve">  </w:t>
            </w:r>
            <w:r w:rsidRPr="00424FD7">
              <w:rPr>
                <w:rFonts w:ascii="Times New Roman" w:hAnsi="Times New Roman"/>
                <w:b/>
                <w:sz w:val="24"/>
                <w:szCs w:val="24"/>
              </w:rPr>
              <w:t xml:space="preserve">PM 03-02 </w:t>
            </w:r>
            <w:r w:rsidRPr="00424FD7">
              <w:rPr>
                <w:rFonts w:ascii="Times New Roman" w:hAnsi="Times New Roman"/>
                <w:b/>
                <w:bCs/>
                <w:sz w:val="24"/>
                <w:szCs w:val="24"/>
              </w:rPr>
              <w:t xml:space="preserve">Existenţa unor cartiere de locuit cu acces scăzut la serviciile publice </w:t>
            </w:r>
            <w:r w:rsidRPr="00424FD7">
              <w:rPr>
                <w:rFonts w:ascii="Times New Roman" w:hAnsi="Times New Roman"/>
                <w:b/>
                <w:sz w:val="24"/>
                <w:szCs w:val="24"/>
              </w:rPr>
              <w:t>(alimentare cu apă, canalizare, salubritate, transport în comun, încălzire), ce se constituie în sursă de poluare difuză pentru mediul urban</w:t>
            </w:r>
          </w:p>
          <w:p w:rsidR="004C60A8" w:rsidRPr="00424FD7" w:rsidRDefault="004C60A8" w:rsidP="005505C2">
            <w:pPr>
              <w:spacing w:after="0" w:line="240" w:lineRule="auto"/>
              <w:jc w:val="both"/>
              <w:rPr>
                <w:rFonts w:ascii="Times New Roman" w:hAnsi="Times New Roman"/>
                <w:b/>
                <w:sz w:val="24"/>
                <w:szCs w:val="24"/>
                <w:lang w:val="pt-BR"/>
              </w:rPr>
            </w:pPr>
            <w:r w:rsidRPr="00424FD7">
              <w:rPr>
                <w:rFonts w:ascii="Times New Roman" w:hAnsi="Times New Roman"/>
                <w:i/>
                <w:sz w:val="24"/>
                <w:szCs w:val="24"/>
              </w:rPr>
              <w:t xml:space="preserve">Acţiunea: </w:t>
            </w:r>
            <w:r w:rsidR="001762E1" w:rsidRPr="00424FD7">
              <w:rPr>
                <w:rFonts w:ascii="Times New Roman" w:hAnsi="Times New Roman"/>
                <w:b/>
                <w:i/>
                <w:sz w:val="24"/>
                <w:szCs w:val="24"/>
              </w:rPr>
              <w:t>1)</w:t>
            </w:r>
            <w:r w:rsidRPr="00424FD7">
              <w:rPr>
                <w:rFonts w:ascii="Times New Roman" w:hAnsi="Times New Roman"/>
                <w:b/>
                <w:sz w:val="24"/>
                <w:szCs w:val="24"/>
                <w:lang w:val="pt-BR"/>
              </w:rPr>
              <w:t xml:space="preserve">- Racordarea cartierelor de locuit la serviciile publice; </w:t>
            </w:r>
            <w:r w:rsidRPr="00424FD7">
              <w:rPr>
                <w:rFonts w:ascii="Times New Roman" w:hAnsi="Times New Roman"/>
                <w:sz w:val="24"/>
                <w:szCs w:val="24"/>
                <w:lang w:val="pt-BR"/>
              </w:rPr>
              <w:t>-</w:t>
            </w:r>
            <w:r w:rsidRPr="00424FD7">
              <w:rPr>
                <w:rFonts w:ascii="Times New Roman" w:hAnsi="Times New Roman"/>
                <w:b/>
                <w:sz w:val="24"/>
                <w:szCs w:val="24"/>
                <w:lang w:val="pt-BR"/>
              </w:rPr>
              <w:t>Extinderea rețelelor tehnico-edilitare și a gradului de acoperire al transportului în comun; -Inventarierea zonelor cu deficit de acces la servicii publice;</w:t>
            </w:r>
          </w:p>
          <w:p w:rsidR="004C60A8" w:rsidRPr="00424FD7" w:rsidRDefault="004C60A8" w:rsidP="005505C2">
            <w:pPr>
              <w:spacing w:after="0" w:line="240" w:lineRule="auto"/>
              <w:jc w:val="both"/>
              <w:rPr>
                <w:rFonts w:ascii="Times New Roman" w:hAnsi="Times New Roman"/>
                <w:b/>
                <w:sz w:val="24"/>
                <w:szCs w:val="24"/>
                <w:lang w:val="it-IT"/>
              </w:rPr>
            </w:pPr>
            <w:r w:rsidRPr="00424FD7">
              <w:rPr>
                <w:rFonts w:ascii="Times New Roman" w:hAnsi="Times New Roman"/>
                <w:b/>
                <w:sz w:val="24"/>
                <w:szCs w:val="24"/>
                <w:lang w:val="it-IT"/>
              </w:rPr>
              <w:t>-Interzicerea dezvoltării spaţiilor rezidențiale fără acces la servicii publice corespunzătoare.</w:t>
            </w:r>
          </w:p>
          <w:p w:rsidR="004C60A8" w:rsidRPr="00424FD7" w:rsidRDefault="004C60A8" w:rsidP="005505C2">
            <w:pPr>
              <w:spacing w:after="0" w:line="240" w:lineRule="auto"/>
              <w:jc w:val="both"/>
              <w:rPr>
                <w:rFonts w:ascii="Times New Roman" w:hAnsi="Times New Roman"/>
                <w:i/>
                <w:sz w:val="24"/>
                <w:szCs w:val="24"/>
                <w:lang w:val="it-IT"/>
              </w:rPr>
            </w:pPr>
            <w:r w:rsidRPr="00424FD7">
              <w:rPr>
                <w:rFonts w:ascii="Times New Roman" w:hAnsi="Times New Roman"/>
                <w:i/>
                <w:sz w:val="24"/>
                <w:szCs w:val="24"/>
                <w:lang w:val="it-IT"/>
              </w:rPr>
              <w:t>Responsabili de implementare:</w:t>
            </w:r>
            <w:r w:rsidRPr="00424FD7">
              <w:rPr>
                <w:rFonts w:ascii="Times New Roman" w:hAnsi="Times New Roman"/>
                <w:sz w:val="24"/>
                <w:szCs w:val="24"/>
              </w:rPr>
              <w:t xml:space="preserve"> PS3 - Direcția Administrarea Domeniului Public / sem.</w:t>
            </w:r>
            <w:r w:rsidR="00617387" w:rsidRPr="00424FD7">
              <w:rPr>
                <w:rFonts w:ascii="Times New Roman" w:hAnsi="Times New Roman"/>
                <w:sz w:val="24"/>
                <w:szCs w:val="24"/>
              </w:rPr>
              <w:t xml:space="preserve"> I</w:t>
            </w:r>
            <w:r w:rsidR="00B251B6" w:rsidRPr="00424FD7">
              <w:rPr>
                <w:rFonts w:ascii="Times New Roman" w:hAnsi="Times New Roman"/>
                <w:sz w:val="24"/>
                <w:szCs w:val="24"/>
              </w:rPr>
              <w:t>I</w:t>
            </w:r>
            <w:r w:rsidRPr="00424FD7">
              <w:rPr>
                <w:rFonts w:ascii="Times New Roman" w:hAnsi="Times New Roman"/>
                <w:sz w:val="24"/>
                <w:szCs w:val="24"/>
              </w:rPr>
              <w:t xml:space="preserve"> 20</w:t>
            </w:r>
            <w:r w:rsidR="00570558" w:rsidRPr="00424FD7">
              <w:rPr>
                <w:rFonts w:ascii="Times New Roman" w:hAnsi="Times New Roman"/>
                <w:sz w:val="24"/>
                <w:szCs w:val="24"/>
              </w:rPr>
              <w:t>20</w:t>
            </w:r>
            <w:r w:rsidRPr="00424FD7">
              <w:rPr>
                <w:rFonts w:ascii="Times New Roman" w:hAnsi="Times New Roman"/>
                <w:sz w:val="24"/>
                <w:szCs w:val="24"/>
              </w:rPr>
              <w:t>.</w:t>
            </w:r>
          </w:p>
          <w:p w:rsidR="002750AF" w:rsidRPr="00424FD7" w:rsidRDefault="00570558" w:rsidP="00570558">
            <w:pPr>
              <w:spacing w:after="0" w:line="240" w:lineRule="auto"/>
              <w:rPr>
                <w:rFonts w:ascii="Times New Roman" w:hAnsi="Times New Roman"/>
                <w:b/>
                <w:bCs/>
                <w:i/>
                <w:sz w:val="24"/>
                <w:szCs w:val="24"/>
                <w:lang w:val="ro-RO"/>
              </w:rPr>
            </w:pPr>
            <w:r w:rsidRPr="00424FD7">
              <w:rPr>
                <w:rFonts w:ascii="Times New Roman" w:hAnsi="Times New Roman"/>
                <w:i/>
                <w:sz w:val="24"/>
                <w:szCs w:val="24"/>
                <w:lang w:val="it-IT"/>
              </w:rPr>
              <w:t xml:space="preserve">Indicatorii propuşi / Indicatorii realizaţi: - </w:t>
            </w:r>
            <w:r w:rsidR="00B251B6" w:rsidRPr="00424FD7">
              <w:rPr>
                <w:rFonts w:ascii="Times New Roman" w:hAnsi="Times New Roman"/>
                <w:sz w:val="24"/>
                <w:szCs w:val="24"/>
                <w:lang w:val="it-IT"/>
              </w:rPr>
              <w:t>6</w:t>
            </w:r>
            <w:r w:rsidRPr="00424FD7">
              <w:rPr>
                <w:rFonts w:ascii="Times New Roman" w:hAnsi="Times New Roman"/>
                <w:bCs/>
                <w:sz w:val="24"/>
                <w:szCs w:val="24"/>
                <w:lang w:val="it-IT"/>
              </w:rPr>
              <w:t>,</w:t>
            </w:r>
            <w:r w:rsidR="00B251B6" w:rsidRPr="00424FD7">
              <w:rPr>
                <w:rFonts w:ascii="Times New Roman" w:hAnsi="Times New Roman"/>
                <w:bCs/>
                <w:sz w:val="24"/>
                <w:szCs w:val="24"/>
                <w:lang w:val="it-IT"/>
              </w:rPr>
              <w:t>44</w:t>
            </w:r>
            <w:r w:rsidRPr="00424FD7">
              <w:rPr>
                <w:rFonts w:ascii="Times New Roman" w:hAnsi="Times New Roman"/>
                <w:bCs/>
                <w:sz w:val="24"/>
                <w:szCs w:val="24"/>
                <w:lang w:val="it-IT"/>
              </w:rPr>
              <w:t xml:space="preserve"> km străzi asfaltate. </w:t>
            </w:r>
            <w:r w:rsidR="004C60A8" w:rsidRPr="00424FD7">
              <w:rPr>
                <w:rFonts w:ascii="Times New Roman" w:hAnsi="Times New Roman"/>
                <w:sz w:val="24"/>
                <w:szCs w:val="24"/>
              </w:rPr>
              <w:t xml:space="preserve">- </w:t>
            </w:r>
            <w:r w:rsidR="004C60A8" w:rsidRPr="00424FD7">
              <w:rPr>
                <w:rFonts w:ascii="Times New Roman" w:hAnsi="Times New Roman"/>
                <w:i/>
                <w:sz w:val="24"/>
                <w:szCs w:val="24"/>
              </w:rPr>
              <w:t xml:space="preserve">1 </w:t>
            </w:r>
            <w:r w:rsidR="004C60A8" w:rsidRPr="00424FD7">
              <w:rPr>
                <w:rFonts w:ascii="Times New Roman" w:hAnsi="Times New Roman"/>
                <w:bCs/>
                <w:i/>
                <w:sz w:val="24"/>
                <w:szCs w:val="24"/>
                <w:lang w:val="ro-RO"/>
              </w:rPr>
              <w:t>acţiune</w:t>
            </w:r>
            <w:r w:rsidR="004C60A8" w:rsidRPr="00424FD7">
              <w:rPr>
                <w:rFonts w:ascii="Times New Roman" w:hAnsi="Times New Roman"/>
                <w:sz w:val="24"/>
                <w:szCs w:val="24"/>
              </w:rPr>
              <w:t xml:space="preserve"> </w:t>
            </w:r>
            <w:r w:rsidR="004C60A8" w:rsidRPr="00424FD7">
              <w:rPr>
                <w:rFonts w:ascii="Times New Roman" w:hAnsi="Times New Roman"/>
                <w:bCs/>
                <w:i/>
                <w:sz w:val="24"/>
                <w:szCs w:val="24"/>
                <w:lang w:val="ro-RO"/>
              </w:rPr>
              <w:t>realizat</w:t>
            </w:r>
            <w:r w:rsidR="00802AE1" w:rsidRPr="00424FD7">
              <w:rPr>
                <w:rFonts w:ascii="Times New Roman" w:hAnsi="Times New Roman"/>
                <w:bCs/>
                <w:i/>
                <w:sz w:val="24"/>
                <w:szCs w:val="24"/>
                <w:lang w:val="ro-RO"/>
              </w:rPr>
              <w:t>ă</w:t>
            </w:r>
            <w:r w:rsidR="004C60A8" w:rsidRPr="00424FD7">
              <w:rPr>
                <w:rFonts w:ascii="Times New Roman" w:hAnsi="Times New Roman"/>
                <w:b/>
                <w:bCs/>
                <w:i/>
                <w:sz w:val="24"/>
                <w:szCs w:val="24"/>
                <w:lang w:val="ro-RO"/>
              </w:rPr>
              <w:t>.</w:t>
            </w:r>
          </w:p>
          <w:p w:rsidR="004C60A8" w:rsidRPr="00424FD7" w:rsidRDefault="00A50848" w:rsidP="009E2C91">
            <w:pPr>
              <w:pStyle w:val="Heading2"/>
              <w:autoSpaceDE w:val="0"/>
              <w:autoSpaceDN w:val="0"/>
              <w:adjustRightInd w:val="0"/>
              <w:spacing w:before="0" w:line="240" w:lineRule="auto"/>
              <w:jc w:val="both"/>
              <w:rPr>
                <w:rFonts w:ascii="Times New Roman" w:hAnsi="Times New Roman"/>
                <w:color w:val="auto"/>
                <w:sz w:val="24"/>
                <w:szCs w:val="24"/>
              </w:rPr>
            </w:pPr>
            <w:r w:rsidRPr="00424FD7">
              <w:rPr>
                <w:rFonts w:ascii="Times New Roman" w:hAnsi="Times New Roman"/>
                <w:color w:val="auto"/>
                <w:sz w:val="24"/>
                <w:szCs w:val="24"/>
              </w:rPr>
              <w:t xml:space="preserve">    </w:t>
            </w:r>
            <w:r w:rsidR="004C60A8" w:rsidRPr="00424FD7">
              <w:rPr>
                <w:rFonts w:ascii="Times New Roman" w:hAnsi="Times New Roman"/>
                <w:color w:val="auto"/>
                <w:sz w:val="24"/>
                <w:szCs w:val="24"/>
              </w:rPr>
              <w:t>PM 03-03</w:t>
            </w:r>
            <w:r w:rsidR="004C60A8" w:rsidRPr="00424FD7">
              <w:rPr>
                <w:rFonts w:ascii="Times New Roman" w:hAnsi="Times New Roman"/>
                <w:b w:val="0"/>
                <w:color w:val="auto"/>
                <w:sz w:val="24"/>
                <w:szCs w:val="24"/>
              </w:rPr>
              <w:t xml:space="preserve"> </w:t>
            </w:r>
            <w:r w:rsidR="004C60A8" w:rsidRPr="00424FD7">
              <w:rPr>
                <w:rFonts w:ascii="Times New Roman" w:hAnsi="Times New Roman"/>
                <w:color w:val="auto"/>
                <w:sz w:val="24"/>
                <w:szCs w:val="24"/>
              </w:rPr>
              <w:t>Dezechilibrul dintre suprafeţele construite şi spațiile libere de construcții (în special cele verzi)</w:t>
            </w:r>
          </w:p>
          <w:p w:rsidR="009E2C91" w:rsidRPr="00424FD7" w:rsidRDefault="009E2C91" w:rsidP="009E2C91">
            <w:pPr>
              <w:spacing w:after="0" w:line="240" w:lineRule="auto"/>
              <w:jc w:val="both"/>
              <w:rPr>
                <w:rFonts w:ascii="Times New Roman" w:hAnsi="Times New Roman"/>
                <w:sz w:val="24"/>
                <w:szCs w:val="24"/>
                <w:lang w:val="en-GB" w:eastAsia="ar-SA"/>
              </w:rPr>
            </w:pPr>
            <w:r w:rsidRPr="00424FD7">
              <w:rPr>
                <w:rFonts w:ascii="Times New Roman" w:hAnsi="Times New Roman"/>
                <w:i/>
                <w:sz w:val="24"/>
                <w:szCs w:val="24"/>
              </w:rPr>
              <w:t>Acţiuni</w:t>
            </w:r>
            <w:r w:rsidRPr="00424FD7">
              <w:rPr>
                <w:rFonts w:ascii="Times New Roman" w:hAnsi="Times New Roman"/>
                <w:b/>
                <w:i/>
                <w:sz w:val="24"/>
                <w:szCs w:val="24"/>
              </w:rPr>
              <w:t>:</w:t>
            </w:r>
          </w:p>
          <w:p w:rsidR="00617387" w:rsidRPr="00424FD7" w:rsidRDefault="00617387" w:rsidP="009E2C91">
            <w:pPr>
              <w:spacing w:after="0" w:line="240" w:lineRule="auto"/>
              <w:jc w:val="both"/>
              <w:rPr>
                <w:rFonts w:ascii="Times New Roman" w:hAnsi="Times New Roman"/>
                <w:b/>
                <w:sz w:val="24"/>
                <w:szCs w:val="24"/>
                <w:lang w:val="pt-BR"/>
              </w:rPr>
            </w:pPr>
            <w:r w:rsidRPr="00424FD7">
              <w:rPr>
                <w:rFonts w:ascii="Times New Roman" w:hAnsi="Times New Roman"/>
                <w:b/>
                <w:sz w:val="24"/>
                <w:szCs w:val="24"/>
              </w:rPr>
              <w:t xml:space="preserve">pct. </w:t>
            </w:r>
            <w:r w:rsidRPr="00424FD7">
              <w:rPr>
                <w:rFonts w:ascii="Times New Roman" w:hAnsi="Times New Roman"/>
                <w:b/>
                <w:sz w:val="24"/>
                <w:szCs w:val="24"/>
                <w:lang w:val="pt-BR"/>
              </w:rPr>
              <w:t>1.</w:t>
            </w:r>
            <w:r w:rsidRPr="00424FD7">
              <w:rPr>
                <w:rFonts w:ascii="Times New Roman" w:hAnsi="Times New Roman"/>
                <w:sz w:val="24"/>
                <w:szCs w:val="24"/>
                <w:lang w:val="pt-BR"/>
              </w:rPr>
              <w:t xml:space="preserve"> </w:t>
            </w:r>
            <w:r w:rsidRPr="00424FD7">
              <w:rPr>
                <w:rFonts w:ascii="Times New Roman" w:hAnsi="Times New Roman"/>
                <w:b/>
                <w:sz w:val="24"/>
                <w:szCs w:val="24"/>
                <w:lang w:val="pt-BR"/>
              </w:rPr>
              <w:t>-Interzicerea dezvoltării de suprafeţe construite şi betonate în zonele cu deficit accentuat de spaţii verzi;</w:t>
            </w:r>
          </w:p>
          <w:p w:rsidR="00617387" w:rsidRPr="00424FD7" w:rsidRDefault="00617387" w:rsidP="009E2C91">
            <w:pPr>
              <w:spacing w:after="0" w:line="240" w:lineRule="auto"/>
              <w:jc w:val="both"/>
              <w:rPr>
                <w:rFonts w:ascii="Times New Roman" w:hAnsi="Times New Roman"/>
                <w:b/>
                <w:sz w:val="24"/>
                <w:szCs w:val="24"/>
              </w:rPr>
            </w:pPr>
            <w:r w:rsidRPr="00424FD7">
              <w:rPr>
                <w:rFonts w:ascii="Times New Roman" w:hAnsi="Times New Roman"/>
                <w:b/>
                <w:sz w:val="24"/>
                <w:szCs w:val="24"/>
              </w:rPr>
              <w:t>pct. 2. -Informarea publicului privind necesitatea păstrării unor suprafeţe libere de construcţii;</w:t>
            </w:r>
          </w:p>
          <w:p w:rsidR="00617387" w:rsidRPr="00424FD7" w:rsidRDefault="00617387" w:rsidP="009E2C91">
            <w:pPr>
              <w:spacing w:after="0" w:line="240" w:lineRule="auto"/>
              <w:jc w:val="both"/>
              <w:rPr>
                <w:rFonts w:ascii="Times New Roman" w:hAnsi="Times New Roman"/>
                <w:b/>
                <w:sz w:val="24"/>
                <w:szCs w:val="24"/>
                <w:lang w:val="pt-BR"/>
              </w:rPr>
            </w:pPr>
            <w:r w:rsidRPr="00424FD7">
              <w:rPr>
                <w:rFonts w:ascii="Times New Roman" w:hAnsi="Times New Roman"/>
                <w:b/>
                <w:sz w:val="24"/>
                <w:szCs w:val="24"/>
                <w:lang w:val="pt-BR"/>
              </w:rPr>
              <w:t>pct. 4. -Descurajarea atingerii indicatorilor maximi de ocupare a teritoriului pentru zonele centrale şi comerciale;</w:t>
            </w:r>
          </w:p>
          <w:p w:rsidR="00F5377C" w:rsidRPr="00424FD7" w:rsidRDefault="00F5377C" w:rsidP="009E2C91">
            <w:pPr>
              <w:spacing w:after="0" w:line="240" w:lineRule="auto"/>
              <w:jc w:val="both"/>
              <w:rPr>
                <w:rFonts w:ascii="Times New Roman" w:hAnsi="Times New Roman"/>
                <w:sz w:val="24"/>
                <w:szCs w:val="24"/>
              </w:rPr>
            </w:pPr>
            <w:r w:rsidRPr="00424FD7">
              <w:rPr>
                <w:rFonts w:ascii="Times New Roman" w:hAnsi="Times New Roman"/>
                <w:i/>
                <w:sz w:val="24"/>
                <w:szCs w:val="24"/>
                <w:lang w:val="it-IT"/>
              </w:rPr>
              <w:t>Responsabili de implementare:</w:t>
            </w:r>
            <w:r w:rsidRPr="00424FD7">
              <w:rPr>
                <w:rFonts w:ascii="Times New Roman" w:hAnsi="Times New Roman"/>
                <w:sz w:val="24"/>
                <w:szCs w:val="24"/>
              </w:rPr>
              <w:t xml:space="preserve"> - PS3</w:t>
            </w:r>
            <w:r w:rsidR="009E2C91" w:rsidRPr="00424FD7">
              <w:rPr>
                <w:rFonts w:ascii="Times New Roman" w:hAnsi="Times New Roman"/>
                <w:sz w:val="24"/>
                <w:szCs w:val="24"/>
              </w:rPr>
              <w:t xml:space="preserve"> </w:t>
            </w:r>
            <w:r w:rsidRPr="00424FD7">
              <w:rPr>
                <w:rFonts w:ascii="Times New Roman" w:hAnsi="Times New Roman"/>
                <w:sz w:val="24"/>
                <w:szCs w:val="24"/>
              </w:rPr>
              <w:t xml:space="preserve">- Direcția Urbanism și Amenajarea Teritoriului – </w:t>
            </w:r>
            <w:r w:rsidRPr="00424FD7">
              <w:rPr>
                <w:rFonts w:ascii="Times New Roman" w:hAnsi="Times New Roman"/>
                <w:b/>
                <w:sz w:val="24"/>
                <w:szCs w:val="24"/>
              </w:rPr>
              <w:t>permanent</w:t>
            </w:r>
            <w:r w:rsidR="00617387" w:rsidRPr="00424FD7">
              <w:rPr>
                <w:rFonts w:ascii="Times New Roman" w:hAnsi="Times New Roman"/>
                <w:sz w:val="24"/>
                <w:szCs w:val="24"/>
              </w:rPr>
              <w:t xml:space="preserve"> </w:t>
            </w:r>
          </w:p>
          <w:p w:rsidR="00570558" w:rsidRPr="00424FD7" w:rsidRDefault="00570558" w:rsidP="00570558">
            <w:pPr>
              <w:spacing w:after="0" w:line="240" w:lineRule="auto"/>
              <w:jc w:val="both"/>
              <w:rPr>
                <w:rFonts w:ascii="Times New Roman" w:hAnsi="Times New Roman"/>
                <w:sz w:val="24"/>
                <w:szCs w:val="24"/>
                <w:lang w:val="it-IT"/>
              </w:rPr>
            </w:pPr>
            <w:r w:rsidRPr="00424FD7">
              <w:rPr>
                <w:rFonts w:ascii="Times New Roman" w:hAnsi="Times New Roman"/>
                <w:i/>
                <w:sz w:val="24"/>
                <w:szCs w:val="24"/>
                <w:lang w:val="it-IT"/>
              </w:rPr>
              <w:t>Indicatorii propuşi / Indicatorii realizaţi:</w:t>
            </w:r>
            <w:r w:rsidRPr="00424FD7">
              <w:rPr>
                <w:rFonts w:ascii="Times New Roman" w:hAnsi="Times New Roman"/>
                <w:sz w:val="24"/>
                <w:szCs w:val="24"/>
                <w:lang w:val="it-IT"/>
              </w:rPr>
              <w:t xml:space="preserve"> </w:t>
            </w:r>
          </w:p>
          <w:p w:rsidR="00570558" w:rsidRPr="00424FD7" w:rsidRDefault="00570558" w:rsidP="00570558">
            <w:pPr>
              <w:spacing w:after="0" w:line="240" w:lineRule="auto"/>
              <w:jc w:val="both"/>
              <w:rPr>
                <w:rFonts w:ascii="Times New Roman" w:hAnsi="Times New Roman"/>
                <w:bCs/>
                <w:sz w:val="24"/>
                <w:szCs w:val="24"/>
                <w:lang w:val="it-IT"/>
              </w:rPr>
            </w:pPr>
            <w:r w:rsidRPr="00424FD7">
              <w:rPr>
                <w:rFonts w:ascii="Times New Roman" w:hAnsi="Times New Roman"/>
                <w:sz w:val="24"/>
                <w:szCs w:val="24"/>
                <w:lang w:val="it-IT"/>
              </w:rPr>
              <w:t xml:space="preserve">- </w:t>
            </w:r>
            <w:r w:rsidR="00617387" w:rsidRPr="00424FD7">
              <w:rPr>
                <w:rFonts w:ascii="Times New Roman" w:hAnsi="Times New Roman"/>
                <w:b/>
                <w:sz w:val="24"/>
                <w:szCs w:val="24"/>
              </w:rPr>
              <w:t xml:space="preserve">pct. </w:t>
            </w:r>
            <w:r w:rsidR="00617387" w:rsidRPr="00424FD7">
              <w:rPr>
                <w:rFonts w:ascii="Times New Roman" w:hAnsi="Times New Roman"/>
                <w:b/>
                <w:bCs/>
                <w:sz w:val="24"/>
                <w:szCs w:val="24"/>
                <w:lang w:val="it-IT"/>
              </w:rPr>
              <w:t>1.</w:t>
            </w:r>
            <w:r w:rsidR="00617387" w:rsidRPr="00424FD7">
              <w:rPr>
                <w:rFonts w:ascii="Times New Roman" w:hAnsi="Times New Roman"/>
                <w:bCs/>
                <w:sz w:val="24"/>
                <w:szCs w:val="24"/>
                <w:lang w:val="it-IT"/>
              </w:rPr>
              <w:t xml:space="preserve"> - Aplicare PUZ Sector 3 aprobat prin H</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C</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G</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M</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B</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 xml:space="preserve"> nr. 49/2019;</w:t>
            </w:r>
            <w:r w:rsidRPr="00424FD7">
              <w:rPr>
                <w:rFonts w:ascii="Times New Roman" w:hAnsi="Times New Roman"/>
                <w:bCs/>
                <w:sz w:val="24"/>
                <w:szCs w:val="24"/>
                <w:lang w:val="it-IT"/>
              </w:rPr>
              <w:t xml:space="preserve"> </w:t>
            </w:r>
          </w:p>
          <w:p w:rsidR="00570558" w:rsidRPr="00424FD7" w:rsidRDefault="00570558" w:rsidP="00570558">
            <w:pPr>
              <w:spacing w:after="0" w:line="240" w:lineRule="auto"/>
              <w:jc w:val="both"/>
              <w:rPr>
                <w:rFonts w:ascii="Times New Roman" w:hAnsi="Times New Roman"/>
                <w:bCs/>
                <w:sz w:val="24"/>
                <w:szCs w:val="24"/>
                <w:lang w:val="it-IT"/>
              </w:rPr>
            </w:pPr>
            <w:r w:rsidRPr="00424FD7">
              <w:rPr>
                <w:rFonts w:ascii="Times New Roman" w:hAnsi="Times New Roman"/>
                <w:bCs/>
                <w:sz w:val="24"/>
                <w:szCs w:val="24"/>
                <w:lang w:val="it-IT"/>
              </w:rPr>
              <w:t xml:space="preserve">- </w:t>
            </w:r>
            <w:r w:rsidR="00617387" w:rsidRPr="00424FD7">
              <w:rPr>
                <w:rFonts w:ascii="Times New Roman" w:hAnsi="Times New Roman"/>
                <w:b/>
                <w:bCs/>
                <w:sz w:val="24"/>
                <w:szCs w:val="24"/>
                <w:lang w:val="it-IT"/>
              </w:rPr>
              <w:t>pct. 2.</w:t>
            </w:r>
            <w:r w:rsidR="00617387" w:rsidRPr="00424FD7">
              <w:rPr>
                <w:rFonts w:ascii="Times New Roman" w:hAnsi="Times New Roman"/>
                <w:bCs/>
                <w:sz w:val="24"/>
                <w:szCs w:val="24"/>
                <w:lang w:val="it-IT"/>
              </w:rPr>
              <w:t xml:space="preserve"> </w:t>
            </w:r>
            <w:r w:rsidR="009E2C91" w:rsidRPr="00424FD7">
              <w:rPr>
                <w:rFonts w:ascii="Times New Roman" w:hAnsi="Times New Roman"/>
                <w:bCs/>
                <w:sz w:val="24"/>
                <w:szCs w:val="24"/>
                <w:lang w:val="it-IT"/>
              </w:rPr>
              <w:t xml:space="preserve">- </w:t>
            </w:r>
            <w:r w:rsidR="00617387" w:rsidRPr="00424FD7">
              <w:rPr>
                <w:rFonts w:ascii="Times New Roman" w:hAnsi="Times New Roman"/>
                <w:bCs/>
                <w:sz w:val="24"/>
                <w:szCs w:val="24"/>
                <w:lang w:val="it-IT"/>
              </w:rPr>
              <w:t>Prin reglementările transmise în cuprinsul actelor emise si aplicare PUZ Sector 3 aprobat prin H</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C</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G</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M</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B</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 xml:space="preserve"> nr. 49/2019; </w:t>
            </w:r>
          </w:p>
          <w:p w:rsidR="00AD6888" w:rsidRPr="00424FD7" w:rsidRDefault="00570558" w:rsidP="00570558">
            <w:pPr>
              <w:spacing w:after="0" w:line="240" w:lineRule="auto"/>
              <w:jc w:val="both"/>
              <w:rPr>
                <w:rFonts w:ascii="Times New Roman" w:hAnsi="Times New Roman"/>
                <w:sz w:val="24"/>
                <w:szCs w:val="24"/>
              </w:rPr>
            </w:pPr>
            <w:r w:rsidRPr="00424FD7">
              <w:rPr>
                <w:rFonts w:ascii="Times New Roman" w:hAnsi="Times New Roman"/>
                <w:bCs/>
                <w:sz w:val="24"/>
                <w:szCs w:val="24"/>
                <w:lang w:val="it-IT"/>
              </w:rPr>
              <w:t xml:space="preserve">- </w:t>
            </w:r>
            <w:r w:rsidR="00617387" w:rsidRPr="00424FD7">
              <w:rPr>
                <w:rFonts w:ascii="Times New Roman" w:hAnsi="Times New Roman"/>
                <w:b/>
                <w:bCs/>
                <w:sz w:val="24"/>
                <w:szCs w:val="24"/>
                <w:lang w:val="it-IT"/>
              </w:rPr>
              <w:t>pct. 4.</w:t>
            </w:r>
            <w:r w:rsidR="00617387" w:rsidRPr="00424FD7">
              <w:rPr>
                <w:rFonts w:ascii="Times New Roman" w:hAnsi="Times New Roman"/>
                <w:bCs/>
                <w:sz w:val="24"/>
                <w:szCs w:val="24"/>
                <w:lang w:val="it-IT"/>
              </w:rPr>
              <w:t xml:space="preserve"> </w:t>
            </w:r>
            <w:r w:rsidR="009E2C91" w:rsidRPr="00424FD7">
              <w:rPr>
                <w:rFonts w:ascii="Times New Roman" w:hAnsi="Times New Roman"/>
                <w:bCs/>
                <w:sz w:val="24"/>
                <w:szCs w:val="24"/>
                <w:lang w:val="it-IT"/>
              </w:rPr>
              <w:t xml:space="preserve">- </w:t>
            </w:r>
            <w:r w:rsidR="00617387" w:rsidRPr="00424FD7">
              <w:rPr>
                <w:rFonts w:ascii="Times New Roman" w:hAnsi="Times New Roman"/>
                <w:bCs/>
                <w:sz w:val="24"/>
                <w:szCs w:val="24"/>
                <w:lang w:val="it-IT"/>
              </w:rPr>
              <w:t xml:space="preserve">Menționăm că nu orice teren liber de construcţii aflat </w:t>
            </w:r>
            <w:r w:rsidR="009C34A1" w:rsidRPr="00424FD7">
              <w:rPr>
                <w:rFonts w:ascii="Times New Roman" w:hAnsi="Times New Roman"/>
                <w:bCs/>
                <w:sz w:val="24"/>
                <w:szCs w:val="24"/>
                <w:lang w:val="it-IT"/>
              </w:rPr>
              <w:t>î</w:t>
            </w:r>
            <w:r w:rsidR="00617387" w:rsidRPr="00424FD7">
              <w:rPr>
                <w:rFonts w:ascii="Times New Roman" w:hAnsi="Times New Roman"/>
                <w:bCs/>
                <w:sz w:val="24"/>
                <w:szCs w:val="24"/>
                <w:lang w:val="it-IT"/>
              </w:rPr>
              <w:t>n interiorul limitei administrative a oraşului poate fi transformat în spații verzi cu acces public. Intervin considerente de ordin economic si mai ales, de regim al propriet</w:t>
            </w:r>
            <w:r w:rsidR="009C34A1" w:rsidRPr="00424FD7">
              <w:rPr>
                <w:rFonts w:ascii="Times New Roman" w:hAnsi="Times New Roman"/>
                <w:bCs/>
                <w:sz w:val="24"/>
                <w:szCs w:val="24"/>
                <w:lang w:val="it-IT"/>
              </w:rPr>
              <w:t>ăţ</w:t>
            </w:r>
            <w:r w:rsidR="00617387" w:rsidRPr="00424FD7">
              <w:rPr>
                <w:rFonts w:ascii="Times New Roman" w:hAnsi="Times New Roman"/>
                <w:bCs/>
                <w:sz w:val="24"/>
                <w:szCs w:val="24"/>
                <w:lang w:val="it-IT"/>
              </w:rPr>
              <w:t>ii asupra terenurilor, se aplic</w:t>
            </w:r>
            <w:r w:rsidR="009C34A1" w:rsidRPr="00424FD7">
              <w:rPr>
                <w:rFonts w:ascii="Times New Roman" w:hAnsi="Times New Roman"/>
                <w:bCs/>
                <w:sz w:val="24"/>
                <w:szCs w:val="24"/>
                <w:lang w:val="it-IT"/>
              </w:rPr>
              <w:t>ă</w:t>
            </w:r>
            <w:r w:rsidR="00617387" w:rsidRPr="00424FD7">
              <w:rPr>
                <w:rFonts w:ascii="Times New Roman" w:hAnsi="Times New Roman"/>
                <w:bCs/>
                <w:sz w:val="24"/>
                <w:szCs w:val="24"/>
                <w:lang w:val="it-IT"/>
              </w:rPr>
              <w:t xml:space="preserve"> reglementarile din PUZ Sector 3 aprobat prin H</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C</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G</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M</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B</w:t>
            </w:r>
            <w:r w:rsidR="0028632C" w:rsidRPr="00424FD7">
              <w:rPr>
                <w:rFonts w:ascii="Times New Roman" w:hAnsi="Times New Roman"/>
                <w:bCs/>
                <w:sz w:val="24"/>
                <w:szCs w:val="24"/>
                <w:lang w:val="it-IT"/>
              </w:rPr>
              <w:t>.</w:t>
            </w:r>
            <w:r w:rsidR="00617387" w:rsidRPr="00424FD7">
              <w:rPr>
                <w:rFonts w:ascii="Times New Roman" w:hAnsi="Times New Roman"/>
                <w:bCs/>
                <w:sz w:val="24"/>
                <w:szCs w:val="24"/>
                <w:lang w:val="it-IT"/>
              </w:rPr>
              <w:t xml:space="preserve"> nr. 49/2019. POT și CUT în zona centrală a Capitalei sunt ridicate, întrucât sunt zone istoric constituite</w:t>
            </w:r>
            <w:r w:rsidR="009E2C91" w:rsidRPr="00424FD7">
              <w:rPr>
                <w:rFonts w:ascii="Times New Roman" w:hAnsi="Times New Roman"/>
                <w:bCs/>
                <w:sz w:val="24"/>
                <w:szCs w:val="24"/>
                <w:lang w:val="it-IT"/>
              </w:rPr>
              <w:t>.</w:t>
            </w:r>
            <w:r w:rsidRPr="00424FD7">
              <w:rPr>
                <w:rFonts w:ascii="Times New Roman" w:hAnsi="Times New Roman"/>
                <w:bCs/>
                <w:sz w:val="24"/>
                <w:szCs w:val="24"/>
                <w:lang w:val="it-IT"/>
              </w:rPr>
              <w:t xml:space="preserve"> </w:t>
            </w:r>
            <w:r w:rsidR="00AD6888" w:rsidRPr="00424FD7">
              <w:rPr>
                <w:rFonts w:ascii="Times New Roman" w:hAnsi="Times New Roman"/>
                <w:sz w:val="24"/>
                <w:szCs w:val="24"/>
              </w:rPr>
              <w:t xml:space="preserve">- </w:t>
            </w:r>
            <w:r w:rsidR="00AD6888" w:rsidRPr="00424FD7">
              <w:rPr>
                <w:rFonts w:ascii="Times New Roman" w:hAnsi="Times New Roman"/>
                <w:i/>
                <w:sz w:val="24"/>
                <w:szCs w:val="24"/>
              </w:rPr>
              <w:t xml:space="preserve">1 </w:t>
            </w:r>
            <w:r w:rsidR="00AD6888" w:rsidRPr="00424FD7">
              <w:rPr>
                <w:rFonts w:ascii="Times New Roman" w:hAnsi="Times New Roman"/>
                <w:bCs/>
                <w:i/>
                <w:sz w:val="24"/>
                <w:szCs w:val="24"/>
                <w:lang w:val="ro-RO"/>
              </w:rPr>
              <w:t>acţiune</w:t>
            </w:r>
            <w:r w:rsidR="00AD6888" w:rsidRPr="00424FD7">
              <w:rPr>
                <w:rFonts w:ascii="Times New Roman" w:hAnsi="Times New Roman"/>
                <w:sz w:val="24"/>
                <w:szCs w:val="24"/>
              </w:rPr>
              <w:t xml:space="preserve"> </w:t>
            </w:r>
            <w:r w:rsidR="00AD6888" w:rsidRPr="00424FD7">
              <w:rPr>
                <w:rFonts w:ascii="Times New Roman" w:hAnsi="Times New Roman"/>
                <w:bCs/>
                <w:i/>
                <w:sz w:val="24"/>
                <w:szCs w:val="24"/>
                <w:lang w:val="ro-RO"/>
              </w:rPr>
              <w:t>realizat</w:t>
            </w:r>
            <w:r w:rsidR="008C1063" w:rsidRPr="00424FD7">
              <w:rPr>
                <w:rFonts w:ascii="Times New Roman" w:hAnsi="Times New Roman"/>
                <w:bCs/>
                <w:i/>
                <w:sz w:val="24"/>
                <w:szCs w:val="24"/>
                <w:lang w:val="ro-RO"/>
              </w:rPr>
              <w:t>ă</w:t>
            </w:r>
            <w:r w:rsidR="00AD6888" w:rsidRPr="00424FD7">
              <w:rPr>
                <w:rFonts w:ascii="Times New Roman" w:hAnsi="Times New Roman"/>
                <w:bCs/>
                <w:i/>
                <w:sz w:val="24"/>
                <w:szCs w:val="24"/>
                <w:lang w:val="ro-RO"/>
              </w:rPr>
              <w:t xml:space="preserve"> permanent.</w:t>
            </w:r>
          </w:p>
          <w:p w:rsidR="00F5377C" w:rsidRPr="00424FD7" w:rsidRDefault="00A50848" w:rsidP="0016680D">
            <w:pPr>
              <w:pStyle w:val="Heading2"/>
              <w:autoSpaceDE w:val="0"/>
              <w:autoSpaceDN w:val="0"/>
              <w:adjustRightInd w:val="0"/>
              <w:spacing w:before="0" w:line="240" w:lineRule="auto"/>
              <w:jc w:val="both"/>
              <w:rPr>
                <w:rFonts w:ascii="Times New Roman" w:hAnsi="Times New Roman"/>
                <w:color w:val="auto"/>
                <w:sz w:val="24"/>
                <w:szCs w:val="24"/>
              </w:rPr>
            </w:pPr>
            <w:r w:rsidRPr="00424FD7">
              <w:rPr>
                <w:rFonts w:ascii="Times New Roman" w:hAnsi="Times New Roman"/>
                <w:shadow/>
                <w:color w:val="auto"/>
                <w:sz w:val="24"/>
                <w:szCs w:val="24"/>
              </w:rPr>
              <w:t xml:space="preserve">   </w:t>
            </w:r>
            <w:r w:rsidR="00F5377C" w:rsidRPr="00424FD7">
              <w:rPr>
                <w:rFonts w:ascii="Times New Roman" w:hAnsi="Times New Roman"/>
                <w:shadow/>
                <w:color w:val="auto"/>
                <w:sz w:val="24"/>
                <w:szCs w:val="24"/>
              </w:rPr>
              <w:t xml:space="preserve">PM 03-04 </w:t>
            </w:r>
            <w:r w:rsidR="00F5377C" w:rsidRPr="00424FD7">
              <w:rPr>
                <w:rFonts w:ascii="Times New Roman" w:hAnsi="Times New Roman"/>
                <w:color w:val="auto"/>
                <w:sz w:val="24"/>
                <w:szCs w:val="24"/>
              </w:rPr>
              <w:t>Deficitul unor funcții urbanistice în raport cu necesitățile actuale ale orașului (spații verzi, spații de agrement, spații de parcare</w:t>
            </w:r>
          </w:p>
          <w:p w:rsidR="008446F8" w:rsidRPr="00424FD7" w:rsidRDefault="00F5377C" w:rsidP="008446F8">
            <w:pPr>
              <w:spacing w:after="0" w:line="240" w:lineRule="auto"/>
              <w:jc w:val="both"/>
              <w:rPr>
                <w:rFonts w:ascii="Times New Roman" w:hAnsi="Times New Roman"/>
                <w:i/>
                <w:sz w:val="24"/>
                <w:szCs w:val="24"/>
              </w:rPr>
            </w:pPr>
            <w:r w:rsidRPr="00424FD7">
              <w:rPr>
                <w:rFonts w:ascii="Times New Roman" w:hAnsi="Times New Roman"/>
                <w:i/>
                <w:sz w:val="24"/>
                <w:szCs w:val="24"/>
              </w:rPr>
              <w:t>Acţiuni</w:t>
            </w:r>
            <w:r w:rsidR="008446F8" w:rsidRPr="00424FD7">
              <w:rPr>
                <w:rFonts w:ascii="Times New Roman" w:hAnsi="Times New Roman"/>
                <w:i/>
                <w:sz w:val="24"/>
                <w:szCs w:val="24"/>
              </w:rPr>
              <w:t>:</w:t>
            </w:r>
          </w:p>
          <w:p w:rsidR="008446F8" w:rsidRPr="00F5059C" w:rsidRDefault="008446F8" w:rsidP="008446F8">
            <w:pPr>
              <w:spacing w:after="0" w:line="240" w:lineRule="auto"/>
              <w:jc w:val="both"/>
              <w:rPr>
                <w:rFonts w:ascii="Times New Roman" w:hAnsi="Times New Roman"/>
                <w:b/>
                <w:sz w:val="24"/>
                <w:szCs w:val="24"/>
                <w:lang w:val="pt-BR"/>
              </w:rPr>
            </w:pPr>
            <w:r w:rsidRPr="00F5059C">
              <w:rPr>
                <w:rFonts w:ascii="Times New Roman" w:hAnsi="Times New Roman"/>
                <w:sz w:val="24"/>
                <w:szCs w:val="24"/>
                <w:lang w:val="pt-BR"/>
              </w:rPr>
              <w:t>-</w:t>
            </w:r>
            <w:r w:rsidRPr="00F5059C">
              <w:rPr>
                <w:rFonts w:ascii="Times New Roman" w:hAnsi="Times New Roman"/>
                <w:b/>
                <w:sz w:val="24"/>
                <w:szCs w:val="24"/>
                <w:lang w:val="pt-BR"/>
              </w:rPr>
              <w:t>Inventarierea zonelor cu deficit al unor functii in raport cu necesitatile actuale ale orasului;</w:t>
            </w:r>
          </w:p>
          <w:p w:rsidR="008446F8" w:rsidRPr="00F5059C" w:rsidRDefault="008446F8" w:rsidP="008446F8">
            <w:pPr>
              <w:spacing w:after="0" w:line="240" w:lineRule="auto"/>
              <w:rPr>
                <w:rFonts w:ascii="Times New Roman" w:hAnsi="Times New Roman"/>
                <w:b/>
                <w:sz w:val="24"/>
                <w:szCs w:val="24"/>
                <w:lang w:val="pt-BR"/>
              </w:rPr>
            </w:pPr>
            <w:r w:rsidRPr="00F5059C">
              <w:rPr>
                <w:rFonts w:ascii="Times New Roman" w:hAnsi="Times New Roman"/>
                <w:b/>
                <w:sz w:val="24"/>
                <w:szCs w:val="24"/>
                <w:lang w:val="pt-BR"/>
              </w:rPr>
              <w:t>-Identificarea de zone pretabile pentru extinderea unor func</w:t>
            </w:r>
            <w:r w:rsidR="00673533" w:rsidRPr="00F5059C">
              <w:rPr>
                <w:rFonts w:ascii="Times New Roman" w:hAnsi="Times New Roman"/>
                <w:b/>
                <w:sz w:val="24"/>
                <w:szCs w:val="24"/>
                <w:lang w:val="pt-BR"/>
              </w:rPr>
              <w:t>ţ</w:t>
            </w:r>
            <w:r w:rsidRPr="00F5059C">
              <w:rPr>
                <w:rFonts w:ascii="Times New Roman" w:hAnsi="Times New Roman"/>
                <w:b/>
                <w:sz w:val="24"/>
                <w:szCs w:val="24"/>
                <w:lang w:val="pt-BR"/>
              </w:rPr>
              <w:t>ii urbanistice deficitare;</w:t>
            </w:r>
          </w:p>
          <w:p w:rsidR="008446F8" w:rsidRPr="00F5059C" w:rsidRDefault="008446F8" w:rsidP="008446F8">
            <w:pPr>
              <w:spacing w:after="0" w:line="240" w:lineRule="auto"/>
              <w:rPr>
                <w:rFonts w:ascii="Times New Roman" w:hAnsi="Times New Roman"/>
                <w:b/>
                <w:sz w:val="24"/>
                <w:szCs w:val="24"/>
                <w:lang w:val="pt-BR"/>
              </w:rPr>
            </w:pPr>
            <w:r w:rsidRPr="00F5059C">
              <w:rPr>
                <w:rFonts w:ascii="Times New Roman" w:hAnsi="Times New Roman"/>
                <w:b/>
                <w:sz w:val="24"/>
                <w:szCs w:val="24"/>
                <w:lang w:val="pt-BR"/>
              </w:rPr>
              <w:t>-Ameliorarea deficitului unor func</w:t>
            </w:r>
            <w:r w:rsidR="00673533" w:rsidRPr="00F5059C">
              <w:rPr>
                <w:rFonts w:ascii="Times New Roman" w:hAnsi="Times New Roman"/>
                <w:b/>
                <w:sz w:val="24"/>
                <w:szCs w:val="24"/>
                <w:lang w:val="pt-BR"/>
              </w:rPr>
              <w:t>ţ</w:t>
            </w:r>
            <w:r w:rsidRPr="00F5059C">
              <w:rPr>
                <w:rFonts w:ascii="Times New Roman" w:hAnsi="Times New Roman"/>
                <w:b/>
                <w:sz w:val="24"/>
                <w:szCs w:val="24"/>
                <w:lang w:val="pt-BR"/>
              </w:rPr>
              <w:t>ii urbanistice cu prec</w:t>
            </w:r>
            <w:r w:rsidR="00673533" w:rsidRPr="00F5059C">
              <w:rPr>
                <w:rFonts w:ascii="Times New Roman" w:hAnsi="Times New Roman"/>
                <w:b/>
                <w:sz w:val="24"/>
                <w:szCs w:val="24"/>
                <w:lang w:val="pt-BR"/>
              </w:rPr>
              <w:t>ă</w:t>
            </w:r>
            <w:r w:rsidRPr="00F5059C">
              <w:rPr>
                <w:rFonts w:ascii="Times New Roman" w:hAnsi="Times New Roman"/>
                <w:b/>
                <w:sz w:val="24"/>
                <w:szCs w:val="24"/>
                <w:lang w:val="pt-BR"/>
              </w:rPr>
              <w:t xml:space="preserve">dere </w:t>
            </w:r>
            <w:r w:rsidR="00673533" w:rsidRPr="00F5059C">
              <w:rPr>
                <w:rFonts w:ascii="Times New Roman" w:hAnsi="Times New Roman"/>
                <w:b/>
                <w:sz w:val="24"/>
                <w:szCs w:val="24"/>
                <w:lang w:val="pt-BR"/>
              </w:rPr>
              <w:t>î</w:t>
            </w:r>
            <w:r w:rsidRPr="00F5059C">
              <w:rPr>
                <w:rFonts w:ascii="Times New Roman" w:hAnsi="Times New Roman"/>
                <w:b/>
                <w:sz w:val="24"/>
                <w:szCs w:val="24"/>
                <w:lang w:val="pt-BR"/>
              </w:rPr>
              <w:t>n zonele reziden</w:t>
            </w:r>
            <w:r w:rsidR="00673533" w:rsidRPr="00F5059C">
              <w:rPr>
                <w:rFonts w:ascii="Times New Roman" w:hAnsi="Times New Roman"/>
                <w:b/>
                <w:sz w:val="24"/>
                <w:szCs w:val="24"/>
                <w:lang w:val="pt-BR"/>
              </w:rPr>
              <w:t>ţ</w:t>
            </w:r>
            <w:r w:rsidRPr="00F5059C">
              <w:rPr>
                <w:rFonts w:ascii="Times New Roman" w:hAnsi="Times New Roman"/>
                <w:b/>
                <w:sz w:val="24"/>
                <w:szCs w:val="24"/>
                <w:lang w:val="pt-BR"/>
              </w:rPr>
              <w:t>iale;</w:t>
            </w:r>
          </w:p>
          <w:p w:rsidR="008446F8" w:rsidRPr="00F5059C" w:rsidRDefault="008446F8" w:rsidP="008446F8">
            <w:pPr>
              <w:spacing w:after="0" w:line="240" w:lineRule="auto"/>
              <w:rPr>
                <w:rFonts w:ascii="Times New Roman" w:hAnsi="Times New Roman"/>
                <w:b/>
                <w:sz w:val="24"/>
                <w:szCs w:val="24"/>
              </w:rPr>
            </w:pPr>
            <w:r w:rsidRPr="00F5059C">
              <w:rPr>
                <w:rFonts w:ascii="Times New Roman" w:hAnsi="Times New Roman"/>
                <w:b/>
                <w:sz w:val="24"/>
                <w:szCs w:val="24"/>
              </w:rPr>
              <w:t>-Con</w:t>
            </w:r>
            <w:r w:rsidR="00673533" w:rsidRPr="00F5059C">
              <w:rPr>
                <w:rFonts w:ascii="Times New Roman" w:hAnsi="Times New Roman"/>
                <w:b/>
                <w:sz w:val="24"/>
                <w:szCs w:val="24"/>
              </w:rPr>
              <w:t>ş</w:t>
            </w:r>
            <w:r w:rsidRPr="00F5059C">
              <w:rPr>
                <w:rFonts w:ascii="Times New Roman" w:hAnsi="Times New Roman"/>
                <w:b/>
                <w:sz w:val="24"/>
                <w:szCs w:val="24"/>
              </w:rPr>
              <w:t>tientizarea factorilor decizionali asupra consecin</w:t>
            </w:r>
            <w:r w:rsidR="00673533" w:rsidRPr="00F5059C">
              <w:rPr>
                <w:rFonts w:ascii="Times New Roman" w:hAnsi="Times New Roman"/>
                <w:b/>
                <w:sz w:val="24"/>
                <w:szCs w:val="24"/>
              </w:rPr>
              <w:t>ţ</w:t>
            </w:r>
            <w:r w:rsidRPr="00F5059C">
              <w:rPr>
                <w:rFonts w:ascii="Times New Roman" w:hAnsi="Times New Roman"/>
                <w:b/>
                <w:sz w:val="24"/>
                <w:szCs w:val="24"/>
              </w:rPr>
              <w:t>elor deficitului unor func</w:t>
            </w:r>
            <w:r w:rsidR="00673533" w:rsidRPr="00F5059C">
              <w:rPr>
                <w:rFonts w:ascii="Times New Roman" w:hAnsi="Times New Roman"/>
                <w:b/>
                <w:sz w:val="24"/>
                <w:szCs w:val="24"/>
              </w:rPr>
              <w:t>ţ</w:t>
            </w:r>
            <w:r w:rsidRPr="00F5059C">
              <w:rPr>
                <w:rFonts w:ascii="Times New Roman" w:hAnsi="Times New Roman"/>
                <w:b/>
                <w:sz w:val="24"/>
                <w:szCs w:val="24"/>
              </w:rPr>
              <w:t>ii urbanistce;</w:t>
            </w:r>
          </w:p>
          <w:p w:rsidR="008446F8" w:rsidRPr="00F5059C" w:rsidRDefault="008446F8" w:rsidP="008446F8">
            <w:pPr>
              <w:spacing w:after="0" w:line="240" w:lineRule="auto"/>
              <w:jc w:val="both"/>
              <w:rPr>
                <w:rFonts w:ascii="Times New Roman" w:hAnsi="Times New Roman"/>
                <w:b/>
                <w:sz w:val="24"/>
                <w:szCs w:val="24"/>
                <w:lang w:val="pt-BR"/>
              </w:rPr>
            </w:pPr>
            <w:r w:rsidRPr="00F5059C">
              <w:rPr>
                <w:rFonts w:ascii="Times New Roman" w:hAnsi="Times New Roman"/>
                <w:b/>
                <w:sz w:val="24"/>
                <w:szCs w:val="24"/>
                <w:lang w:val="pt-BR"/>
              </w:rPr>
              <w:t>-Aplicarea de sanc</w:t>
            </w:r>
            <w:r w:rsidR="00673533" w:rsidRPr="00F5059C">
              <w:rPr>
                <w:rFonts w:ascii="Times New Roman" w:hAnsi="Times New Roman"/>
                <w:b/>
                <w:sz w:val="24"/>
                <w:szCs w:val="24"/>
                <w:lang w:val="pt-BR"/>
              </w:rPr>
              <w:t>ţ</w:t>
            </w:r>
            <w:r w:rsidRPr="00F5059C">
              <w:rPr>
                <w:rFonts w:ascii="Times New Roman" w:hAnsi="Times New Roman"/>
                <w:b/>
                <w:sz w:val="24"/>
                <w:szCs w:val="24"/>
                <w:lang w:val="pt-BR"/>
              </w:rPr>
              <w:t>iuni pentru utilizarea func</w:t>
            </w:r>
            <w:r w:rsidR="00673533" w:rsidRPr="00F5059C">
              <w:rPr>
                <w:rFonts w:ascii="Times New Roman" w:hAnsi="Times New Roman"/>
                <w:b/>
                <w:sz w:val="24"/>
                <w:szCs w:val="24"/>
                <w:lang w:val="pt-BR"/>
              </w:rPr>
              <w:t>ţ</w:t>
            </w:r>
            <w:r w:rsidRPr="00F5059C">
              <w:rPr>
                <w:rFonts w:ascii="Times New Roman" w:hAnsi="Times New Roman"/>
                <w:b/>
                <w:sz w:val="24"/>
                <w:szCs w:val="24"/>
                <w:lang w:val="pt-BR"/>
              </w:rPr>
              <w:t>iilor urbanistice deficitare (</w:t>
            </w:r>
            <w:r w:rsidR="00673533" w:rsidRPr="00F5059C">
              <w:rPr>
                <w:rFonts w:ascii="Times New Roman" w:hAnsi="Times New Roman"/>
                <w:b/>
                <w:sz w:val="24"/>
                <w:szCs w:val="24"/>
                <w:lang w:val="pt-BR"/>
              </w:rPr>
              <w:t>î</w:t>
            </w:r>
            <w:r w:rsidRPr="00F5059C">
              <w:rPr>
                <w:rFonts w:ascii="Times New Roman" w:hAnsi="Times New Roman"/>
                <w:b/>
                <w:sz w:val="24"/>
                <w:szCs w:val="24"/>
                <w:lang w:val="pt-BR"/>
              </w:rPr>
              <w:t>n special spa</w:t>
            </w:r>
            <w:r w:rsidR="00673533" w:rsidRPr="00F5059C">
              <w:rPr>
                <w:rFonts w:ascii="Times New Roman" w:hAnsi="Times New Roman"/>
                <w:b/>
                <w:sz w:val="24"/>
                <w:szCs w:val="24"/>
                <w:lang w:val="pt-BR"/>
              </w:rPr>
              <w:t>ţ</w:t>
            </w:r>
            <w:r w:rsidRPr="00F5059C">
              <w:rPr>
                <w:rFonts w:ascii="Times New Roman" w:hAnsi="Times New Roman"/>
                <w:b/>
                <w:sz w:val="24"/>
                <w:szCs w:val="24"/>
                <w:lang w:val="pt-BR"/>
              </w:rPr>
              <w:t xml:space="preserve">ii verzi), </w:t>
            </w:r>
            <w:r w:rsidR="00673533" w:rsidRPr="00F5059C">
              <w:rPr>
                <w:rFonts w:ascii="Times New Roman" w:hAnsi="Times New Roman"/>
                <w:b/>
                <w:sz w:val="24"/>
                <w:szCs w:val="24"/>
                <w:lang w:val="pt-BR"/>
              </w:rPr>
              <w:t>î</w:t>
            </w:r>
            <w:r w:rsidRPr="00F5059C">
              <w:rPr>
                <w:rFonts w:ascii="Times New Roman" w:hAnsi="Times New Roman"/>
                <w:b/>
                <w:sz w:val="24"/>
                <w:szCs w:val="24"/>
                <w:lang w:val="pt-BR"/>
              </w:rPr>
              <w:t>n mod necorespunz</w:t>
            </w:r>
            <w:r w:rsidR="00673533" w:rsidRPr="00F5059C">
              <w:rPr>
                <w:rFonts w:ascii="Times New Roman" w:hAnsi="Times New Roman"/>
                <w:b/>
                <w:sz w:val="24"/>
                <w:szCs w:val="24"/>
                <w:lang w:val="pt-BR"/>
              </w:rPr>
              <w:t>ă</w:t>
            </w:r>
            <w:r w:rsidRPr="00F5059C">
              <w:rPr>
                <w:rFonts w:ascii="Times New Roman" w:hAnsi="Times New Roman"/>
                <w:b/>
                <w:sz w:val="24"/>
                <w:szCs w:val="24"/>
                <w:lang w:val="pt-BR"/>
              </w:rPr>
              <w:t>tor</w:t>
            </w:r>
            <w:r w:rsidRPr="00F5059C">
              <w:rPr>
                <w:b/>
                <w:lang w:val="pt-BR"/>
              </w:rPr>
              <w:t>.</w:t>
            </w:r>
          </w:p>
          <w:p w:rsidR="00C840AC" w:rsidRPr="00F5059C" w:rsidRDefault="00B65AF8" w:rsidP="0016680D">
            <w:pPr>
              <w:spacing w:after="0" w:line="240" w:lineRule="auto"/>
              <w:jc w:val="both"/>
              <w:rPr>
                <w:rFonts w:ascii="Times New Roman" w:hAnsi="Times New Roman"/>
                <w:sz w:val="24"/>
                <w:szCs w:val="24"/>
              </w:rPr>
            </w:pPr>
            <w:r w:rsidRPr="00F5059C">
              <w:rPr>
                <w:rFonts w:ascii="Times New Roman" w:hAnsi="Times New Roman"/>
                <w:i/>
                <w:sz w:val="24"/>
                <w:szCs w:val="24"/>
                <w:lang w:val="it-IT"/>
              </w:rPr>
              <w:t>Responsabili de implementare: -</w:t>
            </w:r>
            <w:r w:rsidR="00C840AC" w:rsidRPr="00F5059C">
              <w:rPr>
                <w:rFonts w:ascii="Times New Roman" w:hAnsi="Times New Roman"/>
                <w:i/>
                <w:sz w:val="24"/>
                <w:szCs w:val="24"/>
                <w:lang w:val="it-IT"/>
              </w:rPr>
              <w:t xml:space="preserve"> </w:t>
            </w:r>
            <w:r w:rsidRPr="00F5059C">
              <w:rPr>
                <w:rFonts w:ascii="Times New Roman" w:hAnsi="Times New Roman"/>
                <w:sz w:val="24"/>
                <w:szCs w:val="24"/>
              </w:rPr>
              <w:t>PS3 - Direcția Servici Publice</w:t>
            </w:r>
            <w:r w:rsidR="00C840AC" w:rsidRPr="00F5059C">
              <w:rPr>
                <w:rFonts w:ascii="Times New Roman" w:hAnsi="Times New Roman"/>
                <w:sz w:val="24"/>
                <w:szCs w:val="24"/>
              </w:rPr>
              <w:t xml:space="preserve">; Direcția Generală de Impozite și Taxe </w:t>
            </w:r>
            <w:r w:rsidR="00C840AC" w:rsidRPr="00F5059C">
              <w:rPr>
                <w:rFonts w:ascii="Times New Roman" w:hAnsi="Times New Roman"/>
                <w:sz w:val="24"/>
                <w:szCs w:val="24"/>
              </w:rPr>
              <w:lastRenderedPageBreak/>
              <w:t>Locale</w:t>
            </w:r>
            <w:r w:rsidRPr="00F5059C">
              <w:rPr>
                <w:rFonts w:ascii="Times New Roman" w:hAnsi="Times New Roman"/>
                <w:sz w:val="24"/>
                <w:szCs w:val="24"/>
              </w:rPr>
              <w:t xml:space="preserve"> (sem. I</w:t>
            </w:r>
            <w:r w:rsidR="00891976" w:rsidRPr="00F5059C">
              <w:rPr>
                <w:rFonts w:ascii="Times New Roman" w:hAnsi="Times New Roman"/>
                <w:sz w:val="24"/>
                <w:szCs w:val="24"/>
              </w:rPr>
              <w:t>I</w:t>
            </w:r>
            <w:r w:rsidRPr="00F5059C">
              <w:rPr>
                <w:rFonts w:ascii="Times New Roman" w:hAnsi="Times New Roman"/>
                <w:sz w:val="24"/>
                <w:szCs w:val="24"/>
              </w:rPr>
              <w:t xml:space="preserve"> 20</w:t>
            </w:r>
            <w:r w:rsidR="008446F8" w:rsidRPr="00F5059C">
              <w:rPr>
                <w:rFonts w:ascii="Times New Roman" w:hAnsi="Times New Roman"/>
                <w:sz w:val="24"/>
                <w:szCs w:val="24"/>
              </w:rPr>
              <w:t>20</w:t>
            </w:r>
            <w:r w:rsidRPr="00F5059C">
              <w:rPr>
                <w:rFonts w:ascii="Times New Roman" w:hAnsi="Times New Roman"/>
                <w:sz w:val="24"/>
                <w:szCs w:val="24"/>
              </w:rPr>
              <w:t>)</w:t>
            </w:r>
          </w:p>
          <w:p w:rsidR="008446F8" w:rsidRPr="00F5059C" w:rsidRDefault="008446F8" w:rsidP="008446F8">
            <w:pPr>
              <w:spacing w:after="0" w:line="240" w:lineRule="auto"/>
              <w:jc w:val="both"/>
              <w:rPr>
                <w:rFonts w:ascii="Times New Roman" w:hAnsi="Times New Roman"/>
                <w:sz w:val="24"/>
                <w:szCs w:val="24"/>
              </w:rPr>
            </w:pPr>
            <w:r w:rsidRPr="00F5059C">
              <w:rPr>
                <w:rFonts w:ascii="Times New Roman" w:hAnsi="Times New Roman"/>
                <w:i/>
                <w:sz w:val="24"/>
                <w:szCs w:val="24"/>
                <w:lang w:val="it-IT"/>
              </w:rPr>
              <w:t>Indicatorii propuşi / Indicatorii realizaţi:</w:t>
            </w:r>
            <w:r w:rsidRPr="00F5059C">
              <w:rPr>
                <w:rFonts w:ascii="Times New Roman" w:hAnsi="Times New Roman"/>
                <w:sz w:val="24"/>
                <w:szCs w:val="24"/>
                <w:lang w:val="it-IT"/>
              </w:rPr>
              <w:t xml:space="preserve"> </w:t>
            </w:r>
            <w:r w:rsidRPr="00F5059C">
              <w:rPr>
                <w:rFonts w:ascii="Times New Roman" w:hAnsi="Times New Roman"/>
                <w:sz w:val="24"/>
                <w:szCs w:val="24"/>
              </w:rPr>
              <w:t>În evidența DGITL sunt înregistrate un număr de aproximativ 1</w:t>
            </w:r>
            <w:r w:rsidR="00891976" w:rsidRPr="00F5059C">
              <w:rPr>
                <w:rFonts w:ascii="Times New Roman" w:hAnsi="Times New Roman"/>
                <w:sz w:val="24"/>
                <w:szCs w:val="24"/>
              </w:rPr>
              <w:t>53</w:t>
            </w:r>
            <w:r w:rsidRPr="00F5059C">
              <w:rPr>
                <w:rFonts w:ascii="Times New Roman" w:hAnsi="Times New Roman"/>
                <w:sz w:val="24"/>
                <w:szCs w:val="24"/>
              </w:rPr>
              <w:t>.</w:t>
            </w:r>
            <w:r w:rsidR="00891976" w:rsidRPr="00F5059C">
              <w:rPr>
                <w:rFonts w:ascii="Times New Roman" w:hAnsi="Times New Roman"/>
                <w:sz w:val="24"/>
                <w:szCs w:val="24"/>
              </w:rPr>
              <w:t>101</w:t>
            </w:r>
            <w:r w:rsidRPr="00F5059C">
              <w:rPr>
                <w:rFonts w:ascii="Times New Roman" w:hAnsi="Times New Roman"/>
                <w:sz w:val="24"/>
                <w:szCs w:val="24"/>
              </w:rPr>
              <w:t xml:space="preserve"> mijloace de transport aparținând persoanelor fizice și un număr de </w:t>
            </w:r>
            <w:r w:rsidR="00891976" w:rsidRPr="00F5059C">
              <w:rPr>
                <w:rFonts w:ascii="Times New Roman" w:hAnsi="Times New Roman"/>
                <w:sz w:val="24"/>
                <w:szCs w:val="24"/>
              </w:rPr>
              <w:t>56</w:t>
            </w:r>
            <w:r w:rsidRPr="00F5059C">
              <w:rPr>
                <w:rFonts w:ascii="Times New Roman" w:hAnsi="Times New Roman"/>
                <w:sz w:val="24"/>
                <w:szCs w:val="24"/>
              </w:rPr>
              <w:t>.</w:t>
            </w:r>
            <w:r w:rsidR="00891976" w:rsidRPr="00F5059C">
              <w:rPr>
                <w:rFonts w:ascii="Times New Roman" w:hAnsi="Times New Roman"/>
                <w:sz w:val="24"/>
                <w:szCs w:val="24"/>
              </w:rPr>
              <w:t>51</w:t>
            </w:r>
            <w:r w:rsidRPr="00F5059C">
              <w:rPr>
                <w:rFonts w:ascii="Times New Roman" w:hAnsi="Times New Roman"/>
                <w:sz w:val="24"/>
                <w:szCs w:val="24"/>
              </w:rPr>
              <w:t>4 mijloace de transport aparținând persoanelor juridice.</w:t>
            </w:r>
          </w:p>
          <w:p w:rsidR="008446F8" w:rsidRPr="00F5059C" w:rsidRDefault="008446F8" w:rsidP="008446F8">
            <w:pPr>
              <w:spacing w:after="0" w:line="240" w:lineRule="auto"/>
              <w:jc w:val="both"/>
              <w:rPr>
                <w:rFonts w:ascii="Times New Roman" w:hAnsi="Times New Roman"/>
                <w:sz w:val="24"/>
                <w:szCs w:val="24"/>
              </w:rPr>
            </w:pPr>
            <w:r w:rsidRPr="00F5059C">
              <w:rPr>
                <w:rFonts w:ascii="Times New Roman" w:hAnsi="Times New Roman"/>
                <w:i/>
                <w:sz w:val="24"/>
                <w:szCs w:val="24"/>
                <w:lang w:val="it-IT"/>
              </w:rPr>
              <w:t>Responsabili de implementare: -</w:t>
            </w:r>
            <w:r w:rsidRPr="00F5059C">
              <w:rPr>
                <w:rFonts w:ascii="Times New Roman" w:hAnsi="Times New Roman"/>
                <w:sz w:val="24"/>
                <w:szCs w:val="24"/>
              </w:rPr>
              <w:t xml:space="preserve"> Primăria Sectorului 3 – Direcția Parcări și Amenajare Urbană</w:t>
            </w:r>
            <w:r w:rsidRPr="00F5059C">
              <w:rPr>
                <w:rFonts w:ascii="Times New Roman" w:hAnsi="Times New Roman"/>
                <w:i/>
                <w:sz w:val="24"/>
                <w:szCs w:val="24"/>
                <w:lang w:val="it-IT"/>
              </w:rPr>
              <w:t>.</w:t>
            </w:r>
            <w:r w:rsidRPr="00F5059C">
              <w:rPr>
                <w:rFonts w:ascii="Times New Roman" w:hAnsi="Times New Roman"/>
                <w:sz w:val="24"/>
                <w:szCs w:val="24"/>
                <w:lang w:val="it-IT"/>
              </w:rPr>
              <w:t xml:space="preserve"> </w:t>
            </w:r>
            <w:r w:rsidRPr="00F5059C">
              <w:rPr>
                <w:rFonts w:ascii="Times New Roman" w:hAnsi="Times New Roman"/>
                <w:sz w:val="24"/>
                <w:szCs w:val="24"/>
              </w:rPr>
              <w:t>(</w:t>
            </w:r>
            <w:proofErr w:type="gramStart"/>
            <w:r w:rsidRPr="00F5059C">
              <w:rPr>
                <w:rFonts w:ascii="Times New Roman" w:hAnsi="Times New Roman"/>
                <w:sz w:val="24"/>
                <w:szCs w:val="24"/>
              </w:rPr>
              <w:t>sem</w:t>
            </w:r>
            <w:proofErr w:type="gramEnd"/>
            <w:r w:rsidRPr="00F5059C">
              <w:rPr>
                <w:rFonts w:ascii="Times New Roman" w:hAnsi="Times New Roman"/>
                <w:sz w:val="24"/>
                <w:szCs w:val="24"/>
              </w:rPr>
              <w:t>. I 2020)</w:t>
            </w:r>
          </w:p>
          <w:p w:rsidR="008446F8" w:rsidRPr="00F5059C" w:rsidRDefault="008446F8" w:rsidP="0016680D">
            <w:pPr>
              <w:spacing w:after="0" w:line="240" w:lineRule="auto"/>
              <w:jc w:val="both"/>
              <w:rPr>
                <w:rFonts w:ascii="Times New Roman" w:hAnsi="Times New Roman"/>
                <w:sz w:val="24"/>
                <w:szCs w:val="24"/>
              </w:rPr>
            </w:pPr>
            <w:r w:rsidRPr="00F5059C">
              <w:rPr>
                <w:rFonts w:ascii="Times New Roman" w:hAnsi="Times New Roman"/>
                <w:i/>
                <w:sz w:val="24"/>
                <w:szCs w:val="24"/>
                <w:lang w:val="it-IT"/>
              </w:rPr>
              <w:t xml:space="preserve">Indicatorii propuşi / Indicatorii realizaţi: - </w:t>
            </w:r>
            <w:r w:rsidRPr="00F5059C">
              <w:rPr>
                <w:rFonts w:ascii="Times New Roman" w:hAnsi="Times New Roman"/>
                <w:sz w:val="24"/>
                <w:szCs w:val="24"/>
              </w:rPr>
              <w:t xml:space="preserve">Pe raza Sectorului 3 exista un număr de aproximativ </w:t>
            </w:r>
            <w:r w:rsidR="00891976" w:rsidRPr="00F5059C">
              <w:rPr>
                <w:rFonts w:ascii="Times New Roman" w:hAnsi="Times New Roman"/>
                <w:sz w:val="24"/>
                <w:szCs w:val="24"/>
              </w:rPr>
              <w:t>72</w:t>
            </w:r>
            <w:r w:rsidRPr="00F5059C">
              <w:rPr>
                <w:rFonts w:ascii="Times New Roman" w:hAnsi="Times New Roman"/>
                <w:sz w:val="24"/>
                <w:szCs w:val="24"/>
              </w:rPr>
              <w:t>.000 locuri de parcare.</w:t>
            </w:r>
          </w:p>
          <w:p w:rsidR="00DC40CB" w:rsidRPr="00F5059C" w:rsidRDefault="00C840AC" w:rsidP="0016680D">
            <w:pPr>
              <w:spacing w:after="0" w:line="240" w:lineRule="auto"/>
              <w:jc w:val="both"/>
              <w:rPr>
                <w:rFonts w:ascii="Times New Roman" w:hAnsi="Times New Roman"/>
                <w:bCs/>
                <w:i/>
                <w:sz w:val="24"/>
                <w:szCs w:val="24"/>
                <w:lang w:val="ro-RO"/>
              </w:rPr>
            </w:pPr>
            <w:r w:rsidRPr="00F5059C">
              <w:rPr>
                <w:rFonts w:ascii="Times New Roman" w:hAnsi="Times New Roman"/>
                <w:i/>
                <w:sz w:val="24"/>
                <w:szCs w:val="24"/>
                <w:lang w:val="it-IT"/>
              </w:rPr>
              <w:t xml:space="preserve">Responsabili de implementare: </w:t>
            </w:r>
            <w:r w:rsidRPr="00F5059C">
              <w:rPr>
                <w:rFonts w:ascii="Times New Roman" w:hAnsi="Times New Roman"/>
                <w:sz w:val="24"/>
                <w:szCs w:val="24"/>
              </w:rPr>
              <w:t>Primăria Sectorului 3 – Direcția Administrarea Domeniului Public (sem. I</w:t>
            </w:r>
            <w:r w:rsidR="00891976" w:rsidRPr="00F5059C">
              <w:rPr>
                <w:rFonts w:ascii="Times New Roman" w:hAnsi="Times New Roman"/>
                <w:sz w:val="24"/>
                <w:szCs w:val="24"/>
              </w:rPr>
              <w:t>I</w:t>
            </w:r>
            <w:r w:rsidRPr="00F5059C">
              <w:rPr>
                <w:rFonts w:ascii="Times New Roman" w:hAnsi="Times New Roman"/>
                <w:sz w:val="24"/>
                <w:szCs w:val="24"/>
              </w:rPr>
              <w:t xml:space="preserve"> 20</w:t>
            </w:r>
            <w:r w:rsidR="008446F8" w:rsidRPr="00F5059C">
              <w:rPr>
                <w:rFonts w:ascii="Times New Roman" w:hAnsi="Times New Roman"/>
                <w:sz w:val="24"/>
                <w:szCs w:val="24"/>
              </w:rPr>
              <w:t>20</w:t>
            </w:r>
            <w:r w:rsidRPr="00F5059C">
              <w:rPr>
                <w:rFonts w:ascii="Times New Roman" w:hAnsi="Times New Roman"/>
                <w:sz w:val="24"/>
                <w:szCs w:val="24"/>
              </w:rPr>
              <w:t>)</w:t>
            </w:r>
            <w:r w:rsidR="00BC46B9" w:rsidRPr="00F5059C">
              <w:rPr>
                <w:rFonts w:ascii="Times New Roman" w:hAnsi="Times New Roman"/>
                <w:sz w:val="24"/>
                <w:szCs w:val="24"/>
              </w:rPr>
              <w:t xml:space="preserve"> </w:t>
            </w:r>
            <w:r w:rsidR="00DC40CB" w:rsidRPr="00F5059C">
              <w:rPr>
                <w:rFonts w:ascii="Times New Roman" w:hAnsi="Times New Roman"/>
                <w:sz w:val="24"/>
                <w:szCs w:val="24"/>
                <w:lang w:val="it-IT"/>
              </w:rPr>
              <w:t>-</w:t>
            </w:r>
            <w:r w:rsidR="00DC40CB" w:rsidRPr="00F5059C">
              <w:rPr>
                <w:rFonts w:ascii="Times New Roman" w:hAnsi="Times New Roman"/>
                <w:sz w:val="24"/>
                <w:szCs w:val="24"/>
              </w:rPr>
              <w:t xml:space="preserve"> </w:t>
            </w:r>
            <w:r w:rsidR="00BC46B9" w:rsidRPr="00F5059C">
              <w:rPr>
                <w:rFonts w:ascii="Times New Roman" w:hAnsi="Times New Roman"/>
                <w:sz w:val="24"/>
                <w:szCs w:val="24"/>
              </w:rPr>
              <w:t>2</w:t>
            </w:r>
            <w:r w:rsidR="00DC40CB" w:rsidRPr="00F5059C">
              <w:rPr>
                <w:rFonts w:ascii="Times New Roman" w:hAnsi="Times New Roman"/>
                <w:i/>
                <w:sz w:val="24"/>
                <w:szCs w:val="24"/>
              </w:rPr>
              <w:t xml:space="preserve"> </w:t>
            </w:r>
            <w:r w:rsidR="00DC40CB" w:rsidRPr="00F5059C">
              <w:rPr>
                <w:rFonts w:ascii="Times New Roman" w:hAnsi="Times New Roman"/>
                <w:bCs/>
                <w:i/>
                <w:sz w:val="24"/>
                <w:szCs w:val="24"/>
                <w:lang w:val="ro-RO"/>
              </w:rPr>
              <w:t>acţiun</w:t>
            </w:r>
            <w:r w:rsidR="00FE65BF" w:rsidRPr="00F5059C">
              <w:rPr>
                <w:rFonts w:ascii="Times New Roman" w:hAnsi="Times New Roman"/>
                <w:bCs/>
                <w:i/>
                <w:sz w:val="24"/>
                <w:szCs w:val="24"/>
                <w:lang w:val="ro-RO"/>
              </w:rPr>
              <w:t>i</w:t>
            </w:r>
            <w:r w:rsidR="00DC40CB" w:rsidRPr="00F5059C">
              <w:rPr>
                <w:rFonts w:ascii="Times New Roman" w:hAnsi="Times New Roman"/>
                <w:sz w:val="24"/>
                <w:szCs w:val="24"/>
              </w:rPr>
              <w:t xml:space="preserve"> </w:t>
            </w:r>
            <w:r w:rsidR="00DC40CB" w:rsidRPr="00F5059C">
              <w:rPr>
                <w:rFonts w:ascii="Times New Roman" w:hAnsi="Times New Roman"/>
                <w:bCs/>
                <w:i/>
                <w:sz w:val="24"/>
                <w:szCs w:val="24"/>
                <w:lang w:val="ro-RO"/>
              </w:rPr>
              <w:t>realizat</w:t>
            </w:r>
            <w:r w:rsidR="00FE65BF" w:rsidRPr="00F5059C">
              <w:rPr>
                <w:rFonts w:ascii="Times New Roman" w:hAnsi="Times New Roman"/>
                <w:bCs/>
                <w:i/>
                <w:sz w:val="24"/>
                <w:szCs w:val="24"/>
                <w:lang w:val="ro-RO"/>
              </w:rPr>
              <w:t>e</w:t>
            </w:r>
            <w:r w:rsidR="00DC40CB" w:rsidRPr="00F5059C">
              <w:rPr>
                <w:rFonts w:ascii="Times New Roman" w:hAnsi="Times New Roman"/>
                <w:bCs/>
                <w:i/>
                <w:sz w:val="24"/>
                <w:szCs w:val="24"/>
                <w:lang w:val="ro-RO"/>
              </w:rPr>
              <w:t>.</w:t>
            </w:r>
          </w:p>
          <w:p w:rsidR="007E4CCC" w:rsidRPr="00F5059C" w:rsidRDefault="00A50848" w:rsidP="005505C2">
            <w:pPr>
              <w:spacing w:after="0" w:line="240" w:lineRule="auto"/>
              <w:jc w:val="both"/>
              <w:rPr>
                <w:rFonts w:ascii="Times New Roman" w:hAnsi="Times New Roman"/>
                <w:b/>
                <w:sz w:val="24"/>
                <w:szCs w:val="24"/>
              </w:rPr>
            </w:pPr>
            <w:r w:rsidRPr="00F5059C">
              <w:rPr>
                <w:rFonts w:ascii="Times New Roman" w:hAnsi="Times New Roman"/>
                <w:b/>
                <w:sz w:val="24"/>
                <w:szCs w:val="24"/>
              </w:rPr>
              <w:t xml:space="preserve">    </w:t>
            </w:r>
            <w:r w:rsidR="007E4CCC" w:rsidRPr="00F5059C">
              <w:rPr>
                <w:rFonts w:ascii="Times New Roman" w:hAnsi="Times New Roman"/>
                <w:b/>
                <w:sz w:val="24"/>
                <w:szCs w:val="24"/>
              </w:rPr>
              <w:t>PM 03-05 Extinderea zonelor cu potențial de dezvoltare a conflictelor de mediu</w:t>
            </w:r>
          </w:p>
          <w:p w:rsidR="007E4CCC" w:rsidRPr="00F5059C" w:rsidRDefault="007E4CCC" w:rsidP="005505C2">
            <w:pPr>
              <w:spacing w:after="0" w:line="240" w:lineRule="auto"/>
              <w:jc w:val="both"/>
              <w:rPr>
                <w:rFonts w:ascii="Times New Roman" w:hAnsi="Times New Roman"/>
                <w:b/>
                <w:sz w:val="24"/>
                <w:szCs w:val="24"/>
                <w:lang w:val="pt-BR"/>
              </w:rPr>
            </w:pPr>
            <w:r w:rsidRPr="00F5059C">
              <w:rPr>
                <w:rFonts w:ascii="Times New Roman" w:hAnsi="Times New Roman"/>
                <w:i/>
                <w:sz w:val="24"/>
                <w:szCs w:val="24"/>
              </w:rPr>
              <w:t>Acţiuni:</w:t>
            </w:r>
            <w:r w:rsidR="008B7D47" w:rsidRPr="00F5059C">
              <w:rPr>
                <w:rFonts w:ascii="Times New Roman" w:hAnsi="Times New Roman"/>
                <w:b/>
                <w:sz w:val="24"/>
                <w:szCs w:val="24"/>
              </w:rPr>
              <w:t>1)</w:t>
            </w:r>
            <w:r w:rsidR="003E5336" w:rsidRPr="00F5059C">
              <w:rPr>
                <w:rFonts w:ascii="Times New Roman" w:hAnsi="Times New Roman"/>
                <w:i/>
                <w:sz w:val="24"/>
                <w:szCs w:val="24"/>
              </w:rPr>
              <w:t xml:space="preserve"> </w:t>
            </w:r>
            <w:r w:rsidRPr="00F5059C">
              <w:rPr>
                <w:rFonts w:ascii="Times New Roman" w:hAnsi="Times New Roman"/>
                <w:b/>
                <w:sz w:val="24"/>
                <w:szCs w:val="24"/>
                <w:lang w:val="pt-BR"/>
              </w:rPr>
              <w:t>-Inventarierea zonelor cu risc maxim de manifestare a conflictelor de mediu;</w:t>
            </w:r>
          </w:p>
          <w:p w:rsidR="007E4CCC" w:rsidRPr="00F5059C" w:rsidRDefault="008B7D47" w:rsidP="005505C2">
            <w:pPr>
              <w:spacing w:after="0" w:line="240" w:lineRule="auto"/>
              <w:jc w:val="both"/>
              <w:rPr>
                <w:rFonts w:ascii="Times New Roman" w:hAnsi="Times New Roman"/>
                <w:b/>
                <w:sz w:val="24"/>
                <w:szCs w:val="24"/>
                <w:lang w:val="pt-BR"/>
              </w:rPr>
            </w:pPr>
            <w:r w:rsidRPr="00F5059C">
              <w:rPr>
                <w:rFonts w:ascii="Times New Roman" w:hAnsi="Times New Roman"/>
                <w:b/>
                <w:sz w:val="24"/>
                <w:szCs w:val="24"/>
                <w:lang w:val="pt-BR"/>
              </w:rPr>
              <w:t>2)</w:t>
            </w:r>
            <w:r w:rsidR="007E4CCC" w:rsidRPr="00F5059C">
              <w:rPr>
                <w:rFonts w:ascii="Times New Roman" w:hAnsi="Times New Roman"/>
                <w:b/>
                <w:sz w:val="24"/>
                <w:szCs w:val="24"/>
                <w:lang w:val="pt-BR"/>
              </w:rPr>
              <w:t>-Inventarierea activităților cu risc ridicat de generare a conflictelor de mediu;</w:t>
            </w:r>
          </w:p>
          <w:p w:rsidR="007E4CCC" w:rsidRPr="00F5059C" w:rsidRDefault="008B7D47" w:rsidP="005505C2">
            <w:pPr>
              <w:spacing w:after="0" w:line="240" w:lineRule="auto"/>
              <w:jc w:val="both"/>
              <w:rPr>
                <w:rFonts w:ascii="Times New Roman" w:hAnsi="Times New Roman"/>
                <w:b/>
                <w:sz w:val="24"/>
                <w:szCs w:val="24"/>
                <w:lang w:val="pt-BR"/>
              </w:rPr>
            </w:pPr>
            <w:r w:rsidRPr="00F5059C">
              <w:rPr>
                <w:rFonts w:ascii="Times New Roman" w:hAnsi="Times New Roman"/>
                <w:b/>
                <w:sz w:val="24"/>
                <w:szCs w:val="24"/>
                <w:lang w:val="pt-BR"/>
              </w:rPr>
              <w:t>3)</w:t>
            </w:r>
            <w:r w:rsidR="007E4CCC" w:rsidRPr="00F5059C">
              <w:rPr>
                <w:rFonts w:ascii="Times New Roman" w:hAnsi="Times New Roman"/>
                <w:b/>
                <w:sz w:val="24"/>
                <w:szCs w:val="24"/>
                <w:lang w:val="pt-BR"/>
              </w:rPr>
              <w:t>-Introducerea în planurile de conformare a obligativităţii întreținerii zonelor de protecţie;</w:t>
            </w:r>
          </w:p>
          <w:p w:rsidR="007E4CCC" w:rsidRPr="00F5059C" w:rsidRDefault="008B7D47" w:rsidP="005505C2">
            <w:pPr>
              <w:spacing w:after="0" w:line="240" w:lineRule="auto"/>
              <w:jc w:val="both"/>
              <w:rPr>
                <w:rFonts w:ascii="Times New Roman" w:hAnsi="Times New Roman"/>
                <w:b/>
                <w:sz w:val="24"/>
                <w:szCs w:val="24"/>
                <w:lang w:val="pt-BR"/>
              </w:rPr>
            </w:pPr>
            <w:r w:rsidRPr="00F5059C">
              <w:rPr>
                <w:rFonts w:ascii="Times New Roman" w:hAnsi="Times New Roman"/>
                <w:b/>
                <w:sz w:val="24"/>
                <w:szCs w:val="24"/>
                <w:lang w:val="pt-BR"/>
              </w:rPr>
              <w:t>4)</w:t>
            </w:r>
            <w:r w:rsidR="007E4CCC" w:rsidRPr="00F5059C">
              <w:rPr>
                <w:rFonts w:ascii="Times New Roman" w:hAnsi="Times New Roman"/>
                <w:b/>
                <w:sz w:val="24"/>
                <w:szCs w:val="24"/>
                <w:lang w:val="pt-BR"/>
              </w:rPr>
              <w:t>-Considerarea posibilității de relocare a spaţiilor generatoare de conflicte de mediu indentificate în faza de inventariere;</w:t>
            </w:r>
          </w:p>
          <w:p w:rsidR="007E4CCC" w:rsidRPr="00F5059C" w:rsidRDefault="008B7D47" w:rsidP="005505C2">
            <w:pPr>
              <w:spacing w:after="0" w:line="240" w:lineRule="auto"/>
              <w:jc w:val="both"/>
              <w:rPr>
                <w:rFonts w:ascii="Times New Roman" w:hAnsi="Times New Roman"/>
                <w:b/>
                <w:sz w:val="24"/>
                <w:szCs w:val="24"/>
                <w:lang w:val="pt-BR"/>
              </w:rPr>
            </w:pPr>
            <w:r w:rsidRPr="00F5059C">
              <w:rPr>
                <w:rFonts w:ascii="Times New Roman" w:hAnsi="Times New Roman"/>
                <w:b/>
                <w:sz w:val="24"/>
                <w:szCs w:val="24"/>
                <w:lang w:val="pt-BR"/>
              </w:rPr>
              <w:t>5)</w:t>
            </w:r>
            <w:r w:rsidR="007E4CCC" w:rsidRPr="00F5059C">
              <w:rPr>
                <w:rFonts w:ascii="Times New Roman" w:hAnsi="Times New Roman"/>
                <w:b/>
                <w:sz w:val="24"/>
                <w:szCs w:val="24"/>
                <w:lang w:val="pt-BR"/>
              </w:rPr>
              <w:t>-Delimitarea clară a zonelor de protecţie a zonelor sensibile și a activităţilor cu impact asupra mediului;</w:t>
            </w:r>
          </w:p>
          <w:p w:rsidR="007E4CCC" w:rsidRPr="00F5059C" w:rsidRDefault="00386B3B" w:rsidP="005505C2">
            <w:pPr>
              <w:spacing w:after="0" w:line="240" w:lineRule="auto"/>
              <w:jc w:val="both"/>
              <w:rPr>
                <w:rFonts w:ascii="Times New Roman" w:hAnsi="Times New Roman"/>
                <w:b/>
                <w:sz w:val="24"/>
                <w:szCs w:val="24"/>
                <w:lang w:val="it-IT"/>
              </w:rPr>
            </w:pPr>
            <w:r w:rsidRPr="00F5059C">
              <w:rPr>
                <w:rFonts w:ascii="Times New Roman" w:hAnsi="Times New Roman"/>
                <w:b/>
                <w:sz w:val="24"/>
                <w:szCs w:val="24"/>
                <w:lang w:val="it-IT"/>
              </w:rPr>
              <w:t>6)</w:t>
            </w:r>
            <w:r w:rsidR="007E4CCC" w:rsidRPr="00F5059C">
              <w:rPr>
                <w:rFonts w:ascii="Times New Roman" w:hAnsi="Times New Roman"/>
                <w:b/>
                <w:sz w:val="24"/>
                <w:szCs w:val="24"/>
                <w:lang w:val="it-IT"/>
              </w:rPr>
              <w:t>-Interzicerea dezvoltării spațiilor rezidențiale ori sensibile în proximitatea activităţilor cu impact semnificativ asupra mediului ori în spaţiile considerate contaminate;</w:t>
            </w:r>
          </w:p>
          <w:p w:rsidR="007E4CCC" w:rsidRPr="00F5059C" w:rsidRDefault="00386B3B" w:rsidP="005505C2">
            <w:pPr>
              <w:spacing w:after="0" w:line="240" w:lineRule="auto"/>
              <w:jc w:val="both"/>
              <w:rPr>
                <w:rFonts w:ascii="Times New Roman" w:hAnsi="Times New Roman"/>
                <w:b/>
                <w:sz w:val="24"/>
                <w:szCs w:val="24"/>
              </w:rPr>
            </w:pPr>
            <w:r w:rsidRPr="00F5059C">
              <w:rPr>
                <w:rFonts w:ascii="Times New Roman" w:hAnsi="Times New Roman"/>
                <w:b/>
                <w:sz w:val="24"/>
                <w:szCs w:val="24"/>
              </w:rPr>
              <w:t>7)</w:t>
            </w:r>
            <w:r w:rsidR="007E4CCC" w:rsidRPr="00F5059C">
              <w:rPr>
                <w:rFonts w:ascii="Times New Roman" w:hAnsi="Times New Roman"/>
                <w:b/>
                <w:sz w:val="24"/>
                <w:szCs w:val="24"/>
              </w:rPr>
              <w:t>-Informarea publicului privind promovarea proiectelor ce pot genera conflicte de mediu;</w:t>
            </w:r>
          </w:p>
          <w:p w:rsidR="007E4CCC" w:rsidRPr="00F5059C" w:rsidRDefault="00386B3B" w:rsidP="005505C2">
            <w:pPr>
              <w:spacing w:after="0" w:line="240" w:lineRule="auto"/>
              <w:jc w:val="both"/>
              <w:rPr>
                <w:rFonts w:ascii="Times New Roman" w:hAnsi="Times New Roman"/>
                <w:b/>
                <w:sz w:val="24"/>
                <w:szCs w:val="24"/>
                <w:lang w:val="it-IT"/>
              </w:rPr>
            </w:pPr>
            <w:r w:rsidRPr="00F5059C">
              <w:rPr>
                <w:rFonts w:ascii="Times New Roman" w:hAnsi="Times New Roman"/>
                <w:b/>
                <w:sz w:val="24"/>
                <w:szCs w:val="24"/>
                <w:lang w:val="it-IT"/>
              </w:rPr>
              <w:t>8)</w:t>
            </w:r>
            <w:r w:rsidR="007E4CCC" w:rsidRPr="00F5059C">
              <w:rPr>
                <w:rFonts w:ascii="Times New Roman" w:hAnsi="Times New Roman"/>
                <w:b/>
                <w:sz w:val="24"/>
                <w:szCs w:val="24"/>
                <w:lang w:val="it-IT"/>
              </w:rPr>
              <w:t>-Educarea factorilor decizionali privind modalităţile de limitatare a riscului de apariție a conflictelor de mediu;</w:t>
            </w:r>
          </w:p>
          <w:p w:rsidR="007E4CCC" w:rsidRPr="00F5059C" w:rsidRDefault="00386B3B" w:rsidP="005505C2">
            <w:pPr>
              <w:spacing w:after="0" w:line="240" w:lineRule="auto"/>
              <w:jc w:val="both"/>
              <w:rPr>
                <w:rFonts w:ascii="Times New Roman" w:hAnsi="Times New Roman"/>
                <w:b/>
                <w:sz w:val="24"/>
                <w:szCs w:val="24"/>
                <w:lang w:val="pt-BR"/>
              </w:rPr>
            </w:pPr>
            <w:r w:rsidRPr="00F5059C">
              <w:rPr>
                <w:rFonts w:ascii="Times New Roman" w:hAnsi="Times New Roman"/>
                <w:b/>
                <w:sz w:val="24"/>
                <w:szCs w:val="24"/>
                <w:lang w:val="pt-BR"/>
              </w:rPr>
              <w:t>9)</w:t>
            </w:r>
            <w:r w:rsidR="007E4CCC" w:rsidRPr="00F5059C">
              <w:rPr>
                <w:rFonts w:ascii="Times New Roman" w:hAnsi="Times New Roman"/>
                <w:b/>
                <w:sz w:val="24"/>
                <w:szCs w:val="24"/>
                <w:lang w:val="pt-BR"/>
              </w:rPr>
              <w:t>-Creşterea eficienţei de aplicare a legislaţiei pentru limitarea apariției conflictelor de mediu;</w:t>
            </w:r>
          </w:p>
          <w:p w:rsidR="007E4CCC" w:rsidRPr="00F5059C" w:rsidRDefault="00386B3B" w:rsidP="005505C2">
            <w:pPr>
              <w:pStyle w:val="ListParagraph"/>
              <w:spacing w:after="0" w:line="240" w:lineRule="auto"/>
              <w:ind w:left="0"/>
              <w:jc w:val="both"/>
              <w:rPr>
                <w:rFonts w:ascii="Times New Roman" w:hAnsi="Times New Roman"/>
                <w:b/>
                <w:sz w:val="24"/>
                <w:szCs w:val="24"/>
                <w:lang w:val="pt-BR"/>
              </w:rPr>
            </w:pPr>
            <w:r w:rsidRPr="00F5059C">
              <w:rPr>
                <w:rFonts w:ascii="Times New Roman" w:hAnsi="Times New Roman"/>
                <w:b/>
                <w:sz w:val="24"/>
                <w:szCs w:val="24"/>
                <w:lang w:val="pt-BR"/>
              </w:rPr>
              <w:t>10)</w:t>
            </w:r>
            <w:r w:rsidR="007E4CCC" w:rsidRPr="00F5059C">
              <w:rPr>
                <w:rFonts w:ascii="Times New Roman" w:hAnsi="Times New Roman"/>
                <w:b/>
                <w:sz w:val="24"/>
                <w:szCs w:val="24"/>
                <w:lang w:val="pt-BR"/>
              </w:rPr>
              <w:t>-Aplicarea principiului poluatorul plăteşte pentru sursele generatoare de conflicte de mediu;</w:t>
            </w:r>
          </w:p>
          <w:p w:rsidR="007E4CCC" w:rsidRPr="00F5059C" w:rsidRDefault="00386B3B" w:rsidP="005505C2">
            <w:pPr>
              <w:pStyle w:val="ListParagraph"/>
              <w:spacing w:after="0" w:line="240" w:lineRule="auto"/>
              <w:ind w:left="0"/>
              <w:jc w:val="both"/>
              <w:rPr>
                <w:rFonts w:ascii="Times New Roman" w:hAnsi="Times New Roman"/>
                <w:b/>
                <w:sz w:val="24"/>
                <w:szCs w:val="24"/>
                <w:lang w:val="pt-BR"/>
              </w:rPr>
            </w:pPr>
            <w:r w:rsidRPr="00F5059C">
              <w:rPr>
                <w:rFonts w:ascii="Times New Roman" w:hAnsi="Times New Roman"/>
                <w:b/>
                <w:sz w:val="24"/>
                <w:szCs w:val="24"/>
                <w:lang w:val="pt-BR"/>
              </w:rPr>
              <w:t>11)</w:t>
            </w:r>
            <w:r w:rsidR="007E4CCC" w:rsidRPr="00F5059C">
              <w:rPr>
                <w:rFonts w:ascii="Times New Roman" w:hAnsi="Times New Roman"/>
                <w:b/>
                <w:sz w:val="24"/>
                <w:szCs w:val="24"/>
                <w:lang w:val="pt-BR"/>
              </w:rPr>
              <w:t>-Aplicarea de sancţiuni contravenționale agenţilor economici generatori de conflicte de mediu.</w:t>
            </w:r>
          </w:p>
          <w:p w:rsidR="007E4CCC" w:rsidRPr="00F5059C" w:rsidRDefault="007E4CCC" w:rsidP="005505C2">
            <w:pPr>
              <w:spacing w:after="0" w:line="240" w:lineRule="auto"/>
              <w:jc w:val="both"/>
              <w:rPr>
                <w:rFonts w:ascii="Times New Roman" w:hAnsi="Times New Roman"/>
                <w:sz w:val="24"/>
                <w:szCs w:val="24"/>
              </w:rPr>
            </w:pPr>
            <w:r w:rsidRPr="00F5059C">
              <w:rPr>
                <w:rFonts w:ascii="Times New Roman" w:hAnsi="Times New Roman"/>
                <w:i/>
                <w:sz w:val="24"/>
                <w:szCs w:val="24"/>
                <w:lang w:val="it-IT"/>
              </w:rPr>
              <w:t>Responsabili de implementare:</w:t>
            </w:r>
            <w:r w:rsidRPr="00F5059C">
              <w:rPr>
                <w:rFonts w:ascii="Times New Roman" w:hAnsi="Times New Roman"/>
                <w:sz w:val="24"/>
                <w:szCs w:val="24"/>
              </w:rPr>
              <w:t xml:space="preserve"> PS3</w:t>
            </w:r>
            <w:r w:rsidR="007279C8" w:rsidRPr="00F5059C">
              <w:rPr>
                <w:rFonts w:ascii="Times New Roman" w:hAnsi="Times New Roman"/>
                <w:sz w:val="24"/>
                <w:szCs w:val="24"/>
              </w:rPr>
              <w:t xml:space="preserve"> </w:t>
            </w:r>
            <w:r w:rsidRPr="00F5059C">
              <w:rPr>
                <w:rFonts w:ascii="Times New Roman" w:hAnsi="Times New Roman"/>
                <w:sz w:val="24"/>
                <w:szCs w:val="24"/>
              </w:rPr>
              <w:t>-</w:t>
            </w:r>
            <w:r w:rsidR="00347E67" w:rsidRPr="00F5059C">
              <w:rPr>
                <w:rFonts w:ascii="Times New Roman" w:hAnsi="Times New Roman"/>
                <w:sz w:val="24"/>
                <w:szCs w:val="24"/>
              </w:rPr>
              <w:t>Serviciul</w:t>
            </w:r>
            <w:r w:rsidRPr="00F5059C">
              <w:rPr>
                <w:rFonts w:ascii="Times New Roman" w:hAnsi="Times New Roman"/>
                <w:sz w:val="24"/>
                <w:szCs w:val="24"/>
              </w:rPr>
              <w:t xml:space="preserve"> Urbanism și Amenajarea Teritoriului/</w:t>
            </w:r>
            <w:r w:rsidR="009C34A1" w:rsidRPr="00F5059C">
              <w:rPr>
                <w:rFonts w:ascii="Times New Roman" w:hAnsi="Times New Roman"/>
                <w:sz w:val="24"/>
                <w:szCs w:val="24"/>
              </w:rPr>
              <w:t>î</w:t>
            </w:r>
            <w:r w:rsidRPr="00F5059C">
              <w:rPr>
                <w:rFonts w:ascii="Times New Roman" w:hAnsi="Times New Roman"/>
                <w:sz w:val="24"/>
                <w:szCs w:val="24"/>
              </w:rPr>
              <w:t xml:space="preserve">n curs de realizare </w:t>
            </w:r>
            <w:r w:rsidRPr="00F5059C">
              <w:rPr>
                <w:rFonts w:ascii="Times New Roman" w:hAnsi="Times New Roman"/>
                <w:sz w:val="24"/>
                <w:szCs w:val="24"/>
                <w:lang w:val="it-IT"/>
              </w:rPr>
              <w:t>(aspecte</w:t>
            </w:r>
            <w:r w:rsidR="00347E67" w:rsidRPr="00F5059C">
              <w:rPr>
                <w:rFonts w:ascii="Times New Roman" w:hAnsi="Times New Roman"/>
                <w:sz w:val="24"/>
                <w:szCs w:val="24"/>
                <w:lang w:val="it-IT"/>
              </w:rPr>
              <w:t xml:space="preserve"> re</w:t>
            </w:r>
            <w:r w:rsidR="00347E67" w:rsidRPr="00F5059C">
              <w:rPr>
                <w:rFonts w:ascii="Times New Roman" w:hAnsi="Times New Roman"/>
                <w:sz w:val="24"/>
                <w:szCs w:val="24"/>
              </w:rPr>
              <w:t>alizate prin PUZ Sector 3 aprobat prin H</w:t>
            </w:r>
            <w:r w:rsidR="00F241ED" w:rsidRPr="00F5059C">
              <w:rPr>
                <w:rFonts w:ascii="Times New Roman" w:hAnsi="Times New Roman"/>
                <w:sz w:val="24"/>
                <w:szCs w:val="24"/>
              </w:rPr>
              <w:t>.</w:t>
            </w:r>
            <w:r w:rsidR="00347E67" w:rsidRPr="00F5059C">
              <w:rPr>
                <w:rFonts w:ascii="Times New Roman" w:hAnsi="Times New Roman"/>
                <w:sz w:val="24"/>
                <w:szCs w:val="24"/>
              </w:rPr>
              <w:t>C</w:t>
            </w:r>
            <w:r w:rsidR="00F241ED" w:rsidRPr="00F5059C">
              <w:rPr>
                <w:rFonts w:ascii="Times New Roman" w:hAnsi="Times New Roman"/>
                <w:sz w:val="24"/>
                <w:szCs w:val="24"/>
              </w:rPr>
              <w:t>.</w:t>
            </w:r>
            <w:r w:rsidR="00347E67" w:rsidRPr="00F5059C">
              <w:rPr>
                <w:rFonts w:ascii="Times New Roman" w:hAnsi="Times New Roman"/>
                <w:sz w:val="24"/>
                <w:szCs w:val="24"/>
              </w:rPr>
              <w:t>G</w:t>
            </w:r>
            <w:r w:rsidR="00F241ED" w:rsidRPr="00F5059C">
              <w:rPr>
                <w:rFonts w:ascii="Times New Roman" w:hAnsi="Times New Roman"/>
                <w:sz w:val="24"/>
                <w:szCs w:val="24"/>
              </w:rPr>
              <w:t>.</w:t>
            </w:r>
            <w:r w:rsidR="00347E67" w:rsidRPr="00F5059C">
              <w:rPr>
                <w:rFonts w:ascii="Times New Roman" w:hAnsi="Times New Roman"/>
                <w:sz w:val="24"/>
                <w:szCs w:val="24"/>
              </w:rPr>
              <w:t>M</w:t>
            </w:r>
            <w:r w:rsidR="00F241ED" w:rsidRPr="00F5059C">
              <w:rPr>
                <w:rFonts w:ascii="Times New Roman" w:hAnsi="Times New Roman"/>
                <w:sz w:val="24"/>
                <w:szCs w:val="24"/>
              </w:rPr>
              <w:t>.</w:t>
            </w:r>
            <w:r w:rsidR="00347E67" w:rsidRPr="00F5059C">
              <w:rPr>
                <w:rFonts w:ascii="Times New Roman" w:hAnsi="Times New Roman"/>
                <w:sz w:val="24"/>
                <w:szCs w:val="24"/>
              </w:rPr>
              <w:t>B</w:t>
            </w:r>
            <w:r w:rsidR="00F241ED" w:rsidRPr="00F5059C">
              <w:rPr>
                <w:rFonts w:ascii="Times New Roman" w:hAnsi="Times New Roman"/>
                <w:sz w:val="24"/>
                <w:szCs w:val="24"/>
              </w:rPr>
              <w:t>.</w:t>
            </w:r>
            <w:r w:rsidR="00347E67" w:rsidRPr="00F5059C">
              <w:rPr>
                <w:rFonts w:ascii="Times New Roman" w:hAnsi="Times New Roman"/>
                <w:sz w:val="24"/>
                <w:szCs w:val="24"/>
              </w:rPr>
              <w:t xml:space="preserve"> nr. 49/2019</w:t>
            </w:r>
            <w:r w:rsidRPr="00F5059C">
              <w:rPr>
                <w:rFonts w:ascii="Times New Roman" w:hAnsi="Times New Roman"/>
                <w:sz w:val="24"/>
                <w:szCs w:val="24"/>
                <w:lang w:val="it-IT"/>
              </w:rPr>
              <w:t>)</w:t>
            </w:r>
            <w:r w:rsidR="002E3432" w:rsidRPr="00F5059C">
              <w:rPr>
                <w:rFonts w:ascii="Times New Roman" w:hAnsi="Times New Roman"/>
                <w:sz w:val="24"/>
                <w:szCs w:val="24"/>
                <w:lang w:val="it-IT"/>
              </w:rPr>
              <w:t xml:space="preserve"> /sem. I</w:t>
            </w:r>
            <w:r w:rsidR="00BC46B9" w:rsidRPr="00F5059C">
              <w:rPr>
                <w:rFonts w:ascii="Times New Roman" w:hAnsi="Times New Roman"/>
                <w:sz w:val="24"/>
                <w:szCs w:val="24"/>
                <w:lang w:val="it-IT"/>
              </w:rPr>
              <w:t>I</w:t>
            </w:r>
            <w:r w:rsidR="002E3432" w:rsidRPr="00F5059C">
              <w:rPr>
                <w:rFonts w:ascii="Times New Roman" w:hAnsi="Times New Roman"/>
                <w:sz w:val="24"/>
                <w:szCs w:val="24"/>
                <w:lang w:val="it-IT"/>
              </w:rPr>
              <w:t xml:space="preserve"> 2020</w:t>
            </w:r>
            <w:r w:rsidRPr="00F5059C">
              <w:rPr>
                <w:rFonts w:ascii="Times New Roman" w:hAnsi="Times New Roman"/>
                <w:sz w:val="24"/>
                <w:szCs w:val="24"/>
              </w:rPr>
              <w:t>.</w:t>
            </w:r>
          </w:p>
          <w:p w:rsidR="0016680D" w:rsidRPr="00C9469C" w:rsidRDefault="002E3432" w:rsidP="005505C2">
            <w:pPr>
              <w:spacing w:after="0" w:line="240" w:lineRule="auto"/>
              <w:jc w:val="both"/>
              <w:rPr>
                <w:rFonts w:ascii="Times New Roman" w:hAnsi="Times New Roman"/>
                <w:sz w:val="24"/>
                <w:szCs w:val="24"/>
                <w:lang w:val="it-IT"/>
              </w:rPr>
            </w:pPr>
            <w:r w:rsidRPr="00C9469C">
              <w:rPr>
                <w:rFonts w:ascii="Times New Roman" w:hAnsi="Times New Roman"/>
                <w:i/>
                <w:sz w:val="24"/>
                <w:szCs w:val="24"/>
                <w:lang w:val="it-IT"/>
              </w:rPr>
              <w:t>Indicatorii propuşi / Indicatorii realizaţi</w:t>
            </w:r>
            <w:r w:rsidR="007E4CCC" w:rsidRPr="00C9469C">
              <w:rPr>
                <w:rFonts w:ascii="Times New Roman" w:hAnsi="Times New Roman"/>
                <w:i/>
                <w:sz w:val="24"/>
                <w:szCs w:val="24"/>
                <w:lang w:val="it-IT"/>
              </w:rPr>
              <w:t>:</w:t>
            </w:r>
            <w:r w:rsidR="007E4CCC" w:rsidRPr="00C9469C">
              <w:rPr>
                <w:rFonts w:ascii="Times New Roman" w:hAnsi="Times New Roman"/>
                <w:sz w:val="24"/>
                <w:szCs w:val="24"/>
                <w:lang w:val="it-IT"/>
              </w:rPr>
              <w:t xml:space="preserve"> </w:t>
            </w:r>
          </w:p>
          <w:p w:rsidR="00347E67" w:rsidRPr="00C9469C" w:rsidRDefault="007279C8" w:rsidP="005505C2">
            <w:pPr>
              <w:spacing w:after="0" w:line="240" w:lineRule="auto"/>
              <w:jc w:val="both"/>
              <w:rPr>
                <w:rFonts w:ascii="Times New Roman" w:hAnsi="Times New Roman"/>
                <w:sz w:val="24"/>
                <w:szCs w:val="24"/>
              </w:rPr>
            </w:pPr>
            <w:r w:rsidRPr="00C9469C">
              <w:rPr>
                <w:rFonts w:ascii="Times New Roman" w:hAnsi="Times New Roman"/>
                <w:sz w:val="24"/>
                <w:szCs w:val="24"/>
                <w:lang w:val="it-IT"/>
              </w:rPr>
              <w:t xml:space="preserve">- 1) </w:t>
            </w:r>
            <w:r w:rsidR="00347E67" w:rsidRPr="00C9469C">
              <w:rPr>
                <w:rFonts w:ascii="Times New Roman" w:hAnsi="Times New Roman"/>
                <w:sz w:val="24"/>
                <w:szCs w:val="24"/>
                <w:lang w:val="it-IT"/>
              </w:rPr>
              <w:t xml:space="preserve">-Aspecte </w:t>
            </w:r>
            <w:r w:rsidR="00347E67" w:rsidRPr="00C9469C">
              <w:rPr>
                <w:rFonts w:ascii="Times New Roman" w:hAnsi="Times New Roman"/>
                <w:sz w:val="24"/>
                <w:szCs w:val="24"/>
              </w:rPr>
              <w:t>prevăzute în PUZ Sector 3 aprobat prin H</w:t>
            </w:r>
            <w:r w:rsidR="0016680D" w:rsidRPr="00C9469C">
              <w:rPr>
                <w:rFonts w:ascii="Times New Roman" w:hAnsi="Times New Roman"/>
                <w:sz w:val="24"/>
                <w:szCs w:val="24"/>
              </w:rPr>
              <w:t>.</w:t>
            </w:r>
            <w:r w:rsidR="00347E67" w:rsidRPr="00C9469C">
              <w:rPr>
                <w:rFonts w:ascii="Times New Roman" w:hAnsi="Times New Roman"/>
                <w:sz w:val="24"/>
                <w:szCs w:val="24"/>
              </w:rPr>
              <w:t>C</w:t>
            </w:r>
            <w:r w:rsidR="0016680D" w:rsidRPr="00C9469C">
              <w:rPr>
                <w:rFonts w:ascii="Times New Roman" w:hAnsi="Times New Roman"/>
                <w:sz w:val="24"/>
                <w:szCs w:val="24"/>
              </w:rPr>
              <w:t>.</w:t>
            </w:r>
            <w:r w:rsidR="00347E67" w:rsidRPr="00C9469C">
              <w:rPr>
                <w:rFonts w:ascii="Times New Roman" w:hAnsi="Times New Roman"/>
                <w:sz w:val="24"/>
                <w:szCs w:val="24"/>
              </w:rPr>
              <w:t>G</w:t>
            </w:r>
            <w:r w:rsidR="0016680D" w:rsidRPr="00C9469C">
              <w:rPr>
                <w:rFonts w:ascii="Times New Roman" w:hAnsi="Times New Roman"/>
                <w:sz w:val="24"/>
                <w:szCs w:val="24"/>
              </w:rPr>
              <w:t>.</w:t>
            </w:r>
            <w:r w:rsidR="00347E67" w:rsidRPr="00C9469C">
              <w:rPr>
                <w:rFonts w:ascii="Times New Roman" w:hAnsi="Times New Roman"/>
                <w:sz w:val="24"/>
                <w:szCs w:val="24"/>
              </w:rPr>
              <w:t>M</w:t>
            </w:r>
            <w:r w:rsidR="0016680D" w:rsidRPr="00C9469C">
              <w:rPr>
                <w:rFonts w:ascii="Times New Roman" w:hAnsi="Times New Roman"/>
                <w:sz w:val="24"/>
                <w:szCs w:val="24"/>
              </w:rPr>
              <w:t>.</w:t>
            </w:r>
            <w:r w:rsidR="00347E67" w:rsidRPr="00C9469C">
              <w:rPr>
                <w:rFonts w:ascii="Times New Roman" w:hAnsi="Times New Roman"/>
                <w:sz w:val="24"/>
                <w:szCs w:val="24"/>
              </w:rPr>
              <w:t>B</w:t>
            </w:r>
            <w:r w:rsidR="0016680D" w:rsidRPr="00C9469C">
              <w:rPr>
                <w:rFonts w:ascii="Times New Roman" w:hAnsi="Times New Roman"/>
                <w:sz w:val="24"/>
                <w:szCs w:val="24"/>
              </w:rPr>
              <w:t>.</w:t>
            </w:r>
            <w:r w:rsidR="00347E67" w:rsidRPr="00C9469C">
              <w:rPr>
                <w:rFonts w:ascii="Times New Roman" w:hAnsi="Times New Roman"/>
                <w:sz w:val="24"/>
                <w:szCs w:val="24"/>
              </w:rPr>
              <w:t xml:space="preserve"> nr. 49/2019; </w:t>
            </w:r>
          </w:p>
          <w:p w:rsidR="007279C8" w:rsidRPr="00C9469C" w:rsidRDefault="007279C8" w:rsidP="005505C2">
            <w:pPr>
              <w:spacing w:after="0" w:line="240" w:lineRule="auto"/>
              <w:jc w:val="both"/>
              <w:rPr>
                <w:rFonts w:ascii="Times New Roman" w:hAnsi="Times New Roman"/>
                <w:sz w:val="24"/>
                <w:szCs w:val="24"/>
                <w:lang w:val="it-IT"/>
              </w:rPr>
            </w:pPr>
            <w:r w:rsidRPr="00C9469C">
              <w:rPr>
                <w:rFonts w:ascii="Times New Roman" w:hAnsi="Times New Roman"/>
                <w:sz w:val="24"/>
                <w:szCs w:val="24"/>
                <w:lang w:val="it-IT"/>
              </w:rPr>
              <w:t xml:space="preserve">-2) -Aspecte </w:t>
            </w:r>
            <w:r w:rsidRPr="00C9469C">
              <w:rPr>
                <w:rFonts w:ascii="Times New Roman" w:hAnsi="Times New Roman"/>
                <w:sz w:val="24"/>
                <w:szCs w:val="24"/>
              </w:rPr>
              <w:t>prevăzute în PUZ Sector 3 aprobat prin H</w:t>
            </w:r>
            <w:r w:rsidR="00F241ED" w:rsidRPr="00C9469C">
              <w:rPr>
                <w:rFonts w:ascii="Times New Roman" w:hAnsi="Times New Roman"/>
                <w:sz w:val="24"/>
                <w:szCs w:val="24"/>
              </w:rPr>
              <w:t>.</w:t>
            </w:r>
            <w:r w:rsidRPr="00C9469C">
              <w:rPr>
                <w:rFonts w:ascii="Times New Roman" w:hAnsi="Times New Roman"/>
                <w:sz w:val="24"/>
                <w:szCs w:val="24"/>
              </w:rPr>
              <w:t>C</w:t>
            </w:r>
            <w:r w:rsidR="00F241ED" w:rsidRPr="00C9469C">
              <w:rPr>
                <w:rFonts w:ascii="Times New Roman" w:hAnsi="Times New Roman"/>
                <w:sz w:val="24"/>
                <w:szCs w:val="24"/>
              </w:rPr>
              <w:t>.</w:t>
            </w:r>
            <w:r w:rsidRPr="00C9469C">
              <w:rPr>
                <w:rFonts w:ascii="Times New Roman" w:hAnsi="Times New Roman"/>
                <w:sz w:val="24"/>
                <w:szCs w:val="24"/>
              </w:rPr>
              <w:t>G</w:t>
            </w:r>
            <w:r w:rsidR="00F241ED" w:rsidRPr="00C9469C">
              <w:rPr>
                <w:rFonts w:ascii="Times New Roman" w:hAnsi="Times New Roman"/>
                <w:sz w:val="24"/>
                <w:szCs w:val="24"/>
              </w:rPr>
              <w:t>.</w:t>
            </w:r>
            <w:r w:rsidRPr="00C9469C">
              <w:rPr>
                <w:rFonts w:ascii="Times New Roman" w:hAnsi="Times New Roman"/>
                <w:sz w:val="24"/>
                <w:szCs w:val="24"/>
              </w:rPr>
              <w:t>M</w:t>
            </w:r>
            <w:r w:rsidR="00F241ED" w:rsidRPr="00C9469C">
              <w:rPr>
                <w:rFonts w:ascii="Times New Roman" w:hAnsi="Times New Roman"/>
                <w:sz w:val="24"/>
                <w:szCs w:val="24"/>
              </w:rPr>
              <w:t>.</w:t>
            </w:r>
            <w:r w:rsidRPr="00C9469C">
              <w:rPr>
                <w:rFonts w:ascii="Times New Roman" w:hAnsi="Times New Roman"/>
                <w:sz w:val="24"/>
                <w:szCs w:val="24"/>
              </w:rPr>
              <w:t>B</w:t>
            </w:r>
            <w:r w:rsidR="00F241ED" w:rsidRPr="00C9469C">
              <w:rPr>
                <w:rFonts w:ascii="Times New Roman" w:hAnsi="Times New Roman"/>
                <w:sz w:val="24"/>
                <w:szCs w:val="24"/>
              </w:rPr>
              <w:t>.</w:t>
            </w:r>
            <w:r w:rsidRPr="00C9469C">
              <w:rPr>
                <w:rFonts w:ascii="Times New Roman" w:hAnsi="Times New Roman"/>
                <w:sz w:val="24"/>
                <w:szCs w:val="24"/>
              </w:rPr>
              <w:t xml:space="preserve"> nr. 49/2019; </w:t>
            </w:r>
          </w:p>
          <w:p w:rsidR="007279C8" w:rsidRPr="00C9469C" w:rsidRDefault="007279C8" w:rsidP="005505C2">
            <w:pPr>
              <w:spacing w:after="0" w:line="240" w:lineRule="auto"/>
              <w:jc w:val="both"/>
              <w:rPr>
                <w:rFonts w:ascii="Times New Roman" w:hAnsi="Times New Roman"/>
                <w:sz w:val="24"/>
                <w:szCs w:val="24"/>
                <w:lang w:val="it-IT"/>
              </w:rPr>
            </w:pPr>
            <w:r w:rsidRPr="00C9469C">
              <w:rPr>
                <w:rFonts w:ascii="Times New Roman" w:hAnsi="Times New Roman"/>
                <w:sz w:val="24"/>
                <w:szCs w:val="24"/>
                <w:lang w:val="it-IT"/>
              </w:rPr>
              <w:t xml:space="preserve">-4) -Aspecte </w:t>
            </w:r>
            <w:r w:rsidRPr="00C9469C">
              <w:rPr>
                <w:rFonts w:ascii="Times New Roman" w:hAnsi="Times New Roman"/>
                <w:sz w:val="24"/>
                <w:szCs w:val="24"/>
              </w:rPr>
              <w:t>prevăzute în PUZ Sector 3 aprobat prin H</w:t>
            </w:r>
            <w:r w:rsidR="00F241ED" w:rsidRPr="00C9469C">
              <w:rPr>
                <w:rFonts w:ascii="Times New Roman" w:hAnsi="Times New Roman"/>
                <w:sz w:val="24"/>
                <w:szCs w:val="24"/>
              </w:rPr>
              <w:t>.</w:t>
            </w:r>
            <w:r w:rsidRPr="00C9469C">
              <w:rPr>
                <w:rFonts w:ascii="Times New Roman" w:hAnsi="Times New Roman"/>
                <w:sz w:val="24"/>
                <w:szCs w:val="24"/>
              </w:rPr>
              <w:t>C</w:t>
            </w:r>
            <w:r w:rsidR="00F241ED" w:rsidRPr="00C9469C">
              <w:rPr>
                <w:rFonts w:ascii="Times New Roman" w:hAnsi="Times New Roman"/>
                <w:sz w:val="24"/>
                <w:szCs w:val="24"/>
              </w:rPr>
              <w:t>.</w:t>
            </w:r>
            <w:r w:rsidRPr="00C9469C">
              <w:rPr>
                <w:rFonts w:ascii="Times New Roman" w:hAnsi="Times New Roman"/>
                <w:sz w:val="24"/>
                <w:szCs w:val="24"/>
              </w:rPr>
              <w:t>G</w:t>
            </w:r>
            <w:r w:rsidR="00F241ED" w:rsidRPr="00C9469C">
              <w:rPr>
                <w:rFonts w:ascii="Times New Roman" w:hAnsi="Times New Roman"/>
                <w:sz w:val="24"/>
                <w:szCs w:val="24"/>
              </w:rPr>
              <w:t>.</w:t>
            </w:r>
            <w:r w:rsidRPr="00C9469C">
              <w:rPr>
                <w:rFonts w:ascii="Times New Roman" w:hAnsi="Times New Roman"/>
                <w:sz w:val="24"/>
                <w:szCs w:val="24"/>
              </w:rPr>
              <w:t>M</w:t>
            </w:r>
            <w:r w:rsidR="00F241ED" w:rsidRPr="00C9469C">
              <w:rPr>
                <w:rFonts w:ascii="Times New Roman" w:hAnsi="Times New Roman"/>
                <w:sz w:val="24"/>
                <w:szCs w:val="24"/>
              </w:rPr>
              <w:t>.</w:t>
            </w:r>
            <w:r w:rsidRPr="00C9469C">
              <w:rPr>
                <w:rFonts w:ascii="Times New Roman" w:hAnsi="Times New Roman"/>
                <w:sz w:val="24"/>
                <w:szCs w:val="24"/>
              </w:rPr>
              <w:t>B</w:t>
            </w:r>
            <w:r w:rsidR="00F241ED" w:rsidRPr="00C9469C">
              <w:rPr>
                <w:rFonts w:ascii="Times New Roman" w:hAnsi="Times New Roman"/>
                <w:sz w:val="24"/>
                <w:szCs w:val="24"/>
              </w:rPr>
              <w:t>.</w:t>
            </w:r>
            <w:r w:rsidRPr="00C9469C">
              <w:rPr>
                <w:rFonts w:ascii="Times New Roman" w:hAnsi="Times New Roman"/>
                <w:sz w:val="24"/>
                <w:szCs w:val="24"/>
              </w:rPr>
              <w:t xml:space="preserve"> nr. 49/2019; </w:t>
            </w:r>
          </w:p>
          <w:p w:rsidR="007279C8" w:rsidRPr="00C9469C" w:rsidRDefault="007279C8" w:rsidP="005505C2">
            <w:pPr>
              <w:spacing w:after="0" w:line="240" w:lineRule="auto"/>
              <w:jc w:val="both"/>
              <w:rPr>
                <w:rFonts w:ascii="Times New Roman" w:hAnsi="Times New Roman"/>
                <w:sz w:val="24"/>
                <w:szCs w:val="24"/>
                <w:lang w:val="it-IT"/>
              </w:rPr>
            </w:pPr>
            <w:r w:rsidRPr="00C9469C">
              <w:rPr>
                <w:rFonts w:ascii="Times New Roman" w:hAnsi="Times New Roman"/>
                <w:sz w:val="24"/>
                <w:szCs w:val="24"/>
                <w:lang w:val="it-IT"/>
              </w:rPr>
              <w:t xml:space="preserve">-5) -Aspecte </w:t>
            </w:r>
            <w:r w:rsidRPr="00C9469C">
              <w:rPr>
                <w:rFonts w:ascii="Times New Roman" w:hAnsi="Times New Roman"/>
                <w:sz w:val="24"/>
                <w:szCs w:val="24"/>
              </w:rPr>
              <w:t>prevăzute în PUZ Sector 3 aprobat prin H</w:t>
            </w:r>
            <w:r w:rsidR="00F241ED" w:rsidRPr="00C9469C">
              <w:rPr>
                <w:rFonts w:ascii="Times New Roman" w:hAnsi="Times New Roman"/>
                <w:sz w:val="24"/>
                <w:szCs w:val="24"/>
              </w:rPr>
              <w:t>.</w:t>
            </w:r>
            <w:r w:rsidRPr="00C9469C">
              <w:rPr>
                <w:rFonts w:ascii="Times New Roman" w:hAnsi="Times New Roman"/>
                <w:sz w:val="24"/>
                <w:szCs w:val="24"/>
              </w:rPr>
              <w:t>C</w:t>
            </w:r>
            <w:r w:rsidR="00F241ED" w:rsidRPr="00C9469C">
              <w:rPr>
                <w:rFonts w:ascii="Times New Roman" w:hAnsi="Times New Roman"/>
                <w:sz w:val="24"/>
                <w:szCs w:val="24"/>
              </w:rPr>
              <w:t>.</w:t>
            </w:r>
            <w:r w:rsidRPr="00C9469C">
              <w:rPr>
                <w:rFonts w:ascii="Times New Roman" w:hAnsi="Times New Roman"/>
                <w:sz w:val="24"/>
                <w:szCs w:val="24"/>
              </w:rPr>
              <w:t>G</w:t>
            </w:r>
            <w:r w:rsidR="00F241ED" w:rsidRPr="00C9469C">
              <w:rPr>
                <w:rFonts w:ascii="Times New Roman" w:hAnsi="Times New Roman"/>
                <w:sz w:val="24"/>
                <w:szCs w:val="24"/>
              </w:rPr>
              <w:t>.</w:t>
            </w:r>
            <w:r w:rsidRPr="00C9469C">
              <w:rPr>
                <w:rFonts w:ascii="Times New Roman" w:hAnsi="Times New Roman"/>
                <w:sz w:val="24"/>
                <w:szCs w:val="24"/>
              </w:rPr>
              <w:t>M</w:t>
            </w:r>
            <w:r w:rsidR="00F241ED" w:rsidRPr="00C9469C">
              <w:rPr>
                <w:rFonts w:ascii="Times New Roman" w:hAnsi="Times New Roman"/>
                <w:sz w:val="24"/>
                <w:szCs w:val="24"/>
              </w:rPr>
              <w:t>.</w:t>
            </w:r>
            <w:r w:rsidRPr="00C9469C">
              <w:rPr>
                <w:rFonts w:ascii="Times New Roman" w:hAnsi="Times New Roman"/>
                <w:sz w:val="24"/>
                <w:szCs w:val="24"/>
              </w:rPr>
              <w:t>B</w:t>
            </w:r>
            <w:r w:rsidR="0016680D" w:rsidRPr="00C9469C">
              <w:rPr>
                <w:rFonts w:ascii="Times New Roman" w:hAnsi="Times New Roman"/>
                <w:sz w:val="24"/>
                <w:szCs w:val="24"/>
              </w:rPr>
              <w:t>.</w:t>
            </w:r>
            <w:r w:rsidRPr="00C9469C">
              <w:rPr>
                <w:rFonts w:ascii="Times New Roman" w:hAnsi="Times New Roman"/>
                <w:sz w:val="24"/>
                <w:szCs w:val="24"/>
              </w:rPr>
              <w:t xml:space="preserve"> nr. 49/2019; </w:t>
            </w:r>
          </w:p>
          <w:p w:rsidR="007E4CCC" w:rsidRPr="00C9469C" w:rsidRDefault="007279C8" w:rsidP="005505C2">
            <w:pPr>
              <w:spacing w:after="0" w:line="240" w:lineRule="auto"/>
              <w:jc w:val="both"/>
              <w:rPr>
                <w:rFonts w:ascii="Times New Roman" w:hAnsi="Times New Roman"/>
                <w:bCs/>
                <w:i/>
                <w:sz w:val="24"/>
                <w:szCs w:val="24"/>
                <w:lang w:val="ro-RO"/>
              </w:rPr>
            </w:pPr>
            <w:r w:rsidRPr="00C9469C">
              <w:rPr>
                <w:rFonts w:ascii="Times New Roman" w:hAnsi="Times New Roman"/>
                <w:sz w:val="24"/>
                <w:szCs w:val="24"/>
                <w:lang w:val="it-IT"/>
              </w:rPr>
              <w:t xml:space="preserve">-6) -Aspecte </w:t>
            </w:r>
            <w:r w:rsidRPr="00C9469C">
              <w:rPr>
                <w:rFonts w:ascii="Times New Roman" w:hAnsi="Times New Roman"/>
                <w:sz w:val="24"/>
                <w:szCs w:val="24"/>
              </w:rPr>
              <w:t>prevăzute în PUZ Sector 3 aprobat prin H</w:t>
            </w:r>
            <w:r w:rsidR="00F241ED" w:rsidRPr="00C9469C">
              <w:rPr>
                <w:rFonts w:ascii="Times New Roman" w:hAnsi="Times New Roman"/>
                <w:sz w:val="24"/>
                <w:szCs w:val="24"/>
              </w:rPr>
              <w:t>.</w:t>
            </w:r>
            <w:r w:rsidRPr="00C9469C">
              <w:rPr>
                <w:rFonts w:ascii="Times New Roman" w:hAnsi="Times New Roman"/>
                <w:sz w:val="24"/>
                <w:szCs w:val="24"/>
              </w:rPr>
              <w:t>C</w:t>
            </w:r>
            <w:r w:rsidR="00F241ED" w:rsidRPr="00C9469C">
              <w:rPr>
                <w:rFonts w:ascii="Times New Roman" w:hAnsi="Times New Roman"/>
                <w:sz w:val="24"/>
                <w:szCs w:val="24"/>
              </w:rPr>
              <w:t>.</w:t>
            </w:r>
            <w:r w:rsidRPr="00C9469C">
              <w:rPr>
                <w:rFonts w:ascii="Times New Roman" w:hAnsi="Times New Roman"/>
                <w:sz w:val="24"/>
                <w:szCs w:val="24"/>
              </w:rPr>
              <w:t>G</w:t>
            </w:r>
            <w:r w:rsidR="00F241ED" w:rsidRPr="00C9469C">
              <w:rPr>
                <w:rFonts w:ascii="Times New Roman" w:hAnsi="Times New Roman"/>
                <w:sz w:val="24"/>
                <w:szCs w:val="24"/>
              </w:rPr>
              <w:t>.</w:t>
            </w:r>
            <w:r w:rsidRPr="00C9469C">
              <w:rPr>
                <w:rFonts w:ascii="Times New Roman" w:hAnsi="Times New Roman"/>
                <w:sz w:val="24"/>
                <w:szCs w:val="24"/>
              </w:rPr>
              <w:t>M</w:t>
            </w:r>
            <w:r w:rsidR="00F241ED" w:rsidRPr="00C9469C">
              <w:rPr>
                <w:rFonts w:ascii="Times New Roman" w:hAnsi="Times New Roman"/>
                <w:sz w:val="24"/>
                <w:szCs w:val="24"/>
              </w:rPr>
              <w:t>.</w:t>
            </w:r>
            <w:r w:rsidRPr="00C9469C">
              <w:rPr>
                <w:rFonts w:ascii="Times New Roman" w:hAnsi="Times New Roman"/>
                <w:sz w:val="24"/>
                <w:szCs w:val="24"/>
              </w:rPr>
              <w:t>B</w:t>
            </w:r>
            <w:r w:rsidR="00F241ED" w:rsidRPr="00C9469C">
              <w:rPr>
                <w:rFonts w:ascii="Times New Roman" w:hAnsi="Times New Roman"/>
                <w:sz w:val="24"/>
                <w:szCs w:val="24"/>
              </w:rPr>
              <w:t>.</w:t>
            </w:r>
            <w:r w:rsidRPr="00C9469C">
              <w:rPr>
                <w:rFonts w:ascii="Times New Roman" w:hAnsi="Times New Roman"/>
                <w:sz w:val="24"/>
                <w:szCs w:val="24"/>
              </w:rPr>
              <w:t xml:space="preserve"> nr. 49/2019; </w:t>
            </w:r>
            <w:r w:rsidR="007E4CCC" w:rsidRPr="00C9469C">
              <w:rPr>
                <w:rFonts w:ascii="Times New Roman" w:hAnsi="Times New Roman"/>
                <w:sz w:val="24"/>
                <w:szCs w:val="24"/>
              </w:rPr>
              <w:t>-</w:t>
            </w:r>
            <w:r w:rsidR="00A50848" w:rsidRPr="00C9469C">
              <w:rPr>
                <w:rFonts w:ascii="Times New Roman" w:hAnsi="Times New Roman"/>
                <w:sz w:val="24"/>
                <w:szCs w:val="24"/>
              </w:rPr>
              <w:t xml:space="preserve"> </w:t>
            </w:r>
            <w:r w:rsidRPr="00C9469C">
              <w:rPr>
                <w:rFonts w:ascii="Times New Roman" w:hAnsi="Times New Roman"/>
                <w:sz w:val="24"/>
                <w:szCs w:val="24"/>
              </w:rPr>
              <w:t>5</w:t>
            </w:r>
            <w:r w:rsidR="007E4CCC" w:rsidRPr="00C9469C">
              <w:rPr>
                <w:rFonts w:ascii="Times New Roman" w:hAnsi="Times New Roman"/>
                <w:i/>
                <w:sz w:val="24"/>
                <w:szCs w:val="24"/>
              </w:rPr>
              <w:t xml:space="preserve"> </w:t>
            </w:r>
            <w:r w:rsidR="007E4CCC" w:rsidRPr="00C9469C">
              <w:rPr>
                <w:rFonts w:ascii="Times New Roman" w:hAnsi="Times New Roman"/>
                <w:bCs/>
                <w:i/>
                <w:sz w:val="24"/>
                <w:szCs w:val="24"/>
                <w:lang w:val="ro-RO"/>
              </w:rPr>
              <w:t>acţiun</w:t>
            </w:r>
            <w:r w:rsidR="001762E1" w:rsidRPr="00C9469C">
              <w:rPr>
                <w:rFonts w:ascii="Times New Roman" w:hAnsi="Times New Roman"/>
                <w:bCs/>
                <w:i/>
                <w:sz w:val="24"/>
                <w:szCs w:val="24"/>
                <w:lang w:val="ro-RO"/>
              </w:rPr>
              <w:t>i</w:t>
            </w:r>
            <w:r w:rsidR="007E4CCC" w:rsidRPr="00C9469C">
              <w:rPr>
                <w:rFonts w:ascii="Times New Roman" w:hAnsi="Times New Roman"/>
                <w:i/>
                <w:sz w:val="24"/>
                <w:szCs w:val="24"/>
              </w:rPr>
              <w:t xml:space="preserve"> </w:t>
            </w:r>
            <w:r w:rsidR="007E4CCC" w:rsidRPr="00C9469C">
              <w:rPr>
                <w:rFonts w:ascii="Times New Roman" w:hAnsi="Times New Roman"/>
                <w:bCs/>
                <w:i/>
                <w:sz w:val="24"/>
                <w:szCs w:val="24"/>
                <w:lang w:val="ro-RO"/>
              </w:rPr>
              <w:t>realiza</w:t>
            </w:r>
            <w:r w:rsidR="00E60794" w:rsidRPr="00C9469C">
              <w:rPr>
                <w:rFonts w:ascii="Times New Roman" w:hAnsi="Times New Roman"/>
                <w:bCs/>
                <w:i/>
                <w:sz w:val="24"/>
                <w:szCs w:val="24"/>
                <w:lang w:val="ro-RO"/>
              </w:rPr>
              <w:t>t</w:t>
            </w:r>
            <w:r w:rsidR="001762E1" w:rsidRPr="00C9469C">
              <w:rPr>
                <w:rFonts w:ascii="Times New Roman" w:hAnsi="Times New Roman"/>
                <w:bCs/>
                <w:i/>
                <w:sz w:val="24"/>
                <w:szCs w:val="24"/>
                <w:lang w:val="ro-RO"/>
              </w:rPr>
              <w:t>e</w:t>
            </w:r>
            <w:r w:rsidR="007E4CCC" w:rsidRPr="00C9469C">
              <w:rPr>
                <w:rFonts w:ascii="Times New Roman" w:hAnsi="Times New Roman"/>
                <w:bCs/>
                <w:i/>
                <w:sz w:val="24"/>
                <w:szCs w:val="24"/>
                <w:lang w:val="ro-RO"/>
              </w:rPr>
              <w:t>.</w:t>
            </w:r>
          </w:p>
          <w:p w:rsidR="0012101B" w:rsidRPr="00C9469C" w:rsidRDefault="00F24ADD" w:rsidP="00F24ADD">
            <w:pPr>
              <w:spacing w:after="0" w:line="240" w:lineRule="auto"/>
              <w:jc w:val="both"/>
              <w:rPr>
                <w:rFonts w:ascii="Times New Roman" w:hAnsi="Times New Roman"/>
                <w:bCs/>
                <w:sz w:val="24"/>
                <w:szCs w:val="24"/>
                <w:lang w:val="ro-RO"/>
              </w:rPr>
            </w:pPr>
            <w:r w:rsidRPr="00C9469C">
              <w:rPr>
                <w:rFonts w:ascii="Times New Roman" w:hAnsi="Times New Roman"/>
                <w:bCs/>
                <w:i/>
                <w:sz w:val="24"/>
                <w:szCs w:val="24"/>
                <w:lang w:val="ro-RO"/>
              </w:rPr>
              <w:t xml:space="preserve">Responsabili de implementare: </w:t>
            </w:r>
            <w:r w:rsidRPr="00C9469C">
              <w:rPr>
                <w:rFonts w:ascii="Times New Roman" w:hAnsi="Times New Roman"/>
                <w:bCs/>
                <w:sz w:val="24"/>
                <w:szCs w:val="24"/>
                <w:lang w:val="ro-RO"/>
              </w:rPr>
              <w:t xml:space="preserve">PS3 </w:t>
            </w:r>
            <w:r w:rsidR="0012101B" w:rsidRPr="00C9469C">
              <w:rPr>
                <w:rFonts w:ascii="Times New Roman" w:hAnsi="Times New Roman"/>
                <w:bCs/>
                <w:sz w:val="24"/>
                <w:szCs w:val="24"/>
                <w:lang w:val="ro-RO"/>
              </w:rPr>
              <w:t xml:space="preserve">–Directia Generala Politia Locala Sector 3 </w:t>
            </w:r>
          </w:p>
          <w:p w:rsidR="00F24ADD" w:rsidRPr="00C9469C" w:rsidRDefault="00F24ADD" w:rsidP="00F24ADD">
            <w:pPr>
              <w:spacing w:after="0" w:line="240" w:lineRule="auto"/>
              <w:jc w:val="both"/>
              <w:rPr>
                <w:rFonts w:ascii="Times New Roman" w:hAnsi="Times New Roman"/>
                <w:bCs/>
                <w:i/>
                <w:sz w:val="24"/>
                <w:szCs w:val="24"/>
                <w:lang w:val="ro-RO"/>
              </w:rPr>
            </w:pPr>
            <w:r w:rsidRPr="00C9469C">
              <w:rPr>
                <w:rFonts w:ascii="Times New Roman" w:hAnsi="Times New Roman"/>
                <w:bCs/>
                <w:i/>
                <w:sz w:val="24"/>
                <w:szCs w:val="24"/>
                <w:lang w:val="ro-RO"/>
              </w:rPr>
              <w:t>Indicatorii propuşi / Indicatorii realizaţi:</w:t>
            </w:r>
            <w:r w:rsidR="0012101B" w:rsidRPr="00C9469C">
              <w:t xml:space="preserve"> - </w:t>
            </w:r>
            <w:r w:rsidR="0012101B" w:rsidRPr="00C9469C">
              <w:rPr>
                <w:rFonts w:ascii="Times New Roman" w:hAnsi="Times New Roman"/>
                <w:bCs/>
                <w:sz w:val="24"/>
                <w:szCs w:val="24"/>
                <w:lang w:val="ro-RO"/>
              </w:rPr>
              <w:t xml:space="preserve">6 sanctiuni contraventionale in valoare totala de 320.000 lei, aplicate agentilor economici generatori de conflicte de mediu/ sem. II 2020 – </w:t>
            </w:r>
            <w:r w:rsidR="0012101B" w:rsidRPr="00C9469C">
              <w:rPr>
                <w:rFonts w:ascii="Times New Roman" w:hAnsi="Times New Roman"/>
                <w:bCs/>
                <w:i/>
                <w:sz w:val="24"/>
                <w:szCs w:val="24"/>
                <w:lang w:val="ro-RO"/>
              </w:rPr>
              <w:t>1 actiune realizata.</w:t>
            </w:r>
          </w:p>
          <w:p w:rsidR="00CA7622" w:rsidRPr="00C9469C" w:rsidRDefault="00A50848" w:rsidP="004F2685">
            <w:pPr>
              <w:pStyle w:val="NoSpacing"/>
              <w:jc w:val="both"/>
              <w:rPr>
                <w:rFonts w:ascii="Times New Roman" w:hAnsi="Times New Roman"/>
                <w:b/>
                <w:sz w:val="24"/>
                <w:szCs w:val="24"/>
                <w:lang w:val="it-IT"/>
              </w:rPr>
            </w:pPr>
            <w:r w:rsidRPr="00C9469C">
              <w:rPr>
                <w:rFonts w:ascii="Times New Roman" w:hAnsi="Times New Roman"/>
                <w:b/>
                <w:bCs/>
                <w:sz w:val="24"/>
                <w:szCs w:val="24"/>
                <w:lang w:val="ro-RO"/>
              </w:rPr>
              <w:t xml:space="preserve">   </w:t>
            </w:r>
            <w:r w:rsidR="00CA7622" w:rsidRPr="00C9469C">
              <w:rPr>
                <w:rFonts w:ascii="Times New Roman" w:hAnsi="Times New Roman"/>
                <w:b/>
                <w:bCs/>
                <w:sz w:val="24"/>
                <w:szCs w:val="24"/>
                <w:lang w:val="ro-RO"/>
              </w:rPr>
              <w:t xml:space="preserve">PM 03-07 - </w:t>
            </w:r>
            <w:r w:rsidR="00CA7622" w:rsidRPr="00C9469C">
              <w:rPr>
                <w:rFonts w:ascii="Times New Roman" w:hAnsi="Times New Roman"/>
                <w:b/>
                <w:sz w:val="24"/>
                <w:szCs w:val="24"/>
                <w:lang w:val="ro-RO"/>
              </w:rPr>
              <w:t>Riscul de expansiune necontrolată a spaţiului construit</w:t>
            </w:r>
          </w:p>
          <w:p w:rsidR="00CA7622" w:rsidRPr="00C9469C" w:rsidRDefault="00CA7622" w:rsidP="004F2685">
            <w:pPr>
              <w:spacing w:after="0" w:line="240" w:lineRule="auto"/>
              <w:jc w:val="both"/>
              <w:rPr>
                <w:rFonts w:ascii="Times New Roman" w:hAnsi="Times New Roman"/>
                <w:b/>
                <w:sz w:val="24"/>
                <w:szCs w:val="24"/>
                <w:lang w:val="pt-PT"/>
              </w:rPr>
            </w:pPr>
            <w:r w:rsidRPr="00C9469C">
              <w:rPr>
                <w:rFonts w:ascii="Times New Roman" w:hAnsi="Times New Roman"/>
                <w:i/>
                <w:sz w:val="24"/>
                <w:szCs w:val="24"/>
                <w:lang w:val="ro-RO"/>
              </w:rPr>
              <w:t>Acţiunea</w:t>
            </w:r>
            <w:r w:rsidRPr="00C9469C">
              <w:rPr>
                <w:rFonts w:ascii="Times New Roman" w:hAnsi="Times New Roman"/>
                <w:b/>
                <w:i/>
                <w:sz w:val="24"/>
                <w:szCs w:val="24"/>
                <w:lang w:val="ro-RO"/>
              </w:rPr>
              <w:t>:</w:t>
            </w:r>
            <w:r w:rsidRPr="00C9469C">
              <w:rPr>
                <w:rFonts w:ascii="Times New Roman" w:hAnsi="Times New Roman"/>
                <w:b/>
                <w:sz w:val="24"/>
                <w:szCs w:val="24"/>
                <w:lang w:val="ro-RO"/>
              </w:rPr>
              <w:t xml:space="preserve"> </w:t>
            </w:r>
            <w:r w:rsidR="007279C8" w:rsidRPr="00C9469C">
              <w:rPr>
                <w:rFonts w:ascii="Times New Roman" w:hAnsi="Times New Roman"/>
                <w:b/>
                <w:sz w:val="24"/>
                <w:szCs w:val="24"/>
                <w:lang w:val="ro-RO"/>
              </w:rPr>
              <w:t>1)</w:t>
            </w:r>
            <w:r w:rsidR="00BA7417" w:rsidRPr="00C9469C">
              <w:rPr>
                <w:rFonts w:ascii="Times New Roman" w:hAnsi="Times New Roman"/>
                <w:b/>
                <w:sz w:val="24"/>
                <w:szCs w:val="24"/>
                <w:lang w:val="ro-RO"/>
              </w:rPr>
              <w:t xml:space="preserve"> </w:t>
            </w:r>
            <w:r w:rsidRPr="00C9469C">
              <w:rPr>
                <w:rFonts w:ascii="Times New Roman" w:hAnsi="Times New Roman"/>
                <w:b/>
                <w:sz w:val="24"/>
                <w:szCs w:val="24"/>
                <w:lang w:val="pt-PT"/>
              </w:rPr>
              <w:t>-Limitarea extinderii suprafeţelor construite în zonele sensibile şi fara retele edilitare;</w:t>
            </w:r>
          </w:p>
          <w:p w:rsidR="00CA7622" w:rsidRPr="00C9469C" w:rsidRDefault="00C73E97" w:rsidP="004F2685">
            <w:pPr>
              <w:spacing w:after="0" w:line="240" w:lineRule="auto"/>
              <w:jc w:val="both"/>
              <w:rPr>
                <w:rFonts w:ascii="Times New Roman" w:hAnsi="Times New Roman"/>
                <w:b/>
                <w:sz w:val="24"/>
                <w:szCs w:val="24"/>
                <w:lang w:val="pt-PT"/>
              </w:rPr>
            </w:pPr>
            <w:r w:rsidRPr="00C9469C">
              <w:rPr>
                <w:rFonts w:ascii="Times New Roman" w:hAnsi="Times New Roman"/>
                <w:b/>
                <w:sz w:val="24"/>
                <w:szCs w:val="24"/>
                <w:lang w:val="pt-PT"/>
              </w:rPr>
              <w:t>3)</w:t>
            </w:r>
            <w:r w:rsidR="00CA7622" w:rsidRPr="00C9469C">
              <w:rPr>
                <w:rFonts w:ascii="Times New Roman" w:hAnsi="Times New Roman"/>
                <w:b/>
                <w:sz w:val="24"/>
                <w:szCs w:val="24"/>
                <w:lang w:val="pt-PT"/>
              </w:rPr>
              <w:t>-Amplificarea nivelului de implicare a comunităţii locale în procesul de luare a deciziei în domeniul  planificării teritoriului;</w:t>
            </w:r>
          </w:p>
          <w:p w:rsidR="00CA7622" w:rsidRPr="00C9469C" w:rsidRDefault="00C73E97" w:rsidP="004F2685">
            <w:pPr>
              <w:spacing w:after="0" w:line="240" w:lineRule="auto"/>
              <w:jc w:val="both"/>
              <w:rPr>
                <w:rFonts w:ascii="Times New Roman" w:hAnsi="Times New Roman"/>
                <w:b/>
                <w:sz w:val="24"/>
                <w:szCs w:val="24"/>
                <w:lang w:val="pt-PT"/>
              </w:rPr>
            </w:pPr>
            <w:r w:rsidRPr="00C9469C">
              <w:rPr>
                <w:rFonts w:ascii="Times New Roman" w:hAnsi="Times New Roman"/>
                <w:b/>
                <w:sz w:val="24"/>
                <w:szCs w:val="24"/>
                <w:lang w:val="pt-PT"/>
              </w:rPr>
              <w:t>4)</w:t>
            </w:r>
            <w:r w:rsidR="00CA7622" w:rsidRPr="00C9469C">
              <w:rPr>
                <w:rFonts w:ascii="Times New Roman" w:hAnsi="Times New Roman"/>
                <w:b/>
                <w:sz w:val="24"/>
                <w:szCs w:val="24"/>
                <w:lang w:val="pt-PT"/>
              </w:rPr>
              <w:t>-Integrarea cerinţelor de protecţie a mediului în toate proiectele de dezvoltare a suprafeţelor construite.</w:t>
            </w:r>
          </w:p>
          <w:p w:rsidR="00DB61F8" w:rsidRPr="00C9469C" w:rsidRDefault="00CA7622" w:rsidP="004F2685">
            <w:pPr>
              <w:spacing w:after="0" w:line="240" w:lineRule="auto"/>
              <w:rPr>
                <w:rFonts w:ascii="Times New Roman" w:hAnsi="Times New Roman"/>
                <w:bCs/>
                <w:sz w:val="24"/>
                <w:szCs w:val="24"/>
                <w:lang w:val="it-IT"/>
              </w:rPr>
            </w:pPr>
            <w:r w:rsidRPr="00C9469C">
              <w:rPr>
                <w:rFonts w:ascii="Times New Roman" w:hAnsi="Times New Roman"/>
                <w:i/>
                <w:sz w:val="24"/>
                <w:szCs w:val="24"/>
                <w:lang w:val="it-IT"/>
              </w:rPr>
              <w:t>Responsabili de implementare:</w:t>
            </w:r>
            <w:r w:rsidR="00DB61F8" w:rsidRPr="00C9469C">
              <w:rPr>
                <w:rFonts w:ascii="Times New Roman" w:hAnsi="Times New Roman"/>
                <w:bCs/>
                <w:sz w:val="24"/>
                <w:szCs w:val="24"/>
                <w:lang w:val="it-IT"/>
              </w:rPr>
              <w:t xml:space="preserve"> - Primăria Sectorului 3 –Serviciul Urbanism și Amenajarea Teritoriului.</w:t>
            </w:r>
          </w:p>
          <w:p w:rsidR="00BA7417" w:rsidRPr="00C9469C" w:rsidRDefault="00DB61F8" w:rsidP="004F2685">
            <w:pPr>
              <w:spacing w:after="0" w:line="240" w:lineRule="auto"/>
              <w:jc w:val="both"/>
              <w:rPr>
                <w:rFonts w:ascii="Times New Roman" w:hAnsi="Times New Roman"/>
                <w:bCs/>
                <w:sz w:val="24"/>
                <w:szCs w:val="24"/>
                <w:lang w:val="it-IT"/>
              </w:rPr>
            </w:pPr>
            <w:r w:rsidRPr="00C9469C">
              <w:rPr>
                <w:rFonts w:ascii="Times New Roman" w:hAnsi="Times New Roman"/>
                <w:i/>
                <w:sz w:val="24"/>
                <w:szCs w:val="24"/>
                <w:lang w:val="it-IT"/>
              </w:rPr>
              <w:t>Termenul de realizare: -</w:t>
            </w:r>
            <w:r w:rsidRPr="00C9469C">
              <w:rPr>
                <w:rFonts w:ascii="Times New Roman" w:hAnsi="Times New Roman"/>
                <w:b/>
                <w:sz w:val="24"/>
                <w:szCs w:val="24"/>
                <w:lang w:val="it-IT"/>
              </w:rPr>
              <w:t xml:space="preserve"> </w:t>
            </w:r>
            <w:r w:rsidR="00D675DD" w:rsidRPr="00C9469C">
              <w:rPr>
                <w:rFonts w:ascii="Times New Roman" w:hAnsi="Times New Roman"/>
                <w:sz w:val="24"/>
                <w:szCs w:val="24"/>
                <w:lang w:val="it-IT"/>
              </w:rPr>
              <w:t>i</w:t>
            </w:r>
            <w:r w:rsidRPr="00C9469C">
              <w:rPr>
                <w:rFonts w:ascii="Times New Roman" w:hAnsi="Times New Roman"/>
                <w:bCs/>
                <w:sz w:val="24"/>
                <w:szCs w:val="24"/>
                <w:lang w:val="it-IT"/>
              </w:rPr>
              <w:t>n curs de realizare/</w:t>
            </w:r>
            <w:r w:rsidR="00BA7417" w:rsidRPr="00C9469C">
              <w:rPr>
                <w:rFonts w:ascii="Times New Roman" w:hAnsi="Times New Roman"/>
                <w:b/>
                <w:bCs/>
                <w:sz w:val="24"/>
                <w:szCs w:val="24"/>
                <w:lang w:val="it-IT"/>
              </w:rPr>
              <w:t>p</w:t>
            </w:r>
            <w:r w:rsidRPr="00C9469C">
              <w:rPr>
                <w:rFonts w:ascii="Times New Roman" w:hAnsi="Times New Roman"/>
                <w:b/>
                <w:bCs/>
                <w:sz w:val="24"/>
                <w:szCs w:val="24"/>
                <w:lang w:val="it-IT"/>
              </w:rPr>
              <w:t>ermanent</w:t>
            </w:r>
            <w:r w:rsidRPr="00C9469C">
              <w:rPr>
                <w:rFonts w:ascii="Times New Roman" w:hAnsi="Times New Roman"/>
                <w:bCs/>
                <w:sz w:val="24"/>
                <w:szCs w:val="24"/>
                <w:lang w:val="it-IT"/>
              </w:rPr>
              <w:t xml:space="preserve"> </w:t>
            </w:r>
          </w:p>
          <w:p w:rsidR="00BA7417" w:rsidRPr="00C9469C" w:rsidRDefault="00BA7417" w:rsidP="004F2685">
            <w:pPr>
              <w:spacing w:after="0" w:line="240" w:lineRule="auto"/>
              <w:jc w:val="both"/>
              <w:rPr>
                <w:rFonts w:ascii="Times New Roman" w:hAnsi="Times New Roman"/>
                <w:bCs/>
                <w:sz w:val="24"/>
                <w:szCs w:val="24"/>
                <w:lang w:val="it-IT"/>
              </w:rPr>
            </w:pPr>
            <w:r w:rsidRPr="00C9469C">
              <w:rPr>
                <w:rFonts w:ascii="Times New Roman" w:hAnsi="Times New Roman"/>
                <w:i/>
                <w:sz w:val="24"/>
                <w:szCs w:val="24"/>
                <w:lang w:val="it-IT"/>
              </w:rPr>
              <w:t>Indicatorii propuşi / Indicatorii realizaţi:</w:t>
            </w:r>
          </w:p>
          <w:p w:rsidR="00DB61F8" w:rsidRPr="00C9469C" w:rsidRDefault="004F2685" w:rsidP="004F2685">
            <w:pPr>
              <w:spacing w:after="0" w:line="240" w:lineRule="auto"/>
              <w:jc w:val="both"/>
              <w:rPr>
                <w:rFonts w:ascii="Times New Roman" w:hAnsi="Times New Roman"/>
                <w:bCs/>
                <w:sz w:val="24"/>
                <w:szCs w:val="24"/>
                <w:lang w:val="it-IT"/>
              </w:rPr>
            </w:pPr>
            <w:r w:rsidRPr="00C9469C">
              <w:rPr>
                <w:rFonts w:ascii="Times New Roman" w:hAnsi="Times New Roman"/>
                <w:b/>
                <w:bCs/>
                <w:sz w:val="24"/>
                <w:szCs w:val="24"/>
                <w:lang w:val="it-IT"/>
              </w:rPr>
              <w:t xml:space="preserve">pct. </w:t>
            </w:r>
            <w:r w:rsidR="00DB61F8" w:rsidRPr="00C9469C">
              <w:rPr>
                <w:rFonts w:ascii="Times New Roman" w:hAnsi="Times New Roman"/>
                <w:b/>
                <w:bCs/>
                <w:sz w:val="24"/>
                <w:szCs w:val="24"/>
                <w:lang w:val="it-IT"/>
              </w:rPr>
              <w:t>1.</w:t>
            </w:r>
            <w:r w:rsidRPr="00C9469C">
              <w:rPr>
                <w:rFonts w:ascii="Times New Roman" w:hAnsi="Times New Roman"/>
                <w:bCs/>
                <w:sz w:val="24"/>
                <w:szCs w:val="24"/>
                <w:lang w:val="it-IT"/>
              </w:rPr>
              <w:t xml:space="preserve"> </w:t>
            </w:r>
            <w:r w:rsidR="00DB61F8" w:rsidRPr="00C9469C">
              <w:rPr>
                <w:rFonts w:ascii="Times New Roman" w:hAnsi="Times New Roman"/>
                <w:bCs/>
                <w:sz w:val="24"/>
                <w:szCs w:val="24"/>
                <w:lang w:val="it-IT"/>
              </w:rPr>
              <w:t>Aspecte avute în vedere la elaborarea proiectului PUZ Sector 3, problemele menționate se</w:t>
            </w:r>
            <w:r w:rsidR="00DB61F8" w:rsidRPr="00C9469C">
              <w:rPr>
                <w:rFonts w:ascii="Times New Roman" w:hAnsi="Times New Roman"/>
                <w:bCs/>
                <w:sz w:val="24"/>
                <w:szCs w:val="24"/>
              </w:rPr>
              <w:t xml:space="preserve"> </w:t>
            </w:r>
            <w:r w:rsidR="00DB61F8" w:rsidRPr="00C9469C">
              <w:rPr>
                <w:rFonts w:ascii="Times New Roman" w:hAnsi="Times New Roman"/>
                <w:bCs/>
                <w:sz w:val="24"/>
                <w:szCs w:val="24"/>
                <w:lang w:val="it-IT"/>
              </w:rPr>
              <w:t>concretizează prin reglementarea finală de utilizare funcțională a teritoriului</w:t>
            </w:r>
            <w:r w:rsidR="00BA7417" w:rsidRPr="00C9469C">
              <w:rPr>
                <w:rFonts w:ascii="Times New Roman" w:hAnsi="Times New Roman"/>
                <w:bCs/>
                <w:sz w:val="24"/>
                <w:szCs w:val="24"/>
                <w:lang w:val="it-IT"/>
              </w:rPr>
              <w:t>;</w:t>
            </w:r>
          </w:p>
          <w:p w:rsidR="00DB61F8" w:rsidRPr="00C9469C" w:rsidRDefault="004F2685" w:rsidP="004F2685">
            <w:pPr>
              <w:spacing w:after="0" w:line="240" w:lineRule="auto"/>
              <w:jc w:val="both"/>
              <w:rPr>
                <w:rFonts w:ascii="Times New Roman" w:hAnsi="Times New Roman"/>
                <w:bCs/>
                <w:sz w:val="24"/>
                <w:szCs w:val="24"/>
                <w:lang w:val="it-IT"/>
              </w:rPr>
            </w:pPr>
            <w:r w:rsidRPr="00C9469C">
              <w:rPr>
                <w:rFonts w:ascii="Times New Roman" w:hAnsi="Times New Roman"/>
                <w:b/>
                <w:bCs/>
                <w:sz w:val="24"/>
                <w:szCs w:val="24"/>
                <w:lang w:val="it-IT"/>
              </w:rPr>
              <w:t xml:space="preserve">pct. </w:t>
            </w:r>
            <w:r w:rsidR="00DB61F8" w:rsidRPr="00C9469C">
              <w:rPr>
                <w:rFonts w:ascii="Times New Roman" w:hAnsi="Times New Roman"/>
                <w:b/>
                <w:bCs/>
                <w:sz w:val="24"/>
                <w:szCs w:val="24"/>
                <w:lang w:val="it-IT"/>
              </w:rPr>
              <w:t>3.</w:t>
            </w:r>
            <w:r w:rsidRPr="00C9469C">
              <w:rPr>
                <w:rFonts w:ascii="Times New Roman" w:hAnsi="Times New Roman"/>
                <w:bCs/>
                <w:sz w:val="24"/>
                <w:szCs w:val="24"/>
                <w:lang w:val="it-IT"/>
              </w:rPr>
              <w:t xml:space="preserve"> </w:t>
            </w:r>
            <w:r w:rsidR="00DB61F8" w:rsidRPr="00C9469C">
              <w:rPr>
                <w:rFonts w:ascii="Times New Roman" w:hAnsi="Times New Roman"/>
                <w:bCs/>
                <w:sz w:val="24"/>
                <w:szCs w:val="24"/>
                <w:lang w:val="it-IT"/>
              </w:rPr>
              <w:t>Implicarea comunităţii locale în procesul de luare a deciziei în domeniul planificării teritoriului este reglementata prin Ordinul nr. 2701 din 30 decembrie 2010 pentru aprobarea Metodologiei de informare şi consultare a publicului cu privire la elaborarea sau revizuirea planurilor de amenajare a teritoriului şi de urbanism al M</w:t>
            </w:r>
            <w:r w:rsidR="0028632C" w:rsidRPr="00C9469C">
              <w:rPr>
                <w:rFonts w:ascii="Times New Roman" w:hAnsi="Times New Roman"/>
                <w:bCs/>
                <w:sz w:val="24"/>
                <w:szCs w:val="24"/>
                <w:lang w:val="it-IT"/>
              </w:rPr>
              <w:t>.</w:t>
            </w:r>
            <w:r w:rsidR="00DB61F8" w:rsidRPr="00C9469C">
              <w:rPr>
                <w:rFonts w:ascii="Times New Roman" w:hAnsi="Times New Roman"/>
                <w:bCs/>
                <w:sz w:val="24"/>
                <w:szCs w:val="24"/>
                <w:lang w:val="it-IT"/>
              </w:rPr>
              <w:t>R</w:t>
            </w:r>
            <w:r w:rsidR="0028632C" w:rsidRPr="00C9469C">
              <w:rPr>
                <w:rFonts w:ascii="Times New Roman" w:hAnsi="Times New Roman"/>
                <w:bCs/>
                <w:sz w:val="24"/>
                <w:szCs w:val="24"/>
                <w:lang w:val="it-IT"/>
              </w:rPr>
              <w:t>.</w:t>
            </w:r>
            <w:r w:rsidR="00DB61F8" w:rsidRPr="00C9469C">
              <w:rPr>
                <w:rFonts w:ascii="Times New Roman" w:hAnsi="Times New Roman"/>
                <w:bCs/>
                <w:sz w:val="24"/>
                <w:szCs w:val="24"/>
                <w:lang w:val="it-IT"/>
              </w:rPr>
              <w:t>D</w:t>
            </w:r>
            <w:r w:rsidR="0028632C" w:rsidRPr="00C9469C">
              <w:rPr>
                <w:rFonts w:ascii="Times New Roman" w:hAnsi="Times New Roman"/>
                <w:bCs/>
                <w:sz w:val="24"/>
                <w:szCs w:val="24"/>
                <w:lang w:val="it-IT"/>
              </w:rPr>
              <w:t>.</w:t>
            </w:r>
            <w:r w:rsidR="00DB61F8" w:rsidRPr="00C9469C">
              <w:rPr>
                <w:rFonts w:ascii="Times New Roman" w:hAnsi="Times New Roman"/>
                <w:bCs/>
                <w:sz w:val="24"/>
                <w:szCs w:val="24"/>
                <w:lang w:val="it-IT"/>
              </w:rPr>
              <w:t>T</w:t>
            </w:r>
            <w:r w:rsidR="0028632C" w:rsidRPr="00C9469C">
              <w:rPr>
                <w:rFonts w:ascii="Times New Roman" w:hAnsi="Times New Roman"/>
                <w:bCs/>
                <w:sz w:val="24"/>
                <w:szCs w:val="24"/>
                <w:lang w:val="it-IT"/>
              </w:rPr>
              <w:t>.</w:t>
            </w:r>
            <w:r w:rsidR="00DB61F8" w:rsidRPr="00C9469C">
              <w:rPr>
                <w:rFonts w:ascii="Times New Roman" w:hAnsi="Times New Roman"/>
                <w:bCs/>
                <w:sz w:val="24"/>
                <w:szCs w:val="24"/>
                <w:lang w:val="it-IT"/>
              </w:rPr>
              <w:t>; Structura Arhitect Șef din cadrul Primăriei Sectorului 3 respectă cele impuse prin ordinul sus-menţionat</w:t>
            </w:r>
            <w:r w:rsidR="00BA7417" w:rsidRPr="00C9469C">
              <w:rPr>
                <w:rFonts w:ascii="Times New Roman" w:hAnsi="Times New Roman"/>
                <w:bCs/>
                <w:sz w:val="24"/>
                <w:szCs w:val="24"/>
                <w:lang w:val="it-IT"/>
              </w:rPr>
              <w:t>;</w:t>
            </w:r>
          </w:p>
          <w:p w:rsidR="00DB61F8" w:rsidRPr="00C9469C" w:rsidRDefault="004F2685" w:rsidP="004F2685">
            <w:pPr>
              <w:spacing w:after="0" w:line="240" w:lineRule="auto"/>
              <w:jc w:val="both"/>
              <w:rPr>
                <w:rFonts w:ascii="Times New Roman" w:hAnsi="Times New Roman"/>
                <w:bCs/>
                <w:sz w:val="24"/>
                <w:szCs w:val="24"/>
                <w:lang w:val="it-IT"/>
              </w:rPr>
            </w:pPr>
            <w:r w:rsidRPr="00C9469C">
              <w:rPr>
                <w:rFonts w:ascii="Times New Roman" w:hAnsi="Times New Roman"/>
                <w:b/>
                <w:bCs/>
                <w:sz w:val="24"/>
                <w:szCs w:val="24"/>
                <w:lang w:val="it-IT"/>
              </w:rPr>
              <w:t xml:space="preserve">pct. </w:t>
            </w:r>
            <w:r w:rsidR="00DB61F8" w:rsidRPr="00C9469C">
              <w:rPr>
                <w:rFonts w:ascii="Times New Roman" w:hAnsi="Times New Roman"/>
                <w:b/>
                <w:bCs/>
                <w:sz w:val="24"/>
                <w:szCs w:val="24"/>
                <w:lang w:val="it-IT"/>
              </w:rPr>
              <w:t>4.</w:t>
            </w:r>
            <w:r w:rsidRPr="00C9469C">
              <w:rPr>
                <w:rFonts w:ascii="Times New Roman" w:hAnsi="Times New Roman"/>
                <w:bCs/>
                <w:sz w:val="24"/>
                <w:szCs w:val="24"/>
                <w:lang w:val="it-IT"/>
              </w:rPr>
              <w:t xml:space="preserve"> </w:t>
            </w:r>
            <w:r w:rsidR="00DB61F8" w:rsidRPr="00C9469C">
              <w:rPr>
                <w:rFonts w:ascii="Times New Roman" w:hAnsi="Times New Roman"/>
                <w:bCs/>
                <w:sz w:val="24"/>
                <w:szCs w:val="24"/>
                <w:lang w:val="it-IT"/>
              </w:rPr>
              <w:t>Verificarea “integr</w:t>
            </w:r>
            <w:r w:rsidR="00673533" w:rsidRPr="00C9469C">
              <w:rPr>
                <w:rFonts w:ascii="Times New Roman" w:hAnsi="Times New Roman"/>
                <w:bCs/>
                <w:sz w:val="24"/>
                <w:szCs w:val="24"/>
                <w:lang w:val="it-IT"/>
              </w:rPr>
              <w:t>ă</w:t>
            </w:r>
            <w:r w:rsidR="00DB61F8" w:rsidRPr="00C9469C">
              <w:rPr>
                <w:rFonts w:ascii="Times New Roman" w:hAnsi="Times New Roman"/>
                <w:bCs/>
                <w:sz w:val="24"/>
                <w:szCs w:val="24"/>
                <w:lang w:val="it-IT"/>
              </w:rPr>
              <w:t>rii cerinţelor de protecţie a mediului în toate proiectele de dezvoltare a suprafeţelor construite” se face de catre Agen</w:t>
            </w:r>
            <w:r w:rsidR="00673533" w:rsidRPr="00C9469C">
              <w:rPr>
                <w:rFonts w:ascii="Times New Roman" w:hAnsi="Times New Roman"/>
                <w:bCs/>
                <w:sz w:val="24"/>
                <w:szCs w:val="24"/>
                <w:lang w:val="it-IT"/>
              </w:rPr>
              <w:t>ţ</w:t>
            </w:r>
            <w:r w:rsidR="00DB61F8" w:rsidRPr="00C9469C">
              <w:rPr>
                <w:rFonts w:ascii="Times New Roman" w:hAnsi="Times New Roman"/>
                <w:bCs/>
                <w:sz w:val="24"/>
                <w:szCs w:val="24"/>
                <w:lang w:val="it-IT"/>
              </w:rPr>
              <w:t>ia de Protec</w:t>
            </w:r>
            <w:r w:rsidR="00673533" w:rsidRPr="00C9469C">
              <w:rPr>
                <w:rFonts w:ascii="Times New Roman" w:hAnsi="Times New Roman"/>
                <w:bCs/>
                <w:sz w:val="24"/>
                <w:szCs w:val="24"/>
                <w:lang w:val="it-IT"/>
              </w:rPr>
              <w:t>ţ</w:t>
            </w:r>
            <w:r w:rsidR="00DB61F8" w:rsidRPr="00C9469C">
              <w:rPr>
                <w:rFonts w:ascii="Times New Roman" w:hAnsi="Times New Roman"/>
                <w:bCs/>
                <w:sz w:val="24"/>
                <w:szCs w:val="24"/>
                <w:lang w:val="it-IT"/>
              </w:rPr>
              <w:t>ia Mediului Bucure</w:t>
            </w:r>
            <w:r w:rsidR="00673533" w:rsidRPr="00C9469C">
              <w:rPr>
                <w:rFonts w:ascii="Times New Roman" w:hAnsi="Times New Roman"/>
                <w:bCs/>
                <w:sz w:val="24"/>
                <w:szCs w:val="24"/>
                <w:lang w:val="it-IT"/>
              </w:rPr>
              <w:t>ş</w:t>
            </w:r>
            <w:r w:rsidR="00DB61F8" w:rsidRPr="00C9469C">
              <w:rPr>
                <w:rFonts w:ascii="Times New Roman" w:hAnsi="Times New Roman"/>
                <w:bCs/>
                <w:sz w:val="24"/>
                <w:szCs w:val="24"/>
                <w:lang w:val="it-IT"/>
              </w:rPr>
              <w:t xml:space="preserve">ti </w:t>
            </w:r>
            <w:r w:rsidR="00673533" w:rsidRPr="00C9469C">
              <w:rPr>
                <w:rFonts w:ascii="Times New Roman" w:hAnsi="Times New Roman"/>
                <w:bCs/>
                <w:sz w:val="24"/>
                <w:szCs w:val="24"/>
                <w:lang w:val="it-IT"/>
              </w:rPr>
              <w:t>ş</w:t>
            </w:r>
            <w:r w:rsidR="00DB61F8" w:rsidRPr="00C9469C">
              <w:rPr>
                <w:rFonts w:ascii="Times New Roman" w:hAnsi="Times New Roman"/>
                <w:bCs/>
                <w:sz w:val="24"/>
                <w:szCs w:val="24"/>
                <w:lang w:val="it-IT"/>
              </w:rPr>
              <w:t>i Direc</w:t>
            </w:r>
            <w:r w:rsidR="00673533" w:rsidRPr="00C9469C">
              <w:rPr>
                <w:rFonts w:ascii="Times New Roman" w:hAnsi="Times New Roman"/>
                <w:bCs/>
                <w:sz w:val="24"/>
                <w:szCs w:val="24"/>
                <w:lang w:val="it-IT"/>
              </w:rPr>
              <w:t>ţ</w:t>
            </w:r>
            <w:r w:rsidR="00DB61F8" w:rsidRPr="00C9469C">
              <w:rPr>
                <w:rFonts w:ascii="Times New Roman" w:hAnsi="Times New Roman"/>
                <w:bCs/>
                <w:sz w:val="24"/>
                <w:szCs w:val="24"/>
                <w:lang w:val="it-IT"/>
              </w:rPr>
              <w:t xml:space="preserve">ia de Mediu </w:t>
            </w:r>
            <w:r w:rsidR="00DB61F8" w:rsidRPr="00C9469C">
              <w:rPr>
                <w:rFonts w:ascii="Times New Roman" w:hAnsi="Times New Roman"/>
                <w:bCs/>
                <w:sz w:val="24"/>
                <w:szCs w:val="24"/>
                <w:lang w:val="it-IT"/>
              </w:rPr>
              <w:lastRenderedPageBreak/>
              <w:t>din cadrul P</w:t>
            </w:r>
            <w:r w:rsidR="00673533" w:rsidRPr="00C9469C">
              <w:rPr>
                <w:rFonts w:ascii="Times New Roman" w:hAnsi="Times New Roman"/>
                <w:bCs/>
                <w:sz w:val="24"/>
                <w:szCs w:val="24"/>
                <w:lang w:val="it-IT"/>
              </w:rPr>
              <w:t>.</w:t>
            </w:r>
            <w:r w:rsidR="00DB61F8" w:rsidRPr="00C9469C">
              <w:rPr>
                <w:rFonts w:ascii="Times New Roman" w:hAnsi="Times New Roman"/>
                <w:bCs/>
                <w:sz w:val="24"/>
                <w:szCs w:val="24"/>
                <w:lang w:val="it-IT"/>
              </w:rPr>
              <w:t>M</w:t>
            </w:r>
            <w:r w:rsidR="00673533" w:rsidRPr="00C9469C">
              <w:rPr>
                <w:rFonts w:ascii="Times New Roman" w:hAnsi="Times New Roman"/>
                <w:bCs/>
                <w:sz w:val="24"/>
                <w:szCs w:val="24"/>
                <w:lang w:val="it-IT"/>
              </w:rPr>
              <w:t>.</w:t>
            </w:r>
            <w:r w:rsidR="00DB61F8" w:rsidRPr="00C9469C">
              <w:rPr>
                <w:rFonts w:ascii="Times New Roman" w:hAnsi="Times New Roman"/>
                <w:bCs/>
                <w:sz w:val="24"/>
                <w:szCs w:val="24"/>
                <w:lang w:val="it-IT"/>
              </w:rPr>
              <w:t>B</w:t>
            </w:r>
            <w:r w:rsidR="00673533" w:rsidRPr="00C9469C">
              <w:rPr>
                <w:rFonts w:ascii="Times New Roman" w:hAnsi="Times New Roman"/>
                <w:bCs/>
                <w:sz w:val="24"/>
                <w:szCs w:val="24"/>
                <w:lang w:val="it-IT"/>
              </w:rPr>
              <w:t>.</w:t>
            </w:r>
            <w:r w:rsidR="00DB61F8" w:rsidRPr="00C9469C">
              <w:rPr>
                <w:rFonts w:ascii="Times New Roman" w:hAnsi="Times New Roman"/>
                <w:bCs/>
                <w:sz w:val="24"/>
                <w:szCs w:val="24"/>
                <w:lang w:val="it-IT"/>
              </w:rPr>
              <w:t>, prin analiza tuturor documenta</w:t>
            </w:r>
            <w:r w:rsidR="00673533" w:rsidRPr="00C9469C">
              <w:rPr>
                <w:rFonts w:ascii="Times New Roman" w:hAnsi="Times New Roman"/>
                <w:bCs/>
                <w:sz w:val="24"/>
                <w:szCs w:val="24"/>
                <w:lang w:val="it-IT"/>
              </w:rPr>
              <w:t>ţ</w:t>
            </w:r>
            <w:r w:rsidR="00DB61F8" w:rsidRPr="00C9469C">
              <w:rPr>
                <w:rFonts w:ascii="Times New Roman" w:hAnsi="Times New Roman"/>
                <w:bCs/>
                <w:sz w:val="24"/>
                <w:szCs w:val="24"/>
                <w:lang w:val="it-IT"/>
              </w:rPr>
              <w:t xml:space="preserve">iilor depuse </w:t>
            </w:r>
            <w:r w:rsidR="00673533" w:rsidRPr="00C9469C">
              <w:rPr>
                <w:rFonts w:ascii="Times New Roman" w:hAnsi="Times New Roman"/>
                <w:bCs/>
                <w:sz w:val="24"/>
                <w:szCs w:val="24"/>
                <w:lang w:val="it-IT"/>
              </w:rPr>
              <w:t>î</w:t>
            </w:r>
            <w:r w:rsidR="00DB61F8" w:rsidRPr="00C9469C">
              <w:rPr>
                <w:rFonts w:ascii="Times New Roman" w:hAnsi="Times New Roman"/>
                <w:bCs/>
                <w:sz w:val="24"/>
                <w:szCs w:val="24"/>
                <w:lang w:val="it-IT"/>
              </w:rPr>
              <w:t>n vederea ob</w:t>
            </w:r>
            <w:r w:rsidR="00673533" w:rsidRPr="00C9469C">
              <w:rPr>
                <w:rFonts w:ascii="Times New Roman" w:hAnsi="Times New Roman"/>
                <w:bCs/>
                <w:sz w:val="24"/>
                <w:szCs w:val="24"/>
                <w:lang w:val="it-IT"/>
              </w:rPr>
              <w:t>ţ</w:t>
            </w:r>
            <w:r w:rsidR="00DB61F8" w:rsidRPr="00C9469C">
              <w:rPr>
                <w:rFonts w:ascii="Times New Roman" w:hAnsi="Times New Roman"/>
                <w:bCs/>
                <w:sz w:val="24"/>
                <w:szCs w:val="24"/>
                <w:lang w:val="it-IT"/>
              </w:rPr>
              <w:t>inerii Avizelor de mediu pentru PUZ/PUD/AC;</w:t>
            </w:r>
          </w:p>
          <w:p w:rsidR="00DB61F8" w:rsidRPr="00C9469C" w:rsidRDefault="004F2685" w:rsidP="004F2685">
            <w:pPr>
              <w:spacing w:after="0" w:line="240" w:lineRule="auto"/>
              <w:jc w:val="both"/>
              <w:rPr>
                <w:rFonts w:ascii="Times New Roman" w:hAnsi="Times New Roman"/>
                <w:bCs/>
                <w:sz w:val="24"/>
                <w:szCs w:val="24"/>
              </w:rPr>
            </w:pPr>
            <w:r w:rsidRPr="00C9469C">
              <w:rPr>
                <w:rFonts w:ascii="Times New Roman" w:hAnsi="Times New Roman"/>
                <w:bCs/>
                <w:sz w:val="24"/>
                <w:szCs w:val="24"/>
              </w:rPr>
              <w:t>-</w:t>
            </w:r>
            <w:r w:rsidR="00DB61F8" w:rsidRPr="00C9469C">
              <w:rPr>
                <w:rFonts w:ascii="Times New Roman" w:hAnsi="Times New Roman"/>
                <w:bCs/>
                <w:sz w:val="24"/>
                <w:szCs w:val="24"/>
              </w:rPr>
              <w:t xml:space="preserve">facem precizarea ca pentru </w:t>
            </w:r>
            <w:proofErr w:type="gramStart"/>
            <w:r w:rsidR="00DB61F8" w:rsidRPr="00C9469C">
              <w:rPr>
                <w:rFonts w:ascii="Times New Roman" w:hAnsi="Times New Roman"/>
                <w:bCs/>
                <w:sz w:val="24"/>
                <w:szCs w:val="24"/>
              </w:rPr>
              <w:t>a</w:t>
            </w:r>
            <w:proofErr w:type="gramEnd"/>
            <w:r w:rsidR="00DB61F8" w:rsidRPr="00C9469C">
              <w:rPr>
                <w:rFonts w:ascii="Times New Roman" w:hAnsi="Times New Roman"/>
                <w:bCs/>
                <w:sz w:val="24"/>
                <w:szCs w:val="24"/>
              </w:rPr>
              <w:t xml:space="preserve"> intra </w:t>
            </w:r>
            <w:r w:rsidR="00673533" w:rsidRPr="00C9469C">
              <w:rPr>
                <w:rFonts w:ascii="Times New Roman" w:hAnsi="Times New Roman"/>
                <w:bCs/>
                <w:sz w:val="24"/>
                <w:szCs w:val="24"/>
              </w:rPr>
              <w:t>î</w:t>
            </w:r>
            <w:r w:rsidR="00DB61F8" w:rsidRPr="00C9469C">
              <w:rPr>
                <w:rFonts w:ascii="Times New Roman" w:hAnsi="Times New Roman"/>
                <w:bCs/>
                <w:sz w:val="24"/>
                <w:szCs w:val="24"/>
              </w:rPr>
              <w:t>n vigoare un PUZ/PUD trebuie să aibă aprobarea C</w:t>
            </w:r>
            <w:r w:rsidR="0028632C" w:rsidRPr="00C9469C">
              <w:rPr>
                <w:rFonts w:ascii="Times New Roman" w:hAnsi="Times New Roman"/>
                <w:bCs/>
                <w:sz w:val="24"/>
                <w:szCs w:val="24"/>
              </w:rPr>
              <w:t>.</w:t>
            </w:r>
            <w:r w:rsidR="00DB61F8" w:rsidRPr="00C9469C">
              <w:rPr>
                <w:rFonts w:ascii="Times New Roman" w:hAnsi="Times New Roman"/>
                <w:bCs/>
                <w:sz w:val="24"/>
                <w:szCs w:val="24"/>
              </w:rPr>
              <w:t>L</w:t>
            </w:r>
            <w:r w:rsidR="0028632C" w:rsidRPr="00C9469C">
              <w:rPr>
                <w:rFonts w:ascii="Times New Roman" w:hAnsi="Times New Roman"/>
                <w:bCs/>
                <w:sz w:val="24"/>
                <w:szCs w:val="24"/>
              </w:rPr>
              <w:t>.</w:t>
            </w:r>
            <w:r w:rsidR="00DB61F8" w:rsidRPr="00C9469C">
              <w:rPr>
                <w:rFonts w:ascii="Times New Roman" w:hAnsi="Times New Roman"/>
                <w:bCs/>
                <w:sz w:val="24"/>
                <w:szCs w:val="24"/>
              </w:rPr>
              <w:t>S</w:t>
            </w:r>
            <w:r w:rsidR="0028632C" w:rsidRPr="00C9469C">
              <w:rPr>
                <w:rFonts w:ascii="Times New Roman" w:hAnsi="Times New Roman"/>
                <w:bCs/>
                <w:sz w:val="24"/>
                <w:szCs w:val="24"/>
              </w:rPr>
              <w:t>.</w:t>
            </w:r>
            <w:r w:rsidR="00DB61F8" w:rsidRPr="00C9469C">
              <w:rPr>
                <w:rFonts w:ascii="Times New Roman" w:hAnsi="Times New Roman"/>
                <w:bCs/>
                <w:sz w:val="24"/>
                <w:szCs w:val="24"/>
              </w:rPr>
              <w:t>3/C</w:t>
            </w:r>
            <w:r w:rsidR="0028632C" w:rsidRPr="00C9469C">
              <w:rPr>
                <w:rFonts w:ascii="Times New Roman" w:hAnsi="Times New Roman"/>
                <w:bCs/>
                <w:sz w:val="24"/>
                <w:szCs w:val="24"/>
              </w:rPr>
              <w:t>.</w:t>
            </w:r>
            <w:r w:rsidR="00DB61F8" w:rsidRPr="00C9469C">
              <w:rPr>
                <w:rFonts w:ascii="Times New Roman" w:hAnsi="Times New Roman"/>
                <w:bCs/>
                <w:sz w:val="24"/>
                <w:szCs w:val="24"/>
              </w:rPr>
              <w:t>G</w:t>
            </w:r>
            <w:r w:rsidR="0028632C" w:rsidRPr="00C9469C">
              <w:rPr>
                <w:rFonts w:ascii="Times New Roman" w:hAnsi="Times New Roman"/>
                <w:bCs/>
                <w:sz w:val="24"/>
                <w:szCs w:val="24"/>
              </w:rPr>
              <w:t>.</w:t>
            </w:r>
            <w:r w:rsidR="00DB61F8" w:rsidRPr="00C9469C">
              <w:rPr>
                <w:rFonts w:ascii="Times New Roman" w:hAnsi="Times New Roman"/>
                <w:bCs/>
                <w:sz w:val="24"/>
                <w:szCs w:val="24"/>
              </w:rPr>
              <w:t>M</w:t>
            </w:r>
            <w:r w:rsidR="0028632C" w:rsidRPr="00C9469C">
              <w:rPr>
                <w:rFonts w:ascii="Times New Roman" w:hAnsi="Times New Roman"/>
                <w:bCs/>
                <w:sz w:val="24"/>
                <w:szCs w:val="24"/>
              </w:rPr>
              <w:t>.</w:t>
            </w:r>
            <w:r w:rsidR="00DB61F8" w:rsidRPr="00C9469C">
              <w:rPr>
                <w:rFonts w:ascii="Times New Roman" w:hAnsi="Times New Roman"/>
                <w:bCs/>
                <w:sz w:val="24"/>
                <w:szCs w:val="24"/>
              </w:rPr>
              <w:t>B</w:t>
            </w:r>
            <w:r w:rsidR="0028632C" w:rsidRPr="00C9469C">
              <w:rPr>
                <w:rFonts w:ascii="Times New Roman" w:hAnsi="Times New Roman"/>
                <w:bCs/>
                <w:sz w:val="24"/>
                <w:szCs w:val="24"/>
              </w:rPr>
              <w:t>.</w:t>
            </w:r>
            <w:r w:rsidR="00DB61F8" w:rsidRPr="00C9469C">
              <w:rPr>
                <w:rFonts w:ascii="Times New Roman" w:hAnsi="Times New Roman"/>
                <w:bCs/>
                <w:sz w:val="24"/>
                <w:szCs w:val="24"/>
              </w:rPr>
              <w:t>, iar obtinerea Avizul favorabil de mediu este una dintre condi</w:t>
            </w:r>
            <w:r w:rsidR="00673533" w:rsidRPr="00C9469C">
              <w:rPr>
                <w:rFonts w:ascii="Times New Roman" w:hAnsi="Times New Roman"/>
                <w:bCs/>
                <w:sz w:val="24"/>
                <w:szCs w:val="24"/>
              </w:rPr>
              <w:t>ţ</w:t>
            </w:r>
            <w:r w:rsidR="00DB61F8" w:rsidRPr="00C9469C">
              <w:rPr>
                <w:rFonts w:ascii="Times New Roman" w:hAnsi="Times New Roman"/>
                <w:bCs/>
                <w:sz w:val="24"/>
                <w:szCs w:val="24"/>
              </w:rPr>
              <w:t>iile esențiale.</w:t>
            </w:r>
          </w:p>
          <w:p w:rsidR="00CA7622" w:rsidRPr="00C9469C" w:rsidRDefault="00C73E97" w:rsidP="00C73E97">
            <w:pPr>
              <w:spacing w:after="0" w:line="240" w:lineRule="auto"/>
              <w:jc w:val="both"/>
              <w:rPr>
                <w:rFonts w:ascii="Times New Roman" w:hAnsi="Times New Roman"/>
                <w:i/>
                <w:sz w:val="24"/>
                <w:szCs w:val="24"/>
                <w:lang w:val="ro-RO"/>
              </w:rPr>
            </w:pPr>
            <w:r w:rsidRPr="00C9469C">
              <w:rPr>
                <w:rFonts w:ascii="Times New Roman" w:hAnsi="Times New Roman"/>
                <w:i/>
                <w:sz w:val="24"/>
                <w:szCs w:val="24"/>
                <w:lang w:val="ro-RO"/>
              </w:rPr>
              <w:t>-</w:t>
            </w:r>
            <w:r w:rsidR="00BA7417" w:rsidRPr="00C9469C">
              <w:rPr>
                <w:rFonts w:ascii="Times New Roman" w:hAnsi="Times New Roman"/>
                <w:i/>
                <w:sz w:val="24"/>
                <w:szCs w:val="24"/>
                <w:lang w:val="ro-RO"/>
              </w:rPr>
              <w:t>3</w:t>
            </w:r>
            <w:r w:rsidR="00A53552" w:rsidRPr="00C9469C">
              <w:rPr>
                <w:rFonts w:ascii="Times New Roman" w:hAnsi="Times New Roman"/>
                <w:i/>
                <w:sz w:val="24"/>
                <w:szCs w:val="24"/>
                <w:lang w:val="ro-RO"/>
              </w:rPr>
              <w:t xml:space="preserve"> ac</w:t>
            </w:r>
            <w:r w:rsidR="00124A9F" w:rsidRPr="00C9469C">
              <w:rPr>
                <w:rFonts w:ascii="Times New Roman" w:hAnsi="Times New Roman"/>
                <w:i/>
                <w:sz w:val="24"/>
                <w:szCs w:val="24"/>
                <w:lang w:val="ro-RO"/>
              </w:rPr>
              <w:t>ţ</w:t>
            </w:r>
            <w:r w:rsidR="00A53552" w:rsidRPr="00C9469C">
              <w:rPr>
                <w:rFonts w:ascii="Times New Roman" w:hAnsi="Times New Roman"/>
                <w:i/>
                <w:sz w:val="24"/>
                <w:szCs w:val="24"/>
                <w:lang w:val="ro-RO"/>
              </w:rPr>
              <w:t>iun</w:t>
            </w:r>
            <w:r w:rsidRPr="00C9469C">
              <w:rPr>
                <w:rFonts w:ascii="Times New Roman" w:hAnsi="Times New Roman"/>
                <w:i/>
                <w:sz w:val="24"/>
                <w:szCs w:val="24"/>
                <w:lang w:val="ro-RO"/>
              </w:rPr>
              <w:t>i</w:t>
            </w:r>
            <w:r w:rsidR="00A53552" w:rsidRPr="00C9469C">
              <w:rPr>
                <w:rFonts w:ascii="Times New Roman" w:hAnsi="Times New Roman"/>
                <w:i/>
                <w:sz w:val="24"/>
                <w:szCs w:val="24"/>
                <w:lang w:val="ro-RO"/>
              </w:rPr>
              <w:t xml:space="preserve"> permanent</w:t>
            </w:r>
            <w:r w:rsidRPr="00C9469C">
              <w:rPr>
                <w:rFonts w:ascii="Times New Roman" w:hAnsi="Times New Roman"/>
                <w:i/>
                <w:sz w:val="24"/>
                <w:szCs w:val="24"/>
                <w:lang w:val="ro-RO"/>
              </w:rPr>
              <w:t>e</w:t>
            </w:r>
            <w:r w:rsidR="00A53552" w:rsidRPr="00C9469C">
              <w:rPr>
                <w:rFonts w:ascii="Times New Roman" w:hAnsi="Times New Roman"/>
                <w:i/>
                <w:sz w:val="24"/>
                <w:szCs w:val="24"/>
                <w:lang w:val="ro-RO"/>
              </w:rPr>
              <w:t xml:space="preserve"> </w:t>
            </w:r>
            <w:r w:rsidR="00124A9F" w:rsidRPr="00C9469C">
              <w:rPr>
                <w:rFonts w:ascii="Times New Roman" w:hAnsi="Times New Roman"/>
                <w:i/>
                <w:sz w:val="24"/>
                <w:szCs w:val="24"/>
                <w:lang w:val="ro-RO"/>
              </w:rPr>
              <w:t>î</w:t>
            </w:r>
            <w:r w:rsidR="00A53552" w:rsidRPr="00C9469C">
              <w:rPr>
                <w:rFonts w:ascii="Times New Roman" w:hAnsi="Times New Roman"/>
                <w:i/>
                <w:sz w:val="24"/>
                <w:szCs w:val="24"/>
                <w:lang w:val="ro-RO"/>
              </w:rPr>
              <w:t>n curs de realizare.</w:t>
            </w:r>
          </w:p>
          <w:p w:rsidR="00BA7417" w:rsidRPr="00C9469C" w:rsidRDefault="00104BF7" w:rsidP="00C73E97">
            <w:pPr>
              <w:spacing w:after="0" w:line="240" w:lineRule="auto"/>
              <w:jc w:val="both"/>
              <w:rPr>
                <w:rFonts w:ascii="Times New Roman" w:hAnsi="Times New Roman"/>
                <w:b/>
                <w:sz w:val="24"/>
                <w:szCs w:val="24"/>
                <w:lang w:val="ro-RO"/>
              </w:rPr>
            </w:pPr>
            <w:r w:rsidRPr="00C9469C">
              <w:rPr>
                <w:rFonts w:ascii="Times New Roman" w:hAnsi="Times New Roman"/>
                <w:b/>
                <w:sz w:val="24"/>
                <w:szCs w:val="24"/>
                <w:lang w:val="ro-RO"/>
              </w:rPr>
              <w:t xml:space="preserve">   </w:t>
            </w:r>
            <w:r w:rsidR="004F2370" w:rsidRPr="00C9469C">
              <w:rPr>
                <w:rFonts w:ascii="Times New Roman" w:hAnsi="Times New Roman"/>
                <w:b/>
                <w:sz w:val="24"/>
                <w:szCs w:val="24"/>
                <w:lang w:val="ro-RO"/>
              </w:rPr>
              <w:t>PM 03–08 Existența unor areale afectate de depăşiri ale limitei maxime admise a nivelului de zgomot, cu precădere în zonele rezidenţiale</w:t>
            </w:r>
          </w:p>
          <w:p w:rsidR="00C679A2" w:rsidRPr="00C9469C" w:rsidRDefault="004F2370" w:rsidP="00AE394F">
            <w:pPr>
              <w:pStyle w:val="ListParagraph"/>
              <w:numPr>
                <w:ilvl w:val="0"/>
                <w:numId w:val="72"/>
              </w:numPr>
              <w:spacing w:after="0" w:line="240" w:lineRule="auto"/>
              <w:jc w:val="both"/>
              <w:rPr>
                <w:rFonts w:ascii="Times New Roman" w:hAnsi="Times New Roman"/>
                <w:b/>
                <w:sz w:val="24"/>
                <w:szCs w:val="24"/>
                <w:lang w:val="it-IT"/>
              </w:rPr>
            </w:pPr>
            <w:r w:rsidRPr="00C9469C">
              <w:rPr>
                <w:rFonts w:ascii="Times New Roman" w:hAnsi="Times New Roman"/>
                <w:b/>
                <w:sz w:val="24"/>
                <w:szCs w:val="24"/>
                <w:lang w:val="it-IT"/>
              </w:rPr>
              <w:t>-Controlul surselor de zgomot în zonele rezidenţiale cu depășiri ale nivelului de zgomot (în special a traficului rutier şi feroviar)</w:t>
            </w:r>
          </w:p>
          <w:p w:rsidR="00C679A2" w:rsidRPr="00C9469C" w:rsidRDefault="004F2370" w:rsidP="004F2370">
            <w:pPr>
              <w:spacing w:after="0" w:line="240" w:lineRule="auto"/>
              <w:jc w:val="both"/>
              <w:rPr>
                <w:rFonts w:ascii="Times New Roman" w:hAnsi="Times New Roman"/>
                <w:sz w:val="24"/>
                <w:szCs w:val="24"/>
                <w:lang w:val="it-IT"/>
              </w:rPr>
            </w:pPr>
            <w:r w:rsidRPr="00C9469C">
              <w:rPr>
                <w:rFonts w:ascii="Times New Roman" w:hAnsi="Times New Roman"/>
                <w:i/>
                <w:sz w:val="24"/>
                <w:szCs w:val="24"/>
                <w:lang w:val="it-IT"/>
              </w:rPr>
              <w:t>Indicatorii propuşi / Indicatorii realizaţi:</w:t>
            </w:r>
            <w:r w:rsidRPr="00C9469C">
              <w:t xml:space="preserve"> - </w:t>
            </w:r>
            <w:r w:rsidRPr="00C9469C">
              <w:rPr>
                <w:rFonts w:ascii="Times New Roman" w:hAnsi="Times New Roman"/>
                <w:sz w:val="24"/>
                <w:szCs w:val="24"/>
                <w:lang w:val="it-IT"/>
              </w:rPr>
              <w:t>Nivelul mediu al sunetului la 30 minute la limita exterioară a spaţiilor rezidenţiale; -Suprafaţa rezidenţială afectată de depășiri ale nivelului de zgomot.</w:t>
            </w:r>
          </w:p>
          <w:p w:rsidR="00C66A8F" w:rsidRPr="00C9469C" w:rsidRDefault="00C66A8F" w:rsidP="004F2370">
            <w:pPr>
              <w:spacing w:after="0" w:line="240" w:lineRule="auto"/>
              <w:jc w:val="both"/>
              <w:rPr>
                <w:rFonts w:ascii="Times New Roman" w:hAnsi="Times New Roman"/>
                <w:sz w:val="24"/>
                <w:szCs w:val="24"/>
                <w:lang w:val="it-IT"/>
              </w:rPr>
            </w:pPr>
            <w:r w:rsidRPr="00C9469C">
              <w:rPr>
                <w:rFonts w:ascii="Times New Roman" w:hAnsi="Times New Roman"/>
                <w:sz w:val="24"/>
                <w:szCs w:val="24"/>
                <w:lang w:val="it-IT"/>
              </w:rPr>
              <w:t>S-a identificat, ca urmare a numeroaselor sesizari, zona rezidentiala Palladium Residence – sursa de poluare BA GLASS ROMANIA (STIROM).</w:t>
            </w:r>
          </w:p>
          <w:p w:rsidR="00C66A8F" w:rsidRPr="00C9469C" w:rsidRDefault="00C66A8F" w:rsidP="00C66A8F">
            <w:pPr>
              <w:spacing w:after="0" w:line="240" w:lineRule="auto"/>
              <w:jc w:val="both"/>
              <w:rPr>
                <w:rFonts w:ascii="Times New Roman" w:hAnsi="Times New Roman"/>
                <w:sz w:val="24"/>
                <w:szCs w:val="24"/>
                <w:lang w:val="it-IT"/>
              </w:rPr>
            </w:pPr>
            <w:r w:rsidRPr="00C9469C">
              <w:rPr>
                <w:rFonts w:ascii="Times New Roman" w:hAnsi="Times New Roman"/>
                <w:i/>
                <w:sz w:val="24"/>
                <w:szCs w:val="24"/>
                <w:lang w:val="it-IT"/>
              </w:rPr>
              <w:t xml:space="preserve">Responsabili de implementare: </w:t>
            </w:r>
            <w:r w:rsidRPr="00C9469C">
              <w:rPr>
                <w:rFonts w:ascii="Times New Roman" w:hAnsi="Times New Roman"/>
                <w:sz w:val="24"/>
                <w:szCs w:val="24"/>
                <w:lang w:val="it-IT"/>
              </w:rPr>
              <w:t>- Primăria Sectorului 3 – Directia Generala de P</w:t>
            </w:r>
            <w:r w:rsidR="00104BF7" w:rsidRPr="00C9469C">
              <w:rPr>
                <w:rFonts w:ascii="Times New Roman" w:hAnsi="Times New Roman"/>
                <w:sz w:val="24"/>
                <w:szCs w:val="24"/>
                <w:lang w:val="it-IT"/>
              </w:rPr>
              <w:t>o</w:t>
            </w:r>
            <w:r w:rsidRPr="00C9469C">
              <w:rPr>
                <w:rFonts w:ascii="Times New Roman" w:hAnsi="Times New Roman"/>
                <w:sz w:val="24"/>
                <w:szCs w:val="24"/>
                <w:lang w:val="it-IT"/>
              </w:rPr>
              <w:t>litie Locala.</w:t>
            </w:r>
          </w:p>
          <w:p w:rsidR="004F2370" w:rsidRPr="00C9469C" w:rsidRDefault="00C66A8F" w:rsidP="00C66A8F">
            <w:pPr>
              <w:spacing w:after="0" w:line="240" w:lineRule="auto"/>
              <w:jc w:val="both"/>
              <w:rPr>
                <w:rFonts w:ascii="Times New Roman" w:hAnsi="Times New Roman"/>
                <w:sz w:val="24"/>
                <w:szCs w:val="24"/>
                <w:lang w:val="it-IT"/>
              </w:rPr>
            </w:pPr>
            <w:r w:rsidRPr="00C9469C">
              <w:rPr>
                <w:rFonts w:ascii="Times New Roman" w:hAnsi="Times New Roman"/>
                <w:i/>
                <w:sz w:val="24"/>
                <w:szCs w:val="24"/>
                <w:lang w:val="it-IT"/>
              </w:rPr>
              <w:t>Termenul de realizare:</w:t>
            </w:r>
            <w:r w:rsidRPr="00C9469C">
              <w:rPr>
                <w:rFonts w:ascii="Times New Roman" w:hAnsi="Times New Roman"/>
                <w:sz w:val="24"/>
                <w:szCs w:val="24"/>
                <w:lang w:val="it-IT"/>
              </w:rPr>
              <w:t xml:space="preserve"> - </w:t>
            </w:r>
            <w:r w:rsidRPr="00C9469C">
              <w:rPr>
                <w:rFonts w:ascii="Times New Roman" w:hAnsi="Times New Roman"/>
                <w:i/>
                <w:sz w:val="24"/>
                <w:szCs w:val="24"/>
                <w:lang w:val="it-IT"/>
              </w:rPr>
              <w:t>1 acţiune realizata</w:t>
            </w:r>
            <w:r w:rsidRPr="00C9469C">
              <w:rPr>
                <w:rFonts w:ascii="Times New Roman" w:hAnsi="Times New Roman"/>
                <w:sz w:val="24"/>
                <w:szCs w:val="24"/>
                <w:lang w:val="it-IT"/>
              </w:rPr>
              <w:t>/ sem. II 2020.</w:t>
            </w:r>
          </w:p>
          <w:p w:rsidR="004F2370" w:rsidRPr="00C9469C" w:rsidRDefault="004F2370" w:rsidP="00B47C28">
            <w:pPr>
              <w:spacing w:after="0" w:line="240" w:lineRule="auto"/>
              <w:jc w:val="both"/>
              <w:rPr>
                <w:rFonts w:ascii="Times New Roman" w:hAnsi="Times New Roman"/>
                <w:sz w:val="24"/>
                <w:szCs w:val="24"/>
                <w:lang w:val="it-IT"/>
              </w:rPr>
            </w:pPr>
          </w:p>
          <w:p w:rsidR="00770F39" w:rsidRPr="00C9469C" w:rsidRDefault="00D96EED" w:rsidP="00B47C28">
            <w:pPr>
              <w:spacing w:after="0" w:line="240" w:lineRule="auto"/>
              <w:jc w:val="both"/>
              <w:rPr>
                <w:rFonts w:ascii="Times New Roman" w:hAnsi="Times New Roman"/>
                <w:b/>
                <w:i/>
                <w:sz w:val="24"/>
                <w:szCs w:val="24"/>
              </w:rPr>
            </w:pPr>
            <w:r w:rsidRPr="00C9469C">
              <w:rPr>
                <w:rFonts w:ascii="Times New Roman" w:hAnsi="Times New Roman"/>
                <w:b/>
                <w:i/>
                <w:sz w:val="24"/>
                <w:szCs w:val="24"/>
                <w:lang w:val="it-IT"/>
              </w:rPr>
              <w:t xml:space="preserve">   </w:t>
            </w:r>
            <w:r w:rsidR="00124A9F" w:rsidRPr="00C9469C">
              <w:rPr>
                <w:rFonts w:ascii="Times New Roman" w:hAnsi="Times New Roman"/>
                <w:b/>
                <w:i/>
                <w:sz w:val="24"/>
                <w:szCs w:val="24"/>
                <w:lang w:val="it-IT"/>
              </w:rPr>
              <w:t>Î</w:t>
            </w:r>
            <w:r w:rsidR="005B2839" w:rsidRPr="00C9469C">
              <w:rPr>
                <w:rFonts w:ascii="Times New Roman" w:hAnsi="Times New Roman"/>
                <w:b/>
                <w:i/>
                <w:sz w:val="24"/>
                <w:szCs w:val="24"/>
                <w:lang w:val="it-IT"/>
              </w:rPr>
              <w:t>n total,</w:t>
            </w:r>
            <w:r w:rsidR="005B2839" w:rsidRPr="00C9469C">
              <w:rPr>
                <w:rFonts w:ascii="Times New Roman" w:hAnsi="Times New Roman"/>
                <w:i/>
                <w:sz w:val="24"/>
                <w:szCs w:val="24"/>
                <w:lang w:val="it-IT"/>
              </w:rPr>
              <w:t xml:space="preserve"> </w:t>
            </w:r>
            <w:r w:rsidR="005B2839" w:rsidRPr="00C9469C">
              <w:rPr>
                <w:rFonts w:ascii="Times New Roman" w:hAnsi="Times New Roman"/>
                <w:b/>
                <w:i/>
                <w:sz w:val="24"/>
                <w:szCs w:val="24"/>
              </w:rPr>
              <w:t>Primăria Sectorului 3,</w:t>
            </w:r>
            <w:r w:rsidR="005B2839" w:rsidRPr="00C9469C">
              <w:rPr>
                <w:rFonts w:ascii="Times New Roman" w:hAnsi="Times New Roman"/>
                <w:i/>
                <w:sz w:val="24"/>
                <w:szCs w:val="24"/>
                <w:lang w:val="it-IT"/>
              </w:rPr>
              <w:t xml:space="preserve"> </w:t>
            </w:r>
            <w:r w:rsidR="00FB0F9D" w:rsidRPr="00C9469C">
              <w:rPr>
                <w:rFonts w:ascii="Times New Roman" w:hAnsi="Times New Roman"/>
                <w:i/>
                <w:sz w:val="24"/>
                <w:szCs w:val="24"/>
                <w:lang w:val="it-IT"/>
              </w:rPr>
              <w:t>î</w:t>
            </w:r>
            <w:r w:rsidR="005B2839" w:rsidRPr="00C9469C">
              <w:rPr>
                <w:rFonts w:ascii="Times New Roman" w:hAnsi="Times New Roman"/>
                <w:b/>
                <w:i/>
                <w:sz w:val="24"/>
                <w:szCs w:val="24"/>
                <w:lang w:val="it-IT"/>
              </w:rPr>
              <w:t>n semestrul I</w:t>
            </w:r>
            <w:r w:rsidR="00C679A2" w:rsidRPr="00C9469C">
              <w:rPr>
                <w:rFonts w:ascii="Times New Roman" w:hAnsi="Times New Roman"/>
                <w:b/>
                <w:i/>
                <w:sz w:val="24"/>
                <w:szCs w:val="24"/>
                <w:lang w:val="it-IT"/>
              </w:rPr>
              <w:t>I</w:t>
            </w:r>
            <w:r w:rsidR="005B2839" w:rsidRPr="00C9469C">
              <w:rPr>
                <w:rFonts w:ascii="Times New Roman" w:hAnsi="Times New Roman"/>
                <w:b/>
                <w:i/>
                <w:sz w:val="24"/>
                <w:szCs w:val="24"/>
                <w:lang w:val="it-IT"/>
              </w:rPr>
              <w:t xml:space="preserve"> 20</w:t>
            </w:r>
            <w:r w:rsidR="00BA7417" w:rsidRPr="00C9469C">
              <w:rPr>
                <w:rFonts w:ascii="Times New Roman" w:hAnsi="Times New Roman"/>
                <w:b/>
                <w:i/>
                <w:sz w:val="24"/>
                <w:szCs w:val="24"/>
                <w:lang w:val="it-IT"/>
              </w:rPr>
              <w:t>20</w:t>
            </w:r>
            <w:r w:rsidR="005B2839" w:rsidRPr="00C9469C">
              <w:rPr>
                <w:rFonts w:ascii="Times New Roman" w:hAnsi="Times New Roman"/>
                <w:i/>
                <w:sz w:val="24"/>
                <w:szCs w:val="24"/>
                <w:lang w:val="it-IT"/>
              </w:rPr>
              <w:t xml:space="preserve"> </w:t>
            </w:r>
            <w:r w:rsidR="005B2839" w:rsidRPr="00C9469C">
              <w:rPr>
                <w:rFonts w:ascii="Times New Roman" w:hAnsi="Times New Roman"/>
                <w:b/>
                <w:i/>
                <w:sz w:val="24"/>
                <w:szCs w:val="24"/>
              </w:rPr>
              <w:t xml:space="preserve">are </w:t>
            </w:r>
            <w:r w:rsidR="004507AE" w:rsidRPr="00C9469C">
              <w:rPr>
                <w:rFonts w:ascii="Times New Roman" w:hAnsi="Times New Roman"/>
                <w:b/>
                <w:i/>
                <w:sz w:val="24"/>
                <w:szCs w:val="24"/>
              </w:rPr>
              <w:t>13</w:t>
            </w:r>
            <w:r w:rsidR="005B2839" w:rsidRPr="00C9469C">
              <w:rPr>
                <w:rFonts w:ascii="Times New Roman" w:hAnsi="Times New Roman"/>
                <w:b/>
                <w:i/>
                <w:sz w:val="24"/>
                <w:szCs w:val="24"/>
              </w:rPr>
              <w:t xml:space="preserve"> ac</w:t>
            </w:r>
            <w:r w:rsidR="00FB0F9D" w:rsidRPr="00C9469C">
              <w:rPr>
                <w:rFonts w:ascii="Times New Roman" w:hAnsi="Times New Roman"/>
                <w:b/>
                <w:i/>
                <w:sz w:val="24"/>
                <w:szCs w:val="24"/>
              </w:rPr>
              <w:t>ţ</w:t>
            </w:r>
            <w:r w:rsidR="005B2839" w:rsidRPr="00C9469C">
              <w:rPr>
                <w:rFonts w:ascii="Times New Roman" w:hAnsi="Times New Roman"/>
                <w:b/>
                <w:i/>
                <w:sz w:val="24"/>
                <w:szCs w:val="24"/>
              </w:rPr>
              <w:t xml:space="preserve">iuni: </w:t>
            </w:r>
            <w:r w:rsidR="004507AE" w:rsidRPr="00C9469C">
              <w:rPr>
                <w:rFonts w:ascii="Times New Roman" w:hAnsi="Times New Roman"/>
                <w:b/>
                <w:i/>
                <w:sz w:val="24"/>
                <w:szCs w:val="24"/>
              </w:rPr>
              <w:t>10</w:t>
            </w:r>
            <w:r w:rsidR="005B2839" w:rsidRPr="00C9469C">
              <w:rPr>
                <w:rFonts w:ascii="Times New Roman" w:hAnsi="Times New Roman"/>
                <w:b/>
                <w:i/>
                <w:sz w:val="24"/>
                <w:szCs w:val="24"/>
              </w:rPr>
              <w:t xml:space="preserve"> ac</w:t>
            </w:r>
            <w:r w:rsidR="00FB0F9D" w:rsidRPr="00C9469C">
              <w:rPr>
                <w:rFonts w:ascii="Times New Roman" w:hAnsi="Times New Roman"/>
                <w:b/>
                <w:i/>
                <w:sz w:val="24"/>
                <w:szCs w:val="24"/>
              </w:rPr>
              <w:t>ţ</w:t>
            </w:r>
            <w:r w:rsidR="005B2839" w:rsidRPr="00C9469C">
              <w:rPr>
                <w:rFonts w:ascii="Times New Roman" w:hAnsi="Times New Roman"/>
                <w:b/>
                <w:i/>
                <w:sz w:val="24"/>
                <w:szCs w:val="24"/>
              </w:rPr>
              <w:t>iuni realizate (din care 1 este realizat</w:t>
            </w:r>
            <w:r w:rsidR="00FB0F9D" w:rsidRPr="00C9469C">
              <w:rPr>
                <w:rFonts w:ascii="Times New Roman" w:hAnsi="Times New Roman"/>
                <w:b/>
                <w:i/>
                <w:sz w:val="24"/>
                <w:szCs w:val="24"/>
              </w:rPr>
              <w:t>ă</w:t>
            </w:r>
            <w:r w:rsidR="005B2839" w:rsidRPr="00C9469C">
              <w:rPr>
                <w:rFonts w:ascii="Times New Roman" w:hAnsi="Times New Roman"/>
                <w:b/>
                <w:i/>
                <w:sz w:val="24"/>
                <w:szCs w:val="24"/>
              </w:rPr>
              <w:t xml:space="preserve"> permanent)</w:t>
            </w:r>
            <w:r w:rsidR="00770F39" w:rsidRPr="00C9469C">
              <w:rPr>
                <w:rFonts w:ascii="Times New Roman" w:hAnsi="Times New Roman"/>
                <w:b/>
                <w:i/>
                <w:sz w:val="24"/>
                <w:szCs w:val="24"/>
              </w:rPr>
              <w:t xml:space="preserve"> </w:t>
            </w:r>
            <w:r w:rsidR="00FB0F9D" w:rsidRPr="00C9469C">
              <w:rPr>
                <w:rFonts w:ascii="Times New Roman" w:hAnsi="Times New Roman"/>
                <w:b/>
                <w:i/>
                <w:sz w:val="24"/>
                <w:szCs w:val="24"/>
              </w:rPr>
              <w:t>ş</w:t>
            </w:r>
            <w:r w:rsidR="00770F39" w:rsidRPr="00C9469C">
              <w:rPr>
                <w:rFonts w:ascii="Times New Roman" w:hAnsi="Times New Roman"/>
                <w:b/>
                <w:i/>
                <w:sz w:val="24"/>
                <w:szCs w:val="24"/>
              </w:rPr>
              <w:t xml:space="preserve">i </w:t>
            </w:r>
            <w:r w:rsidR="004507AE" w:rsidRPr="00C9469C">
              <w:rPr>
                <w:rFonts w:ascii="Times New Roman" w:hAnsi="Times New Roman"/>
                <w:b/>
                <w:i/>
                <w:sz w:val="24"/>
                <w:szCs w:val="24"/>
              </w:rPr>
              <w:t>3</w:t>
            </w:r>
            <w:r w:rsidR="00770F39" w:rsidRPr="00C9469C">
              <w:rPr>
                <w:rFonts w:ascii="Times New Roman" w:hAnsi="Times New Roman"/>
                <w:b/>
                <w:i/>
                <w:sz w:val="24"/>
                <w:szCs w:val="24"/>
              </w:rPr>
              <w:t xml:space="preserve"> </w:t>
            </w:r>
            <w:r w:rsidR="005B2839" w:rsidRPr="00C9469C">
              <w:rPr>
                <w:rFonts w:ascii="Times New Roman" w:hAnsi="Times New Roman"/>
                <w:b/>
                <w:i/>
                <w:sz w:val="24"/>
                <w:szCs w:val="24"/>
              </w:rPr>
              <w:t>ac</w:t>
            </w:r>
            <w:r w:rsidR="00FB0F9D" w:rsidRPr="00C9469C">
              <w:rPr>
                <w:rFonts w:ascii="Times New Roman" w:hAnsi="Times New Roman"/>
                <w:b/>
                <w:i/>
                <w:sz w:val="24"/>
                <w:szCs w:val="24"/>
              </w:rPr>
              <w:t>ţ</w:t>
            </w:r>
            <w:r w:rsidR="005B2839" w:rsidRPr="00C9469C">
              <w:rPr>
                <w:rFonts w:ascii="Times New Roman" w:hAnsi="Times New Roman"/>
                <w:b/>
                <w:i/>
                <w:sz w:val="24"/>
                <w:szCs w:val="24"/>
              </w:rPr>
              <w:t>iun</w:t>
            </w:r>
            <w:r w:rsidR="004507AE" w:rsidRPr="00C9469C">
              <w:rPr>
                <w:rFonts w:ascii="Times New Roman" w:hAnsi="Times New Roman"/>
                <w:b/>
                <w:i/>
                <w:sz w:val="24"/>
                <w:szCs w:val="24"/>
              </w:rPr>
              <w:t>i</w:t>
            </w:r>
            <w:r w:rsidR="005B2839" w:rsidRPr="00C9469C">
              <w:rPr>
                <w:rFonts w:ascii="Times New Roman" w:hAnsi="Times New Roman"/>
                <w:b/>
                <w:i/>
                <w:sz w:val="24"/>
                <w:szCs w:val="24"/>
              </w:rPr>
              <w:t xml:space="preserve"> </w:t>
            </w:r>
            <w:r w:rsidR="00770F39" w:rsidRPr="00C9469C">
              <w:rPr>
                <w:rFonts w:ascii="Times New Roman" w:hAnsi="Times New Roman"/>
                <w:b/>
                <w:i/>
                <w:sz w:val="24"/>
                <w:szCs w:val="24"/>
              </w:rPr>
              <w:t>permanent</w:t>
            </w:r>
            <w:r w:rsidR="004507AE" w:rsidRPr="00C9469C">
              <w:rPr>
                <w:rFonts w:ascii="Times New Roman" w:hAnsi="Times New Roman"/>
                <w:b/>
                <w:i/>
                <w:sz w:val="24"/>
                <w:szCs w:val="24"/>
              </w:rPr>
              <w:t>e</w:t>
            </w:r>
            <w:r w:rsidR="00FB0F9D" w:rsidRPr="00C9469C">
              <w:rPr>
                <w:rFonts w:ascii="Times New Roman" w:hAnsi="Times New Roman"/>
                <w:b/>
                <w:i/>
                <w:sz w:val="24"/>
                <w:szCs w:val="24"/>
              </w:rPr>
              <w:t xml:space="preserve"> î</w:t>
            </w:r>
            <w:r w:rsidR="005B2839" w:rsidRPr="00C9469C">
              <w:rPr>
                <w:rFonts w:ascii="Times New Roman" w:hAnsi="Times New Roman"/>
                <w:b/>
                <w:i/>
                <w:sz w:val="24"/>
                <w:szCs w:val="24"/>
              </w:rPr>
              <w:t>n curs de realizare</w:t>
            </w:r>
            <w:r w:rsidR="00770F39" w:rsidRPr="00C9469C">
              <w:rPr>
                <w:rFonts w:ascii="Times New Roman" w:hAnsi="Times New Roman"/>
                <w:b/>
                <w:i/>
                <w:sz w:val="24"/>
                <w:szCs w:val="24"/>
              </w:rPr>
              <w:t>.</w:t>
            </w:r>
          </w:p>
          <w:p w:rsidR="00DD3E62" w:rsidRPr="00C9469C" w:rsidRDefault="00DD3E62" w:rsidP="00BF00AF">
            <w:pPr>
              <w:spacing w:after="0" w:line="240" w:lineRule="auto"/>
              <w:jc w:val="both"/>
              <w:rPr>
                <w:rFonts w:ascii="Times New Roman" w:hAnsi="Times New Roman"/>
                <w:sz w:val="24"/>
                <w:szCs w:val="24"/>
              </w:rPr>
            </w:pPr>
          </w:p>
          <w:p w:rsidR="006A604B" w:rsidRPr="00D9670A" w:rsidRDefault="001719DF" w:rsidP="006A604B">
            <w:pPr>
              <w:spacing w:after="0" w:line="240" w:lineRule="auto"/>
              <w:rPr>
                <w:rFonts w:ascii="Times New Roman" w:hAnsi="Times New Roman"/>
                <w:b/>
                <w:bCs/>
                <w:i/>
                <w:shadow/>
                <w:sz w:val="24"/>
                <w:szCs w:val="24"/>
              </w:rPr>
            </w:pPr>
            <w:r w:rsidRPr="0071371B">
              <w:rPr>
                <w:rFonts w:ascii="Times New Roman" w:eastAsia="Times New Roman" w:hAnsi="Times New Roman"/>
                <w:b/>
                <w:bCs/>
                <w:color w:val="0070C0"/>
                <w:sz w:val="24"/>
                <w:szCs w:val="24"/>
                <w:lang w:val="it-IT"/>
              </w:rPr>
              <w:t xml:space="preserve">     </w:t>
            </w:r>
            <w:r w:rsidR="00D9670A">
              <w:rPr>
                <w:rFonts w:ascii="Times New Roman" w:eastAsia="Times New Roman" w:hAnsi="Times New Roman"/>
                <w:b/>
                <w:bCs/>
                <w:color w:val="0070C0"/>
                <w:sz w:val="24"/>
                <w:szCs w:val="24"/>
                <w:lang w:val="it-IT"/>
              </w:rPr>
              <w:t xml:space="preserve">   </w:t>
            </w:r>
            <w:r w:rsidR="006A604B" w:rsidRPr="00D9670A">
              <w:rPr>
                <w:rFonts w:ascii="Times New Roman" w:eastAsia="Times New Roman" w:hAnsi="Times New Roman"/>
                <w:b/>
                <w:bCs/>
                <w:sz w:val="24"/>
                <w:szCs w:val="24"/>
                <w:lang w:val="it-IT"/>
              </w:rPr>
              <w:t>PM 0</w:t>
            </w:r>
            <w:r w:rsidR="006A604B" w:rsidRPr="00D9670A">
              <w:rPr>
                <w:rFonts w:ascii="Times New Roman" w:hAnsi="Times New Roman"/>
                <w:b/>
                <w:bCs/>
                <w:sz w:val="24"/>
                <w:szCs w:val="24"/>
                <w:lang w:val="pt-BR"/>
              </w:rPr>
              <w:t>4  APA</w:t>
            </w:r>
            <w:r w:rsidR="006A604B" w:rsidRPr="00D9670A">
              <w:rPr>
                <w:rFonts w:ascii="Times New Roman" w:hAnsi="Times New Roman"/>
                <w:b/>
                <w:bCs/>
                <w:i/>
                <w:shadow/>
                <w:sz w:val="24"/>
                <w:szCs w:val="24"/>
              </w:rPr>
              <w:t xml:space="preserve"> </w:t>
            </w:r>
          </w:p>
          <w:p w:rsidR="006A604B" w:rsidRPr="00D9670A" w:rsidRDefault="004047AE" w:rsidP="006A604B">
            <w:pPr>
              <w:spacing w:after="0" w:line="240" w:lineRule="auto"/>
              <w:rPr>
                <w:rFonts w:ascii="Times New Roman" w:hAnsi="Times New Roman"/>
                <w:b/>
                <w:bCs/>
                <w:i/>
                <w:shadow/>
                <w:sz w:val="24"/>
                <w:szCs w:val="24"/>
              </w:rPr>
            </w:pPr>
            <w:r w:rsidRPr="00D9670A">
              <w:rPr>
                <w:rFonts w:ascii="Times New Roman" w:hAnsi="Times New Roman"/>
                <w:b/>
                <w:bCs/>
                <w:i/>
                <w:shadow/>
                <w:sz w:val="24"/>
                <w:szCs w:val="24"/>
              </w:rPr>
              <w:t xml:space="preserve">       </w:t>
            </w:r>
            <w:r w:rsidR="006A604B" w:rsidRPr="00D9670A">
              <w:rPr>
                <w:rFonts w:ascii="Times New Roman" w:hAnsi="Times New Roman"/>
                <w:b/>
                <w:bCs/>
                <w:i/>
                <w:shadow/>
                <w:sz w:val="24"/>
                <w:szCs w:val="24"/>
              </w:rPr>
              <w:t>Calitatea apelor de suprafat</w:t>
            </w:r>
            <w:r w:rsidR="006A604B" w:rsidRPr="00D9670A">
              <w:rPr>
                <w:rFonts w:ascii="Times New Roman" w:hAnsi="Times New Roman"/>
                <w:b/>
                <w:i/>
                <w:sz w:val="24"/>
                <w:szCs w:val="24"/>
              </w:rPr>
              <w:t>ă</w:t>
            </w:r>
            <w:r w:rsidR="007A214A" w:rsidRPr="00D9670A">
              <w:rPr>
                <w:rFonts w:ascii="Times New Roman" w:hAnsi="Times New Roman"/>
                <w:b/>
                <w:i/>
                <w:sz w:val="24"/>
                <w:szCs w:val="24"/>
              </w:rPr>
              <w:t xml:space="preserve"> </w:t>
            </w:r>
            <w:r w:rsidR="006A604B" w:rsidRPr="00D9670A">
              <w:rPr>
                <w:rFonts w:ascii="Times New Roman" w:hAnsi="Times New Roman"/>
                <w:b/>
                <w:i/>
                <w:sz w:val="24"/>
                <w:szCs w:val="24"/>
              </w:rPr>
              <w:t>ş</w:t>
            </w:r>
            <w:r w:rsidR="006A604B" w:rsidRPr="00D9670A">
              <w:rPr>
                <w:rFonts w:ascii="Times New Roman" w:hAnsi="Times New Roman"/>
                <w:b/>
                <w:bCs/>
                <w:i/>
                <w:shadow/>
                <w:sz w:val="24"/>
                <w:szCs w:val="24"/>
              </w:rPr>
              <w:t>i subterane</w:t>
            </w:r>
            <w:r w:rsidR="007A214A" w:rsidRPr="00D9670A">
              <w:rPr>
                <w:rFonts w:ascii="Times New Roman" w:hAnsi="Times New Roman"/>
                <w:b/>
                <w:bCs/>
                <w:i/>
                <w:shadow/>
                <w:sz w:val="24"/>
                <w:szCs w:val="24"/>
              </w:rPr>
              <w:t xml:space="preserve"> </w:t>
            </w:r>
          </w:p>
          <w:p w:rsidR="00181F5E" w:rsidRPr="00D9670A" w:rsidRDefault="00DC5F54" w:rsidP="00AE394F">
            <w:pPr>
              <w:pStyle w:val="ListParagraph"/>
              <w:numPr>
                <w:ilvl w:val="0"/>
                <w:numId w:val="61"/>
              </w:numPr>
              <w:spacing w:after="0" w:line="240" w:lineRule="auto"/>
              <w:rPr>
                <w:rFonts w:ascii="Times New Roman" w:hAnsi="Times New Roman"/>
                <w:b/>
                <w:shadow/>
                <w:sz w:val="24"/>
                <w:szCs w:val="24"/>
              </w:rPr>
            </w:pPr>
            <w:r w:rsidRPr="00D9670A">
              <w:rPr>
                <w:rFonts w:ascii="Times New Roman" w:hAnsi="Times New Roman"/>
                <w:b/>
                <w:bCs/>
                <w:sz w:val="24"/>
                <w:szCs w:val="24"/>
                <w:lang w:val="ro-RO"/>
              </w:rPr>
              <w:t xml:space="preserve">Administraţia Natională Apele Romane - </w:t>
            </w:r>
            <w:r w:rsidR="00181F5E" w:rsidRPr="00D9670A">
              <w:rPr>
                <w:rFonts w:ascii="Times New Roman" w:hAnsi="Times New Roman"/>
                <w:b/>
                <w:bCs/>
                <w:sz w:val="24"/>
                <w:szCs w:val="24"/>
                <w:lang w:val="ro-RO"/>
              </w:rPr>
              <w:t>A</w:t>
            </w:r>
            <w:r w:rsidR="00FE1868" w:rsidRPr="00D9670A">
              <w:rPr>
                <w:rFonts w:ascii="Times New Roman" w:hAnsi="Times New Roman"/>
                <w:b/>
                <w:bCs/>
                <w:sz w:val="24"/>
                <w:szCs w:val="24"/>
                <w:lang w:val="ro-RO"/>
              </w:rPr>
              <w:t>dministra</w:t>
            </w:r>
            <w:r w:rsidR="008D224D" w:rsidRPr="00D9670A">
              <w:rPr>
                <w:rFonts w:ascii="Times New Roman" w:hAnsi="Times New Roman"/>
                <w:b/>
                <w:bCs/>
                <w:sz w:val="24"/>
                <w:szCs w:val="24"/>
                <w:lang w:val="ro-RO"/>
              </w:rPr>
              <w:t>ţ</w:t>
            </w:r>
            <w:r w:rsidR="00FE1868" w:rsidRPr="00D9670A">
              <w:rPr>
                <w:rFonts w:ascii="Times New Roman" w:hAnsi="Times New Roman"/>
                <w:b/>
                <w:bCs/>
                <w:sz w:val="24"/>
                <w:szCs w:val="24"/>
                <w:lang w:val="ro-RO"/>
              </w:rPr>
              <w:t>ia Bazinal</w:t>
            </w:r>
            <w:r w:rsidR="008D224D" w:rsidRPr="00D9670A">
              <w:rPr>
                <w:rFonts w:ascii="Times New Roman" w:hAnsi="Times New Roman"/>
                <w:b/>
                <w:bCs/>
                <w:sz w:val="24"/>
                <w:szCs w:val="24"/>
                <w:lang w:val="ro-RO"/>
              </w:rPr>
              <w:t>ă</w:t>
            </w:r>
            <w:r w:rsidR="00FE1868" w:rsidRPr="00D9670A">
              <w:rPr>
                <w:rFonts w:ascii="Times New Roman" w:hAnsi="Times New Roman"/>
                <w:b/>
                <w:bCs/>
                <w:sz w:val="24"/>
                <w:szCs w:val="24"/>
                <w:lang w:val="ro-RO"/>
              </w:rPr>
              <w:t xml:space="preserve"> de Ap</w:t>
            </w:r>
            <w:r w:rsidR="008D224D" w:rsidRPr="00D9670A">
              <w:rPr>
                <w:rFonts w:ascii="Times New Roman" w:hAnsi="Times New Roman"/>
                <w:b/>
                <w:bCs/>
                <w:sz w:val="24"/>
                <w:szCs w:val="24"/>
                <w:lang w:val="ro-RO"/>
              </w:rPr>
              <w:t>ă</w:t>
            </w:r>
            <w:r w:rsidR="00FE1868" w:rsidRPr="00D9670A">
              <w:rPr>
                <w:rFonts w:ascii="Times New Roman" w:hAnsi="Times New Roman"/>
                <w:b/>
                <w:bCs/>
                <w:sz w:val="24"/>
                <w:szCs w:val="24"/>
                <w:lang w:val="ro-RO"/>
              </w:rPr>
              <w:t xml:space="preserve">  </w:t>
            </w:r>
            <w:r w:rsidR="00014B18" w:rsidRPr="00D9670A">
              <w:rPr>
                <w:rFonts w:ascii="Times New Roman" w:hAnsi="Times New Roman"/>
                <w:b/>
                <w:bCs/>
                <w:sz w:val="24"/>
                <w:szCs w:val="24"/>
                <w:lang w:val="ro-RO"/>
              </w:rPr>
              <w:t>Arge</w:t>
            </w:r>
            <w:r w:rsidR="008D224D" w:rsidRPr="00D9670A">
              <w:rPr>
                <w:rFonts w:ascii="Times New Roman" w:hAnsi="Times New Roman"/>
                <w:b/>
                <w:bCs/>
                <w:sz w:val="24"/>
                <w:szCs w:val="24"/>
                <w:lang w:val="ro-RO"/>
              </w:rPr>
              <w:t>ş</w:t>
            </w:r>
            <w:r w:rsidR="00FE1868" w:rsidRPr="00D9670A">
              <w:rPr>
                <w:rFonts w:ascii="Times New Roman" w:hAnsi="Times New Roman"/>
                <w:b/>
                <w:bCs/>
                <w:sz w:val="24"/>
                <w:szCs w:val="24"/>
                <w:lang w:val="ro-RO"/>
              </w:rPr>
              <w:t>-V</w:t>
            </w:r>
            <w:r w:rsidR="00014B18" w:rsidRPr="00D9670A">
              <w:rPr>
                <w:rFonts w:ascii="Times New Roman" w:hAnsi="Times New Roman"/>
                <w:b/>
                <w:bCs/>
                <w:sz w:val="24"/>
                <w:szCs w:val="24"/>
                <w:lang w:val="ro-RO"/>
              </w:rPr>
              <w:t xml:space="preserve">edea, </w:t>
            </w:r>
            <w:r w:rsidR="00181F5E" w:rsidRPr="00D9670A">
              <w:rPr>
                <w:rFonts w:ascii="Times New Roman" w:hAnsi="Times New Roman"/>
                <w:b/>
                <w:sz w:val="24"/>
                <w:szCs w:val="24"/>
                <w:lang w:val="ro-RO"/>
              </w:rPr>
              <w:t>S.G.A. Ilfov-București</w:t>
            </w:r>
          </w:p>
          <w:p w:rsidR="00DA3923" w:rsidRPr="00D9670A" w:rsidRDefault="006A604B" w:rsidP="00F177CE">
            <w:pPr>
              <w:spacing w:after="0" w:line="240" w:lineRule="auto"/>
              <w:jc w:val="both"/>
              <w:rPr>
                <w:rFonts w:ascii="Times New Roman" w:hAnsi="Times New Roman"/>
                <w:bCs/>
                <w:i/>
                <w:sz w:val="24"/>
                <w:szCs w:val="24"/>
                <w:lang w:val="ro-RO"/>
              </w:rPr>
            </w:pPr>
            <w:r w:rsidRPr="00D9670A">
              <w:rPr>
                <w:rFonts w:ascii="Times New Roman" w:hAnsi="Times New Roman"/>
                <w:b/>
                <w:bCs/>
                <w:sz w:val="24"/>
                <w:szCs w:val="24"/>
              </w:rPr>
              <w:t xml:space="preserve">    PM </w:t>
            </w:r>
            <w:r w:rsidR="007841C0" w:rsidRPr="00D9670A">
              <w:rPr>
                <w:rFonts w:ascii="Times New Roman" w:hAnsi="Times New Roman"/>
                <w:b/>
                <w:bCs/>
                <w:sz w:val="24"/>
                <w:szCs w:val="24"/>
              </w:rPr>
              <w:t>0</w:t>
            </w:r>
            <w:r w:rsidRPr="00D9670A">
              <w:rPr>
                <w:rFonts w:ascii="Times New Roman" w:hAnsi="Times New Roman"/>
                <w:b/>
                <w:bCs/>
                <w:sz w:val="24"/>
                <w:szCs w:val="24"/>
              </w:rPr>
              <w:t>4-</w:t>
            </w:r>
            <w:r w:rsidR="007841C0" w:rsidRPr="00D9670A">
              <w:rPr>
                <w:rFonts w:ascii="Times New Roman" w:hAnsi="Times New Roman"/>
                <w:b/>
                <w:bCs/>
                <w:sz w:val="24"/>
                <w:szCs w:val="24"/>
              </w:rPr>
              <w:t>0</w:t>
            </w:r>
            <w:r w:rsidRPr="00D9670A">
              <w:rPr>
                <w:rFonts w:ascii="Times New Roman" w:hAnsi="Times New Roman"/>
                <w:b/>
                <w:bCs/>
                <w:sz w:val="24"/>
                <w:szCs w:val="24"/>
              </w:rPr>
              <w:t>1</w:t>
            </w:r>
            <w:r w:rsidRPr="00D9670A">
              <w:rPr>
                <w:rFonts w:ascii="Times New Roman" w:hAnsi="Times New Roman"/>
                <w:bCs/>
                <w:sz w:val="24"/>
                <w:szCs w:val="24"/>
              </w:rPr>
              <w:t xml:space="preserve"> </w:t>
            </w:r>
            <w:r w:rsidRPr="00D9670A">
              <w:rPr>
                <w:rFonts w:ascii="Times New Roman" w:hAnsi="Times New Roman"/>
                <w:b/>
                <w:bCs/>
                <w:sz w:val="24"/>
                <w:szCs w:val="24"/>
              </w:rPr>
              <w:t>Poluarea râului Damboviţa cauzată de evacuarea apelor uzate provenite din canalizarea municipiului Bucureşti (Staţia de epurare Glina nu asigură toate treptele de epurare)</w:t>
            </w:r>
            <w:r w:rsidR="00BB62D4" w:rsidRPr="00D9670A">
              <w:rPr>
                <w:rFonts w:ascii="Times New Roman" w:hAnsi="Times New Roman"/>
                <w:b/>
                <w:bCs/>
                <w:sz w:val="24"/>
                <w:szCs w:val="24"/>
              </w:rPr>
              <w:t xml:space="preserve"> </w:t>
            </w:r>
            <w:r w:rsidR="00DA3923" w:rsidRPr="00D9670A">
              <w:rPr>
                <w:rFonts w:ascii="Times New Roman" w:hAnsi="Times New Roman"/>
                <w:sz w:val="24"/>
                <w:szCs w:val="24"/>
              </w:rPr>
              <w:t xml:space="preserve">- </w:t>
            </w:r>
            <w:r w:rsidR="00DA3923" w:rsidRPr="00D9670A">
              <w:rPr>
                <w:rFonts w:ascii="Times New Roman" w:hAnsi="Times New Roman"/>
                <w:i/>
                <w:sz w:val="24"/>
                <w:szCs w:val="24"/>
              </w:rPr>
              <w:t xml:space="preserve">1 </w:t>
            </w:r>
            <w:r w:rsidR="00DA3923" w:rsidRPr="00D9670A">
              <w:rPr>
                <w:rFonts w:ascii="Times New Roman" w:hAnsi="Times New Roman"/>
                <w:bCs/>
                <w:i/>
                <w:sz w:val="24"/>
                <w:szCs w:val="24"/>
                <w:lang w:val="ro-RO"/>
              </w:rPr>
              <w:t>acţiune</w:t>
            </w:r>
            <w:r w:rsidR="00DA3923" w:rsidRPr="00D9670A">
              <w:rPr>
                <w:rFonts w:ascii="Times New Roman" w:hAnsi="Times New Roman"/>
                <w:sz w:val="24"/>
                <w:szCs w:val="24"/>
              </w:rPr>
              <w:t xml:space="preserve"> </w:t>
            </w:r>
            <w:r w:rsidR="00DA3923" w:rsidRPr="00D9670A">
              <w:rPr>
                <w:rFonts w:ascii="Times New Roman" w:hAnsi="Times New Roman"/>
                <w:bCs/>
                <w:i/>
                <w:sz w:val="24"/>
                <w:szCs w:val="24"/>
                <w:lang w:val="ro-RO"/>
              </w:rPr>
              <w:t>realizat</w:t>
            </w:r>
            <w:r w:rsidR="008C1063" w:rsidRPr="00D9670A">
              <w:rPr>
                <w:rFonts w:ascii="Times New Roman" w:hAnsi="Times New Roman"/>
                <w:bCs/>
                <w:i/>
                <w:sz w:val="24"/>
                <w:szCs w:val="24"/>
                <w:lang w:val="ro-RO"/>
              </w:rPr>
              <w:t>ă</w:t>
            </w:r>
            <w:r w:rsidR="00DA3923" w:rsidRPr="00D9670A">
              <w:rPr>
                <w:rFonts w:ascii="Times New Roman" w:hAnsi="Times New Roman"/>
                <w:bCs/>
                <w:i/>
                <w:sz w:val="24"/>
                <w:szCs w:val="24"/>
                <w:lang w:val="ro-RO"/>
              </w:rPr>
              <w:t xml:space="preserve"> permanent.</w:t>
            </w:r>
          </w:p>
          <w:p w:rsidR="00DA3923" w:rsidRPr="00D9670A" w:rsidRDefault="006A604B" w:rsidP="00F177CE">
            <w:pPr>
              <w:spacing w:after="0" w:line="240" w:lineRule="auto"/>
              <w:jc w:val="both"/>
              <w:rPr>
                <w:rFonts w:ascii="Times New Roman" w:hAnsi="Times New Roman"/>
                <w:b/>
                <w:bCs/>
                <w:sz w:val="24"/>
                <w:szCs w:val="24"/>
              </w:rPr>
            </w:pPr>
            <w:r w:rsidRPr="00D9670A">
              <w:rPr>
                <w:rFonts w:ascii="Times New Roman" w:hAnsi="Times New Roman"/>
                <w:bCs/>
                <w:sz w:val="24"/>
                <w:szCs w:val="24"/>
              </w:rPr>
              <w:t xml:space="preserve"> </w:t>
            </w:r>
            <w:r w:rsidR="00A278E5" w:rsidRPr="00D9670A">
              <w:rPr>
                <w:rFonts w:ascii="Times New Roman" w:hAnsi="Times New Roman"/>
                <w:bCs/>
                <w:sz w:val="24"/>
                <w:szCs w:val="24"/>
              </w:rPr>
              <w:t xml:space="preserve">    </w:t>
            </w:r>
            <w:r w:rsidRPr="00D9670A">
              <w:rPr>
                <w:rFonts w:ascii="Times New Roman" w:hAnsi="Times New Roman"/>
                <w:b/>
                <w:bCs/>
                <w:sz w:val="24"/>
                <w:szCs w:val="24"/>
              </w:rPr>
              <w:t xml:space="preserve">PM </w:t>
            </w:r>
            <w:r w:rsidR="007841C0" w:rsidRPr="00D9670A">
              <w:rPr>
                <w:rFonts w:ascii="Times New Roman" w:hAnsi="Times New Roman"/>
                <w:b/>
                <w:bCs/>
                <w:sz w:val="24"/>
                <w:szCs w:val="24"/>
              </w:rPr>
              <w:t>0</w:t>
            </w:r>
            <w:r w:rsidRPr="00D9670A">
              <w:rPr>
                <w:rFonts w:ascii="Times New Roman" w:hAnsi="Times New Roman"/>
                <w:b/>
                <w:bCs/>
                <w:sz w:val="24"/>
                <w:szCs w:val="24"/>
              </w:rPr>
              <w:t>4-</w:t>
            </w:r>
            <w:r w:rsidR="007841C0" w:rsidRPr="00D9670A">
              <w:rPr>
                <w:rFonts w:ascii="Times New Roman" w:hAnsi="Times New Roman"/>
                <w:b/>
                <w:bCs/>
                <w:sz w:val="24"/>
                <w:szCs w:val="24"/>
              </w:rPr>
              <w:t>0</w:t>
            </w:r>
            <w:r w:rsidRPr="00D9670A">
              <w:rPr>
                <w:rFonts w:ascii="Times New Roman" w:hAnsi="Times New Roman"/>
                <w:b/>
                <w:bCs/>
                <w:sz w:val="24"/>
                <w:szCs w:val="24"/>
              </w:rPr>
              <w:t>3</w:t>
            </w:r>
            <w:r w:rsidRPr="00D9670A">
              <w:rPr>
                <w:rFonts w:ascii="Times New Roman" w:hAnsi="Times New Roman"/>
                <w:bCs/>
                <w:sz w:val="24"/>
                <w:szCs w:val="24"/>
              </w:rPr>
              <w:t xml:space="preserve"> </w:t>
            </w:r>
            <w:r w:rsidRPr="00D9670A">
              <w:rPr>
                <w:rFonts w:ascii="Times New Roman" w:hAnsi="Times New Roman"/>
                <w:b/>
                <w:bCs/>
                <w:sz w:val="24"/>
                <w:szCs w:val="24"/>
              </w:rPr>
              <w:t>Lipsa educaţiei civice a populaţiei riverane care aruncă deşeuri în cursurile de apă, inclusiv în zona de protecţie</w:t>
            </w:r>
            <w:r w:rsidR="0010282C" w:rsidRPr="00D9670A">
              <w:rPr>
                <w:rFonts w:ascii="Times New Roman" w:hAnsi="Times New Roman"/>
                <w:b/>
                <w:bCs/>
                <w:sz w:val="24"/>
                <w:szCs w:val="24"/>
              </w:rPr>
              <w:t xml:space="preserve"> </w:t>
            </w:r>
          </w:p>
          <w:p w:rsidR="00DA3923" w:rsidRPr="00D9670A" w:rsidRDefault="00DA3923" w:rsidP="00F177CE">
            <w:pPr>
              <w:spacing w:after="0" w:line="240" w:lineRule="auto"/>
              <w:jc w:val="both"/>
              <w:rPr>
                <w:rFonts w:ascii="Times New Roman" w:hAnsi="Times New Roman"/>
                <w:b/>
                <w:sz w:val="24"/>
                <w:szCs w:val="24"/>
              </w:rPr>
            </w:pPr>
            <w:r w:rsidRPr="00D9670A">
              <w:rPr>
                <w:rFonts w:ascii="Times New Roman" w:hAnsi="Times New Roman"/>
                <w:i/>
                <w:sz w:val="24"/>
                <w:szCs w:val="24"/>
              </w:rPr>
              <w:t xml:space="preserve">Acţiunea: </w:t>
            </w:r>
            <w:r w:rsidRPr="00D9670A">
              <w:rPr>
                <w:rFonts w:ascii="Times New Roman" w:hAnsi="Times New Roman"/>
                <w:b/>
                <w:sz w:val="24"/>
                <w:szCs w:val="24"/>
              </w:rPr>
              <w:t xml:space="preserve">PM </w:t>
            </w:r>
            <w:r w:rsidR="007841C0" w:rsidRPr="00D9670A">
              <w:rPr>
                <w:rFonts w:ascii="Times New Roman" w:hAnsi="Times New Roman"/>
                <w:b/>
                <w:sz w:val="24"/>
                <w:szCs w:val="24"/>
              </w:rPr>
              <w:t>0</w:t>
            </w:r>
            <w:r w:rsidRPr="00D9670A">
              <w:rPr>
                <w:rFonts w:ascii="Times New Roman" w:hAnsi="Times New Roman"/>
                <w:b/>
                <w:sz w:val="24"/>
                <w:szCs w:val="24"/>
              </w:rPr>
              <w:t>4-</w:t>
            </w:r>
            <w:r w:rsidR="007841C0" w:rsidRPr="00D9670A">
              <w:rPr>
                <w:rFonts w:ascii="Times New Roman" w:hAnsi="Times New Roman"/>
                <w:b/>
                <w:sz w:val="24"/>
                <w:szCs w:val="24"/>
              </w:rPr>
              <w:t>0</w:t>
            </w:r>
            <w:r w:rsidRPr="00D9670A">
              <w:rPr>
                <w:rFonts w:ascii="Times New Roman" w:hAnsi="Times New Roman"/>
                <w:b/>
                <w:sz w:val="24"/>
                <w:szCs w:val="24"/>
              </w:rPr>
              <w:t>3 pct.</w:t>
            </w:r>
            <w:r w:rsidRPr="00D9670A">
              <w:rPr>
                <w:rFonts w:ascii="Times New Roman" w:hAnsi="Times New Roman"/>
                <w:b/>
                <w:i/>
                <w:sz w:val="24"/>
                <w:szCs w:val="24"/>
              </w:rPr>
              <w:t xml:space="preserve"> </w:t>
            </w:r>
            <w:r w:rsidRPr="00D9670A">
              <w:rPr>
                <w:rFonts w:ascii="Times New Roman" w:hAnsi="Times New Roman"/>
                <w:b/>
                <w:sz w:val="24"/>
                <w:szCs w:val="24"/>
              </w:rPr>
              <w:t>1. Realizarea de afişe, pliante şi distribuirea către populaţie, unităţi de învăţământ</w:t>
            </w:r>
            <w:r w:rsidR="00CA3F9E" w:rsidRPr="00D9670A">
              <w:rPr>
                <w:rFonts w:ascii="Times New Roman" w:hAnsi="Times New Roman"/>
                <w:b/>
                <w:sz w:val="24"/>
                <w:szCs w:val="24"/>
              </w:rPr>
              <w:t>.</w:t>
            </w:r>
          </w:p>
          <w:p w:rsidR="00DA3923" w:rsidRPr="00D9670A" w:rsidRDefault="00DA3923" w:rsidP="00F177CE">
            <w:pPr>
              <w:spacing w:after="0" w:line="240" w:lineRule="auto"/>
              <w:rPr>
                <w:rFonts w:ascii="Times New Roman" w:hAnsi="Times New Roman"/>
                <w:b/>
                <w:bCs/>
                <w:sz w:val="24"/>
                <w:szCs w:val="24"/>
              </w:rPr>
            </w:pPr>
            <w:r w:rsidRPr="00D9670A">
              <w:rPr>
                <w:rFonts w:ascii="Times New Roman" w:hAnsi="Times New Roman"/>
                <w:i/>
                <w:sz w:val="24"/>
                <w:szCs w:val="24"/>
              </w:rPr>
              <w:t xml:space="preserve">Acţiunea: </w:t>
            </w:r>
            <w:r w:rsidRPr="00D9670A">
              <w:rPr>
                <w:rFonts w:ascii="Times New Roman" w:hAnsi="Times New Roman"/>
                <w:b/>
                <w:sz w:val="24"/>
                <w:szCs w:val="24"/>
              </w:rPr>
              <w:t xml:space="preserve">PM </w:t>
            </w:r>
            <w:r w:rsidR="007841C0" w:rsidRPr="00D9670A">
              <w:rPr>
                <w:rFonts w:ascii="Times New Roman" w:hAnsi="Times New Roman"/>
                <w:b/>
                <w:sz w:val="24"/>
                <w:szCs w:val="24"/>
              </w:rPr>
              <w:t>0</w:t>
            </w:r>
            <w:r w:rsidRPr="00D9670A">
              <w:rPr>
                <w:rFonts w:ascii="Times New Roman" w:hAnsi="Times New Roman"/>
                <w:b/>
                <w:sz w:val="24"/>
                <w:szCs w:val="24"/>
              </w:rPr>
              <w:t>4-</w:t>
            </w:r>
            <w:r w:rsidR="007841C0" w:rsidRPr="00D9670A">
              <w:rPr>
                <w:rFonts w:ascii="Times New Roman" w:hAnsi="Times New Roman"/>
                <w:b/>
                <w:sz w:val="24"/>
                <w:szCs w:val="24"/>
              </w:rPr>
              <w:t>0</w:t>
            </w:r>
            <w:r w:rsidRPr="00D9670A">
              <w:rPr>
                <w:rFonts w:ascii="Times New Roman" w:hAnsi="Times New Roman"/>
                <w:b/>
                <w:sz w:val="24"/>
                <w:szCs w:val="24"/>
              </w:rPr>
              <w:t>3 pct</w:t>
            </w:r>
            <w:r w:rsidRPr="00D9670A">
              <w:rPr>
                <w:rFonts w:ascii="Times New Roman" w:hAnsi="Times New Roman"/>
                <w:b/>
                <w:i/>
                <w:sz w:val="24"/>
                <w:szCs w:val="24"/>
              </w:rPr>
              <w:t>.</w:t>
            </w:r>
            <w:r w:rsidRPr="00D9670A">
              <w:rPr>
                <w:rFonts w:ascii="Times New Roman" w:hAnsi="Times New Roman"/>
                <w:b/>
                <w:sz w:val="24"/>
                <w:szCs w:val="24"/>
              </w:rPr>
              <w:t xml:space="preserve"> 2. Realizarea de controale tematice</w:t>
            </w:r>
            <w:r w:rsidR="00CA3F9E" w:rsidRPr="00D9670A">
              <w:rPr>
                <w:rFonts w:ascii="Times New Roman" w:hAnsi="Times New Roman"/>
                <w:b/>
                <w:sz w:val="24"/>
                <w:szCs w:val="24"/>
              </w:rPr>
              <w:t>.</w:t>
            </w:r>
          </w:p>
          <w:p w:rsidR="00F177CE" w:rsidRPr="00D9670A" w:rsidRDefault="006A604B" w:rsidP="00F177CE">
            <w:pPr>
              <w:spacing w:after="0" w:line="240" w:lineRule="auto"/>
              <w:jc w:val="both"/>
              <w:rPr>
                <w:rFonts w:ascii="Times New Roman" w:hAnsi="Times New Roman"/>
                <w:b/>
                <w:bCs/>
                <w:i/>
                <w:sz w:val="24"/>
                <w:szCs w:val="24"/>
                <w:lang w:val="ro-RO"/>
              </w:rPr>
            </w:pPr>
            <w:r w:rsidRPr="00D9670A">
              <w:rPr>
                <w:rFonts w:ascii="Times New Roman" w:hAnsi="Times New Roman"/>
                <w:b/>
                <w:i/>
                <w:sz w:val="24"/>
                <w:szCs w:val="24"/>
              </w:rPr>
              <w:t xml:space="preserve">– </w:t>
            </w:r>
            <w:r w:rsidR="0010282C" w:rsidRPr="00D9670A">
              <w:rPr>
                <w:rFonts w:ascii="Times New Roman" w:hAnsi="Times New Roman"/>
                <w:i/>
                <w:sz w:val="24"/>
                <w:szCs w:val="24"/>
              </w:rPr>
              <w:t>2</w:t>
            </w:r>
            <w:r w:rsidRPr="00D9670A">
              <w:rPr>
                <w:rFonts w:ascii="Times New Roman" w:hAnsi="Times New Roman"/>
                <w:i/>
                <w:sz w:val="24"/>
                <w:szCs w:val="24"/>
              </w:rPr>
              <w:t xml:space="preserve"> </w:t>
            </w:r>
            <w:r w:rsidRPr="00D9670A">
              <w:rPr>
                <w:rFonts w:ascii="Times New Roman" w:hAnsi="Times New Roman"/>
                <w:bCs/>
                <w:i/>
                <w:sz w:val="24"/>
                <w:szCs w:val="24"/>
                <w:lang w:val="ro-RO"/>
              </w:rPr>
              <w:t>acţiuni</w:t>
            </w:r>
            <w:r w:rsidRPr="00D9670A">
              <w:rPr>
                <w:rFonts w:ascii="Times New Roman" w:hAnsi="Times New Roman"/>
                <w:sz w:val="24"/>
                <w:szCs w:val="24"/>
              </w:rPr>
              <w:t xml:space="preserve"> </w:t>
            </w:r>
            <w:r w:rsidRPr="00D9670A">
              <w:rPr>
                <w:rFonts w:ascii="Times New Roman" w:hAnsi="Times New Roman"/>
                <w:bCs/>
                <w:i/>
                <w:sz w:val="24"/>
                <w:szCs w:val="24"/>
                <w:lang w:val="ro-RO"/>
              </w:rPr>
              <w:t>realizate permanent</w:t>
            </w:r>
            <w:r w:rsidR="00F177CE" w:rsidRPr="00D9670A">
              <w:rPr>
                <w:rFonts w:ascii="Times New Roman" w:hAnsi="Times New Roman"/>
                <w:b/>
                <w:bCs/>
                <w:i/>
                <w:sz w:val="24"/>
                <w:szCs w:val="24"/>
                <w:lang w:val="ro-RO"/>
              </w:rPr>
              <w:t>.</w:t>
            </w:r>
            <w:r w:rsidRPr="00D9670A">
              <w:rPr>
                <w:rFonts w:ascii="Times New Roman" w:hAnsi="Times New Roman"/>
                <w:b/>
                <w:bCs/>
                <w:i/>
                <w:sz w:val="24"/>
                <w:szCs w:val="24"/>
                <w:lang w:val="ro-RO"/>
              </w:rPr>
              <w:t xml:space="preserve"> </w:t>
            </w:r>
          </w:p>
          <w:p w:rsidR="006A604B" w:rsidRPr="00D9670A" w:rsidRDefault="00662D6B" w:rsidP="00F177CE">
            <w:pPr>
              <w:spacing w:after="0" w:line="240" w:lineRule="auto"/>
              <w:jc w:val="both"/>
              <w:rPr>
                <w:rFonts w:ascii="Times New Roman" w:hAnsi="Times New Roman"/>
                <w:i/>
                <w:shadow/>
                <w:sz w:val="24"/>
                <w:szCs w:val="24"/>
                <w:lang w:val="en-GB"/>
              </w:rPr>
            </w:pPr>
            <w:r w:rsidRPr="00D9670A">
              <w:rPr>
                <w:rFonts w:ascii="Times New Roman" w:hAnsi="Times New Roman"/>
                <w:b/>
                <w:i/>
                <w:sz w:val="24"/>
                <w:szCs w:val="24"/>
                <w:lang w:val="fr-FR"/>
              </w:rPr>
              <w:t xml:space="preserve">   </w:t>
            </w:r>
            <w:r w:rsidR="006602DA" w:rsidRPr="00D9670A">
              <w:rPr>
                <w:rFonts w:ascii="Times New Roman" w:hAnsi="Times New Roman"/>
                <w:bCs/>
                <w:i/>
                <w:sz w:val="24"/>
                <w:szCs w:val="24"/>
                <w:lang w:val="ro-RO"/>
              </w:rPr>
              <w:t>Administra</w:t>
            </w:r>
            <w:r w:rsidR="008D224D" w:rsidRPr="00D9670A">
              <w:rPr>
                <w:rFonts w:ascii="Times New Roman" w:hAnsi="Times New Roman"/>
                <w:bCs/>
                <w:i/>
                <w:sz w:val="24"/>
                <w:szCs w:val="24"/>
                <w:lang w:val="ro-RO"/>
              </w:rPr>
              <w:t>ţ</w:t>
            </w:r>
            <w:r w:rsidR="006602DA" w:rsidRPr="00D9670A">
              <w:rPr>
                <w:rFonts w:ascii="Times New Roman" w:hAnsi="Times New Roman"/>
                <w:bCs/>
                <w:i/>
                <w:sz w:val="24"/>
                <w:szCs w:val="24"/>
                <w:lang w:val="ro-RO"/>
              </w:rPr>
              <w:t>ia Bazinal</w:t>
            </w:r>
            <w:r w:rsidR="008C1063" w:rsidRPr="00D9670A">
              <w:rPr>
                <w:rFonts w:ascii="Times New Roman" w:hAnsi="Times New Roman"/>
                <w:bCs/>
                <w:i/>
                <w:sz w:val="24"/>
                <w:szCs w:val="24"/>
                <w:lang w:val="ro-RO"/>
              </w:rPr>
              <w:t>ă</w:t>
            </w:r>
            <w:r w:rsidR="006602DA" w:rsidRPr="00D9670A">
              <w:rPr>
                <w:rFonts w:ascii="Times New Roman" w:hAnsi="Times New Roman"/>
                <w:bCs/>
                <w:i/>
                <w:sz w:val="24"/>
                <w:szCs w:val="24"/>
                <w:lang w:val="ro-RO"/>
              </w:rPr>
              <w:t xml:space="preserve"> de Ap</w:t>
            </w:r>
            <w:r w:rsidR="008C1063" w:rsidRPr="00D9670A">
              <w:rPr>
                <w:rFonts w:ascii="Times New Roman" w:hAnsi="Times New Roman"/>
                <w:bCs/>
                <w:i/>
                <w:sz w:val="24"/>
                <w:szCs w:val="24"/>
                <w:lang w:val="ro-RO"/>
              </w:rPr>
              <w:t>ă</w:t>
            </w:r>
            <w:r w:rsidR="006602DA" w:rsidRPr="00D9670A">
              <w:rPr>
                <w:rFonts w:ascii="Times New Roman" w:hAnsi="Times New Roman"/>
                <w:bCs/>
                <w:i/>
                <w:sz w:val="24"/>
                <w:szCs w:val="24"/>
                <w:lang w:val="ro-RO"/>
              </w:rPr>
              <w:t xml:space="preserve"> Arge</w:t>
            </w:r>
            <w:r w:rsidR="008C1063" w:rsidRPr="00D9670A">
              <w:rPr>
                <w:rFonts w:ascii="Times New Roman" w:hAnsi="Times New Roman"/>
                <w:bCs/>
                <w:i/>
                <w:sz w:val="24"/>
                <w:szCs w:val="24"/>
                <w:lang w:val="ro-RO"/>
              </w:rPr>
              <w:t>ş</w:t>
            </w:r>
            <w:r w:rsidR="006602DA" w:rsidRPr="00D9670A">
              <w:rPr>
                <w:rFonts w:ascii="Times New Roman" w:hAnsi="Times New Roman"/>
                <w:bCs/>
                <w:i/>
                <w:sz w:val="24"/>
                <w:szCs w:val="24"/>
                <w:lang w:val="ro-RO"/>
              </w:rPr>
              <w:t>-Vedea</w:t>
            </w:r>
            <w:r w:rsidR="006602DA" w:rsidRPr="00D9670A">
              <w:rPr>
                <w:rFonts w:ascii="Times New Roman" w:hAnsi="Times New Roman"/>
                <w:b/>
                <w:bCs/>
                <w:i/>
                <w:sz w:val="24"/>
                <w:szCs w:val="24"/>
                <w:lang w:val="ro-RO"/>
              </w:rPr>
              <w:t>,</w:t>
            </w:r>
            <w:r w:rsidR="006A604B" w:rsidRPr="00D9670A">
              <w:rPr>
                <w:rFonts w:ascii="Times New Roman" w:hAnsi="Times New Roman"/>
                <w:i/>
                <w:sz w:val="24"/>
                <w:szCs w:val="24"/>
                <w:lang w:val="ro-RO"/>
              </w:rPr>
              <w:t xml:space="preserve"> S.G.A. Ilfov-București</w:t>
            </w:r>
            <w:r w:rsidR="00F177CE" w:rsidRPr="00D9670A">
              <w:rPr>
                <w:rFonts w:ascii="Times New Roman" w:hAnsi="Times New Roman"/>
                <w:i/>
                <w:sz w:val="24"/>
                <w:szCs w:val="24"/>
                <w:lang w:val="ro-RO"/>
              </w:rPr>
              <w:t xml:space="preserve">, </w:t>
            </w:r>
            <w:r w:rsidR="00124A9F" w:rsidRPr="00D9670A">
              <w:rPr>
                <w:rFonts w:ascii="Times New Roman" w:hAnsi="Times New Roman"/>
                <w:i/>
                <w:sz w:val="24"/>
                <w:szCs w:val="24"/>
                <w:lang w:val="ro-RO"/>
              </w:rPr>
              <w:t>î</w:t>
            </w:r>
            <w:r w:rsidR="00F177CE" w:rsidRPr="00D9670A">
              <w:rPr>
                <w:rFonts w:ascii="Times New Roman" w:hAnsi="Times New Roman"/>
                <w:i/>
                <w:sz w:val="24"/>
                <w:szCs w:val="24"/>
                <w:lang w:val="ro-RO"/>
              </w:rPr>
              <w:t>n sem.</w:t>
            </w:r>
            <w:r w:rsidR="00DC5F54" w:rsidRPr="00D9670A">
              <w:rPr>
                <w:rFonts w:ascii="Times New Roman" w:hAnsi="Times New Roman"/>
                <w:i/>
                <w:sz w:val="24"/>
                <w:szCs w:val="24"/>
                <w:lang w:val="ro-RO"/>
              </w:rPr>
              <w:t xml:space="preserve"> I</w:t>
            </w:r>
            <w:r w:rsidR="00F177CE" w:rsidRPr="00D9670A">
              <w:rPr>
                <w:rFonts w:ascii="Times New Roman" w:hAnsi="Times New Roman"/>
                <w:i/>
                <w:sz w:val="24"/>
                <w:szCs w:val="24"/>
                <w:lang w:val="ro-RO"/>
              </w:rPr>
              <w:t>I 20</w:t>
            </w:r>
            <w:r w:rsidR="00635266" w:rsidRPr="00D9670A">
              <w:rPr>
                <w:rFonts w:ascii="Times New Roman" w:hAnsi="Times New Roman"/>
                <w:i/>
                <w:sz w:val="24"/>
                <w:szCs w:val="24"/>
                <w:lang w:val="ro-RO"/>
              </w:rPr>
              <w:t>20</w:t>
            </w:r>
            <w:r w:rsidR="00F177CE" w:rsidRPr="00D9670A">
              <w:rPr>
                <w:rFonts w:ascii="Times New Roman" w:hAnsi="Times New Roman"/>
                <w:i/>
                <w:sz w:val="24"/>
                <w:szCs w:val="24"/>
                <w:lang w:val="ro-RO"/>
              </w:rPr>
              <w:t xml:space="preserve">, are </w:t>
            </w:r>
            <w:r w:rsidR="002F0CE1" w:rsidRPr="00D9670A">
              <w:rPr>
                <w:rFonts w:ascii="Times New Roman" w:hAnsi="Times New Roman"/>
                <w:i/>
                <w:sz w:val="24"/>
                <w:szCs w:val="24"/>
                <w:lang w:val="ro-RO"/>
              </w:rPr>
              <w:t xml:space="preserve">3 </w:t>
            </w:r>
            <w:r w:rsidR="00F177CE" w:rsidRPr="00D9670A">
              <w:rPr>
                <w:rFonts w:ascii="Times New Roman" w:hAnsi="Times New Roman"/>
                <w:i/>
                <w:sz w:val="24"/>
                <w:szCs w:val="24"/>
                <w:lang w:val="ro-RO"/>
              </w:rPr>
              <w:t>ac</w:t>
            </w:r>
            <w:r w:rsidR="00124A9F" w:rsidRPr="00D9670A">
              <w:rPr>
                <w:rFonts w:ascii="Times New Roman" w:hAnsi="Times New Roman"/>
                <w:i/>
                <w:sz w:val="24"/>
                <w:szCs w:val="24"/>
                <w:lang w:val="ro-RO"/>
              </w:rPr>
              <w:t>ţ</w:t>
            </w:r>
            <w:r w:rsidR="00F177CE" w:rsidRPr="00D9670A">
              <w:rPr>
                <w:rFonts w:ascii="Times New Roman" w:hAnsi="Times New Roman"/>
                <w:i/>
                <w:sz w:val="24"/>
                <w:szCs w:val="24"/>
                <w:lang w:val="ro-RO"/>
              </w:rPr>
              <w:t>iuni realizate permanent.</w:t>
            </w:r>
            <w:r w:rsidR="00373C64" w:rsidRPr="00D9670A">
              <w:rPr>
                <w:rFonts w:ascii="Times New Roman" w:hAnsi="Times New Roman"/>
                <w:i/>
                <w:sz w:val="24"/>
                <w:szCs w:val="24"/>
                <w:lang w:val="ro-RO"/>
              </w:rPr>
              <w:t xml:space="preserve"> </w:t>
            </w:r>
          </w:p>
          <w:p w:rsidR="006A604B" w:rsidRPr="006C2732" w:rsidRDefault="006A604B" w:rsidP="00F177CE">
            <w:pPr>
              <w:spacing w:after="0" w:line="240" w:lineRule="auto"/>
              <w:rPr>
                <w:rFonts w:ascii="Times New Roman" w:hAnsi="Times New Roman"/>
                <w:bCs/>
                <w:sz w:val="24"/>
                <w:szCs w:val="24"/>
              </w:rPr>
            </w:pPr>
          </w:p>
          <w:p w:rsidR="00181F5E" w:rsidRPr="007C184A" w:rsidRDefault="00181F5E" w:rsidP="00AE394F">
            <w:pPr>
              <w:pStyle w:val="ListParagraph"/>
              <w:numPr>
                <w:ilvl w:val="0"/>
                <w:numId w:val="62"/>
              </w:numPr>
              <w:spacing w:after="0" w:line="240" w:lineRule="auto"/>
              <w:jc w:val="both"/>
              <w:rPr>
                <w:rFonts w:ascii="Times New Roman" w:hAnsi="Times New Roman"/>
                <w:bCs/>
                <w:sz w:val="24"/>
                <w:szCs w:val="24"/>
              </w:rPr>
            </w:pPr>
            <w:r w:rsidRPr="007C184A">
              <w:rPr>
                <w:rFonts w:ascii="Times New Roman" w:hAnsi="Times New Roman"/>
                <w:b/>
                <w:sz w:val="24"/>
                <w:szCs w:val="24"/>
              </w:rPr>
              <w:t xml:space="preserve">Primăria municipiului </w:t>
            </w:r>
            <w:r w:rsidRPr="007C184A">
              <w:rPr>
                <w:rFonts w:ascii="Times New Roman" w:hAnsi="Times New Roman"/>
                <w:b/>
                <w:sz w:val="24"/>
                <w:szCs w:val="24"/>
                <w:lang w:val="ro-RO"/>
              </w:rPr>
              <w:t>București</w:t>
            </w:r>
            <w:r w:rsidRPr="007C184A">
              <w:rPr>
                <w:rFonts w:ascii="Times New Roman" w:hAnsi="Times New Roman"/>
                <w:b/>
                <w:sz w:val="24"/>
                <w:szCs w:val="24"/>
              </w:rPr>
              <w:t xml:space="preserve"> – Direc</w:t>
            </w:r>
            <w:r w:rsidR="00A659F4" w:rsidRPr="007C184A">
              <w:rPr>
                <w:rFonts w:ascii="Times New Roman" w:hAnsi="Times New Roman"/>
                <w:b/>
                <w:sz w:val="24"/>
                <w:szCs w:val="24"/>
              </w:rPr>
              <w:t>ţ</w:t>
            </w:r>
            <w:r w:rsidRPr="007C184A">
              <w:rPr>
                <w:rFonts w:ascii="Times New Roman" w:hAnsi="Times New Roman"/>
                <w:b/>
                <w:sz w:val="24"/>
                <w:szCs w:val="24"/>
              </w:rPr>
              <w:t>ia General</w:t>
            </w:r>
            <w:r w:rsidR="00A659F4" w:rsidRPr="007C184A">
              <w:rPr>
                <w:rFonts w:ascii="Times New Roman" w:hAnsi="Times New Roman"/>
                <w:b/>
                <w:sz w:val="24"/>
                <w:szCs w:val="24"/>
              </w:rPr>
              <w:t>ă</w:t>
            </w:r>
            <w:r w:rsidRPr="007C184A">
              <w:rPr>
                <w:rFonts w:ascii="Times New Roman" w:hAnsi="Times New Roman"/>
                <w:b/>
                <w:sz w:val="24"/>
                <w:szCs w:val="24"/>
              </w:rPr>
              <w:t xml:space="preserve"> Management Proiecte cu Finan</w:t>
            </w:r>
            <w:r w:rsidR="00A659F4" w:rsidRPr="007C184A">
              <w:rPr>
                <w:rFonts w:ascii="Times New Roman" w:hAnsi="Times New Roman"/>
                <w:b/>
                <w:sz w:val="24"/>
                <w:szCs w:val="24"/>
              </w:rPr>
              <w:t>ţ</w:t>
            </w:r>
            <w:r w:rsidRPr="007C184A">
              <w:rPr>
                <w:rFonts w:ascii="Times New Roman" w:hAnsi="Times New Roman"/>
                <w:b/>
                <w:sz w:val="24"/>
                <w:szCs w:val="24"/>
              </w:rPr>
              <w:t>are Extern</w:t>
            </w:r>
            <w:r w:rsidR="00A659F4" w:rsidRPr="007C184A">
              <w:rPr>
                <w:rFonts w:ascii="Times New Roman" w:hAnsi="Times New Roman"/>
                <w:b/>
                <w:sz w:val="24"/>
                <w:szCs w:val="24"/>
              </w:rPr>
              <w:t>ă</w:t>
            </w:r>
            <w:r w:rsidRPr="007C184A">
              <w:rPr>
                <w:rFonts w:ascii="Times New Roman" w:hAnsi="Times New Roman"/>
                <w:b/>
                <w:sz w:val="24"/>
                <w:szCs w:val="24"/>
              </w:rPr>
              <w:t xml:space="preserve"> Serviciul UIP Faza 2 Glina</w:t>
            </w:r>
          </w:p>
          <w:p w:rsidR="00181F5E" w:rsidRPr="007C184A" w:rsidRDefault="00181F5E" w:rsidP="00AA6EB1">
            <w:pPr>
              <w:autoSpaceDE w:val="0"/>
              <w:autoSpaceDN w:val="0"/>
              <w:adjustRightInd w:val="0"/>
              <w:spacing w:after="0" w:line="240" w:lineRule="auto"/>
              <w:jc w:val="both"/>
              <w:rPr>
                <w:rFonts w:ascii="Times New Roman" w:hAnsi="Times New Roman"/>
                <w:b/>
                <w:bCs/>
                <w:sz w:val="24"/>
                <w:szCs w:val="24"/>
              </w:rPr>
            </w:pPr>
            <w:r w:rsidRPr="007C184A">
              <w:rPr>
                <w:rFonts w:ascii="Times New Roman" w:hAnsi="Times New Roman"/>
                <w:b/>
                <w:sz w:val="24"/>
                <w:szCs w:val="24"/>
              </w:rPr>
              <w:t xml:space="preserve">  PM 04-01 P</w:t>
            </w:r>
            <w:r w:rsidRPr="007C184A">
              <w:rPr>
                <w:rFonts w:ascii="Times New Roman" w:hAnsi="Times New Roman"/>
                <w:b/>
                <w:bCs/>
                <w:sz w:val="24"/>
                <w:szCs w:val="24"/>
              </w:rPr>
              <w:t>oluarea râului Damboviţa cauzată de evacuarea apelor uzate provenite din canalizarea municipiului Bucureşti (Staţia de epurare Glina nu asigură toate treptele de epurare)</w:t>
            </w:r>
          </w:p>
          <w:p w:rsidR="00181F5E" w:rsidRPr="007C184A" w:rsidRDefault="00181F5E" w:rsidP="00AA6EB1">
            <w:pPr>
              <w:autoSpaceDE w:val="0"/>
              <w:autoSpaceDN w:val="0"/>
              <w:adjustRightInd w:val="0"/>
              <w:spacing w:after="0" w:line="240" w:lineRule="auto"/>
              <w:jc w:val="both"/>
              <w:rPr>
                <w:rFonts w:ascii="Times New Roman" w:hAnsi="Times New Roman"/>
                <w:sz w:val="24"/>
                <w:szCs w:val="24"/>
              </w:rPr>
            </w:pPr>
            <w:r w:rsidRPr="007C184A">
              <w:rPr>
                <w:rFonts w:ascii="Times New Roman" w:hAnsi="Times New Roman"/>
                <w:i/>
                <w:sz w:val="24"/>
                <w:szCs w:val="24"/>
              </w:rPr>
              <w:t>Acţiunea:</w:t>
            </w:r>
            <w:r w:rsidR="00A07D79" w:rsidRPr="007C184A">
              <w:rPr>
                <w:rFonts w:ascii="Times New Roman" w:hAnsi="Times New Roman"/>
                <w:i/>
                <w:sz w:val="24"/>
                <w:szCs w:val="24"/>
              </w:rPr>
              <w:t xml:space="preserve"> - </w:t>
            </w:r>
            <w:r w:rsidRPr="007C184A">
              <w:rPr>
                <w:rFonts w:ascii="Times New Roman" w:hAnsi="Times New Roman"/>
                <w:sz w:val="24"/>
                <w:szCs w:val="24"/>
              </w:rPr>
              <w:t>Prin H</w:t>
            </w:r>
            <w:r w:rsidR="00A07D79" w:rsidRPr="007C184A">
              <w:rPr>
                <w:rFonts w:ascii="Times New Roman" w:hAnsi="Times New Roman"/>
                <w:sz w:val="24"/>
                <w:szCs w:val="24"/>
              </w:rPr>
              <w:t>.</w:t>
            </w:r>
            <w:r w:rsidRPr="007C184A">
              <w:rPr>
                <w:rFonts w:ascii="Times New Roman" w:hAnsi="Times New Roman"/>
                <w:sz w:val="24"/>
                <w:szCs w:val="24"/>
              </w:rPr>
              <w:t>C</w:t>
            </w:r>
            <w:r w:rsidR="00A07D79" w:rsidRPr="007C184A">
              <w:rPr>
                <w:rFonts w:ascii="Times New Roman" w:hAnsi="Times New Roman"/>
                <w:sz w:val="24"/>
                <w:szCs w:val="24"/>
              </w:rPr>
              <w:t>.</w:t>
            </w:r>
            <w:r w:rsidRPr="007C184A">
              <w:rPr>
                <w:rFonts w:ascii="Times New Roman" w:hAnsi="Times New Roman"/>
                <w:sz w:val="24"/>
                <w:szCs w:val="24"/>
              </w:rPr>
              <w:t>G</w:t>
            </w:r>
            <w:r w:rsidR="00A07D79" w:rsidRPr="007C184A">
              <w:rPr>
                <w:rFonts w:ascii="Times New Roman" w:hAnsi="Times New Roman"/>
                <w:sz w:val="24"/>
                <w:szCs w:val="24"/>
              </w:rPr>
              <w:t>.</w:t>
            </w:r>
            <w:r w:rsidRPr="007C184A">
              <w:rPr>
                <w:rFonts w:ascii="Times New Roman" w:hAnsi="Times New Roman"/>
                <w:sz w:val="24"/>
                <w:szCs w:val="24"/>
              </w:rPr>
              <w:t>M</w:t>
            </w:r>
            <w:r w:rsidR="00A07D79" w:rsidRPr="007C184A">
              <w:rPr>
                <w:rFonts w:ascii="Times New Roman" w:hAnsi="Times New Roman"/>
                <w:sz w:val="24"/>
                <w:szCs w:val="24"/>
              </w:rPr>
              <w:t>.</w:t>
            </w:r>
            <w:r w:rsidRPr="007C184A">
              <w:rPr>
                <w:rFonts w:ascii="Times New Roman" w:hAnsi="Times New Roman"/>
                <w:sz w:val="24"/>
                <w:szCs w:val="24"/>
              </w:rPr>
              <w:t>B</w:t>
            </w:r>
            <w:r w:rsidR="00A07D79" w:rsidRPr="007C184A">
              <w:rPr>
                <w:rFonts w:ascii="Times New Roman" w:hAnsi="Times New Roman"/>
                <w:sz w:val="24"/>
                <w:szCs w:val="24"/>
              </w:rPr>
              <w:t>.</w:t>
            </w:r>
            <w:r w:rsidRPr="007C184A">
              <w:rPr>
                <w:rFonts w:ascii="Times New Roman" w:hAnsi="Times New Roman"/>
                <w:sz w:val="24"/>
                <w:szCs w:val="24"/>
              </w:rPr>
              <w:t xml:space="preserve"> nr. 113/30.08.2012 a fost aprobat Studiul de fezabilitate aferent proiectului ”Finalizarea Staţiei de Epurare Glina, reabilitarea principalelor colectoare de canalizare şi a Canalului Colector Damboviţa (Casetă)”</w:t>
            </w:r>
            <w:r w:rsidR="003D79A4" w:rsidRPr="007C184A">
              <w:rPr>
                <w:rFonts w:ascii="Times New Roman" w:hAnsi="Times New Roman"/>
                <w:sz w:val="24"/>
                <w:szCs w:val="24"/>
              </w:rPr>
              <w:t xml:space="preserve">; </w:t>
            </w:r>
            <w:r w:rsidRPr="007C184A">
              <w:rPr>
                <w:rFonts w:ascii="Times New Roman" w:hAnsi="Times New Roman"/>
                <w:sz w:val="24"/>
                <w:szCs w:val="24"/>
              </w:rPr>
              <w:t>- Faza II (2012-2015)</w:t>
            </w:r>
            <w:r w:rsidR="00A07D79" w:rsidRPr="007C184A">
              <w:rPr>
                <w:rFonts w:ascii="Times New Roman" w:hAnsi="Times New Roman"/>
                <w:sz w:val="24"/>
                <w:szCs w:val="24"/>
              </w:rPr>
              <w:t>,</w:t>
            </w:r>
            <w:r w:rsidRPr="007C184A">
              <w:rPr>
                <w:rFonts w:ascii="Times New Roman" w:hAnsi="Times New Roman"/>
                <w:sz w:val="24"/>
                <w:szCs w:val="24"/>
              </w:rPr>
              <w:t xml:space="preserve"> prin care este prevăzută extinderea epurării secundare şi terţiare, astfel încât să se asigure epurarea corespunzătoare a întregului debit de ape uzate din Municipiul Bucureşti. Totodată, se va extinde şi capacitatea de tratare </w:t>
            </w:r>
            <w:proofErr w:type="gramStart"/>
            <w:r w:rsidRPr="007C184A">
              <w:rPr>
                <w:rFonts w:ascii="Times New Roman" w:hAnsi="Times New Roman"/>
                <w:sz w:val="24"/>
                <w:szCs w:val="24"/>
              </w:rPr>
              <w:t>a</w:t>
            </w:r>
            <w:proofErr w:type="gramEnd"/>
            <w:r w:rsidRPr="007C184A">
              <w:rPr>
                <w:rFonts w:ascii="Times New Roman" w:hAnsi="Times New Roman"/>
                <w:sz w:val="24"/>
                <w:szCs w:val="24"/>
              </w:rPr>
              <w:t xml:space="preserve"> nămolului şi se va construi un incinerator care va procesa întreaga cantitate de nămol rezultat din epurare. </w:t>
            </w:r>
          </w:p>
          <w:p w:rsidR="00181F5E" w:rsidRPr="007C184A" w:rsidRDefault="00181F5E" w:rsidP="00AA6EB1">
            <w:pPr>
              <w:autoSpaceDE w:val="0"/>
              <w:autoSpaceDN w:val="0"/>
              <w:adjustRightInd w:val="0"/>
              <w:spacing w:after="0" w:line="240" w:lineRule="auto"/>
              <w:jc w:val="both"/>
              <w:rPr>
                <w:rFonts w:ascii="Times New Roman" w:hAnsi="Times New Roman"/>
                <w:sz w:val="24"/>
                <w:szCs w:val="24"/>
              </w:rPr>
            </w:pPr>
            <w:r w:rsidRPr="007C184A">
              <w:rPr>
                <w:rFonts w:ascii="Times New Roman" w:hAnsi="Times New Roman"/>
                <w:sz w:val="24"/>
                <w:szCs w:val="24"/>
              </w:rPr>
              <w:t xml:space="preserve">Finantarea Fazei II se va face din Fonduri </w:t>
            </w:r>
            <w:r w:rsidR="003D79A4" w:rsidRPr="007C184A">
              <w:rPr>
                <w:rFonts w:ascii="Times New Roman" w:hAnsi="Times New Roman"/>
                <w:sz w:val="24"/>
                <w:szCs w:val="24"/>
              </w:rPr>
              <w:t>e</w:t>
            </w:r>
            <w:r w:rsidRPr="007C184A">
              <w:rPr>
                <w:rFonts w:ascii="Times New Roman" w:hAnsi="Times New Roman"/>
                <w:sz w:val="24"/>
                <w:szCs w:val="24"/>
              </w:rPr>
              <w:t>uropene şi cofinanţare Buget de stat şi Buget local.</w:t>
            </w:r>
          </w:p>
          <w:p w:rsidR="00DF13A9" w:rsidRPr="007C184A" w:rsidRDefault="00181F5E" w:rsidP="00AA6EB1">
            <w:pPr>
              <w:spacing w:after="0" w:line="240" w:lineRule="auto"/>
              <w:jc w:val="both"/>
              <w:rPr>
                <w:rFonts w:ascii="Times New Roman" w:hAnsi="Times New Roman"/>
                <w:sz w:val="24"/>
                <w:szCs w:val="24"/>
                <w:lang w:val="it-IT"/>
              </w:rPr>
            </w:pPr>
            <w:r w:rsidRPr="007C184A">
              <w:rPr>
                <w:rFonts w:ascii="Times New Roman" w:hAnsi="Times New Roman"/>
                <w:i/>
                <w:sz w:val="24"/>
                <w:szCs w:val="24"/>
                <w:lang w:val="it-IT"/>
              </w:rPr>
              <w:t>Termenul de realizare/Stadiul realizării:</w:t>
            </w:r>
            <w:r w:rsidR="00A65883" w:rsidRPr="007C184A">
              <w:rPr>
                <w:rFonts w:ascii="Times New Roman" w:hAnsi="Times New Roman"/>
                <w:i/>
                <w:sz w:val="24"/>
                <w:szCs w:val="24"/>
                <w:lang w:val="it-IT"/>
              </w:rPr>
              <w:t xml:space="preserve"> </w:t>
            </w:r>
            <w:r w:rsidR="00A94104" w:rsidRPr="007C184A">
              <w:rPr>
                <w:rFonts w:ascii="Times New Roman" w:hAnsi="Times New Roman"/>
                <w:sz w:val="24"/>
                <w:szCs w:val="24"/>
                <w:lang w:val="it-IT"/>
              </w:rPr>
              <w:t>31.03.</w:t>
            </w:r>
            <w:r w:rsidRPr="007C184A">
              <w:rPr>
                <w:rFonts w:ascii="Times New Roman" w:hAnsi="Times New Roman"/>
                <w:sz w:val="24"/>
                <w:szCs w:val="24"/>
                <w:lang w:val="it-IT"/>
              </w:rPr>
              <w:t>20</w:t>
            </w:r>
            <w:r w:rsidR="00A94104" w:rsidRPr="007C184A">
              <w:rPr>
                <w:rFonts w:ascii="Times New Roman" w:hAnsi="Times New Roman"/>
                <w:sz w:val="24"/>
                <w:szCs w:val="24"/>
                <w:lang w:val="it-IT"/>
              </w:rPr>
              <w:t>2</w:t>
            </w:r>
            <w:r w:rsidR="00B54862" w:rsidRPr="007C184A">
              <w:rPr>
                <w:rFonts w:ascii="Times New Roman" w:hAnsi="Times New Roman"/>
                <w:sz w:val="24"/>
                <w:szCs w:val="24"/>
                <w:lang w:val="it-IT"/>
              </w:rPr>
              <w:t>1</w:t>
            </w:r>
            <w:r w:rsidR="00DF13A9" w:rsidRPr="007C184A">
              <w:rPr>
                <w:rFonts w:ascii="Times New Roman" w:hAnsi="Times New Roman"/>
                <w:sz w:val="24"/>
                <w:szCs w:val="24"/>
                <w:lang w:val="it-IT"/>
              </w:rPr>
              <w:t xml:space="preserve">; </w:t>
            </w:r>
            <w:r w:rsidR="003D79A4" w:rsidRPr="007C184A">
              <w:rPr>
                <w:rFonts w:ascii="Times New Roman" w:hAnsi="Times New Roman"/>
                <w:sz w:val="24"/>
                <w:szCs w:val="24"/>
                <w:lang w:val="it-IT"/>
              </w:rPr>
              <w:t>/</w:t>
            </w:r>
            <w:r w:rsidR="00DF13A9" w:rsidRPr="007C184A">
              <w:rPr>
                <w:rFonts w:ascii="Times New Roman" w:hAnsi="Times New Roman"/>
                <w:sz w:val="24"/>
                <w:szCs w:val="24"/>
                <w:lang w:val="it-IT"/>
              </w:rPr>
              <w:t>stadiul realizarii la 3</w:t>
            </w:r>
            <w:r w:rsidR="003D79A4" w:rsidRPr="007C184A">
              <w:rPr>
                <w:rFonts w:ascii="Times New Roman" w:hAnsi="Times New Roman"/>
                <w:sz w:val="24"/>
                <w:szCs w:val="24"/>
                <w:lang w:val="it-IT"/>
              </w:rPr>
              <w:t>0</w:t>
            </w:r>
            <w:r w:rsidR="00DF13A9" w:rsidRPr="007C184A">
              <w:rPr>
                <w:rFonts w:ascii="Times New Roman" w:hAnsi="Times New Roman"/>
                <w:sz w:val="24"/>
                <w:szCs w:val="24"/>
                <w:lang w:val="it-IT"/>
              </w:rPr>
              <w:t>.</w:t>
            </w:r>
            <w:r w:rsidR="003D79A4" w:rsidRPr="007C184A">
              <w:rPr>
                <w:rFonts w:ascii="Times New Roman" w:hAnsi="Times New Roman"/>
                <w:sz w:val="24"/>
                <w:szCs w:val="24"/>
                <w:lang w:val="it-IT"/>
              </w:rPr>
              <w:t>06</w:t>
            </w:r>
            <w:r w:rsidR="00DF13A9" w:rsidRPr="007C184A">
              <w:rPr>
                <w:rFonts w:ascii="Times New Roman" w:hAnsi="Times New Roman"/>
                <w:sz w:val="24"/>
                <w:szCs w:val="24"/>
                <w:lang w:val="it-IT"/>
              </w:rPr>
              <w:t>.20</w:t>
            </w:r>
            <w:r w:rsidR="003D79A4" w:rsidRPr="007C184A">
              <w:rPr>
                <w:rFonts w:ascii="Times New Roman" w:hAnsi="Times New Roman"/>
                <w:sz w:val="24"/>
                <w:szCs w:val="24"/>
                <w:lang w:val="it-IT"/>
              </w:rPr>
              <w:t>20</w:t>
            </w:r>
            <w:r w:rsidR="00DF13A9" w:rsidRPr="007C184A">
              <w:rPr>
                <w:rFonts w:ascii="Times New Roman" w:hAnsi="Times New Roman"/>
                <w:sz w:val="24"/>
                <w:szCs w:val="24"/>
                <w:lang w:val="it-IT"/>
              </w:rPr>
              <w:t xml:space="preserve"> – progres fizic de 2</w:t>
            </w:r>
            <w:r w:rsidR="003D79A4" w:rsidRPr="007C184A">
              <w:rPr>
                <w:rFonts w:ascii="Times New Roman" w:hAnsi="Times New Roman"/>
                <w:sz w:val="24"/>
                <w:szCs w:val="24"/>
                <w:lang w:val="it-IT"/>
              </w:rPr>
              <w:t>0</w:t>
            </w:r>
            <w:r w:rsidR="00DF13A9" w:rsidRPr="007C184A">
              <w:rPr>
                <w:rFonts w:ascii="Times New Roman" w:hAnsi="Times New Roman"/>
                <w:sz w:val="24"/>
                <w:szCs w:val="24"/>
                <w:lang w:val="it-IT"/>
              </w:rPr>
              <w:t>,</w:t>
            </w:r>
            <w:r w:rsidR="003D79A4" w:rsidRPr="007C184A">
              <w:rPr>
                <w:rFonts w:ascii="Times New Roman" w:hAnsi="Times New Roman"/>
                <w:sz w:val="24"/>
                <w:szCs w:val="24"/>
                <w:lang w:val="it-IT"/>
              </w:rPr>
              <w:t>92</w:t>
            </w:r>
            <w:r w:rsidR="00DF13A9" w:rsidRPr="007C184A">
              <w:rPr>
                <w:rFonts w:ascii="Times New Roman" w:hAnsi="Times New Roman"/>
                <w:sz w:val="24"/>
                <w:szCs w:val="24"/>
                <w:lang w:val="it-IT"/>
              </w:rPr>
              <w:t xml:space="preserve"> %.</w:t>
            </w:r>
          </w:p>
          <w:p w:rsidR="00B54862" w:rsidRPr="007C184A" w:rsidRDefault="00B54862" w:rsidP="00B54862">
            <w:pPr>
              <w:spacing w:after="0" w:line="240" w:lineRule="auto"/>
              <w:jc w:val="both"/>
              <w:rPr>
                <w:rFonts w:ascii="Times New Roman" w:hAnsi="Times New Roman"/>
                <w:sz w:val="24"/>
                <w:szCs w:val="24"/>
                <w:lang w:val="it-IT"/>
              </w:rPr>
            </w:pPr>
            <w:r w:rsidRPr="007C184A">
              <w:rPr>
                <w:rFonts w:ascii="Times New Roman" w:hAnsi="Times New Roman"/>
                <w:i/>
                <w:sz w:val="24"/>
                <w:szCs w:val="24"/>
                <w:lang w:val="it-IT"/>
              </w:rPr>
              <w:t>Motivul nerealizarii (daca este cazul):</w:t>
            </w:r>
            <w:r w:rsidRPr="007C184A">
              <w:rPr>
                <w:rFonts w:ascii="Times New Roman" w:hAnsi="Times New Roman"/>
                <w:sz w:val="24"/>
                <w:szCs w:val="24"/>
                <w:lang w:val="it-IT"/>
              </w:rPr>
              <w:t xml:space="preserve"> Lucrări în curs de execuție. Au fost înregistrate întârzieri urmare a pandemiei COVID-19 ce a influențat furnizarea echipamentelor și executarea lucrărilor. În acest moment sunt în analiză la inginer revendicări ale Antreprenorului FCC pentru care se așteaptă o soluționare urmând ca ulterior să fie întocmit un act adițional la contract.</w:t>
            </w:r>
          </w:p>
          <w:p w:rsidR="00B54862" w:rsidRPr="007C184A" w:rsidRDefault="00B54862" w:rsidP="00AA6EB1">
            <w:pPr>
              <w:spacing w:after="0" w:line="240" w:lineRule="auto"/>
              <w:jc w:val="both"/>
              <w:rPr>
                <w:rFonts w:ascii="Times New Roman" w:hAnsi="Times New Roman"/>
                <w:sz w:val="24"/>
                <w:szCs w:val="24"/>
                <w:lang w:val="it-IT"/>
              </w:rPr>
            </w:pPr>
            <w:r w:rsidRPr="007C184A">
              <w:rPr>
                <w:rFonts w:ascii="Times New Roman" w:hAnsi="Times New Roman"/>
                <w:i/>
                <w:sz w:val="24"/>
                <w:szCs w:val="24"/>
                <w:lang w:val="it-IT"/>
              </w:rPr>
              <w:t>Indicatorii propusi</w:t>
            </w:r>
            <w:r w:rsidR="007F5863" w:rsidRPr="007C184A">
              <w:rPr>
                <w:rFonts w:ascii="Times New Roman" w:hAnsi="Times New Roman"/>
                <w:i/>
                <w:sz w:val="24"/>
                <w:szCs w:val="24"/>
                <w:lang w:val="it-IT"/>
              </w:rPr>
              <w:t xml:space="preserve"> / Indicatorii realizati</w:t>
            </w:r>
            <w:r w:rsidRPr="007C184A">
              <w:rPr>
                <w:rFonts w:ascii="Times New Roman" w:hAnsi="Times New Roman"/>
                <w:i/>
                <w:sz w:val="24"/>
                <w:szCs w:val="24"/>
                <w:lang w:val="it-IT"/>
              </w:rPr>
              <w:t>:</w:t>
            </w:r>
            <w:r w:rsidR="007F5863" w:rsidRPr="007C184A">
              <w:t xml:space="preserve"> </w:t>
            </w:r>
            <w:r w:rsidR="007F5863" w:rsidRPr="007C184A">
              <w:rPr>
                <w:rFonts w:ascii="Times New Roman" w:hAnsi="Times New Roman"/>
                <w:sz w:val="24"/>
                <w:szCs w:val="24"/>
                <w:lang w:val="it-IT"/>
              </w:rPr>
              <w:t>Indicatorii de calitate fizico-chimici ai Râului Dâmbovița, aval de comuna Glina.</w:t>
            </w:r>
          </w:p>
          <w:p w:rsidR="002C66DC" w:rsidRPr="007C184A" w:rsidRDefault="00181F5E" w:rsidP="00AA6EB1">
            <w:pPr>
              <w:spacing w:after="0" w:line="240" w:lineRule="auto"/>
              <w:jc w:val="both"/>
              <w:rPr>
                <w:rFonts w:ascii="Times New Roman" w:hAnsi="Times New Roman"/>
                <w:i/>
                <w:sz w:val="24"/>
                <w:szCs w:val="24"/>
                <w:lang w:val="it-IT"/>
              </w:rPr>
            </w:pPr>
            <w:r w:rsidRPr="007C184A">
              <w:rPr>
                <w:rFonts w:ascii="Times New Roman" w:hAnsi="Times New Roman"/>
                <w:i/>
                <w:sz w:val="24"/>
                <w:szCs w:val="24"/>
                <w:lang w:val="it-IT"/>
              </w:rPr>
              <w:t>Ac</w:t>
            </w:r>
            <w:r w:rsidRPr="007C184A">
              <w:rPr>
                <w:rFonts w:ascii="Times New Roman" w:hAnsi="Times New Roman"/>
                <w:i/>
                <w:sz w:val="24"/>
                <w:szCs w:val="24"/>
              </w:rPr>
              <w:t>ţ</w:t>
            </w:r>
            <w:r w:rsidRPr="007C184A">
              <w:rPr>
                <w:rFonts w:ascii="Times New Roman" w:hAnsi="Times New Roman"/>
                <w:i/>
                <w:sz w:val="24"/>
                <w:szCs w:val="24"/>
                <w:lang w:val="it-IT"/>
              </w:rPr>
              <w:t>iuni realizate</w:t>
            </w:r>
            <w:r w:rsidR="00C9586E" w:rsidRPr="007C184A">
              <w:rPr>
                <w:rFonts w:ascii="Times New Roman" w:hAnsi="Times New Roman"/>
                <w:i/>
                <w:sz w:val="24"/>
                <w:szCs w:val="24"/>
                <w:lang w:val="it-IT"/>
              </w:rPr>
              <w:t xml:space="preserve"> î</w:t>
            </w:r>
            <w:r w:rsidRPr="007C184A">
              <w:rPr>
                <w:rFonts w:ascii="Times New Roman" w:hAnsi="Times New Roman"/>
                <w:i/>
                <w:sz w:val="24"/>
                <w:szCs w:val="24"/>
                <w:lang w:val="it-IT"/>
              </w:rPr>
              <w:t>n perioada monitorizat</w:t>
            </w:r>
            <w:r w:rsidR="00C9586E" w:rsidRPr="007C184A">
              <w:rPr>
                <w:rFonts w:ascii="Times New Roman" w:hAnsi="Times New Roman"/>
                <w:i/>
                <w:sz w:val="24"/>
                <w:szCs w:val="24"/>
                <w:lang w:val="it-IT"/>
              </w:rPr>
              <w:t>ă</w:t>
            </w:r>
            <w:r w:rsidRPr="007C184A">
              <w:rPr>
                <w:rFonts w:ascii="Times New Roman" w:hAnsi="Times New Roman"/>
                <w:i/>
                <w:sz w:val="24"/>
                <w:szCs w:val="24"/>
                <w:lang w:val="it-IT"/>
              </w:rPr>
              <w:t>:</w:t>
            </w:r>
            <w:r w:rsidR="002C66DC" w:rsidRPr="007C184A">
              <w:rPr>
                <w:rFonts w:ascii="Times New Roman" w:hAnsi="Times New Roman"/>
                <w:i/>
                <w:sz w:val="24"/>
                <w:szCs w:val="24"/>
                <w:lang w:val="it-IT"/>
              </w:rPr>
              <w:t xml:space="preserve"> </w:t>
            </w:r>
          </w:p>
          <w:p w:rsidR="00126E60" w:rsidRPr="007C184A" w:rsidRDefault="006D7067" w:rsidP="00AA6EB1">
            <w:pPr>
              <w:spacing w:after="0" w:line="240" w:lineRule="auto"/>
              <w:contextualSpacing/>
              <w:jc w:val="both"/>
              <w:rPr>
                <w:rFonts w:ascii="Times New Roman" w:hAnsi="Times New Roman"/>
                <w:sz w:val="24"/>
                <w:szCs w:val="24"/>
                <w:lang w:val="it-IT"/>
              </w:rPr>
            </w:pPr>
            <w:r w:rsidRPr="007C184A">
              <w:rPr>
                <w:rFonts w:ascii="Times New Roman" w:hAnsi="Times New Roman"/>
                <w:b/>
                <w:i/>
                <w:sz w:val="24"/>
                <w:szCs w:val="24"/>
                <w:lang w:val="it-IT"/>
              </w:rPr>
              <w:t>1)L</w:t>
            </w:r>
            <w:r w:rsidR="00DF13A9" w:rsidRPr="007C184A">
              <w:rPr>
                <w:rFonts w:ascii="Times New Roman" w:hAnsi="Times New Roman"/>
                <w:b/>
                <w:i/>
                <w:sz w:val="24"/>
                <w:szCs w:val="24"/>
                <w:lang w:val="it-IT"/>
              </w:rPr>
              <w:t>a S</w:t>
            </w:r>
            <w:r w:rsidR="00126E60" w:rsidRPr="007C184A">
              <w:rPr>
                <w:rFonts w:ascii="Times New Roman" w:hAnsi="Times New Roman"/>
                <w:b/>
                <w:i/>
                <w:sz w:val="24"/>
                <w:szCs w:val="24"/>
                <w:lang w:val="it-IT"/>
              </w:rPr>
              <w:t>.</w:t>
            </w:r>
            <w:r w:rsidR="00DF13A9" w:rsidRPr="007C184A">
              <w:rPr>
                <w:rFonts w:ascii="Times New Roman" w:hAnsi="Times New Roman"/>
                <w:b/>
                <w:i/>
                <w:sz w:val="24"/>
                <w:szCs w:val="24"/>
                <w:lang w:val="it-IT"/>
              </w:rPr>
              <w:t>E</w:t>
            </w:r>
            <w:r w:rsidR="00126E60" w:rsidRPr="007C184A">
              <w:rPr>
                <w:rFonts w:ascii="Times New Roman" w:hAnsi="Times New Roman"/>
                <w:b/>
                <w:i/>
                <w:sz w:val="24"/>
                <w:szCs w:val="24"/>
                <w:lang w:val="it-IT"/>
              </w:rPr>
              <w:t>.</w:t>
            </w:r>
            <w:r w:rsidR="00DF13A9" w:rsidRPr="007C184A">
              <w:rPr>
                <w:rFonts w:ascii="Times New Roman" w:hAnsi="Times New Roman"/>
                <w:b/>
                <w:i/>
                <w:sz w:val="24"/>
                <w:szCs w:val="24"/>
                <w:lang w:val="it-IT"/>
              </w:rPr>
              <w:t>A</w:t>
            </w:r>
            <w:r w:rsidR="00126E60" w:rsidRPr="007C184A">
              <w:rPr>
                <w:rFonts w:ascii="Times New Roman" w:hAnsi="Times New Roman"/>
                <w:b/>
                <w:i/>
                <w:sz w:val="24"/>
                <w:szCs w:val="24"/>
                <w:lang w:val="it-IT"/>
              </w:rPr>
              <w:t>.</w:t>
            </w:r>
            <w:r w:rsidR="00DF13A9" w:rsidRPr="007C184A">
              <w:rPr>
                <w:rFonts w:ascii="Times New Roman" w:hAnsi="Times New Roman"/>
                <w:b/>
                <w:i/>
                <w:sz w:val="24"/>
                <w:szCs w:val="24"/>
                <w:lang w:val="it-IT"/>
              </w:rPr>
              <w:t>U</w:t>
            </w:r>
            <w:r w:rsidR="00126E60" w:rsidRPr="007C184A">
              <w:rPr>
                <w:rFonts w:ascii="Times New Roman" w:hAnsi="Times New Roman"/>
                <w:b/>
                <w:i/>
                <w:sz w:val="24"/>
                <w:szCs w:val="24"/>
                <w:lang w:val="it-IT"/>
              </w:rPr>
              <w:t>.</w:t>
            </w:r>
            <w:r w:rsidR="00DF13A9" w:rsidRPr="007C184A">
              <w:rPr>
                <w:rFonts w:ascii="Times New Roman" w:hAnsi="Times New Roman"/>
                <w:sz w:val="24"/>
                <w:szCs w:val="24"/>
                <w:lang w:val="it-IT"/>
              </w:rPr>
              <w:t>:</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lastRenderedPageBreak/>
              <w:t xml:space="preserve">-Obiectele 10.1&amp;10.2 – </w:t>
            </w:r>
            <w:r w:rsidRPr="007C184A">
              <w:rPr>
                <w:rFonts w:ascii="Times New Roman" w:hAnsi="Times New Roman"/>
                <w:i/>
                <w:sz w:val="24"/>
                <w:szCs w:val="24"/>
                <w:lang w:val="it-IT"/>
              </w:rPr>
              <w:t>Bazine de aerare</w:t>
            </w:r>
            <w:r w:rsidRPr="007C184A">
              <w:rPr>
                <w:rFonts w:ascii="Times New Roman" w:hAnsi="Times New Roman"/>
                <w:sz w:val="24"/>
                <w:szCs w:val="24"/>
                <w:lang w:val="it-IT"/>
              </w:rPr>
              <w:t>: au continuat lucrările de armare și betonare a pereților centrali, interiori și perimetrali; betonare de umplutură canal apă, placă canal;</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t xml:space="preserve">-Obiectul 11.1/2 - </w:t>
            </w:r>
            <w:r w:rsidRPr="007C184A">
              <w:rPr>
                <w:rFonts w:ascii="Times New Roman" w:hAnsi="Times New Roman"/>
                <w:i/>
                <w:sz w:val="24"/>
                <w:szCs w:val="24"/>
                <w:lang w:val="it-IT"/>
              </w:rPr>
              <w:t xml:space="preserve">Stația de suflante </w:t>
            </w:r>
            <w:r w:rsidRPr="007C184A">
              <w:rPr>
                <w:rFonts w:ascii="Times New Roman" w:hAnsi="Times New Roman"/>
                <w:sz w:val="24"/>
                <w:szCs w:val="24"/>
                <w:lang w:val="it-IT"/>
              </w:rPr>
              <w:t>– săpătură, armare/betonare radier, stâlpi prefabricați, plăci prefabricate, postamenți; montaj structură metalică de închidere exterioară;</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t xml:space="preserve">-Obiectul 12.1 – </w:t>
            </w:r>
            <w:r w:rsidRPr="007C184A">
              <w:rPr>
                <w:rFonts w:ascii="Times New Roman" w:hAnsi="Times New Roman"/>
                <w:i/>
                <w:sz w:val="24"/>
                <w:szCs w:val="24"/>
                <w:lang w:val="it-IT"/>
              </w:rPr>
              <w:t xml:space="preserve">noul decantor secundar </w:t>
            </w:r>
            <w:r w:rsidRPr="007C184A">
              <w:rPr>
                <w:rFonts w:ascii="Times New Roman" w:hAnsi="Times New Roman"/>
                <w:sz w:val="24"/>
                <w:szCs w:val="24"/>
                <w:lang w:val="it-IT"/>
              </w:rPr>
              <w:t xml:space="preserve">– continuare lucrări de armare/betonare radier și pereți; </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t xml:space="preserve">-Obiectul 13.1 - </w:t>
            </w:r>
            <w:r w:rsidRPr="007C184A">
              <w:rPr>
                <w:rFonts w:ascii="Times New Roman" w:hAnsi="Times New Roman"/>
                <w:i/>
                <w:sz w:val="24"/>
                <w:szCs w:val="24"/>
                <w:lang w:val="it-IT"/>
              </w:rPr>
              <w:t>Stația de pompare NAR și NAE linia 1</w:t>
            </w:r>
            <w:r w:rsidRPr="007C184A">
              <w:rPr>
                <w:rFonts w:ascii="Times New Roman" w:hAnsi="Times New Roman"/>
                <w:sz w:val="24"/>
                <w:szCs w:val="24"/>
                <w:lang w:val="it-IT"/>
              </w:rPr>
              <w:t xml:space="preserve"> - continuare lucrări de armare/betonare radier și pereți;</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t xml:space="preserve">-Obiectul 3.2 - </w:t>
            </w:r>
            <w:r w:rsidRPr="007C184A">
              <w:rPr>
                <w:rFonts w:ascii="Times New Roman" w:hAnsi="Times New Roman"/>
                <w:i/>
                <w:sz w:val="24"/>
                <w:szCs w:val="24"/>
                <w:lang w:val="it-IT"/>
              </w:rPr>
              <w:t>Clădiri treapta mecanică / Sistem de Grătare Dese și Obiectul 4.2. - Deznisipare și Îndepărtare Grăsimi - Devieri trasee conducte existente</w:t>
            </w:r>
            <w:r w:rsidRPr="007C184A">
              <w:rPr>
                <w:rFonts w:ascii="Times New Roman" w:hAnsi="Times New Roman"/>
                <w:sz w:val="24"/>
                <w:szCs w:val="24"/>
                <w:lang w:val="it-IT"/>
              </w:rPr>
              <w:t xml:space="preserve"> – continuare lucrări terasamente, </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t xml:space="preserve">-Obiect 1.2 / 2.2 </w:t>
            </w:r>
            <w:r w:rsidRPr="007C184A">
              <w:rPr>
                <w:rFonts w:ascii="Times New Roman" w:hAnsi="Times New Roman"/>
                <w:i/>
                <w:sz w:val="24"/>
                <w:szCs w:val="24"/>
                <w:lang w:val="it-IT"/>
              </w:rPr>
              <w:t>- Rețele în incintă</w:t>
            </w:r>
            <w:r w:rsidRPr="007C184A">
              <w:rPr>
                <w:rFonts w:ascii="Times New Roman" w:hAnsi="Times New Roman"/>
                <w:sz w:val="24"/>
                <w:szCs w:val="24"/>
                <w:lang w:val="it-IT"/>
              </w:rPr>
              <w:t xml:space="preserve"> (Toate rețelele fără cele existente) - Sondaje / determinare trasee de rețele de utilități (cabluri, conducte) pozate îngropat în vederea devierii lor în afara zonelor prevăzute pentru amplasare obiecte noi de investiții; s-a întocmit plan releveu cu utilități deviate;</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t xml:space="preserve">-Obiect </w:t>
            </w:r>
            <w:r w:rsidRPr="007C184A">
              <w:rPr>
                <w:rFonts w:ascii="Times New Roman" w:hAnsi="Times New Roman"/>
                <w:i/>
                <w:sz w:val="24"/>
                <w:szCs w:val="24"/>
                <w:lang w:val="it-IT"/>
              </w:rPr>
              <w:t xml:space="preserve">Pretratare </w:t>
            </w:r>
            <w:r w:rsidRPr="007C184A">
              <w:rPr>
                <w:rFonts w:ascii="Times New Roman" w:hAnsi="Times New Roman"/>
                <w:sz w:val="24"/>
                <w:szCs w:val="24"/>
                <w:lang w:val="it-IT"/>
              </w:rPr>
              <w:t xml:space="preserve">- Excavații generale; deviere rețele de utilități; </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t xml:space="preserve">-Ob. W 03.04 - Ob.9.1 </w:t>
            </w:r>
            <w:r w:rsidRPr="007C184A">
              <w:rPr>
                <w:rFonts w:ascii="Times New Roman" w:hAnsi="Times New Roman"/>
                <w:i/>
                <w:sz w:val="24"/>
                <w:szCs w:val="24"/>
                <w:lang w:val="it-IT"/>
              </w:rPr>
              <w:t>Canal distribuție bazine de aerare; Canal de legătură cu Decantor primar</w:t>
            </w:r>
            <w:r w:rsidRPr="007C184A">
              <w:rPr>
                <w:rFonts w:ascii="Times New Roman" w:hAnsi="Times New Roman"/>
                <w:sz w:val="24"/>
                <w:szCs w:val="24"/>
                <w:lang w:val="it-IT"/>
              </w:rPr>
              <w:t>: lucrări de terasamente, devieri  - montaj conducte noi, interconectări;  armare - betonare radier și pereți camera distribuție;</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t xml:space="preserve">-Obiect 13.4 - </w:t>
            </w:r>
            <w:r w:rsidRPr="007C184A">
              <w:rPr>
                <w:rFonts w:ascii="Times New Roman" w:hAnsi="Times New Roman"/>
                <w:i/>
                <w:sz w:val="24"/>
                <w:szCs w:val="24"/>
                <w:lang w:val="it-IT"/>
              </w:rPr>
              <w:t>Cămin debitmetre</w:t>
            </w:r>
            <w:r w:rsidRPr="007C184A">
              <w:rPr>
                <w:rFonts w:ascii="Times New Roman" w:hAnsi="Times New Roman"/>
                <w:sz w:val="24"/>
                <w:szCs w:val="24"/>
                <w:lang w:val="it-IT"/>
              </w:rPr>
              <w:t xml:space="preserve"> - lucrări de terasamente; execuție zid sprijin canal efluent vechi; armare/betonare radier și pereți;</w:t>
            </w:r>
          </w:p>
          <w:p w:rsidR="00D34DA0" w:rsidRPr="007C184A" w:rsidRDefault="00D34DA0" w:rsidP="00D34DA0">
            <w:pPr>
              <w:spacing w:after="0" w:line="240" w:lineRule="auto"/>
              <w:contextualSpacing/>
              <w:jc w:val="both"/>
              <w:rPr>
                <w:rFonts w:ascii="Times New Roman" w:hAnsi="Times New Roman"/>
                <w:sz w:val="24"/>
                <w:szCs w:val="24"/>
                <w:lang w:val="it-IT"/>
              </w:rPr>
            </w:pPr>
            <w:r w:rsidRPr="007C184A">
              <w:rPr>
                <w:rFonts w:ascii="Times New Roman" w:hAnsi="Times New Roman"/>
                <w:sz w:val="24"/>
                <w:szCs w:val="24"/>
                <w:lang w:val="it-IT"/>
              </w:rPr>
              <w:t xml:space="preserve">-Obiect 22 – </w:t>
            </w:r>
            <w:r w:rsidRPr="007C184A">
              <w:rPr>
                <w:rFonts w:ascii="Times New Roman" w:hAnsi="Times New Roman"/>
                <w:i/>
                <w:sz w:val="24"/>
                <w:szCs w:val="24"/>
                <w:lang w:val="it-IT"/>
              </w:rPr>
              <w:t>Bazin nămol</w:t>
            </w:r>
            <w:r w:rsidRPr="007C184A">
              <w:rPr>
                <w:rFonts w:ascii="Times New Roman" w:hAnsi="Times New Roman"/>
                <w:sz w:val="24"/>
                <w:szCs w:val="24"/>
                <w:lang w:val="it-IT"/>
              </w:rPr>
              <w:t xml:space="preserve"> – lucrări de armare fundație echipamente.</w:t>
            </w:r>
          </w:p>
          <w:p w:rsidR="00B00C09" w:rsidRPr="007C184A" w:rsidRDefault="00B00C09" w:rsidP="00B00C09">
            <w:pPr>
              <w:spacing w:after="0" w:line="240" w:lineRule="auto"/>
              <w:jc w:val="both"/>
              <w:rPr>
                <w:rFonts w:ascii="Times New Roman" w:hAnsi="Times New Roman"/>
                <w:b/>
                <w:sz w:val="24"/>
                <w:szCs w:val="24"/>
                <w:lang w:val="ro-RO"/>
              </w:rPr>
            </w:pPr>
            <w:r w:rsidRPr="007C184A">
              <w:rPr>
                <w:rFonts w:ascii="Times New Roman" w:hAnsi="Times New Roman"/>
                <w:b/>
                <w:sz w:val="24"/>
                <w:szCs w:val="24"/>
                <w:lang w:val="ro-RO"/>
              </w:rPr>
              <w:t>2)La Incineratorul de nămol:</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b/>
                <w:sz w:val="24"/>
                <w:szCs w:val="24"/>
                <w:lang w:val="ro-RO"/>
              </w:rPr>
              <w:t>-</w:t>
            </w:r>
            <w:r w:rsidR="00B00C09" w:rsidRPr="007C184A">
              <w:rPr>
                <w:rFonts w:ascii="Times New Roman" w:hAnsi="Times New Roman"/>
                <w:sz w:val="24"/>
                <w:szCs w:val="24"/>
                <w:lang w:val="ro-RO"/>
              </w:rPr>
              <w:t xml:space="preserve">Obiectul 71 </w:t>
            </w:r>
            <w:r w:rsidR="00B00C09" w:rsidRPr="007C184A">
              <w:rPr>
                <w:rFonts w:ascii="Times New Roman" w:hAnsi="Times New Roman"/>
                <w:i/>
                <w:sz w:val="24"/>
                <w:szCs w:val="24"/>
                <w:lang w:val="ro-RO"/>
              </w:rPr>
              <w:t>Clădire depozitare și uscare nămol</w:t>
            </w:r>
            <w:r w:rsidR="00B00C09" w:rsidRPr="007C184A">
              <w:rPr>
                <w:rFonts w:ascii="Times New Roman" w:hAnsi="Times New Roman"/>
                <w:sz w:val="24"/>
                <w:szCs w:val="24"/>
                <w:lang w:val="ro-RO"/>
              </w:rPr>
              <w:t xml:space="preserve"> – au continuat lucrările de punere pe poziție, armare - betonare monolitizări grinzi prefabricate, predale, pereți; armare-turnare beton suprabetonări panouri prefabricate; compartimentări interioare (inclusiv impermeabilizare și finisaje), hidroizolație; lucrări HVAC - instalare unități, conducte / tubulatură aspirare – ventilare; u montare unități externe pentru aer condiționat și instalație de climatizare în camera de control; pozare și montaj conducte și cămine preluare apa uzată, conducte de aer viciat și apă de proces; finalizare traseu conducte de nămol între Deshidratare și Buncăr nămol. </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sz w:val="24"/>
                <w:szCs w:val="24"/>
                <w:lang w:val="ro-RO"/>
              </w:rPr>
              <w:t>-</w:t>
            </w:r>
            <w:r w:rsidR="00B00C09" w:rsidRPr="007C184A">
              <w:rPr>
                <w:rFonts w:ascii="Times New Roman" w:hAnsi="Times New Roman"/>
                <w:sz w:val="24"/>
                <w:szCs w:val="24"/>
                <w:lang w:val="ro-RO"/>
              </w:rPr>
              <w:t xml:space="preserve">Obiectul 72 </w:t>
            </w:r>
            <w:r w:rsidR="00B00C09" w:rsidRPr="007C184A">
              <w:rPr>
                <w:rFonts w:ascii="Times New Roman" w:hAnsi="Times New Roman"/>
                <w:i/>
                <w:sz w:val="24"/>
                <w:szCs w:val="24"/>
                <w:lang w:val="ro-RO"/>
              </w:rPr>
              <w:t>Clădire Incinerator</w:t>
            </w:r>
            <w:r w:rsidR="00B00C09" w:rsidRPr="007C184A">
              <w:rPr>
                <w:rFonts w:ascii="Times New Roman" w:hAnsi="Times New Roman"/>
                <w:sz w:val="24"/>
                <w:szCs w:val="24"/>
                <w:lang w:val="ro-RO"/>
              </w:rPr>
              <w:t xml:space="preserve"> – au continuat lucrările de completare structură metalică (inclusiv izolații); finalizare pasivare interior cuptoare;  montaj  conducte pentru realizarea circuitului de ulei termic la și de la schimbătorii tubulari (poziționați la cota de ieșire - evacuare gaze arse din cuptoare) către Uscătoarele de nămol (Ob. 71), către ORC (Ob. 75) și răcitorii de ulei (Ob. 71); montaj conducte aferente traseelor de apa potabila pentru sprinklere, hidranți, grupuri sanitare și conducte pentru apa reziduală; montaj conducte traseu ulei termic, circuit apă incendiu, conducte preluare apă pluvială; instalare grile de ventilație și tubulatură HVAC; montaj conducte de vapori, de apă industrială, apa dedurizată, transport uree, de aer industrial și aer viciat; instalare cabluri și echipamente electrice și trasee secundare de cabluri (de instrumentație); conducte de aer de răcire și purjare, armături, suduri la poziție;</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sz w:val="24"/>
                <w:szCs w:val="24"/>
                <w:lang w:val="ro-RO"/>
              </w:rPr>
              <w:t>-</w:t>
            </w:r>
            <w:r w:rsidR="00B00C09" w:rsidRPr="007C184A">
              <w:rPr>
                <w:rFonts w:ascii="Times New Roman" w:hAnsi="Times New Roman"/>
                <w:sz w:val="24"/>
                <w:szCs w:val="24"/>
                <w:lang w:val="ro-RO"/>
              </w:rPr>
              <w:t xml:space="preserve">Obiectul 73 </w:t>
            </w:r>
            <w:r w:rsidR="00B00C09" w:rsidRPr="007C184A">
              <w:rPr>
                <w:rFonts w:ascii="Times New Roman" w:hAnsi="Times New Roman"/>
                <w:i/>
                <w:sz w:val="24"/>
                <w:szCs w:val="24"/>
                <w:lang w:val="ro-RO"/>
              </w:rPr>
              <w:t>Instalație tratare gaze</w:t>
            </w:r>
            <w:r w:rsidR="00B00C09" w:rsidRPr="007C184A">
              <w:rPr>
                <w:rFonts w:ascii="Times New Roman" w:hAnsi="Times New Roman"/>
                <w:sz w:val="24"/>
                <w:szCs w:val="24"/>
                <w:lang w:val="ro-RO"/>
              </w:rPr>
              <w:t xml:space="preserve"> –finalizarea lucrărilor de betonare platforme sub structura metalică; montaj schelă acces; execuție izolație termomecanică; finalizare instalare echipamente de captare - filtrare, colectare particule sedimentare din componenta gazelor arse (ESP, Reactor, Filtru cu saci, exhaustoare, ventilatoare, transportoare material sedimentar cu șurub, cu lanț, pneumatic - linii A și B); montaj conducte / tubulatură de interconectare, echipamente de tratare gaze;  pozare cabluri în canalele suport, platbanda împământare și cutii locale de control și realizare conexiuni; </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sz w:val="24"/>
                <w:szCs w:val="24"/>
                <w:lang w:val="ro-RO"/>
              </w:rPr>
              <w:t>-</w:t>
            </w:r>
            <w:r w:rsidR="00B00C09" w:rsidRPr="007C184A">
              <w:rPr>
                <w:rFonts w:ascii="Times New Roman" w:hAnsi="Times New Roman"/>
                <w:sz w:val="24"/>
                <w:szCs w:val="24"/>
                <w:lang w:val="ro-RO"/>
              </w:rPr>
              <w:t xml:space="preserve">Obiectul 74 </w:t>
            </w:r>
            <w:r w:rsidR="00B00C09" w:rsidRPr="007C184A">
              <w:rPr>
                <w:rFonts w:ascii="Times New Roman" w:hAnsi="Times New Roman"/>
                <w:i/>
                <w:sz w:val="24"/>
                <w:szCs w:val="24"/>
                <w:lang w:val="ro-RO"/>
              </w:rPr>
              <w:t>Silozuri</w:t>
            </w:r>
            <w:r w:rsidR="00B00C09" w:rsidRPr="007C184A">
              <w:rPr>
                <w:rFonts w:ascii="Times New Roman" w:hAnsi="Times New Roman"/>
                <w:sz w:val="24"/>
                <w:szCs w:val="24"/>
                <w:lang w:val="ro-RO"/>
              </w:rPr>
              <w:t xml:space="preserve"> – finalizare montaj structura metalică, echipamente și accesorii; montaj izolație termica; instalare transportor cu șurub pentru var; pozare cabluri de comunicație și de control;</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sz w:val="24"/>
                <w:szCs w:val="24"/>
                <w:lang w:val="ro-RO"/>
              </w:rPr>
              <w:t>-</w:t>
            </w:r>
            <w:r w:rsidR="00B00C09" w:rsidRPr="007C184A">
              <w:rPr>
                <w:rFonts w:ascii="Times New Roman" w:hAnsi="Times New Roman"/>
                <w:sz w:val="24"/>
                <w:szCs w:val="24"/>
                <w:lang w:val="ro-RO"/>
              </w:rPr>
              <w:t xml:space="preserve">Obiectul 75 - </w:t>
            </w:r>
            <w:r w:rsidR="00B00C09" w:rsidRPr="007C184A">
              <w:rPr>
                <w:rFonts w:ascii="Times New Roman" w:hAnsi="Times New Roman"/>
                <w:i/>
                <w:sz w:val="24"/>
                <w:szCs w:val="24"/>
                <w:lang w:val="ro-RO"/>
              </w:rPr>
              <w:t>Sistem de turbină cu abur și generator electric (Clădire ORC)</w:t>
            </w:r>
            <w:r w:rsidR="00B00C09" w:rsidRPr="007C184A">
              <w:rPr>
                <w:rFonts w:ascii="Times New Roman" w:hAnsi="Times New Roman"/>
                <w:sz w:val="24"/>
                <w:szCs w:val="24"/>
                <w:lang w:val="ro-RO"/>
              </w:rPr>
              <w:t xml:space="preserve"> – punere pe poziție - instalare Grupuri turbine (ORC) linii A,B; finalizare montaj termosistem fațadă (inclusiv hidroizolare și termoizolație), tâmplărie; montaj tronsoane de conducte de azot,  conducte preluare apa pluvială, pompe de ulei, conducte și armături aspirație - refulare, tablouri electrice; montaj conducte metalice pentru ulei termic și apă, inclusiv pompe; montaj ventilatoare, suporți și tubulatură de ventilație; montaj cabluri electrice și cutii locale de comanda si semnalizare;</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sz w:val="24"/>
                <w:szCs w:val="24"/>
                <w:lang w:val="ro-RO"/>
              </w:rPr>
              <w:t>-</w:t>
            </w:r>
            <w:r w:rsidR="00B00C09" w:rsidRPr="007C184A">
              <w:rPr>
                <w:rFonts w:ascii="Times New Roman" w:hAnsi="Times New Roman"/>
                <w:sz w:val="24"/>
                <w:szCs w:val="24"/>
                <w:lang w:val="ro-RO"/>
              </w:rPr>
              <w:t xml:space="preserve">Obiectul 76 – </w:t>
            </w:r>
            <w:r w:rsidR="00B00C09" w:rsidRPr="007C184A">
              <w:rPr>
                <w:rFonts w:ascii="Times New Roman" w:hAnsi="Times New Roman"/>
                <w:i/>
                <w:sz w:val="24"/>
                <w:szCs w:val="24"/>
                <w:lang w:val="ro-RO"/>
              </w:rPr>
              <w:t>Rezervor combustibil -</w:t>
            </w:r>
            <w:r w:rsidR="00B00C09" w:rsidRPr="007C184A">
              <w:rPr>
                <w:rFonts w:ascii="Times New Roman" w:hAnsi="Times New Roman"/>
                <w:sz w:val="24"/>
                <w:szCs w:val="24"/>
                <w:lang w:val="ro-RO"/>
              </w:rPr>
              <w:t xml:space="preserve">săpătură, egalizare, armare/betonare radier platforma montaj pompe de combustibil; finalizare montaj structură acoperiș, pompe si conducte de aspirație - refulare, suporți și cabluri electrice, etc. </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sz w:val="24"/>
                <w:szCs w:val="24"/>
                <w:lang w:val="ro-RO"/>
              </w:rPr>
              <w:t>-</w:t>
            </w:r>
            <w:r w:rsidR="00B00C09" w:rsidRPr="007C184A">
              <w:rPr>
                <w:rFonts w:ascii="Times New Roman" w:hAnsi="Times New Roman"/>
                <w:sz w:val="24"/>
                <w:szCs w:val="24"/>
                <w:lang w:val="ro-RO"/>
              </w:rPr>
              <w:t xml:space="preserve">Obiectul 77 – </w:t>
            </w:r>
            <w:r w:rsidR="00B00C09" w:rsidRPr="007C184A">
              <w:rPr>
                <w:rFonts w:ascii="Times New Roman" w:hAnsi="Times New Roman"/>
                <w:i/>
                <w:sz w:val="24"/>
                <w:szCs w:val="24"/>
                <w:lang w:val="ro-RO"/>
              </w:rPr>
              <w:t>Rezervor stocare ulei termic</w:t>
            </w:r>
            <w:r w:rsidR="00B00C09" w:rsidRPr="007C184A">
              <w:rPr>
                <w:rFonts w:ascii="Times New Roman" w:hAnsi="Times New Roman"/>
                <w:sz w:val="24"/>
                <w:szCs w:val="24"/>
                <w:lang w:val="ro-RO"/>
              </w:rPr>
              <w:t xml:space="preserve"> – egalizare, armare/betonare radier și pereți, montaj structură metalică și componente funcționale adiacente (platforme pompe, conducte</w:t>
            </w:r>
            <w:r w:rsidR="00B00C09" w:rsidRPr="008517FE">
              <w:rPr>
                <w:rFonts w:ascii="Times New Roman" w:hAnsi="Times New Roman"/>
                <w:color w:val="0070C0"/>
                <w:sz w:val="24"/>
                <w:szCs w:val="24"/>
                <w:lang w:val="ro-RO"/>
              </w:rPr>
              <w:t xml:space="preserve">, </w:t>
            </w:r>
            <w:r w:rsidR="00B00C09" w:rsidRPr="007C184A">
              <w:rPr>
                <w:rFonts w:ascii="Times New Roman" w:hAnsi="Times New Roman"/>
                <w:sz w:val="24"/>
                <w:szCs w:val="24"/>
                <w:lang w:val="ro-RO"/>
              </w:rPr>
              <w:t xml:space="preserve">armături de </w:t>
            </w:r>
            <w:r w:rsidR="00B00C09" w:rsidRPr="007C184A">
              <w:rPr>
                <w:rFonts w:ascii="Times New Roman" w:hAnsi="Times New Roman"/>
                <w:sz w:val="24"/>
                <w:szCs w:val="24"/>
                <w:lang w:val="ro-RO"/>
              </w:rPr>
              <w:lastRenderedPageBreak/>
              <w:t xml:space="preserve">manevră); montaj suporți cabluri electrice și conducte ulei termic; </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sz w:val="24"/>
                <w:szCs w:val="24"/>
                <w:lang w:val="ro-RO"/>
              </w:rPr>
              <w:t>-</w:t>
            </w:r>
            <w:r w:rsidR="00B00C09" w:rsidRPr="007C184A">
              <w:rPr>
                <w:rFonts w:ascii="Times New Roman" w:hAnsi="Times New Roman"/>
                <w:sz w:val="24"/>
                <w:szCs w:val="24"/>
                <w:lang w:val="ro-RO"/>
              </w:rPr>
              <w:t xml:space="preserve">Obiectul 80 - </w:t>
            </w:r>
            <w:r w:rsidR="00B00C09" w:rsidRPr="007C184A">
              <w:rPr>
                <w:rFonts w:ascii="Times New Roman" w:hAnsi="Times New Roman"/>
                <w:i/>
                <w:sz w:val="24"/>
                <w:szCs w:val="24"/>
                <w:lang w:val="ro-RO"/>
              </w:rPr>
              <w:t>Stația de pompe sprinklere</w:t>
            </w:r>
            <w:r w:rsidR="00B00C09" w:rsidRPr="007C184A">
              <w:rPr>
                <w:rFonts w:ascii="Times New Roman" w:hAnsi="Times New Roman"/>
                <w:sz w:val="24"/>
                <w:szCs w:val="24"/>
                <w:lang w:val="ro-RO"/>
              </w:rPr>
              <w:t xml:space="preserve"> – continuare armare – betonare;  montaj structura metalică de închidere, inclusiv compartimentare și finisaj suprafețe interioare; montaj  rezervor apă pentru incendiu, grup electropompe, stație de pompare apă; branșare/racordare hidromecanică grupuri de pompare la rezervorul de apă și rețeaua de sprinklere; montaj conducte și cămine componente ale separatorului de hidrocarburi; montaj tubulatură de aer pentru ventilație; montaj - testare cabluri și echipamente de comutație; montaj rețea exterioară de preluare apă uzată;</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sz w:val="24"/>
                <w:szCs w:val="24"/>
                <w:lang w:val="ro-RO"/>
              </w:rPr>
              <w:t>-</w:t>
            </w:r>
            <w:r w:rsidR="00B00C09" w:rsidRPr="007C184A">
              <w:rPr>
                <w:rFonts w:ascii="Times New Roman" w:hAnsi="Times New Roman"/>
                <w:sz w:val="24"/>
                <w:szCs w:val="24"/>
                <w:lang w:val="ro-RO"/>
              </w:rPr>
              <w:t xml:space="preserve">Obiect 40.1 – </w:t>
            </w:r>
            <w:r w:rsidR="00B00C09" w:rsidRPr="007C184A">
              <w:rPr>
                <w:rFonts w:ascii="Times New Roman" w:hAnsi="Times New Roman"/>
                <w:i/>
                <w:sz w:val="24"/>
                <w:szCs w:val="24"/>
                <w:lang w:val="ro-RO"/>
              </w:rPr>
              <w:t>Substație electrică</w:t>
            </w:r>
            <w:r w:rsidR="00B00C09" w:rsidRPr="007C184A">
              <w:rPr>
                <w:rFonts w:ascii="Times New Roman" w:hAnsi="Times New Roman"/>
                <w:sz w:val="24"/>
                <w:szCs w:val="24"/>
                <w:lang w:val="ro-RO"/>
              </w:rPr>
              <w:t>: lucrări de terasamente;</w:t>
            </w:r>
          </w:p>
          <w:p w:rsidR="00B00C09" w:rsidRPr="007C184A" w:rsidRDefault="008517FE" w:rsidP="00B00C09">
            <w:pPr>
              <w:spacing w:after="0" w:line="240" w:lineRule="auto"/>
              <w:jc w:val="both"/>
              <w:rPr>
                <w:rFonts w:ascii="Times New Roman" w:hAnsi="Times New Roman"/>
                <w:sz w:val="24"/>
                <w:szCs w:val="24"/>
                <w:lang w:val="ro-RO"/>
              </w:rPr>
            </w:pPr>
            <w:r w:rsidRPr="007C184A">
              <w:rPr>
                <w:rFonts w:ascii="Times New Roman" w:hAnsi="Times New Roman"/>
                <w:sz w:val="24"/>
                <w:szCs w:val="24"/>
                <w:lang w:val="ro-RO"/>
              </w:rPr>
              <w:t>-</w:t>
            </w:r>
            <w:r w:rsidR="00B00C09" w:rsidRPr="007C184A">
              <w:rPr>
                <w:rFonts w:ascii="Times New Roman" w:hAnsi="Times New Roman"/>
                <w:sz w:val="24"/>
                <w:szCs w:val="24"/>
                <w:lang w:val="ro-RO"/>
              </w:rPr>
              <w:t xml:space="preserve">Obiect 46 – </w:t>
            </w:r>
            <w:r w:rsidR="00B00C09" w:rsidRPr="007C184A">
              <w:rPr>
                <w:rFonts w:ascii="Times New Roman" w:hAnsi="Times New Roman"/>
                <w:i/>
                <w:sz w:val="24"/>
                <w:szCs w:val="24"/>
                <w:lang w:val="ro-RO"/>
              </w:rPr>
              <w:t>Deshidratare aria 2</w:t>
            </w:r>
            <w:r w:rsidR="00B00C09" w:rsidRPr="007C184A">
              <w:rPr>
                <w:rFonts w:ascii="Times New Roman" w:hAnsi="Times New Roman"/>
                <w:sz w:val="24"/>
                <w:szCs w:val="24"/>
                <w:lang w:val="ro-RO"/>
              </w:rPr>
              <w:t xml:space="preserve"> – terasamente; armare - betonare radier.</w:t>
            </w:r>
          </w:p>
          <w:p w:rsidR="000A7E62" w:rsidRPr="007C184A" w:rsidRDefault="000A7E62" w:rsidP="000A7E62">
            <w:pPr>
              <w:spacing w:after="0" w:line="240" w:lineRule="auto"/>
              <w:jc w:val="both"/>
              <w:rPr>
                <w:rFonts w:ascii="Times New Roman" w:hAnsi="Times New Roman"/>
                <w:b/>
                <w:i/>
                <w:sz w:val="24"/>
                <w:szCs w:val="24"/>
                <w:lang w:val="it-IT"/>
              </w:rPr>
            </w:pPr>
            <w:r w:rsidRPr="007C184A">
              <w:rPr>
                <w:rFonts w:ascii="Times New Roman" w:hAnsi="Times New Roman"/>
                <w:b/>
                <w:sz w:val="24"/>
                <w:szCs w:val="24"/>
                <w:lang w:val="it-IT"/>
              </w:rPr>
              <w:t xml:space="preserve">   </w:t>
            </w:r>
            <w:r w:rsidRPr="007C184A">
              <w:rPr>
                <w:rFonts w:ascii="Times New Roman" w:hAnsi="Times New Roman"/>
                <w:b/>
                <w:i/>
                <w:sz w:val="24"/>
                <w:szCs w:val="24"/>
                <w:lang w:val="it-IT"/>
              </w:rPr>
              <w:t xml:space="preserve">Față de acțiunile cuprinse în Planul de monitorizare și raportare a acțiunilor prevăzute din tabelul de mai sus, menționăm următoarele: </w:t>
            </w:r>
          </w:p>
          <w:p w:rsidR="000A7E62" w:rsidRPr="007C184A" w:rsidRDefault="000A7E62" w:rsidP="000A7E62">
            <w:pPr>
              <w:spacing w:after="0" w:line="240" w:lineRule="auto"/>
              <w:jc w:val="both"/>
              <w:rPr>
                <w:rFonts w:ascii="Times New Roman" w:hAnsi="Times New Roman"/>
                <w:sz w:val="24"/>
                <w:szCs w:val="24"/>
                <w:lang w:val="it-IT"/>
              </w:rPr>
            </w:pPr>
            <w:r w:rsidRPr="007C184A">
              <w:rPr>
                <w:rFonts w:ascii="Times New Roman" w:hAnsi="Times New Roman"/>
                <w:sz w:val="24"/>
                <w:szCs w:val="24"/>
                <w:lang w:val="it-IT"/>
              </w:rPr>
              <w:t xml:space="preserve">     Municipiul București, în care locuiesc peste 2,1 milioane de locuitori, are un sistem mixt de canalizare care colectează atât apele uzate menajere și industriale, cât și apele pluviale. Apa uzată rezultată de pe teritoriul municipiului București este tratată în stația de epurare Glina (SEAU Glina), iar efluentul epurat se descarcă în râul Dâmbovița. Râul Dâmbovița se varsă la Budești în râul Argeș, care la rândul lui își varsă apele la Oltenița în fluviul Dunărea.</w:t>
            </w:r>
          </w:p>
          <w:p w:rsidR="000A7E62" w:rsidRPr="007C184A" w:rsidRDefault="000A7E62" w:rsidP="000A7E62">
            <w:pPr>
              <w:spacing w:after="0" w:line="240" w:lineRule="auto"/>
              <w:jc w:val="both"/>
              <w:rPr>
                <w:rFonts w:ascii="Times New Roman" w:hAnsi="Times New Roman"/>
                <w:sz w:val="24"/>
                <w:szCs w:val="24"/>
                <w:lang w:val="it-IT"/>
              </w:rPr>
            </w:pPr>
            <w:r w:rsidRPr="007C184A">
              <w:rPr>
                <w:rFonts w:ascii="Times New Roman" w:hAnsi="Times New Roman"/>
                <w:sz w:val="24"/>
                <w:szCs w:val="24"/>
                <w:lang w:val="it-IT"/>
              </w:rPr>
              <w:t xml:space="preserve">    Stația de Epurare a Apelor Uzate (SEAU) din municipiului București este amplasată în proximitatea capitalei, în comuna Glina din județul Ilfov, și a fost dimensionată pentru populația capitalei și a încă 10 localități învecinate, inclusiv aeroportul "Henri Coandă" din Otopeni (acestea din urma fiind conectate prin sistemul de canalizare la stația de epurare), rezultând o estimare a populației echivalente de 2,5 milioane pentru anul 2040.</w:t>
            </w:r>
          </w:p>
          <w:p w:rsidR="000A7E62" w:rsidRPr="00FE687D" w:rsidRDefault="000A7E62" w:rsidP="000A7E62">
            <w:pPr>
              <w:spacing w:after="0" w:line="240" w:lineRule="auto"/>
              <w:jc w:val="both"/>
              <w:rPr>
                <w:rFonts w:ascii="Times New Roman" w:hAnsi="Times New Roman"/>
                <w:sz w:val="24"/>
                <w:szCs w:val="24"/>
                <w:lang w:val="it-IT"/>
              </w:rPr>
            </w:pPr>
            <w:r w:rsidRPr="000A7E62">
              <w:rPr>
                <w:rFonts w:ascii="Times New Roman" w:hAnsi="Times New Roman"/>
                <w:color w:val="0070C0"/>
                <w:sz w:val="24"/>
                <w:szCs w:val="24"/>
                <w:lang w:val="it-IT"/>
              </w:rPr>
              <w:t xml:space="preserve">     </w:t>
            </w:r>
            <w:r w:rsidRPr="00FE687D">
              <w:rPr>
                <w:rFonts w:ascii="Times New Roman" w:hAnsi="Times New Roman"/>
                <w:sz w:val="24"/>
                <w:szCs w:val="24"/>
                <w:lang w:val="it-IT"/>
              </w:rPr>
              <w:t xml:space="preserve">Preocupările privind sănătatea populației și protecția mediului înconjurător, evoluția demografică a municipiului București și necesitatea respectării cerințelor privind indicatorii de calitate a apelor uzate descărcate au impus implementarea unui program de reabilitare a SEAU Glina, derulat în două etape. </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 xml:space="preserve">    Prima etapă de reabilitare a Stației de Epurare a Apelor Uzate București, prin care s-a asigurat epurarea primară pentru un debit de 10 m³/s și epurare secundară pentru un debit de 5 m³/s, a fost finanțată prin fonduri nerambursabile ISPA acordate de către Comisia Europeană, împrumuturi obținute de către Municipiul București de la Banca Europeană pentru Investiții și Banca Europeană pentru Reconstrucție și Dezvoltare, garantate de către Guvernul României. Proiectul "Reabilitarea Stației de Epurare Glina – Faza I" ("Bucharest Wastewater Treatment Plant Rehabilitation: Stage I located in Ilfov County, in Romania”), Măsura 2004/RO/16/P/PE/003, a inclus proiectarea și execuția lucrărilor pentru reabilitarea Liniei 1 a Stației de epurare a apelor uzate existente la șantierul din Glina, demolarea și îndepărtarea structurilor existente la Linia 2 care au fost abandonate, precum și construirea unor bazine pluviale pentru a funcționa ca bazine suplimentare de decantare primară pe termen scurt. De asemenea, s-au proiectat și construit instalațiile de alimentare cu apă și canalizare pentru Comuna Glina aflată în vecinătatea stației de epurare. Lucrările au fost finalizate în anul 2011, Stația de epurare a apelor uzate Glina fiind operată de Apa Nova București, în baza contractului de concesiune.  </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 xml:space="preserve">    Etapa a doua a procesului de reabilitare a stației de epurare Glina este asigurată în prezent prin implementarea de către municipalitate prin Contractul de lucrări pentru extinderea Stației de Epurare Glina și construirea incineratorului de nămol (CL 1) din cadrul proiectului "Finalizarea Stației de epurare Glina, reabilitarea principalelor colectoare de canalizare și a canalului colector Dâmbovița (Caseta) în Municipiul București – Etapa a II-a", în baza contractului de finanțare nr. 12/22.12.2016.</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 xml:space="preserve">    Lucrările de extindere și modernizare a Stației de Epurare Ape Uzate se realizează în cadrul Contractului de Lucrări CL1 - "Extinderea Stației de Epurare a apelor uzate și construcția incineratorului de nămol", data de finalizare fiind 30.03.2021.</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 xml:space="preserve">    Ordinul de începere a lucrărilor a fost emis începând cu data de 03.08.2017, iar predarea amplasamentului pentru proiectare a fost făcută în data de 07.08.2017.</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 xml:space="preserve">   Componenta de proiectare a CL1 se referă la realizarea proiectelor tehnice aferente stației de epurare și incineratorului de nămol; în pregătirea acestor proiecte tehnice a fost necesar să se realizeze diverse studii (geotehnice, geofizice, topografice etc.), memorii tehnice pe specialități, planșe desenate, breviare de calcul, detalii de execuție și orice altă documentație necesară pentru obținerea autorizațiilor de construire.</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 xml:space="preserve">    Urmare a realizării studiului geotehnic și geologic, a fost necesară o nouă configurație a SEAU și implicit a necesitat refacerea documentației tehnice.</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 xml:space="preserve">   În cursul anului 2018 au fost parcurse toate etapele de proiectare necesare atât pentru extinderea Stației de Epurare Glina, cât și pentru construirea Incineratorului de nămol, fiind întâmpinate </w:t>
            </w:r>
            <w:r w:rsidRPr="00FE687D">
              <w:rPr>
                <w:rFonts w:ascii="Times New Roman" w:hAnsi="Times New Roman"/>
                <w:sz w:val="24"/>
                <w:szCs w:val="24"/>
                <w:lang w:val="it-IT"/>
              </w:rPr>
              <w:lastRenderedPageBreak/>
              <w:t xml:space="preserve">următoarele probleme: </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-natura solului, care prezintă risc de lichefiere la unele straturi mai slab coezive; a fost  necesară o campanie suplimentară de investigații geotehnice prin efectuarea a 37 de noi teste (activitate derulată pe parcursul lunii ianuarie 2018), în vederea determinării compoziției solului și pentru găsirea unor soluții optime de fundare pentru proiectarea fundațiilor, atât pentru obiectele SEAU (bazine, clădiri, conducte și cămine), cât și pentru incineratorul de nămol. Antreprenorul a realizat documentația "Analiza studiu geotehnic și recomandări fundații", plecând de la recomandarea verificatorului autorizat de proiect pentru acceptarea unei valori de max. 10 cm pentru tasarea terenului de fundare, a rezultat necesitatea executării de lucrări suplimentare de consolidare a solului;</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-descoperirea (în urma investigațiilor efectuate de Antreprenor) unor structuri îngropate reprezentate de structuri de beton, cabluri electrice/optice, diverse conducte, unele din ele aflate în folosință, materiale de umplutură neconforme (ex. beton cu armătură), care interferează cu poziția obiectelor licitate în cadrul contractului de lucrări CL1;</w:t>
            </w:r>
          </w:p>
          <w:p w:rsidR="000A7E62" w:rsidRPr="00FE687D"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 xml:space="preserve">-schimbarea legislației pe parcursul celor peste 4 ani cât a durat procedura de achiziție a afectat durata de proiectare a SEAU și a Incineratorului, fiind generate costuri suplimentare ca urmare a modificărilor de normative tehnice (de proiectare seismică, de determinare a caracteristicilor geotehnice ale terenurilor de fundare și de securitate la incendiu și protecție civilă) și cerințelor de conformare la acestea. </w:t>
            </w:r>
          </w:p>
          <w:p w:rsidR="000A7E62" w:rsidRPr="000A7E62" w:rsidRDefault="000A7E62" w:rsidP="000A7E62">
            <w:pPr>
              <w:spacing w:after="0" w:line="240" w:lineRule="auto"/>
              <w:jc w:val="both"/>
              <w:rPr>
                <w:rFonts w:ascii="Times New Roman" w:hAnsi="Times New Roman"/>
                <w:sz w:val="24"/>
                <w:szCs w:val="24"/>
                <w:lang w:val="it-IT"/>
              </w:rPr>
            </w:pPr>
            <w:r w:rsidRPr="00FE687D">
              <w:rPr>
                <w:rFonts w:ascii="Times New Roman" w:hAnsi="Times New Roman"/>
                <w:sz w:val="24"/>
                <w:szCs w:val="24"/>
                <w:lang w:val="it-IT"/>
              </w:rPr>
              <w:t xml:space="preserve">    În vederea emiterii avizului solicitat prin Certificatul de Urbanism, Direcția de Sănătate Publică Ilfov a solicitat elaborarea unui Studiu de impact asupra sănătății populației, acesta fiind realizat de Institutul Național pentru Sănătatea Populației (I</w:t>
            </w:r>
            <w:r w:rsidR="00194814">
              <w:rPr>
                <w:rFonts w:ascii="Times New Roman" w:hAnsi="Times New Roman"/>
                <w:sz w:val="24"/>
                <w:szCs w:val="24"/>
                <w:lang w:val="it-IT"/>
              </w:rPr>
              <w:t>.</w:t>
            </w:r>
            <w:r w:rsidRPr="00FE687D">
              <w:rPr>
                <w:rFonts w:ascii="Times New Roman" w:hAnsi="Times New Roman"/>
                <w:sz w:val="24"/>
                <w:szCs w:val="24"/>
                <w:lang w:val="it-IT"/>
              </w:rPr>
              <w:t>N</w:t>
            </w:r>
            <w:r w:rsidR="00194814">
              <w:rPr>
                <w:rFonts w:ascii="Times New Roman" w:hAnsi="Times New Roman"/>
                <w:sz w:val="24"/>
                <w:szCs w:val="24"/>
                <w:lang w:val="it-IT"/>
              </w:rPr>
              <w:t>.</w:t>
            </w:r>
            <w:r w:rsidRPr="00FE687D">
              <w:rPr>
                <w:rFonts w:ascii="Times New Roman" w:hAnsi="Times New Roman"/>
                <w:sz w:val="24"/>
                <w:szCs w:val="24"/>
                <w:lang w:val="it-IT"/>
              </w:rPr>
              <w:t>S</w:t>
            </w:r>
            <w:r w:rsidR="00194814">
              <w:rPr>
                <w:rFonts w:ascii="Times New Roman" w:hAnsi="Times New Roman"/>
                <w:sz w:val="24"/>
                <w:szCs w:val="24"/>
                <w:lang w:val="it-IT"/>
              </w:rPr>
              <w:t>.</w:t>
            </w:r>
            <w:r w:rsidRPr="00FE687D">
              <w:rPr>
                <w:rFonts w:ascii="Times New Roman" w:hAnsi="Times New Roman"/>
                <w:sz w:val="24"/>
                <w:szCs w:val="24"/>
                <w:lang w:val="it-IT"/>
              </w:rPr>
              <w:t>P</w:t>
            </w:r>
            <w:r w:rsidR="00194814">
              <w:rPr>
                <w:rFonts w:ascii="Times New Roman" w:hAnsi="Times New Roman"/>
                <w:sz w:val="24"/>
                <w:szCs w:val="24"/>
                <w:lang w:val="it-IT"/>
              </w:rPr>
              <w:t>.</w:t>
            </w:r>
            <w:r w:rsidRPr="00FE687D">
              <w:rPr>
                <w:rFonts w:ascii="Times New Roman" w:hAnsi="Times New Roman"/>
                <w:sz w:val="24"/>
                <w:szCs w:val="24"/>
                <w:lang w:val="it-IT"/>
              </w:rPr>
              <w:t>) - Centrul Național de Monitorizare a Riscurilor din Mediul</w:t>
            </w:r>
            <w:r w:rsidRPr="000A7E62">
              <w:rPr>
                <w:rFonts w:ascii="Times New Roman" w:hAnsi="Times New Roman"/>
                <w:sz w:val="24"/>
                <w:szCs w:val="24"/>
                <w:lang w:val="it-IT"/>
              </w:rPr>
              <w:t xml:space="preserve"> Comunitar. În data de 05.07.2018, I</w:t>
            </w:r>
            <w:r w:rsidR="00194814">
              <w:rPr>
                <w:rFonts w:ascii="Times New Roman" w:hAnsi="Times New Roman"/>
                <w:sz w:val="24"/>
                <w:szCs w:val="24"/>
                <w:lang w:val="it-IT"/>
              </w:rPr>
              <w:t>.</w:t>
            </w:r>
            <w:r w:rsidRPr="000A7E62">
              <w:rPr>
                <w:rFonts w:ascii="Times New Roman" w:hAnsi="Times New Roman"/>
                <w:sz w:val="24"/>
                <w:szCs w:val="24"/>
                <w:lang w:val="it-IT"/>
              </w:rPr>
              <w:t>N</w:t>
            </w:r>
            <w:r w:rsidR="00194814">
              <w:rPr>
                <w:rFonts w:ascii="Times New Roman" w:hAnsi="Times New Roman"/>
                <w:sz w:val="24"/>
                <w:szCs w:val="24"/>
                <w:lang w:val="it-IT"/>
              </w:rPr>
              <w:t>.</w:t>
            </w:r>
            <w:r w:rsidRPr="000A7E62">
              <w:rPr>
                <w:rFonts w:ascii="Times New Roman" w:hAnsi="Times New Roman"/>
                <w:sz w:val="24"/>
                <w:szCs w:val="24"/>
                <w:lang w:val="it-IT"/>
              </w:rPr>
              <w:t>S</w:t>
            </w:r>
            <w:r w:rsidR="00194814">
              <w:rPr>
                <w:rFonts w:ascii="Times New Roman" w:hAnsi="Times New Roman"/>
                <w:sz w:val="24"/>
                <w:szCs w:val="24"/>
                <w:lang w:val="it-IT"/>
              </w:rPr>
              <w:t>.</w:t>
            </w:r>
            <w:r w:rsidRPr="000A7E62">
              <w:rPr>
                <w:rFonts w:ascii="Times New Roman" w:hAnsi="Times New Roman"/>
                <w:sz w:val="24"/>
                <w:szCs w:val="24"/>
                <w:lang w:val="it-IT"/>
              </w:rPr>
              <w:t>P</w:t>
            </w:r>
            <w:r w:rsidR="00194814">
              <w:rPr>
                <w:rFonts w:ascii="Times New Roman" w:hAnsi="Times New Roman"/>
                <w:sz w:val="24"/>
                <w:szCs w:val="24"/>
                <w:lang w:val="it-IT"/>
              </w:rPr>
              <w:t>.</w:t>
            </w:r>
            <w:r w:rsidRPr="000A7E62">
              <w:rPr>
                <w:rFonts w:ascii="Times New Roman" w:hAnsi="Times New Roman"/>
                <w:sz w:val="24"/>
                <w:szCs w:val="24"/>
                <w:lang w:val="it-IT"/>
              </w:rPr>
              <w:t xml:space="preserve"> a transmis "Studiul de impact asupra sănătății populației", prin care se stabilesc condiții obligatorii privind prevenirea factorilor de risc și protejarea sănătății populației. În baza acestui studiu, în data de 20.07.2018, Direcția de Sănătate Publică Ilfov a emis avizul prin Notificarea nr. 1282. </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 xml:space="preserve">   Avizul Agenției Naționale de Mediu a fost obținut în data de 12.09.2018, fiind condiționat de obținerea prealabilă a avizului Direcției de Sănătate Publică Ilfov.</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 xml:space="preserve">    Proiectul Tehnic pentru Incinerator a fost aprobat în ședința C</w:t>
            </w:r>
            <w:r w:rsidR="00FE687D" w:rsidRPr="00194814">
              <w:rPr>
                <w:rFonts w:ascii="Times New Roman" w:hAnsi="Times New Roman"/>
                <w:sz w:val="24"/>
                <w:szCs w:val="24"/>
                <w:lang w:val="it-IT"/>
              </w:rPr>
              <w:t>.</w:t>
            </w:r>
            <w:r w:rsidRPr="00194814">
              <w:rPr>
                <w:rFonts w:ascii="Times New Roman" w:hAnsi="Times New Roman"/>
                <w:sz w:val="24"/>
                <w:szCs w:val="24"/>
                <w:lang w:val="it-IT"/>
              </w:rPr>
              <w:t>T</w:t>
            </w:r>
            <w:r w:rsidR="00FE687D" w:rsidRPr="00194814">
              <w:rPr>
                <w:rFonts w:ascii="Times New Roman" w:hAnsi="Times New Roman"/>
                <w:sz w:val="24"/>
                <w:szCs w:val="24"/>
                <w:lang w:val="it-IT"/>
              </w:rPr>
              <w:t>.</w:t>
            </w:r>
            <w:r w:rsidRPr="00194814">
              <w:rPr>
                <w:rFonts w:ascii="Times New Roman" w:hAnsi="Times New Roman"/>
                <w:sz w:val="24"/>
                <w:szCs w:val="24"/>
                <w:lang w:val="it-IT"/>
              </w:rPr>
              <w:t>E</w:t>
            </w:r>
            <w:r w:rsidR="00FE687D" w:rsidRPr="00194814">
              <w:rPr>
                <w:rFonts w:ascii="Times New Roman" w:hAnsi="Times New Roman"/>
                <w:sz w:val="24"/>
                <w:szCs w:val="24"/>
                <w:lang w:val="it-IT"/>
              </w:rPr>
              <w:t>.</w:t>
            </w:r>
            <w:r w:rsidRPr="00194814">
              <w:rPr>
                <w:rFonts w:ascii="Times New Roman" w:hAnsi="Times New Roman"/>
                <w:sz w:val="24"/>
                <w:szCs w:val="24"/>
                <w:lang w:val="it-IT"/>
              </w:rPr>
              <w:t xml:space="preserve"> – Apa Nova din data de 10.10.2018, iar Proiectul Tehnic pentru SEAU a fost aprobat în ședința C</w:t>
            </w:r>
            <w:r w:rsidR="00FE687D" w:rsidRPr="00194814">
              <w:rPr>
                <w:rFonts w:ascii="Times New Roman" w:hAnsi="Times New Roman"/>
                <w:sz w:val="24"/>
                <w:szCs w:val="24"/>
                <w:lang w:val="it-IT"/>
              </w:rPr>
              <w:t>.</w:t>
            </w:r>
            <w:r w:rsidRPr="00194814">
              <w:rPr>
                <w:rFonts w:ascii="Times New Roman" w:hAnsi="Times New Roman"/>
                <w:sz w:val="24"/>
                <w:szCs w:val="24"/>
                <w:lang w:val="it-IT"/>
              </w:rPr>
              <w:t>T</w:t>
            </w:r>
            <w:r w:rsidR="00FE687D" w:rsidRPr="00194814">
              <w:rPr>
                <w:rFonts w:ascii="Times New Roman" w:hAnsi="Times New Roman"/>
                <w:sz w:val="24"/>
                <w:szCs w:val="24"/>
                <w:lang w:val="it-IT"/>
              </w:rPr>
              <w:t>.</w:t>
            </w:r>
            <w:r w:rsidRPr="00194814">
              <w:rPr>
                <w:rFonts w:ascii="Times New Roman" w:hAnsi="Times New Roman"/>
                <w:sz w:val="24"/>
                <w:szCs w:val="24"/>
                <w:lang w:val="it-IT"/>
              </w:rPr>
              <w:t>E</w:t>
            </w:r>
            <w:r w:rsidR="00FE687D" w:rsidRPr="00194814">
              <w:rPr>
                <w:rFonts w:ascii="Times New Roman" w:hAnsi="Times New Roman"/>
                <w:sz w:val="24"/>
                <w:szCs w:val="24"/>
                <w:lang w:val="it-IT"/>
              </w:rPr>
              <w:t>.</w:t>
            </w:r>
            <w:r w:rsidRPr="00194814">
              <w:rPr>
                <w:rFonts w:ascii="Times New Roman" w:hAnsi="Times New Roman"/>
                <w:sz w:val="24"/>
                <w:szCs w:val="24"/>
                <w:lang w:val="it-IT"/>
              </w:rPr>
              <w:t xml:space="preserve"> – Apa Nova din data de 04.12.2018. Ambele proiecte tehnice au fost aprobate în ședința C</w:t>
            </w:r>
            <w:r w:rsidR="00FE687D" w:rsidRPr="00194814">
              <w:rPr>
                <w:rFonts w:ascii="Times New Roman" w:hAnsi="Times New Roman"/>
                <w:sz w:val="24"/>
                <w:szCs w:val="24"/>
                <w:lang w:val="it-IT"/>
              </w:rPr>
              <w:t>.</w:t>
            </w:r>
            <w:r w:rsidRPr="00194814">
              <w:rPr>
                <w:rFonts w:ascii="Times New Roman" w:hAnsi="Times New Roman"/>
                <w:sz w:val="24"/>
                <w:szCs w:val="24"/>
                <w:lang w:val="it-IT"/>
              </w:rPr>
              <w:t>T</w:t>
            </w:r>
            <w:r w:rsidR="00FE687D" w:rsidRPr="00194814">
              <w:rPr>
                <w:rFonts w:ascii="Times New Roman" w:hAnsi="Times New Roman"/>
                <w:sz w:val="24"/>
                <w:szCs w:val="24"/>
                <w:lang w:val="it-IT"/>
              </w:rPr>
              <w:t>.</w:t>
            </w:r>
            <w:r w:rsidRPr="00194814">
              <w:rPr>
                <w:rFonts w:ascii="Times New Roman" w:hAnsi="Times New Roman"/>
                <w:sz w:val="24"/>
                <w:szCs w:val="24"/>
                <w:lang w:val="it-IT"/>
              </w:rPr>
              <w:t>E</w:t>
            </w:r>
            <w:r w:rsidR="00FE687D" w:rsidRPr="00194814">
              <w:rPr>
                <w:rFonts w:ascii="Times New Roman" w:hAnsi="Times New Roman"/>
                <w:sz w:val="24"/>
                <w:szCs w:val="24"/>
                <w:lang w:val="it-IT"/>
              </w:rPr>
              <w:t>.</w:t>
            </w:r>
            <w:r w:rsidRPr="00194814">
              <w:rPr>
                <w:rFonts w:ascii="Times New Roman" w:hAnsi="Times New Roman"/>
                <w:sz w:val="24"/>
                <w:szCs w:val="24"/>
                <w:lang w:val="it-IT"/>
              </w:rPr>
              <w:t xml:space="preserve"> – P</w:t>
            </w:r>
            <w:r w:rsidR="00FE687D" w:rsidRPr="00194814">
              <w:rPr>
                <w:rFonts w:ascii="Times New Roman" w:hAnsi="Times New Roman"/>
                <w:sz w:val="24"/>
                <w:szCs w:val="24"/>
                <w:lang w:val="it-IT"/>
              </w:rPr>
              <w:t>.</w:t>
            </w:r>
            <w:r w:rsidRPr="00194814">
              <w:rPr>
                <w:rFonts w:ascii="Times New Roman" w:hAnsi="Times New Roman"/>
                <w:sz w:val="24"/>
                <w:szCs w:val="24"/>
                <w:lang w:val="it-IT"/>
              </w:rPr>
              <w:t>M</w:t>
            </w:r>
            <w:r w:rsidR="00FE687D" w:rsidRPr="00194814">
              <w:rPr>
                <w:rFonts w:ascii="Times New Roman" w:hAnsi="Times New Roman"/>
                <w:sz w:val="24"/>
                <w:szCs w:val="24"/>
                <w:lang w:val="it-IT"/>
              </w:rPr>
              <w:t>.</w:t>
            </w:r>
            <w:r w:rsidRPr="00194814">
              <w:rPr>
                <w:rFonts w:ascii="Times New Roman" w:hAnsi="Times New Roman"/>
                <w:sz w:val="24"/>
                <w:szCs w:val="24"/>
                <w:lang w:val="it-IT"/>
              </w:rPr>
              <w:t>B</w:t>
            </w:r>
            <w:r w:rsidR="00FE687D" w:rsidRPr="00194814">
              <w:rPr>
                <w:rFonts w:ascii="Times New Roman" w:hAnsi="Times New Roman"/>
                <w:sz w:val="24"/>
                <w:szCs w:val="24"/>
                <w:lang w:val="it-IT"/>
              </w:rPr>
              <w:t>.</w:t>
            </w:r>
            <w:r w:rsidRPr="00194814">
              <w:rPr>
                <w:rFonts w:ascii="Times New Roman" w:hAnsi="Times New Roman"/>
                <w:sz w:val="24"/>
                <w:szCs w:val="24"/>
                <w:lang w:val="it-IT"/>
              </w:rPr>
              <w:t xml:space="preserve"> din data de 07.12.2018.</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 xml:space="preserve">     În data de 11.12.2018, Municipiul București a transmis aprobarea specifică atât pentru Proiectul Tehnic privind extinderea Stației de Epurare Glina, cât și pentru Proiectul Tehnic privind construirea Incineratorului de Nămol, inițiind demersurile administrative de preluare a folosinței terenurilor de la operatorul Apa Nova București, în vederea predării amplasamentului către Antreprenor.</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 xml:space="preserve">   Lucrările la stația de epurare prevăd: </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a) Linia apei: pretratare mecanică (grătare rare, grătare dese, separatoare nisip și grăsimi), decantoare primare, bazine biologice și decantoare secundare;</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b) Linia nămolului: pompare nămol primar, îngroșătoare gravitaționale nămol primar, digestoare nămol, pompare nămol activ în surplus, îngroșare mecanică nămol activ în surplus, tancuri amestec nămol digestat și nămol activ în surplus, deshidratare nămol;</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c) Linia biogazului: rezervoare biogaz, tratare biogaz, instalație cogenerare.</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 xml:space="preserve">La finalizarea lucrărilor va fi asigurată capacitatea de tratare mecanică a apelor uzate de la 5 m3/s la 11,9 m³/s și preluarea diferenței de debit printr-o nouă conectare la casetă, grătare, stație de pompare și deznisipatoare noi; se va realiza tratarea biologică avansată (treaptă terțiară) a întregului debit; se completează sistemul SCADA existent pentru monitorizarea procesului. Pentru realizarea epurării se vor monta echipamente suplimentare de tratare mecanică (grătare grosiere și fine, deznisipatoare, separatoare de grăsimi), se vor executa două noi bazine de aerare și instalațiile de tratare biologică aferente, precum și un nou bazin pentru sedimentarea secundară. Lucrările de modernizare a stației de epurare ape uzate vor permite epurarea influentului pentru un echivalent al populației de 2,4 milioane locuitori din Municipiul București și localitățile învecinate.  </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 xml:space="preserve">    De asemenea, prin acest contract de lucrări se execută lucrările necesare pentru procesarea superioară a nămolului prin introducerea treptei finale de incinerare (capacitate de 713 metri cubi pe zi) prin: două linii de incinerare a nămolului prevăzute cu instalații de alimentare cu nămol, preuscare și cazane cu pat fluidizat; sisteme conexe pentru: management abur (turbină pentru cogenerare), management apă de proces, sistem de evacuare reziduuri (gaze, cenuși). Tehnologia de incinerare a nămolului rezultat din </w:t>
            </w:r>
            <w:r w:rsidRPr="00194814">
              <w:rPr>
                <w:rFonts w:ascii="Times New Roman" w:hAnsi="Times New Roman"/>
                <w:sz w:val="24"/>
                <w:szCs w:val="24"/>
                <w:lang w:val="it-IT"/>
              </w:rPr>
              <w:lastRenderedPageBreak/>
              <w:t>procesul de epurare reprezintă procesarea cea mai avansată a nămolului, asigurând eficiența maximă în privința reducerii semnificative a volumului de produs final (cenușa) cu consecințele benefice legate de transportul, manipularea și depozitarea acestuia.</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 xml:space="preserve"> Zona incineratorului de nămol cuprinde următoarele instalații și clădiri:</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-Clădirea de stocare și uscare nămol (include și clădirea pentru stațiile electrice și camera de comandă)- Obiect 71;</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-Clădirea incineratoarelor – Obiect 72;</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-Clădirea ciclurilor Rankine Organic și generatorul electric – Obiect 75;</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-Instalații tratare gaze de ardere – Obiect 73;</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-Gospodărie de nisip, var, bicarbonat de sodiu, cenușa, cenușa poluata, cărbune activ – Obiect 74;</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-Rezervor stocare combustibil – Obiect 76;</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-Rezervor stocare ulei termic – Obiect 77;</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-Grup Diesel – Obiect 78;</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-Stație pompe sprinklere – Obiect 80.</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Abordarea generală pentru construirea incineratorului de nămol este următoarea:</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-Un buncăr comun dedicat recepției de nămol deshidratat din unitatea de deshidratare;</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-Un rezervor comun tampon dedicat recepției de nămol uscat din uscătoare;</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-Două linii separate de incinerare.</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Fiecare linie de recepție, manipulare și uscare a nămolului deshidratat este proiectată cu:</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-Propriul sistem independent de manipulare a nămolurilor;</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-Se asigură o redundanță adecvată pentru a permite funcționarea incineratoarelor din fiecare instalație în eventualitatea unei defecțiuni a oricărei componente a sistemului de alimentare cu nămol;</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-Pompele cu piston de înaltă presiune cu doi cilindri sunt prevăzute pentru a alimenta pre-uscătoarele și incineratoarele;</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-Materialele de construcție au fost alese pentru a rezista caracteristicilor corozive ale nămolului;</w:t>
            </w:r>
          </w:p>
          <w:p w:rsidR="000A7E62" w:rsidRPr="00194814" w:rsidRDefault="000A7E62" w:rsidP="000A7E62">
            <w:pPr>
              <w:spacing w:after="0" w:line="240" w:lineRule="auto"/>
              <w:jc w:val="both"/>
              <w:rPr>
                <w:rFonts w:ascii="Times New Roman" w:hAnsi="Times New Roman"/>
                <w:sz w:val="24"/>
                <w:szCs w:val="24"/>
                <w:lang w:val="it-IT"/>
              </w:rPr>
            </w:pPr>
            <w:r w:rsidRPr="00194814">
              <w:rPr>
                <w:rFonts w:ascii="Times New Roman" w:hAnsi="Times New Roman"/>
                <w:sz w:val="24"/>
                <w:szCs w:val="24"/>
                <w:lang w:val="it-IT"/>
              </w:rPr>
              <w:t>-Amenajarea locației permite un trafic sigur și eficient.</w:t>
            </w:r>
          </w:p>
          <w:p w:rsidR="000A7E62" w:rsidRPr="003C5198" w:rsidRDefault="000A7E62" w:rsidP="000A7E62">
            <w:pPr>
              <w:spacing w:after="0" w:line="240" w:lineRule="auto"/>
              <w:jc w:val="both"/>
              <w:rPr>
                <w:rFonts w:ascii="Times New Roman" w:hAnsi="Times New Roman"/>
                <w:sz w:val="24"/>
                <w:szCs w:val="24"/>
                <w:lang w:val="it-IT"/>
              </w:rPr>
            </w:pPr>
            <w:r w:rsidRPr="003C5198">
              <w:rPr>
                <w:rFonts w:ascii="Times New Roman" w:hAnsi="Times New Roman"/>
                <w:sz w:val="24"/>
                <w:szCs w:val="24"/>
                <w:lang w:val="it-IT"/>
              </w:rPr>
              <w:t>Recepția și manipularea nămolului cu var este proiectat cu:</w:t>
            </w:r>
          </w:p>
          <w:p w:rsidR="000A7E62" w:rsidRPr="003C5198" w:rsidRDefault="000A7E62" w:rsidP="000A7E62">
            <w:pPr>
              <w:spacing w:after="0" w:line="240" w:lineRule="auto"/>
              <w:jc w:val="both"/>
              <w:rPr>
                <w:rFonts w:ascii="Times New Roman" w:hAnsi="Times New Roman"/>
                <w:sz w:val="24"/>
                <w:szCs w:val="24"/>
                <w:lang w:val="it-IT"/>
              </w:rPr>
            </w:pPr>
            <w:r w:rsidRPr="003C5198">
              <w:rPr>
                <w:rFonts w:ascii="Times New Roman" w:hAnsi="Times New Roman"/>
                <w:sz w:val="24"/>
                <w:szCs w:val="24"/>
                <w:lang w:val="it-IT"/>
              </w:rPr>
              <w:t>-Sistem propriu independent de manipulare a nămolului;</w:t>
            </w:r>
          </w:p>
          <w:p w:rsidR="000A7E62" w:rsidRPr="003C5198" w:rsidRDefault="000A7E62" w:rsidP="000A7E62">
            <w:pPr>
              <w:spacing w:after="0" w:line="240" w:lineRule="auto"/>
              <w:jc w:val="both"/>
              <w:rPr>
                <w:rFonts w:ascii="Times New Roman" w:hAnsi="Times New Roman"/>
                <w:sz w:val="24"/>
                <w:szCs w:val="24"/>
                <w:lang w:val="it-IT"/>
              </w:rPr>
            </w:pPr>
            <w:r w:rsidRPr="003C5198">
              <w:rPr>
                <w:rFonts w:ascii="Times New Roman" w:hAnsi="Times New Roman"/>
                <w:sz w:val="24"/>
                <w:szCs w:val="24"/>
                <w:lang w:val="it-IT"/>
              </w:rPr>
              <w:t>-Pompele cu piston de înaltă presiune sunt prevăzute pentru a alimenta incineratoarele;</w:t>
            </w:r>
          </w:p>
          <w:p w:rsidR="000A7E62" w:rsidRPr="003C5198" w:rsidRDefault="000A7E62" w:rsidP="000A7E62">
            <w:pPr>
              <w:spacing w:after="0" w:line="240" w:lineRule="auto"/>
              <w:jc w:val="both"/>
              <w:rPr>
                <w:rFonts w:ascii="Times New Roman" w:hAnsi="Times New Roman"/>
                <w:sz w:val="24"/>
                <w:szCs w:val="24"/>
                <w:lang w:val="it-IT"/>
              </w:rPr>
            </w:pPr>
            <w:r w:rsidRPr="003C5198">
              <w:rPr>
                <w:rFonts w:ascii="Times New Roman" w:hAnsi="Times New Roman"/>
                <w:sz w:val="24"/>
                <w:szCs w:val="24"/>
                <w:lang w:val="it-IT"/>
              </w:rPr>
              <w:t>-Materialele de construcție au fost alese pentru a rezista caracteristicilor corozive ale nămolului;</w:t>
            </w:r>
          </w:p>
          <w:p w:rsidR="000A7E62" w:rsidRPr="003C5198" w:rsidRDefault="000A7E62" w:rsidP="000A7E62">
            <w:pPr>
              <w:spacing w:after="0" w:line="240" w:lineRule="auto"/>
              <w:jc w:val="both"/>
              <w:rPr>
                <w:rFonts w:ascii="Times New Roman" w:hAnsi="Times New Roman"/>
                <w:sz w:val="24"/>
                <w:szCs w:val="24"/>
                <w:lang w:val="it-IT"/>
              </w:rPr>
            </w:pPr>
            <w:r w:rsidRPr="003C5198">
              <w:rPr>
                <w:rFonts w:ascii="Times New Roman" w:hAnsi="Times New Roman"/>
                <w:sz w:val="24"/>
                <w:szCs w:val="24"/>
                <w:lang w:val="it-IT"/>
              </w:rPr>
              <w:t>-Amplasarea stației permite o circulație sigură și eficientă a traficului.</w:t>
            </w:r>
          </w:p>
          <w:p w:rsidR="000A7E62" w:rsidRPr="003C5198" w:rsidRDefault="000A7E62" w:rsidP="000A7E62">
            <w:pPr>
              <w:spacing w:after="0" w:line="240" w:lineRule="auto"/>
              <w:jc w:val="both"/>
              <w:rPr>
                <w:rFonts w:ascii="Times New Roman" w:hAnsi="Times New Roman"/>
                <w:sz w:val="24"/>
                <w:szCs w:val="24"/>
                <w:lang w:val="it-IT"/>
              </w:rPr>
            </w:pPr>
            <w:r w:rsidRPr="003C5198">
              <w:rPr>
                <w:rFonts w:ascii="Times New Roman" w:hAnsi="Times New Roman"/>
                <w:sz w:val="24"/>
                <w:szCs w:val="24"/>
                <w:lang w:val="it-IT"/>
              </w:rPr>
              <w:t xml:space="preserve">    A fost prelungită valabilitatea Autorizației de Construire nr. 190/12.11.2018 emisă de Primăria comunei Glina pentru lucrările de construire a Incineratorului de nămol, de la data de 13.11.2019 până la data de 13.11.2020. În data de 11 noiembrie 2020, Primăria Comunei Glina a emis Autorizația de Construire nr. 210/11.11.2020 pentru continuarea lucrărilor la Incineratorul de nămol, termen de valabilitate 12 luni.</w:t>
            </w:r>
          </w:p>
          <w:p w:rsidR="000A7E62" w:rsidRPr="003C5198" w:rsidRDefault="000A7E62" w:rsidP="000A7E62">
            <w:pPr>
              <w:spacing w:after="0" w:line="240" w:lineRule="auto"/>
              <w:jc w:val="both"/>
              <w:rPr>
                <w:rFonts w:ascii="Times New Roman" w:hAnsi="Times New Roman"/>
                <w:sz w:val="24"/>
                <w:szCs w:val="24"/>
                <w:lang w:val="it-IT"/>
              </w:rPr>
            </w:pPr>
            <w:r w:rsidRPr="003C5198">
              <w:rPr>
                <w:rFonts w:ascii="Times New Roman" w:hAnsi="Times New Roman"/>
                <w:sz w:val="24"/>
                <w:szCs w:val="24"/>
                <w:lang w:val="it-IT"/>
              </w:rPr>
              <w:t xml:space="preserve">   A fost prelungită valabilitatea Autorizației de Construire nr. 199/03.12.2018 emisă de Primăria comunei Glina pentru lucrările de construire a SEAU, de la data de 04.12.2019 până la data de 04.12.2020. În data de 4 decembrie 2020, Primăria Comunei Glina a emis Autorizația de Construire nr. 239/04.12.2020 pentru continuarea lucrărilor la SEAU, termen de valabilitate 12 luni.</w:t>
            </w:r>
          </w:p>
          <w:p w:rsidR="000A7E62" w:rsidRPr="003C5198" w:rsidRDefault="008709FC" w:rsidP="000A7E62">
            <w:pPr>
              <w:spacing w:after="0" w:line="240" w:lineRule="auto"/>
              <w:jc w:val="both"/>
              <w:rPr>
                <w:rFonts w:ascii="Times New Roman" w:hAnsi="Times New Roman"/>
                <w:sz w:val="24"/>
                <w:szCs w:val="24"/>
                <w:lang w:val="it-IT"/>
              </w:rPr>
            </w:pPr>
            <w:r w:rsidRPr="003C5198">
              <w:rPr>
                <w:rFonts w:ascii="Times New Roman" w:hAnsi="Times New Roman"/>
                <w:sz w:val="24"/>
                <w:szCs w:val="24"/>
                <w:lang w:val="it-IT"/>
              </w:rPr>
              <w:t xml:space="preserve">    </w:t>
            </w:r>
            <w:r w:rsidR="000A7E62" w:rsidRPr="003C5198">
              <w:rPr>
                <w:rFonts w:ascii="Times New Roman" w:hAnsi="Times New Roman"/>
                <w:sz w:val="24"/>
                <w:szCs w:val="24"/>
                <w:lang w:val="it-IT"/>
              </w:rPr>
              <w:t>Executarea lucrărilor a fost întârziată urmare a apariției și răspândirii pandemiei COVID-19, revendicată de Antreprenor ca eveniment de forță majoră, care, în contextul măsurilor guvernamentale pentru limitarea răspândirii virusului, a influențat activitatea furnizorilor Antreprenorului pentru echipamente necesare execuției lucrărilor, precum și a subantreprenorilor și furnizorilor de diverse servicii.</w:t>
            </w:r>
          </w:p>
          <w:p w:rsidR="000A7E62" w:rsidRPr="003C5198" w:rsidRDefault="000A7E62" w:rsidP="000A7E62">
            <w:pPr>
              <w:spacing w:after="0" w:line="240" w:lineRule="auto"/>
              <w:jc w:val="both"/>
              <w:rPr>
                <w:rFonts w:ascii="Times New Roman" w:hAnsi="Times New Roman"/>
                <w:sz w:val="24"/>
                <w:szCs w:val="24"/>
                <w:lang w:val="it-IT"/>
              </w:rPr>
            </w:pPr>
            <w:r w:rsidRPr="003C5198">
              <w:rPr>
                <w:rFonts w:ascii="Times New Roman" w:hAnsi="Times New Roman"/>
                <w:sz w:val="24"/>
                <w:szCs w:val="24"/>
                <w:lang w:val="it-IT"/>
              </w:rPr>
              <w:t xml:space="preserve">    Ca măsură suplimentară față de lucrările de extindere și modernizare a stației de epurare, se desfășoară și lucrări de îmbunătățire a sistemului de canalizare al Municipiului București (fiind recepționate lucrările pe 4,8 km) și a Casetei amplasată sub albia râului Dâmbovița, care alimentează stația de epurare. Beneficiile acestor lucrări sunt reducerea infiltrațiilor subterane și a debitelor ce intră în stația de epurare. Tratarea adecvată a întregului debit de apă uzată colectată pentru a fi descărcată în receptori senzitivi, precum și tratarea finală a nămolului într-un incinerator se înscriu în politica de îmbunătățire a infrastructurii în sectorul de apă uzată din Municipiul București, în vederea îndeplinirii obligațiilor de conformare cu angajamentele de tranziție</w:t>
            </w:r>
            <w:r w:rsidR="00BA1B8F" w:rsidRPr="003C5198">
              <w:rPr>
                <w:rFonts w:ascii="Times New Roman" w:hAnsi="Times New Roman"/>
                <w:sz w:val="24"/>
                <w:szCs w:val="24"/>
                <w:lang w:val="it-IT"/>
              </w:rPr>
              <w:t xml:space="preserve"> </w:t>
            </w:r>
            <w:r w:rsidRPr="003C5198">
              <w:rPr>
                <w:rFonts w:ascii="Times New Roman" w:hAnsi="Times New Roman"/>
                <w:sz w:val="24"/>
                <w:szCs w:val="24"/>
                <w:lang w:val="it-IT"/>
              </w:rPr>
              <w:t xml:space="preserve"> și cu obiectivele intermediare convenite între Comisia Europeană și Guvernul României, pentru implementarea Directivei 91/271 a CE cu privire la colectarea și tratarea apelor uzate urbane.</w:t>
            </w:r>
          </w:p>
          <w:p w:rsidR="000A7E62" w:rsidRPr="003C5198" w:rsidRDefault="000A7E62" w:rsidP="00AA6EB1">
            <w:pPr>
              <w:spacing w:after="0" w:line="240" w:lineRule="auto"/>
              <w:jc w:val="both"/>
              <w:rPr>
                <w:rFonts w:ascii="Times New Roman" w:hAnsi="Times New Roman"/>
                <w:sz w:val="24"/>
                <w:szCs w:val="24"/>
                <w:lang w:val="it-IT"/>
              </w:rPr>
            </w:pPr>
          </w:p>
          <w:p w:rsidR="00A07D79" w:rsidRPr="003C5198" w:rsidRDefault="00236EA9" w:rsidP="00434621">
            <w:pPr>
              <w:spacing w:after="0" w:line="240" w:lineRule="auto"/>
              <w:jc w:val="both"/>
              <w:rPr>
                <w:rFonts w:ascii="Times New Roman" w:hAnsi="Times New Roman"/>
                <w:i/>
                <w:sz w:val="24"/>
                <w:szCs w:val="24"/>
              </w:rPr>
            </w:pPr>
            <w:r w:rsidRPr="003C5198">
              <w:rPr>
                <w:rFonts w:ascii="Times New Roman" w:hAnsi="Times New Roman"/>
                <w:b/>
                <w:i/>
                <w:sz w:val="24"/>
                <w:szCs w:val="24"/>
              </w:rPr>
              <w:lastRenderedPageBreak/>
              <w:t xml:space="preserve">  </w:t>
            </w:r>
            <w:r w:rsidR="00BD2D1B" w:rsidRPr="003C5198">
              <w:rPr>
                <w:rFonts w:ascii="Times New Roman" w:hAnsi="Times New Roman"/>
                <w:b/>
                <w:i/>
                <w:sz w:val="24"/>
                <w:szCs w:val="24"/>
              </w:rPr>
              <w:t>Î</w:t>
            </w:r>
            <w:r w:rsidR="00A07D79" w:rsidRPr="003C5198">
              <w:rPr>
                <w:rFonts w:ascii="Times New Roman" w:hAnsi="Times New Roman"/>
                <w:b/>
                <w:i/>
                <w:sz w:val="24"/>
                <w:szCs w:val="24"/>
              </w:rPr>
              <w:t>n semestrul I</w:t>
            </w:r>
            <w:r w:rsidR="000A7E62" w:rsidRPr="003C5198">
              <w:rPr>
                <w:rFonts w:ascii="Times New Roman" w:hAnsi="Times New Roman"/>
                <w:b/>
                <w:i/>
                <w:sz w:val="24"/>
                <w:szCs w:val="24"/>
              </w:rPr>
              <w:t>I</w:t>
            </w:r>
            <w:r w:rsidR="00A07D79" w:rsidRPr="003C5198">
              <w:rPr>
                <w:rFonts w:ascii="Times New Roman" w:hAnsi="Times New Roman"/>
                <w:b/>
                <w:i/>
                <w:sz w:val="24"/>
                <w:szCs w:val="24"/>
              </w:rPr>
              <w:t xml:space="preserve"> 20</w:t>
            </w:r>
            <w:r w:rsidR="00C212B7" w:rsidRPr="003C5198">
              <w:rPr>
                <w:rFonts w:ascii="Times New Roman" w:hAnsi="Times New Roman"/>
                <w:b/>
                <w:i/>
                <w:sz w:val="24"/>
                <w:szCs w:val="24"/>
              </w:rPr>
              <w:t>20</w:t>
            </w:r>
            <w:r w:rsidR="00A07D79" w:rsidRPr="003C5198">
              <w:rPr>
                <w:rFonts w:ascii="Times New Roman" w:hAnsi="Times New Roman"/>
                <w:b/>
                <w:i/>
                <w:sz w:val="24"/>
                <w:szCs w:val="24"/>
              </w:rPr>
              <w:t xml:space="preserve"> P</w:t>
            </w:r>
            <w:r w:rsidRPr="003C5198">
              <w:rPr>
                <w:rFonts w:ascii="Times New Roman" w:hAnsi="Times New Roman"/>
                <w:b/>
                <w:i/>
                <w:sz w:val="24"/>
                <w:szCs w:val="24"/>
              </w:rPr>
              <w:t>.</w:t>
            </w:r>
            <w:r w:rsidR="00A07D79" w:rsidRPr="003C5198">
              <w:rPr>
                <w:rFonts w:ascii="Times New Roman" w:hAnsi="Times New Roman"/>
                <w:b/>
                <w:i/>
                <w:sz w:val="24"/>
                <w:szCs w:val="24"/>
              </w:rPr>
              <w:t>M</w:t>
            </w:r>
            <w:r w:rsidRPr="003C5198">
              <w:rPr>
                <w:rFonts w:ascii="Times New Roman" w:hAnsi="Times New Roman"/>
                <w:b/>
                <w:i/>
                <w:sz w:val="24"/>
                <w:szCs w:val="24"/>
              </w:rPr>
              <w:t>.</w:t>
            </w:r>
            <w:r w:rsidR="00A07D79" w:rsidRPr="003C5198">
              <w:rPr>
                <w:rFonts w:ascii="Times New Roman" w:hAnsi="Times New Roman"/>
                <w:b/>
                <w:i/>
                <w:sz w:val="24"/>
                <w:szCs w:val="24"/>
              </w:rPr>
              <w:t>B</w:t>
            </w:r>
            <w:r w:rsidRPr="003C5198">
              <w:rPr>
                <w:rFonts w:ascii="Times New Roman" w:hAnsi="Times New Roman"/>
                <w:b/>
                <w:i/>
                <w:sz w:val="24"/>
                <w:szCs w:val="24"/>
              </w:rPr>
              <w:t>.</w:t>
            </w:r>
            <w:r w:rsidR="00A07D79" w:rsidRPr="003C5198">
              <w:rPr>
                <w:rFonts w:ascii="Times New Roman" w:hAnsi="Times New Roman"/>
                <w:b/>
                <w:i/>
                <w:sz w:val="24"/>
                <w:szCs w:val="24"/>
              </w:rPr>
              <w:t xml:space="preserve"> - Serviciul UIP Faza 2 Glina are 1 ac</w:t>
            </w:r>
            <w:r w:rsidR="00BD2D1B" w:rsidRPr="003C5198">
              <w:rPr>
                <w:rFonts w:ascii="Times New Roman" w:hAnsi="Times New Roman"/>
                <w:b/>
                <w:i/>
                <w:sz w:val="24"/>
                <w:szCs w:val="24"/>
              </w:rPr>
              <w:t>ţ</w:t>
            </w:r>
            <w:r w:rsidR="00A07D79" w:rsidRPr="003C5198">
              <w:rPr>
                <w:rFonts w:ascii="Times New Roman" w:hAnsi="Times New Roman"/>
                <w:b/>
                <w:i/>
                <w:sz w:val="24"/>
                <w:szCs w:val="24"/>
              </w:rPr>
              <w:t xml:space="preserve">iune </w:t>
            </w:r>
            <w:r w:rsidR="00BD2D1B" w:rsidRPr="003C5198">
              <w:rPr>
                <w:rFonts w:ascii="Times New Roman" w:hAnsi="Times New Roman"/>
                <w:b/>
                <w:i/>
                <w:sz w:val="24"/>
                <w:szCs w:val="24"/>
              </w:rPr>
              <w:t>î</w:t>
            </w:r>
            <w:r w:rsidR="00A07D79" w:rsidRPr="003C5198">
              <w:rPr>
                <w:rFonts w:ascii="Times New Roman" w:hAnsi="Times New Roman"/>
                <w:b/>
                <w:i/>
                <w:sz w:val="24"/>
                <w:szCs w:val="24"/>
              </w:rPr>
              <w:t>n curs de realizare</w:t>
            </w:r>
            <w:r w:rsidR="00A07D79" w:rsidRPr="003C5198">
              <w:rPr>
                <w:rFonts w:ascii="Times New Roman" w:hAnsi="Times New Roman"/>
                <w:i/>
                <w:sz w:val="24"/>
                <w:szCs w:val="24"/>
              </w:rPr>
              <w:t>.</w:t>
            </w:r>
          </w:p>
          <w:p w:rsidR="00A07D79" w:rsidRPr="003C5198" w:rsidRDefault="00A07D79" w:rsidP="00A07D79">
            <w:pPr>
              <w:spacing w:after="0" w:line="240" w:lineRule="auto"/>
              <w:rPr>
                <w:rFonts w:ascii="Times New Roman" w:hAnsi="Times New Roman"/>
                <w:sz w:val="24"/>
                <w:szCs w:val="24"/>
              </w:rPr>
            </w:pPr>
          </w:p>
          <w:p w:rsidR="00E542C8" w:rsidRPr="00351231" w:rsidRDefault="00E542C8" w:rsidP="00233224">
            <w:pPr>
              <w:pStyle w:val="ListParagraph"/>
              <w:spacing w:after="0" w:line="240" w:lineRule="auto"/>
              <w:ind w:left="360"/>
              <w:rPr>
                <w:rFonts w:ascii="Times New Roman" w:hAnsi="Times New Roman"/>
                <w:b/>
                <w:i/>
                <w:sz w:val="24"/>
                <w:szCs w:val="24"/>
              </w:rPr>
            </w:pPr>
            <w:r w:rsidRPr="00351231">
              <w:rPr>
                <w:rFonts w:ascii="Times New Roman" w:hAnsi="Times New Roman"/>
                <w:b/>
                <w:i/>
                <w:shadow/>
                <w:sz w:val="24"/>
                <w:szCs w:val="24"/>
              </w:rPr>
              <w:t>Alimentarea cu ap</w:t>
            </w:r>
            <w:r w:rsidRPr="00351231">
              <w:rPr>
                <w:rFonts w:ascii="Times New Roman" w:hAnsi="Times New Roman"/>
                <w:b/>
                <w:i/>
                <w:sz w:val="24"/>
                <w:szCs w:val="24"/>
              </w:rPr>
              <w:t>ă şi evacuarea apelor uzate</w:t>
            </w:r>
            <w:r w:rsidR="00BB0CA2" w:rsidRPr="00351231">
              <w:rPr>
                <w:rFonts w:ascii="Times New Roman" w:hAnsi="Times New Roman"/>
                <w:b/>
                <w:i/>
                <w:sz w:val="24"/>
                <w:szCs w:val="24"/>
              </w:rPr>
              <w:t xml:space="preserve"> </w:t>
            </w:r>
          </w:p>
          <w:p w:rsidR="00383CE4" w:rsidRPr="00351231" w:rsidRDefault="00383CE4" w:rsidP="00AE394F">
            <w:pPr>
              <w:pStyle w:val="ListParagraph"/>
              <w:numPr>
                <w:ilvl w:val="0"/>
                <w:numId w:val="61"/>
              </w:numPr>
              <w:autoSpaceDE w:val="0"/>
              <w:autoSpaceDN w:val="0"/>
              <w:adjustRightInd w:val="0"/>
              <w:spacing w:after="0" w:line="240" w:lineRule="auto"/>
              <w:rPr>
                <w:rFonts w:ascii="Times New Roman" w:hAnsi="Times New Roman"/>
                <w:b/>
                <w:sz w:val="24"/>
                <w:szCs w:val="24"/>
                <w:lang w:val="it-IT"/>
              </w:rPr>
            </w:pPr>
            <w:r w:rsidRPr="00351231">
              <w:rPr>
                <w:rFonts w:ascii="Times New Roman" w:hAnsi="Times New Roman"/>
                <w:b/>
                <w:sz w:val="24"/>
                <w:szCs w:val="24"/>
                <w:lang w:val="es-CO"/>
              </w:rPr>
              <w:t>Apa Nova Bucureşti</w:t>
            </w:r>
          </w:p>
          <w:p w:rsidR="00E542C8" w:rsidRPr="00351231" w:rsidRDefault="00FF1EE0" w:rsidP="00CA3F9E">
            <w:pPr>
              <w:spacing w:after="0" w:line="240" w:lineRule="auto"/>
              <w:jc w:val="both"/>
              <w:rPr>
                <w:rFonts w:ascii="Times New Roman" w:hAnsi="Times New Roman"/>
                <w:b/>
                <w:sz w:val="24"/>
                <w:szCs w:val="24"/>
                <w:lang w:val="fr-FR"/>
              </w:rPr>
            </w:pPr>
            <w:r w:rsidRPr="00351231">
              <w:rPr>
                <w:rFonts w:ascii="Times New Roman" w:hAnsi="Times New Roman"/>
                <w:b/>
                <w:sz w:val="24"/>
                <w:szCs w:val="24"/>
                <w:lang w:val="fr-FR"/>
              </w:rPr>
              <w:t xml:space="preserve">  </w:t>
            </w:r>
            <w:r w:rsidR="00E542C8" w:rsidRPr="00351231">
              <w:rPr>
                <w:rFonts w:ascii="Times New Roman" w:hAnsi="Times New Roman"/>
                <w:b/>
                <w:sz w:val="24"/>
                <w:szCs w:val="24"/>
                <w:lang w:val="fr-FR"/>
              </w:rPr>
              <w:t xml:space="preserve">PM </w:t>
            </w:r>
            <w:r w:rsidR="00534118" w:rsidRPr="00351231">
              <w:rPr>
                <w:rFonts w:ascii="Times New Roman" w:hAnsi="Times New Roman"/>
                <w:b/>
                <w:sz w:val="24"/>
                <w:szCs w:val="24"/>
                <w:lang w:val="fr-FR"/>
              </w:rPr>
              <w:t>0</w:t>
            </w:r>
            <w:r w:rsidR="00E542C8" w:rsidRPr="00351231">
              <w:rPr>
                <w:rFonts w:ascii="Times New Roman" w:hAnsi="Times New Roman"/>
                <w:b/>
                <w:sz w:val="24"/>
                <w:szCs w:val="24"/>
                <w:lang w:val="fr-FR"/>
              </w:rPr>
              <w:t>4-</w:t>
            </w:r>
            <w:r w:rsidR="00534118" w:rsidRPr="00351231">
              <w:rPr>
                <w:rFonts w:ascii="Times New Roman" w:hAnsi="Times New Roman"/>
                <w:b/>
                <w:sz w:val="24"/>
                <w:szCs w:val="24"/>
                <w:lang w:val="fr-FR"/>
              </w:rPr>
              <w:t>0</w:t>
            </w:r>
            <w:r w:rsidR="00E542C8" w:rsidRPr="00351231">
              <w:rPr>
                <w:rFonts w:ascii="Times New Roman" w:hAnsi="Times New Roman"/>
                <w:b/>
                <w:sz w:val="24"/>
                <w:szCs w:val="24"/>
                <w:lang w:val="fr-FR"/>
              </w:rPr>
              <w:t>4</w:t>
            </w:r>
            <w:r w:rsidR="00E542C8" w:rsidRPr="00351231">
              <w:rPr>
                <w:rFonts w:ascii="Times New Roman" w:hAnsi="Times New Roman"/>
                <w:sz w:val="24"/>
                <w:szCs w:val="24"/>
                <w:lang w:val="fr-FR"/>
              </w:rPr>
              <w:t xml:space="preserve"> (punctul 1 </w:t>
            </w:r>
            <w:r w:rsidR="00684F33" w:rsidRPr="00351231">
              <w:rPr>
                <w:rFonts w:ascii="Times New Roman" w:hAnsi="Times New Roman"/>
                <w:sz w:val="24"/>
                <w:szCs w:val="24"/>
                <w:lang w:val="fr-FR"/>
              </w:rPr>
              <w:t>ş</w:t>
            </w:r>
            <w:r w:rsidR="00E542C8" w:rsidRPr="00351231">
              <w:rPr>
                <w:rFonts w:ascii="Times New Roman" w:hAnsi="Times New Roman"/>
                <w:sz w:val="24"/>
                <w:szCs w:val="24"/>
                <w:lang w:val="fr-FR"/>
              </w:rPr>
              <w:t xml:space="preserve">i punctul 2) </w:t>
            </w:r>
            <w:r w:rsidR="00E542C8" w:rsidRPr="00351231">
              <w:rPr>
                <w:rFonts w:ascii="Times New Roman" w:hAnsi="Times New Roman"/>
                <w:b/>
                <w:sz w:val="24"/>
                <w:szCs w:val="24"/>
                <w:lang w:val="it-IT"/>
              </w:rPr>
              <w:t>Starea tehnică necorespunzătoare a rețelelor de distribuție a apei potabile.</w:t>
            </w:r>
            <w:r w:rsidR="00E542C8" w:rsidRPr="00351231">
              <w:rPr>
                <w:rFonts w:ascii="Times New Roman" w:hAnsi="Times New Roman"/>
                <w:b/>
                <w:sz w:val="24"/>
                <w:szCs w:val="24"/>
                <w:lang w:val="fr-FR"/>
              </w:rPr>
              <w:t xml:space="preserve"> Pierderi în sistemul </w:t>
            </w:r>
            <w:proofErr w:type="gramStart"/>
            <w:r w:rsidR="00E542C8" w:rsidRPr="00351231">
              <w:rPr>
                <w:rFonts w:ascii="Times New Roman" w:hAnsi="Times New Roman"/>
                <w:b/>
                <w:sz w:val="24"/>
                <w:szCs w:val="24"/>
                <w:lang w:val="fr-FR"/>
              </w:rPr>
              <w:t>de alimentare</w:t>
            </w:r>
            <w:proofErr w:type="gramEnd"/>
            <w:r w:rsidR="00E542C8" w:rsidRPr="00351231">
              <w:rPr>
                <w:rFonts w:ascii="Times New Roman" w:hAnsi="Times New Roman"/>
                <w:b/>
                <w:sz w:val="24"/>
                <w:szCs w:val="24"/>
                <w:lang w:val="fr-FR"/>
              </w:rPr>
              <w:t xml:space="preserve"> cu apă potabilă </w:t>
            </w:r>
          </w:p>
          <w:p w:rsidR="00E542C8" w:rsidRPr="00351231" w:rsidRDefault="00E542C8" w:rsidP="00CA3F9E">
            <w:pPr>
              <w:spacing w:after="0" w:line="240" w:lineRule="auto"/>
              <w:jc w:val="both"/>
              <w:rPr>
                <w:rFonts w:ascii="Times New Roman" w:hAnsi="Times New Roman"/>
                <w:b/>
                <w:sz w:val="24"/>
                <w:szCs w:val="24"/>
                <w:lang w:val="fr-FR"/>
              </w:rPr>
            </w:pPr>
            <w:r w:rsidRPr="00351231">
              <w:rPr>
                <w:rFonts w:ascii="Times New Roman" w:hAnsi="Times New Roman"/>
                <w:b/>
                <w:sz w:val="24"/>
                <w:szCs w:val="24"/>
                <w:lang w:val="fr-FR"/>
              </w:rPr>
              <w:t xml:space="preserve">Lucrările realizate în cadrul reţelei </w:t>
            </w:r>
            <w:proofErr w:type="gramStart"/>
            <w:r w:rsidRPr="00351231">
              <w:rPr>
                <w:rFonts w:ascii="Times New Roman" w:hAnsi="Times New Roman"/>
                <w:b/>
                <w:sz w:val="24"/>
                <w:szCs w:val="24"/>
                <w:lang w:val="fr-FR"/>
              </w:rPr>
              <w:t>de alimentare</w:t>
            </w:r>
            <w:proofErr w:type="gramEnd"/>
            <w:r w:rsidRPr="00351231">
              <w:rPr>
                <w:rFonts w:ascii="Times New Roman" w:hAnsi="Times New Roman"/>
                <w:b/>
                <w:sz w:val="24"/>
                <w:szCs w:val="24"/>
                <w:lang w:val="fr-FR"/>
              </w:rPr>
              <w:t xml:space="preserve"> cu apă din Municipiul București: </w:t>
            </w:r>
          </w:p>
          <w:p w:rsidR="00E542C8" w:rsidRPr="00351231" w:rsidRDefault="00E542C8" w:rsidP="00CA3F9E">
            <w:pPr>
              <w:spacing w:after="0" w:line="240" w:lineRule="auto"/>
              <w:jc w:val="both"/>
              <w:rPr>
                <w:rFonts w:ascii="Times New Roman" w:hAnsi="Times New Roman"/>
                <w:sz w:val="24"/>
                <w:szCs w:val="24"/>
                <w:lang w:val="fr-FR"/>
              </w:rPr>
            </w:pPr>
            <w:r w:rsidRPr="00351231">
              <w:rPr>
                <w:rFonts w:ascii="Times New Roman" w:hAnsi="Times New Roman"/>
                <w:b/>
                <w:sz w:val="24"/>
                <w:szCs w:val="24"/>
                <w:lang w:val="fr-FR"/>
              </w:rPr>
              <w:t xml:space="preserve">1. Proiecte elaborate pentru înlocuirea conductelor de calitate necorespunzătoare </w:t>
            </w:r>
          </w:p>
          <w:p w:rsidR="00E542C8" w:rsidRPr="00351231" w:rsidRDefault="00E542C8" w:rsidP="00CA3F9E">
            <w:pPr>
              <w:spacing w:after="0" w:line="240" w:lineRule="auto"/>
              <w:jc w:val="both"/>
              <w:rPr>
                <w:rFonts w:ascii="Times New Roman" w:hAnsi="Times New Roman"/>
                <w:sz w:val="24"/>
                <w:szCs w:val="24"/>
              </w:rPr>
            </w:pPr>
            <w:r w:rsidRPr="00351231">
              <w:rPr>
                <w:rFonts w:ascii="Times New Roman" w:hAnsi="Times New Roman"/>
                <w:sz w:val="24"/>
                <w:szCs w:val="24"/>
                <w:lang w:val="fr-FR"/>
              </w:rPr>
              <w:t xml:space="preserve"> </w:t>
            </w:r>
            <w:r w:rsidR="007B346C" w:rsidRPr="00351231">
              <w:rPr>
                <w:rFonts w:ascii="Times New Roman" w:hAnsi="Times New Roman"/>
                <w:sz w:val="24"/>
                <w:szCs w:val="24"/>
                <w:lang w:val="fr-FR"/>
              </w:rPr>
              <w:t>-</w:t>
            </w:r>
            <w:r w:rsidRPr="00351231">
              <w:rPr>
                <w:rFonts w:ascii="Times New Roman" w:hAnsi="Times New Roman"/>
                <w:sz w:val="24"/>
                <w:szCs w:val="24"/>
                <w:lang w:val="fr-FR"/>
              </w:rPr>
              <w:t>În</w:t>
            </w:r>
            <w:r w:rsidR="00D91F64" w:rsidRPr="00351231">
              <w:rPr>
                <w:rFonts w:ascii="Times New Roman" w:hAnsi="Times New Roman"/>
                <w:sz w:val="24"/>
                <w:szCs w:val="24"/>
                <w:lang w:val="fr-FR"/>
              </w:rPr>
              <w:t xml:space="preserve"> semestrul </w:t>
            </w:r>
            <w:r w:rsidR="00B317C3" w:rsidRPr="00351231">
              <w:rPr>
                <w:rFonts w:ascii="Times New Roman" w:hAnsi="Times New Roman"/>
                <w:sz w:val="24"/>
                <w:szCs w:val="24"/>
                <w:lang w:val="fr-FR"/>
              </w:rPr>
              <w:t>I</w:t>
            </w:r>
            <w:r w:rsidR="0073082A" w:rsidRPr="00351231">
              <w:rPr>
                <w:rFonts w:ascii="Times New Roman" w:hAnsi="Times New Roman"/>
                <w:sz w:val="24"/>
                <w:szCs w:val="24"/>
                <w:lang w:val="fr-FR"/>
              </w:rPr>
              <w:t>I</w:t>
            </w:r>
            <w:r w:rsidR="00D91F64" w:rsidRPr="00351231">
              <w:rPr>
                <w:rFonts w:ascii="Times New Roman" w:hAnsi="Times New Roman"/>
                <w:sz w:val="24"/>
                <w:szCs w:val="24"/>
                <w:lang w:val="fr-FR"/>
              </w:rPr>
              <w:t xml:space="preserve"> 20</w:t>
            </w:r>
            <w:r w:rsidR="00F80EF0" w:rsidRPr="00351231">
              <w:rPr>
                <w:rFonts w:ascii="Times New Roman" w:hAnsi="Times New Roman"/>
                <w:sz w:val="24"/>
                <w:szCs w:val="24"/>
                <w:lang w:val="fr-FR"/>
              </w:rPr>
              <w:t>20</w:t>
            </w:r>
            <w:r w:rsidR="00D91F64" w:rsidRPr="00351231">
              <w:rPr>
                <w:rFonts w:ascii="Times New Roman" w:hAnsi="Times New Roman"/>
                <w:sz w:val="24"/>
                <w:szCs w:val="24"/>
                <w:lang w:val="fr-FR"/>
              </w:rPr>
              <w:t xml:space="preserve"> </w:t>
            </w:r>
            <w:r w:rsidRPr="00351231">
              <w:rPr>
                <w:rFonts w:ascii="Times New Roman" w:hAnsi="Times New Roman"/>
                <w:sz w:val="24"/>
                <w:szCs w:val="24"/>
                <w:lang w:val="fr-FR"/>
              </w:rPr>
              <w:t>s-</w:t>
            </w:r>
            <w:proofErr w:type="gramStart"/>
            <w:r w:rsidRPr="00351231">
              <w:rPr>
                <w:rFonts w:ascii="Times New Roman" w:hAnsi="Times New Roman"/>
                <w:sz w:val="24"/>
                <w:szCs w:val="24"/>
                <w:lang w:val="fr-FR"/>
              </w:rPr>
              <w:t>au elaborate</w:t>
            </w:r>
            <w:proofErr w:type="gramEnd"/>
            <w:r w:rsidRPr="00351231">
              <w:rPr>
                <w:rFonts w:ascii="Times New Roman" w:hAnsi="Times New Roman"/>
                <w:sz w:val="24"/>
                <w:szCs w:val="24"/>
                <w:lang w:val="fr-FR"/>
              </w:rPr>
              <w:t xml:space="preserve"> un număr de </w:t>
            </w:r>
            <w:r w:rsidR="0073082A" w:rsidRPr="00351231">
              <w:rPr>
                <w:rFonts w:ascii="Times New Roman" w:hAnsi="Times New Roman"/>
                <w:sz w:val="24"/>
                <w:szCs w:val="24"/>
                <w:lang w:val="fr-FR"/>
              </w:rPr>
              <w:t>3</w:t>
            </w:r>
            <w:r w:rsidR="00F80EF0" w:rsidRPr="00351231">
              <w:rPr>
                <w:rFonts w:ascii="Times New Roman" w:hAnsi="Times New Roman"/>
                <w:sz w:val="24"/>
                <w:szCs w:val="24"/>
                <w:lang w:val="fr-FR"/>
              </w:rPr>
              <w:t>2</w:t>
            </w:r>
            <w:r w:rsidRPr="00351231">
              <w:rPr>
                <w:rFonts w:ascii="Times New Roman" w:hAnsi="Times New Roman"/>
                <w:sz w:val="24"/>
                <w:szCs w:val="24"/>
                <w:lang w:val="fr-FR"/>
              </w:rPr>
              <w:t xml:space="preserve"> proiecte </w:t>
            </w:r>
            <w:r w:rsidR="00D91F64" w:rsidRPr="00351231">
              <w:rPr>
                <w:rFonts w:ascii="Times New Roman" w:hAnsi="Times New Roman"/>
                <w:sz w:val="24"/>
                <w:szCs w:val="24"/>
                <w:lang w:val="fr-FR"/>
              </w:rPr>
              <w:t xml:space="preserve">pentru </w:t>
            </w:r>
            <w:r w:rsidRPr="00351231">
              <w:rPr>
                <w:rFonts w:ascii="Times New Roman" w:hAnsi="Times New Roman"/>
                <w:sz w:val="24"/>
                <w:szCs w:val="24"/>
                <w:lang w:val="fr-FR"/>
              </w:rPr>
              <w:t xml:space="preserve">înlocuire a </w:t>
            </w:r>
            <w:r w:rsidR="00D91F64" w:rsidRPr="00351231">
              <w:rPr>
                <w:rFonts w:ascii="Times New Roman" w:hAnsi="Times New Roman"/>
                <w:sz w:val="24"/>
                <w:szCs w:val="24"/>
                <w:lang w:val="fr-FR"/>
              </w:rPr>
              <w:t xml:space="preserve">conductelor </w:t>
            </w:r>
            <w:r w:rsidRPr="00351231">
              <w:rPr>
                <w:rFonts w:ascii="Times New Roman" w:hAnsi="Times New Roman"/>
                <w:sz w:val="24"/>
                <w:szCs w:val="24"/>
                <w:lang w:val="fr-FR"/>
              </w:rPr>
              <w:t>de calitate necorespunzătoare</w:t>
            </w:r>
            <w:r w:rsidR="007B346C" w:rsidRPr="00351231">
              <w:rPr>
                <w:rFonts w:ascii="Times New Roman" w:hAnsi="Times New Roman"/>
                <w:sz w:val="24"/>
                <w:szCs w:val="24"/>
                <w:lang w:val="fr-FR"/>
              </w:rPr>
              <w:t xml:space="preserve"> - </w:t>
            </w:r>
            <w:r w:rsidR="007B346C" w:rsidRPr="00351231">
              <w:rPr>
                <w:rFonts w:ascii="Times New Roman" w:hAnsi="Times New Roman"/>
                <w:i/>
                <w:sz w:val="24"/>
                <w:szCs w:val="24"/>
                <w:lang w:val="fr-FR"/>
              </w:rPr>
              <w:t>a</w:t>
            </w:r>
            <w:r w:rsidR="007B346C" w:rsidRPr="00351231">
              <w:rPr>
                <w:rFonts w:ascii="Times New Roman" w:hAnsi="Times New Roman"/>
                <w:i/>
                <w:sz w:val="24"/>
                <w:szCs w:val="24"/>
              </w:rPr>
              <w:t>cţiune în curs de realizare</w:t>
            </w:r>
            <w:r w:rsidR="007B346C" w:rsidRPr="00351231">
              <w:rPr>
                <w:rFonts w:ascii="Times New Roman" w:hAnsi="Times New Roman"/>
                <w:sz w:val="24"/>
                <w:szCs w:val="24"/>
              </w:rPr>
              <w:t>.</w:t>
            </w:r>
          </w:p>
          <w:p w:rsidR="007B346C" w:rsidRPr="00351231" w:rsidRDefault="007B346C" w:rsidP="00CA3F9E">
            <w:pPr>
              <w:spacing w:after="0" w:line="240" w:lineRule="auto"/>
              <w:jc w:val="both"/>
              <w:rPr>
                <w:rFonts w:ascii="Times New Roman" w:hAnsi="Times New Roman"/>
                <w:b/>
                <w:sz w:val="24"/>
                <w:szCs w:val="24"/>
                <w:lang w:val="fr-FR"/>
              </w:rPr>
            </w:pPr>
            <w:r w:rsidRPr="00351231">
              <w:rPr>
                <w:rFonts w:ascii="Times New Roman" w:hAnsi="Times New Roman"/>
                <w:b/>
                <w:sz w:val="24"/>
                <w:szCs w:val="24"/>
                <w:lang w:val="fr-FR"/>
              </w:rPr>
              <w:t xml:space="preserve">2. Măsurile </w:t>
            </w:r>
            <w:proofErr w:type="gramStart"/>
            <w:r w:rsidRPr="00351231">
              <w:rPr>
                <w:rFonts w:ascii="Times New Roman" w:hAnsi="Times New Roman"/>
                <w:b/>
                <w:sz w:val="24"/>
                <w:szCs w:val="24"/>
                <w:lang w:val="fr-FR"/>
              </w:rPr>
              <w:t>de eficientizare/minimizare</w:t>
            </w:r>
            <w:proofErr w:type="gramEnd"/>
            <w:r w:rsidRPr="00351231">
              <w:rPr>
                <w:rFonts w:ascii="Times New Roman" w:hAnsi="Times New Roman"/>
                <w:b/>
                <w:sz w:val="24"/>
                <w:szCs w:val="24"/>
                <w:lang w:val="fr-FR"/>
              </w:rPr>
              <w:t xml:space="preserve"> a pierderilor de apă în reţelele de distribuţie </w:t>
            </w:r>
          </w:p>
          <w:p w:rsidR="00551D69" w:rsidRPr="00351231" w:rsidRDefault="007B346C" w:rsidP="00551D69">
            <w:pPr>
              <w:spacing w:after="0" w:line="240" w:lineRule="auto"/>
              <w:jc w:val="both"/>
              <w:rPr>
                <w:rFonts w:ascii="Times New Roman" w:hAnsi="Times New Roman"/>
                <w:i/>
                <w:sz w:val="24"/>
                <w:szCs w:val="24"/>
              </w:rPr>
            </w:pPr>
            <w:r w:rsidRPr="00351231">
              <w:rPr>
                <w:rFonts w:ascii="Times New Roman" w:hAnsi="Times New Roman"/>
                <w:b/>
                <w:sz w:val="24"/>
                <w:szCs w:val="24"/>
                <w:lang w:val="fr-FR"/>
              </w:rPr>
              <w:t>-Refacerea branşamentelor de apă, care prezintă uzură înaintată</w:t>
            </w:r>
            <w:r w:rsidR="00551D69" w:rsidRPr="00351231">
              <w:rPr>
                <w:rFonts w:ascii="Times New Roman" w:hAnsi="Times New Roman"/>
                <w:b/>
                <w:sz w:val="24"/>
                <w:szCs w:val="24"/>
                <w:lang w:val="fr-FR"/>
              </w:rPr>
              <w:t xml:space="preserve"> -</w:t>
            </w:r>
            <w:r w:rsidR="00551D69" w:rsidRPr="00351231">
              <w:rPr>
                <w:rFonts w:ascii="Times New Roman" w:hAnsi="Times New Roman"/>
                <w:sz w:val="24"/>
                <w:szCs w:val="24"/>
              </w:rPr>
              <w:t>Realizarea lucrărilor de reabilitare a sistemelor de distribuţie a apei potabile - r</w:t>
            </w:r>
            <w:r w:rsidR="00551D69" w:rsidRPr="00351231">
              <w:rPr>
                <w:rFonts w:ascii="Times New Roman" w:hAnsi="Times New Roman"/>
                <w:sz w:val="24"/>
                <w:szCs w:val="24"/>
                <w:lang w:val="es-CO"/>
              </w:rPr>
              <w:t>ealizarea de lucrări de reabilitare a sistemelor de distribuţie a apei potabile pe 1</w:t>
            </w:r>
            <w:r w:rsidR="0073082A" w:rsidRPr="00351231">
              <w:rPr>
                <w:rFonts w:ascii="Times New Roman" w:hAnsi="Times New Roman"/>
                <w:sz w:val="24"/>
                <w:szCs w:val="24"/>
                <w:lang w:val="es-CO"/>
              </w:rPr>
              <w:t>3</w:t>
            </w:r>
            <w:r w:rsidR="00551D69" w:rsidRPr="00351231">
              <w:rPr>
                <w:rFonts w:ascii="Times New Roman" w:hAnsi="Times New Roman"/>
                <w:sz w:val="24"/>
                <w:szCs w:val="24"/>
                <w:lang w:val="es-CO"/>
              </w:rPr>
              <w:t xml:space="preserve"> străzi </w:t>
            </w:r>
            <w:r w:rsidR="00551D69" w:rsidRPr="00351231">
              <w:rPr>
                <w:rFonts w:ascii="Times New Roman" w:hAnsi="Times New Roman"/>
                <w:sz w:val="24"/>
                <w:szCs w:val="24"/>
              </w:rPr>
              <w:t>realizat în semestrul I</w:t>
            </w:r>
            <w:r w:rsidR="0073082A" w:rsidRPr="00351231">
              <w:rPr>
                <w:rFonts w:ascii="Times New Roman" w:hAnsi="Times New Roman"/>
                <w:sz w:val="24"/>
                <w:szCs w:val="24"/>
              </w:rPr>
              <w:t>I</w:t>
            </w:r>
            <w:r w:rsidR="00551D69" w:rsidRPr="00351231">
              <w:rPr>
                <w:rFonts w:ascii="Times New Roman" w:hAnsi="Times New Roman"/>
                <w:sz w:val="24"/>
                <w:szCs w:val="24"/>
              </w:rPr>
              <w:t xml:space="preserve"> 2020</w:t>
            </w:r>
            <w:r w:rsidR="00BA778C" w:rsidRPr="00351231">
              <w:rPr>
                <w:rFonts w:ascii="Times New Roman" w:hAnsi="Times New Roman"/>
                <w:sz w:val="24"/>
                <w:szCs w:val="24"/>
              </w:rPr>
              <w:t>; -</w:t>
            </w:r>
            <w:r w:rsidR="00BA778C" w:rsidRPr="00351231">
              <w:rPr>
                <w:rFonts w:ascii="Times New Roman" w:hAnsi="Times New Roman"/>
                <w:sz w:val="24"/>
                <w:szCs w:val="24"/>
                <w:lang w:val="es-CO"/>
              </w:rPr>
              <w:t xml:space="preserve">refacerea unui număr de </w:t>
            </w:r>
            <w:r w:rsidR="0073082A" w:rsidRPr="00351231">
              <w:rPr>
                <w:rFonts w:ascii="Times New Roman" w:hAnsi="Times New Roman"/>
                <w:sz w:val="24"/>
                <w:szCs w:val="24"/>
                <w:lang w:val="es-CO"/>
              </w:rPr>
              <w:t>42</w:t>
            </w:r>
            <w:r w:rsidR="00BA778C" w:rsidRPr="00351231">
              <w:rPr>
                <w:rFonts w:ascii="Times New Roman" w:hAnsi="Times New Roman"/>
                <w:sz w:val="24"/>
                <w:szCs w:val="24"/>
                <w:lang w:val="es-CO"/>
              </w:rPr>
              <w:t>3 branşamente de apă, care prezintă uzură (</w:t>
            </w:r>
            <w:r w:rsidR="00BA778C" w:rsidRPr="00351231">
              <w:rPr>
                <w:rFonts w:ascii="Times New Roman" w:hAnsi="Times New Roman"/>
                <w:i/>
                <w:sz w:val="24"/>
                <w:szCs w:val="24"/>
                <w:lang w:val="fr-FR"/>
              </w:rPr>
              <w:t>a</w:t>
            </w:r>
            <w:r w:rsidR="00BA778C" w:rsidRPr="00351231">
              <w:rPr>
                <w:rFonts w:ascii="Times New Roman" w:hAnsi="Times New Roman"/>
                <w:i/>
                <w:sz w:val="24"/>
                <w:szCs w:val="24"/>
              </w:rPr>
              <w:t xml:space="preserve">cţiuni în curs de realizare); </w:t>
            </w:r>
            <w:r w:rsidR="00551D69" w:rsidRPr="00351231">
              <w:rPr>
                <w:rFonts w:ascii="Times New Roman" w:hAnsi="Times New Roman"/>
                <w:sz w:val="24"/>
                <w:szCs w:val="24"/>
              </w:rPr>
              <w:t xml:space="preserve">- </w:t>
            </w:r>
            <w:r w:rsidR="00551D69" w:rsidRPr="00351231">
              <w:rPr>
                <w:rFonts w:ascii="Times New Roman" w:hAnsi="Times New Roman"/>
                <w:i/>
                <w:sz w:val="24"/>
                <w:szCs w:val="24"/>
                <w:lang w:val="es-CO"/>
              </w:rPr>
              <w:t>a</w:t>
            </w:r>
            <w:r w:rsidR="00551D69" w:rsidRPr="00351231">
              <w:rPr>
                <w:rFonts w:ascii="Times New Roman" w:hAnsi="Times New Roman"/>
                <w:i/>
                <w:sz w:val="24"/>
                <w:szCs w:val="24"/>
              </w:rPr>
              <w:t>cţiune în curs de realizare.</w:t>
            </w:r>
          </w:p>
          <w:p w:rsidR="00551D69" w:rsidRPr="00351231" w:rsidRDefault="007B346C" w:rsidP="00551D69">
            <w:pPr>
              <w:spacing w:after="0" w:line="240" w:lineRule="auto"/>
              <w:jc w:val="both"/>
              <w:rPr>
                <w:rFonts w:ascii="Times New Roman" w:hAnsi="Times New Roman"/>
                <w:sz w:val="24"/>
                <w:szCs w:val="24"/>
                <w:lang w:val="es-CO"/>
              </w:rPr>
            </w:pPr>
            <w:r w:rsidRPr="00351231">
              <w:rPr>
                <w:rFonts w:ascii="Times New Roman" w:hAnsi="Times New Roman"/>
                <w:b/>
                <w:sz w:val="24"/>
                <w:szCs w:val="24"/>
                <w:lang w:val="fr-FR"/>
              </w:rPr>
              <w:t xml:space="preserve">- </w:t>
            </w:r>
            <w:r w:rsidR="00C9586E" w:rsidRPr="00351231">
              <w:rPr>
                <w:rFonts w:ascii="Times New Roman" w:hAnsi="Times New Roman"/>
                <w:b/>
                <w:sz w:val="24"/>
                <w:szCs w:val="24"/>
                <w:lang w:val="fr-FR"/>
              </w:rPr>
              <w:t>Î</w:t>
            </w:r>
            <w:r w:rsidRPr="00351231">
              <w:rPr>
                <w:rFonts w:ascii="Times New Roman" w:hAnsi="Times New Roman"/>
                <w:b/>
                <w:sz w:val="24"/>
                <w:szCs w:val="24"/>
                <w:lang w:val="fr-FR"/>
              </w:rPr>
              <w:t>nlocuirea conductelor cu un grad înaintat de uzură</w:t>
            </w:r>
            <w:r w:rsidR="00551D69" w:rsidRPr="00351231">
              <w:rPr>
                <w:rFonts w:ascii="Times New Roman" w:hAnsi="Times New Roman"/>
                <w:b/>
                <w:sz w:val="24"/>
                <w:szCs w:val="24"/>
                <w:lang w:val="fr-FR"/>
              </w:rPr>
              <w:t xml:space="preserve">: </w:t>
            </w:r>
          </w:p>
          <w:p w:rsidR="00BA778C" w:rsidRPr="00351231" w:rsidRDefault="00BA778C" w:rsidP="00BA778C">
            <w:pPr>
              <w:spacing w:after="0" w:line="240" w:lineRule="auto"/>
              <w:jc w:val="both"/>
              <w:rPr>
                <w:rFonts w:ascii="Times New Roman" w:hAnsi="Times New Roman"/>
                <w:sz w:val="24"/>
                <w:szCs w:val="24"/>
              </w:rPr>
            </w:pPr>
            <w:r w:rsidRPr="00351231">
              <w:rPr>
                <w:rFonts w:ascii="Times New Roman" w:hAnsi="Times New Roman"/>
                <w:b/>
                <w:sz w:val="24"/>
                <w:szCs w:val="24"/>
                <w:lang w:val="fr-FR"/>
              </w:rPr>
              <w:t xml:space="preserve">- </w:t>
            </w:r>
            <w:r w:rsidRPr="00351231">
              <w:rPr>
                <w:rFonts w:ascii="Times New Roman" w:eastAsia="TimesNewRomanPSMT" w:hAnsi="Times New Roman"/>
                <w:bCs/>
                <w:sz w:val="24"/>
                <w:szCs w:val="24"/>
              </w:rPr>
              <w:t>î</w:t>
            </w:r>
            <w:r w:rsidRPr="00351231">
              <w:rPr>
                <w:rFonts w:ascii="Times New Roman" w:eastAsia="TimesNewRomanPSMT" w:hAnsi="Times New Roman"/>
                <w:sz w:val="24"/>
                <w:szCs w:val="24"/>
              </w:rPr>
              <w:t xml:space="preserve">nlocuirea a </w:t>
            </w:r>
            <w:r w:rsidR="004145C8" w:rsidRPr="00351231">
              <w:rPr>
                <w:rFonts w:ascii="Times New Roman" w:eastAsia="TimesNewRomanPSMT" w:hAnsi="Times New Roman"/>
                <w:sz w:val="24"/>
                <w:szCs w:val="24"/>
              </w:rPr>
              <w:t xml:space="preserve">7,818 </w:t>
            </w:r>
            <w:r w:rsidRPr="00351231">
              <w:rPr>
                <w:rFonts w:ascii="Times New Roman" w:eastAsia="TimesNewRomanPSMT" w:hAnsi="Times New Roman"/>
                <w:sz w:val="24"/>
                <w:szCs w:val="24"/>
              </w:rPr>
              <w:t xml:space="preserve">km de conducte care prezintă uzură </w:t>
            </w:r>
            <w:r w:rsidR="004145C8" w:rsidRPr="00351231">
              <w:rPr>
                <w:rFonts w:ascii="Times New Roman" w:eastAsia="TimesNewRomanPSMT" w:hAnsi="Times New Roman"/>
                <w:i/>
                <w:sz w:val="24"/>
                <w:szCs w:val="24"/>
              </w:rPr>
              <w:t>–</w:t>
            </w:r>
            <w:r w:rsidRPr="00351231">
              <w:rPr>
                <w:rFonts w:ascii="Times New Roman" w:eastAsia="TimesNewRomanPSMT" w:hAnsi="Times New Roman"/>
                <w:i/>
                <w:sz w:val="24"/>
                <w:szCs w:val="24"/>
              </w:rPr>
              <w:t xml:space="preserve"> </w:t>
            </w:r>
            <w:r w:rsidRPr="00351231">
              <w:rPr>
                <w:rFonts w:ascii="Times New Roman" w:hAnsi="Times New Roman"/>
                <w:i/>
                <w:sz w:val="24"/>
                <w:szCs w:val="24"/>
                <w:lang w:val="fr-FR"/>
              </w:rPr>
              <w:t>a</w:t>
            </w:r>
            <w:r w:rsidRPr="00351231">
              <w:rPr>
                <w:rFonts w:ascii="Times New Roman" w:hAnsi="Times New Roman"/>
                <w:i/>
                <w:sz w:val="24"/>
                <w:szCs w:val="24"/>
              </w:rPr>
              <w:t>cţiune</w:t>
            </w:r>
            <w:r w:rsidR="004145C8" w:rsidRPr="00351231">
              <w:rPr>
                <w:rFonts w:ascii="Times New Roman" w:hAnsi="Times New Roman"/>
                <w:i/>
                <w:sz w:val="24"/>
                <w:szCs w:val="24"/>
              </w:rPr>
              <w:t xml:space="preserve"> finalizata</w:t>
            </w:r>
            <w:r w:rsidRPr="00351231">
              <w:rPr>
                <w:rFonts w:ascii="Times New Roman" w:hAnsi="Times New Roman"/>
                <w:i/>
                <w:sz w:val="24"/>
                <w:szCs w:val="24"/>
              </w:rPr>
              <w:t>.</w:t>
            </w:r>
          </w:p>
          <w:p w:rsidR="00BD6419" w:rsidRPr="00351231" w:rsidRDefault="00BD6419" w:rsidP="00CA3F9E">
            <w:pPr>
              <w:pStyle w:val="Heading2"/>
              <w:spacing w:before="0" w:line="240" w:lineRule="auto"/>
              <w:jc w:val="both"/>
              <w:rPr>
                <w:rFonts w:ascii="Times New Roman" w:hAnsi="Times New Roman"/>
                <w:i/>
                <w:color w:val="auto"/>
                <w:sz w:val="24"/>
                <w:szCs w:val="24"/>
              </w:rPr>
            </w:pPr>
            <w:r w:rsidRPr="00351231">
              <w:rPr>
                <w:rFonts w:ascii="Times New Roman" w:hAnsi="Times New Roman"/>
                <w:color w:val="auto"/>
                <w:sz w:val="24"/>
                <w:szCs w:val="24"/>
                <w:lang w:val="it-IT"/>
              </w:rPr>
              <w:t>Indicatorii propuşi / Indicatorii realizaţi</w:t>
            </w:r>
            <w:r w:rsidRPr="00351231">
              <w:rPr>
                <w:rFonts w:ascii="Times New Roman" w:hAnsi="Times New Roman"/>
                <w:b w:val="0"/>
                <w:color w:val="auto"/>
                <w:sz w:val="24"/>
                <w:szCs w:val="24"/>
                <w:lang w:val="it-IT"/>
              </w:rPr>
              <w:t xml:space="preserve">: - </w:t>
            </w:r>
            <w:r w:rsidRPr="00351231">
              <w:rPr>
                <w:rFonts w:ascii="Times New Roman" w:hAnsi="Times New Roman"/>
                <w:color w:val="auto"/>
                <w:sz w:val="24"/>
                <w:szCs w:val="24"/>
              </w:rPr>
              <w:t>Randamentul reţelei de aducţiune şi de distribuţie a apei</w:t>
            </w:r>
            <w:r w:rsidR="00791582" w:rsidRPr="00351231">
              <w:rPr>
                <w:rFonts w:ascii="Times New Roman" w:hAnsi="Times New Roman"/>
                <w:color w:val="auto"/>
                <w:sz w:val="24"/>
                <w:szCs w:val="24"/>
              </w:rPr>
              <w:t xml:space="preserve"> </w:t>
            </w:r>
            <w:r w:rsidRPr="00351231">
              <w:rPr>
                <w:rFonts w:ascii="Times New Roman" w:hAnsi="Times New Roman"/>
                <w:color w:val="auto"/>
                <w:sz w:val="24"/>
                <w:szCs w:val="24"/>
              </w:rPr>
              <w:t xml:space="preserve">potabile, exprimat ca: “%” pierderi / km reţea de distribuţie a apei potabile </w:t>
            </w:r>
            <w:r w:rsidRPr="00351231">
              <w:rPr>
                <w:rFonts w:ascii="Times New Roman" w:hAnsi="Times New Roman"/>
                <w:b w:val="0"/>
                <w:i/>
                <w:color w:val="auto"/>
                <w:sz w:val="24"/>
                <w:szCs w:val="24"/>
              </w:rPr>
              <w:t xml:space="preserve">= </w:t>
            </w:r>
            <w:r w:rsidR="00C1625A" w:rsidRPr="00351231">
              <w:rPr>
                <w:rFonts w:ascii="Times New Roman" w:hAnsi="Times New Roman"/>
                <w:b w:val="0"/>
                <w:color w:val="auto"/>
                <w:sz w:val="24"/>
                <w:szCs w:val="24"/>
              </w:rPr>
              <w:t>8051</w:t>
            </w:r>
            <w:r w:rsidRPr="00351231">
              <w:rPr>
                <w:rFonts w:ascii="Times New Roman" w:hAnsi="Times New Roman"/>
                <w:b w:val="0"/>
                <w:color w:val="auto"/>
                <w:sz w:val="24"/>
                <w:szCs w:val="24"/>
              </w:rPr>
              <w:t xml:space="preserve"> m</w:t>
            </w:r>
            <w:r w:rsidRPr="00351231">
              <w:rPr>
                <w:rFonts w:ascii="Times New Roman" w:hAnsi="Times New Roman"/>
                <w:b w:val="0"/>
                <w:color w:val="auto"/>
                <w:sz w:val="24"/>
                <w:szCs w:val="24"/>
                <w:vertAlign w:val="superscript"/>
              </w:rPr>
              <w:t>3</w:t>
            </w:r>
            <w:r w:rsidRPr="00351231">
              <w:rPr>
                <w:rFonts w:ascii="Times New Roman" w:hAnsi="Times New Roman"/>
                <w:b w:val="0"/>
                <w:color w:val="auto"/>
                <w:sz w:val="24"/>
                <w:szCs w:val="24"/>
              </w:rPr>
              <w:t>/km</w:t>
            </w:r>
            <w:r w:rsidRPr="00351231">
              <w:rPr>
                <w:rFonts w:ascii="Times New Roman" w:hAnsi="Times New Roman"/>
                <w:b w:val="0"/>
                <w:i/>
                <w:color w:val="auto"/>
                <w:sz w:val="24"/>
                <w:szCs w:val="24"/>
              </w:rPr>
              <w:t xml:space="preserve"> (realizat </w:t>
            </w:r>
            <w:r w:rsidR="00FB0F9D" w:rsidRPr="00351231">
              <w:rPr>
                <w:rFonts w:ascii="Times New Roman" w:hAnsi="Times New Roman"/>
                <w:b w:val="0"/>
                <w:i/>
                <w:color w:val="auto"/>
                <w:sz w:val="24"/>
                <w:szCs w:val="24"/>
              </w:rPr>
              <w:t>î</w:t>
            </w:r>
            <w:r w:rsidRPr="00351231">
              <w:rPr>
                <w:rFonts w:ascii="Times New Roman" w:hAnsi="Times New Roman"/>
                <w:b w:val="0"/>
                <w:i/>
                <w:color w:val="auto"/>
                <w:sz w:val="24"/>
                <w:szCs w:val="24"/>
              </w:rPr>
              <w:t xml:space="preserve">n sem. </w:t>
            </w:r>
            <w:proofErr w:type="gramStart"/>
            <w:r w:rsidRPr="00351231">
              <w:rPr>
                <w:rFonts w:ascii="Times New Roman" w:hAnsi="Times New Roman"/>
                <w:b w:val="0"/>
                <w:i/>
                <w:color w:val="auto"/>
                <w:sz w:val="24"/>
                <w:szCs w:val="24"/>
              </w:rPr>
              <w:t>I</w:t>
            </w:r>
            <w:r w:rsidR="00C1625A" w:rsidRPr="00351231">
              <w:rPr>
                <w:rFonts w:ascii="Times New Roman" w:hAnsi="Times New Roman"/>
                <w:b w:val="0"/>
                <w:i/>
                <w:color w:val="auto"/>
                <w:sz w:val="24"/>
                <w:szCs w:val="24"/>
              </w:rPr>
              <w:t>I</w:t>
            </w:r>
            <w:r w:rsidRPr="00351231">
              <w:rPr>
                <w:rFonts w:ascii="Times New Roman" w:hAnsi="Times New Roman"/>
                <w:b w:val="0"/>
                <w:i/>
                <w:color w:val="auto"/>
                <w:sz w:val="24"/>
                <w:szCs w:val="24"/>
              </w:rPr>
              <w:t xml:space="preserve"> 20</w:t>
            </w:r>
            <w:r w:rsidR="00BA778C" w:rsidRPr="00351231">
              <w:rPr>
                <w:rFonts w:ascii="Times New Roman" w:hAnsi="Times New Roman"/>
                <w:b w:val="0"/>
                <w:i/>
                <w:color w:val="auto"/>
                <w:sz w:val="24"/>
                <w:szCs w:val="24"/>
              </w:rPr>
              <w:t>20</w:t>
            </w:r>
            <w:r w:rsidRPr="00351231">
              <w:rPr>
                <w:rFonts w:ascii="Times New Roman" w:hAnsi="Times New Roman"/>
                <w:b w:val="0"/>
                <w:i/>
                <w:color w:val="auto"/>
                <w:sz w:val="24"/>
                <w:szCs w:val="24"/>
              </w:rPr>
              <w:t>).</w:t>
            </w:r>
            <w:proofErr w:type="gramEnd"/>
          </w:p>
          <w:p w:rsidR="00BD6419" w:rsidRPr="00351231" w:rsidRDefault="00BD6419" w:rsidP="00791582">
            <w:pPr>
              <w:spacing w:after="0" w:line="240" w:lineRule="auto"/>
              <w:jc w:val="both"/>
              <w:rPr>
                <w:rFonts w:ascii="Times New Roman" w:hAnsi="Times New Roman"/>
                <w:i/>
                <w:sz w:val="24"/>
                <w:szCs w:val="24"/>
              </w:rPr>
            </w:pPr>
            <w:r w:rsidRPr="00351231">
              <w:rPr>
                <w:rFonts w:ascii="Times New Roman" w:hAnsi="Times New Roman"/>
                <w:i/>
                <w:sz w:val="24"/>
                <w:szCs w:val="24"/>
              </w:rPr>
              <w:t>3.</w:t>
            </w:r>
            <w:r w:rsidR="004047AE" w:rsidRPr="00351231">
              <w:rPr>
                <w:rFonts w:ascii="Times New Roman" w:hAnsi="Times New Roman"/>
                <w:i/>
                <w:sz w:val="24"/>
                <w:szCs w:val="24"/>
              </w:rPr>
              <w:t xml:space="preserve"> </w:t>
            </w:r>
            <w:r w:rsidR="00B94618" w:rsidRPr="00351231">
              <w:rPr>
                <w:rFonts w:ascii="Times New Roman" w:hAnsi="Times New Roman"/>
                <w:i/>
                <w:sz w:val="24"/>
                <w:szCs w:val="24"/>
              </w:rPr>
              <w:t>Î</w:t>
            </w:r>
            <w:r w:rsidR="007B346C" w:rsidRPr="00351231">
              <w:rPr>
                <w:rFonts w:ascii="Times New Roman" w:hAnsi="Times New Roman"/>
                <w:i/>
                <w:sz w:val="24"/>
                <w:szCs w:val="24"/>
              </w:rPr>
              <w:t xml:space="preserve">nlocuirea branşamentelor din plumb sau alte materiale necorespunzătoare cu branşamente din materiale modern </w:t>
            </w:r>
            <w:r w:rsidR="0020117F" w:rsidRPr="00351231">
              <w:rPr>
                <w:rFonts w:ascii="Times New Roman" w:hAnsi="Times New Roman"/>
                <w:i/>
                <w:sz w:val="24"/>
                <w:szCs w:val="24"/>
              </w:rPr>
              <w:t>–</w:t>
            </w:r>
            <w:r w:rsidR="007B346C" w:rsidRPr="00351231">
              <w:rPr>
                <w:rFonts w:ascii="Times New Roman" w:hAnsi="Times New Roman"/>
                <w:i/>
                <w:sz w:val="24"/>
                <w:szCs w:val="24"/>
              </w:rPr>
              <w:t xml:space="preserve"> </w:t>
            </w:r>
            <w:r w:rsidR="005061A6" w:rsidRPr="00351231">
              <w:rPr>
                <w:rFonts w:ascii="Times New Roman" w:hAnsi="Times New Roman"/>
                <w:i/>
                <w:sz w:val="24"/>
                <w:szCs w:val="24"/>
              </w:rPr>
              <w:t>a</w:t>
            </w:r>
            <w:r w:rsidR="007B346C" w:rsidRPr="00351231">
              <w:rPr>
                <w:rFonts w:ascii="Times New Roman" w:hAnsi="Times New Roman"/>
                <w:i/>
                <w:sz w:val="24"/>
                <w:szCs w:val="24"/>
              </w:rPr>
              <w:t>cţiune</w:t>
            </w:r>
            <w:r w:rsidR="0020117F" w:rsidRPr="00351231">
              <w:rPr>
                <w:rFonts w:ascii="Times New Roman" w:hAnsi="Times New Roman"/>
                <w:i/>
                <w:sz w:val="24"/>
                <w:szCs w:val="24"/>
              </w:rPr>
              <w:t xml:space="preserve"> realizat</w:t>
            </w:r>
            <w:r w:rsidR="00DD2742" w:rsidRPr="00351231">
              <w:rPr>
                <w:rFonts w:ascii="Times New Roman" w:hAnsi="Times New Roman"/>
                <w:i/>
                <w:sz w:val="24"/>
                <w:szCs w:val="24"/>
              </w:rPr>
              <w:t>ă</w:t>
            </w:r>
            <w:r w:rsidR="007B346C" w:rsidRPr="00351231">
              <w:rPr>
                <w:rFonts w:ascii="Times New Roman" w:hAnsi="Times New Roman"/>
                <w:sz w:val="24"/>
                <w:szCs w:val="24"/>
              </w:rPr>
              <w:t>.</w:t>
            </w:r>
            <w:r w:rsidR="007B346C" w:rsidRPr="00351231">
              <w:rPr>
                <w:rFonts w:ascii="Times New Roman" w:hAnsi="Times New Roman"/>
                <w:i/>
                <w:sz w:val="24"/>
                <w:szCs w:val="24"/>
              </w:rPr>
              <w:t xml:space="preserve"> </w:t>
            </w:r>
          </w:p>
          <w:p w:rsidR="00BA778C" w:rsidRPr="00351231" w:rsidRDefault="00B56DD6" w:rsidP="00CA3F9E">
            <w:pPr>
              <w:spacing w:after="0" w:line="240" w:lineRule="auto"/>
              <w:jc w:val="both"/>
              <w:rPr>
                <w:rFonts w:ascii="Times New Roman" w:hAnsi="Times New Roman"/>
                <w:sz w:val="24"/>
                <w:szCs w:val="24"/>
              </w:rPr>
            </w:pPr>
            <w:r w:rsidRPr="00351231">
              <w:rPr>
                <w:rFonts w:ascii="Times New Roman" w:hAnsi="Times New Roman"/>
                <w:b/>
                <w:sz w:val="24"/>
                <w:szCs w:val="24"/>
              </w:rPr>
              <w:t>4. Înlocuirea vanelor şi robinetelor, precum şi a fitingăriei care prezintă uzură înaintată</w:t>
            </w:r>
            <w:r w:rsidR="005061A6" w:rsidRPr="00351231">
              <w:rPr>
                <w:rFonts w:ascii="Times New Roman" w:hAnsi="Times New Roman"/>
                <w:b/>
                <w:sz w:val="24"/>
                <w:szCs w:val="24"/>
              </w:rPr>
              <w:t xml:space="preserve"> </w:t>
            </w:r>
            <w:r w:rsidR="00BA778C" w:rsidRPr="00351231">
              <w:rPr>
                <w:rFonts w:ascii="Times New Roman" w:hAnsi="Times New Roman"/>
                <w:sz w:val="24"/>
                <w:szCs w:val="24"/>
                <w:lang w:val="es-CO"/>
              </w:rPr>
              <w:t>–</w:t>
            </w:r>
            <w:r w:rsidR="005061A6" w:rsidRPr="00351231">
              <w:rPr>
                <w:rFonts w:ascii="Times New Roman" w:hAnsi="Times New Roman"/>
                <w:sz w:val="24"/>
                <w:szCs w:val="24"/>
              </w:rPr>
              <w:t xml:space="preserve"> </w:t>
            </w:r>
          </w:p>
          <w:p w:rsidR="00B56DD6" w:rsidRPr="00351231" w:rsidRDefault="005061A6" w:rsidP="00CA3F9E">
            <w:pPr>
              <w:spacing w:after="0" w:line="240" w:lineRule="auto"/>
              <w:jc w:val="both"/>
              <w:rPr>
                <w:rFonts w:ascii="Times New Roman" w:hAnsi="Times New Roman"/>
                <w:i/>
                <w:sz w:val="24"/>
                <w:szCs w:val="24"/>
              </w:rPr>
            </w:pPr>
            <w:proofErr w:type="gramStart"/>
            <w:r w:rsidRPr="00351231">
              <w:rPr>
                <w:rFonts w:ascii="Times New Roman" w:hAnsi="Times New Roman"/>
                <w:sz w:val="24"/>
                <w:szCs w:val="24"/>
              </w:rPr>
              <w:t>înlocuirea</w:t>
            </w:r>
            <w:proofErr w:type="gramEnd"/>
            <w:r w:rsidRPr="00351231">
              <w:rPr>
                <w:rFonts w:ascii="Times New Roman" w:hAnsi="Times New Roman"/>
                <w:sz w:val="24"/>
                <w:szCs w:val="24"/>
              </w:rPr>
              <w:t xml:space="preserve"> unui număr de </w:t>
            </w:r>
            <w:r w:rsidR="00BA778C" w:rsidRPr="00351231">
              <w:rPr>
                <w:rFonts w:ascii="Times New Roman" w:hAnsi="Times New Roman"/>
                <w:sz w:val="24"/>
                <w:szCs w:val="24"/>
              </w:rPr>
              <w:t>12</w:t>
            </w:r>
            <w:r w:rsidR="004145C8" w:rsidRPr="00351231">
              <w:rPr>
                <w:rFonts w:ascii="Times New Roman" w:hAnsi="Times New Roman"/>
                <w:sz w:val="24"/>
                <w:szCs w:val="24"/>
              </w:rPr>
              <w:t>5</w:t>
            </w:r>
            <w:r w:rsidRPr="00351231">
              <w:rPr>
                <w:rFonts w:ascii="Times New Roman" w:hAnsi="Times New Roman"/>
                <w:sz w:val="24"/>
                <w:szCs w:val="24"/>
              </w:rPr>
              <w:t xml:space="preserve"> de vane şi a unui număr </w:t>
            </w:r>
            <w:r w:rsidR="00B317C3" w:rsidRPr="00351231">
              <w:rPr>
                <w:rFonts w:ascii="Times New Roman" w:hAnsi="Times New Roman"/>
                <w:sz w:val="24"/>
                <w:szCs w:val="24"/>
              </w:rPr>
              <w:t>1</w:t>
            </w:r>
            <w:r w:rsidR="004145C8" w:rsidRPr="00351231">
              <w:rPr>
                <w:rFonts w:ascii="Times New Roman" w:hAnsi="Times New Roman"/>
                <w:sz w:val="24"/>
                <w:szCs w:val="24"/>
              </w:rPr>
              <w:t>69</w:t>
            </w:r>
            <w:r w:rsidRPr="00351231">
              <w:rPr>
                <w:rFonts w:ascii="Times New Roman" w:hAnsi="Times New Roman"/>
                <w:sz w:val="24"/>
                <w:szCs w:val="24"/>
              </w:rPr>
              <w:t xml:space="preserve"> de hidranţi ce prezintă uzură </w:t>
            </w:r>
            <w:r w:rsidRPr="00351231">
              <w:rPr>
                <w:rFonts w:ascii="Times New Roman" w:hAnsi="Times New Roman"/>
                <w:i/>
                <w:sz w:val="24"/>
                <w:szCs w:val="24"/>
              </w:rPr>
              <w:t>-</w:t>
            </w:r>
            <w:r w:rsidRPr="00351231">
              <w:rPr>
                <w:rFonts w:ascii="Times New Roman" w:hAnsi="Times New Roman"/>
                <w:i/>
                <w:sz w:val="24"/>
                <w:szCs w:val="24"/>
                <w:lang w:val="fr-FR"/>
              </w:rPr>
              <w:t xml:space="preserve"> a</w:t>
            </w:r>
            <w:r w:rsidRPr="00351231">
              <w:rPr>
                <w:rFonts w:ascii="Times New Roman" w:hAnsi="Times New Roman"/>
                <w:i/>
                <w:sz w:val="24"/>
                <w:szCs w:val="24"/>
              </w:rPr>
              <w:t>cţiune în curs de realizare.</w:t>
            </w:r>
          </w:p>
          <w:p w:rsidR="00BD6419" w:rsidRPr="00351231" w:rsidRDefault="00BD6419" w:rsidP="00CA3F9E">
            <w:pPr>
              <w:pStyle w:val="Heading2"/>
              <w:spacing w:before="0" w:line="240" w:lineRule="auto"/>
              <w:jc w:val="both"/>
              <w:rPr>
                <w:rFonts w:ascii="Times New Roman" w:hAnsi="Times New Roman"/>
                <w:b w:val="0"/>
                <w:color w:val="auto"/>
                <w:sz w:val="24"/>
                <w:szCs w:val="24"/>
              </w:rPr>
            </w:pPr>
            <w:r w:rsidRPr="00351231">
              <w:rPr>
                <w:rFonts w:ascii="Times New Roman" w:hAnsi="Times New Roman"/>
                <w:b w:val="0"/>
                <w:i/>
                <w:color w:val="auto"/>
                <w:sz w:val="24"/>
                <w:szCs w:val="24"/>
                <w:lang w:val="it-IT"/>
              </w:rPr>
              <w:t>Indicatorii propuşi/Indicatorii realizaţi:</w:t>
            </w:r>
            <w:r w:rsidRPr="00351231">
              <w:rPr>
                <w:rFonts w:ascii="Times New Roman" w:hAnsi="Times New Roman"/>
                <w:b w:val="0"/>
                <w:color w:val="auto"/>
                <w:sz w:val="24"/>
                <w:szCs w:val="24"/>
                <w:lang w:val="it-IT"/>
              </w:rPr>
              <w:t xml:space="preserve"> - </w:t>
            </w:r>
            <w:r w:rsidRPr="00351231">
              <w:rPr>
                <w:rFonts w:ascii="Times New Roman" w:hAnsi="Times New Roman"/>
                <w:b w:val="0"/>
                <w:color w:val="auto"/>
                <w:sz w:val="24"/>
                <w:szCs w:val="24"/>
              </w:rPr>
              <w:t>Randamentul reţelei de aducţiune şi de distribuţie a apei</w:t>
            </w:r>
            <w:r w:rsidR="00791582" w:rsidRPr="00351231">
              <w:rPr>
                <w:rFonts w:ascii="Times New Roman" w:hAnsi="Times New Roman"/>
                <w:b w:val="0"/>
                <w:color w:val="auto"/>
                <w:sz w:val="24"/>
                <w:szCs w:val="24"/>
              </w:rPr>
              <w:t xml:space="preserve"> </w:t>
            </w:r>
            <w:r w:rsidR="0072334F" w:rsidRPr="00351231">
              <w:rPr>
                <w:rFonts w:ascii="Times New Roman" w:hAnsi="Times New Roman"/>
                <w:b w:val="0"/>
                <w:color w:val="auto"/>
                <w:sz w:val="24"/>
                <w:szCs w:val="24"/>
              </w:rPr>
              <w:t xml:space="preserve"> </w:t>
            </w:r>
            <w:r w:rsidRPr="00351231">
              <w:rPr>
                <w:rFonts w:ascii="Times New Roman" w:hAnsi="Times New Roman"/>
                <w:b w:val="0"/>
                <w:color w:val="auto"/>
                <w:sz w:val="24"/>
                <w:szCs w:val="24"/>
              </w:rPr>
              <w:t>potabile, exprimat ca: “%” apă facturată şi contorizată din apa produsă = 7</w:t>
            </w:r>
            <w:r w:rsidR="004145C8" w:rsidRPr="00351231">
              <w:rPr>
                <w:rFonts w:ascii="Times New Roman" w:hAnsi="Times New Roman"/>
                <w:b w:val="0"/>
                <w:color w:val="auto"/>
                <w:sz w:val="24"/>
                <w:szCs w:val="24"/>
              </w:rPr>
              <w:t>6</w:t>
            </w:r>
            <w:r w:rsidRPr="00351231">
              <w:rPr>
                <w:rFonts w:ascii="Times New Roman" w:hAnsi="Times New Roman"/>
                <w:b w:val="0"/>
                <w:color w:val="auto"/>
                <w:sz w:val="24"/>
                <w:szCs w:val="24"/>
              </w:rPr>
              <w:t>,</w:t>
            </w:r>
            <w:r w:rsidR="004145C8" w:rsidRPr="00351231">
              <w:rPr>
                <w:rFonts w:ascii="Times New Roman" w:hAnsi="Times New Roman"/>
                <w:b w:val="0"/>
                <w:color w:val="auto"/>
                <w:sz w:val="24"/>
                <w:szCs w:val="24"/>
              </w:rPr>
              <w:t>23</w:t>
            </w:r>
            <w:r w:rsidRPr="00351231">
              <w:rPr>
                <w:rFonts w:ascii="Times New Roman" w:hAnsi="Times New Roman"/>
                <w:b w:val="0"/>
                <w:color w:val="auto"/>
                <w:sz w:val="24"/>
                <w:szCs w:val="24"/>
              </w:rPr>
              <w:t xml:space="preserve"> %.</w:t>
            </w:r>
            <w:r w:rsidR="00BA778C" w:rsidRPr="00351231">
              <w:rPr>
                <w:rFonts w:ascii="Times New Roman" w:hAnsi="Times New Roman"/>
                <w:b w:val="0"/>
                <w:color w:val="auto"/>
                <w:sz w:val="24"/>
                <w:szCs w:val="24"/>
              </w:rPr>
              <w:t xml:space="preserve"> </w:t>
            </w:r>
            <w:r w:rsidR="00BA778C" w:rsidRPr="00351231">
              <w:rPr>
                <w:rFonts w:ascii="Times New Roman" w:hAnsi="Times New Roman"/>
                <w:b w:val="0"/>
                <w:i/>
                <w:color w:val="auto"/>
                <w:sz w:val="24"/>
                <w:szCs w:val="24"/>
              </w:rPr>
              <w:t>(</w:t>
            </w:r>
            <w:proofErr w:type="gramStart"/>
            <w:r w:rsidR="00BA778C" w:rsidRPr="00351231">
              <w:rPr>
                <w:rFonts w:ascii="Times New Roman" w:hAnsi="Times New Roman"/>
                <w:b w:val="0"/>
                <w:i/>
                <w:color w:val="auto"/>
                <w:sz w:val="24"/>
                <w:szCs w:val="24"/>
              </w:rPr>
              <w:t>realizat</w:t>
            </w:r>
            <w:proofErr w:type="gramEnd"/>
            <w:r w:rsidR="00BA778C" w:rsidRPr="00351231">
              <w:rPr>
                <w:rFonts w:ascii="Times New Roman" w:hAnsi="Times New Roman"/>
                <w:b w:val="0"/>
                <w:i/>
                <w:color w:val="auto"/>
                <w:sz w:val="24"/>
                <w:szCs w:val="24"/>
              </w:rPr>
              <w:t xml:space="preserve"> în sem. </w:t>
            </w:r>
            <w:r w:rsidR="004145C8" w:rsidRPr="00351231">
              <w:rPr>
                <w:rFonts w:ascii="Times New Roman" w:hAnsi="Times New Roman"/>
                <w:b w:val="0"/>
                <w:i/>
                <w:color w:val="auto"/>
                <w:sz w:val="24"/>
                <w:szCs w:val="24"/>
              </w:rPr>
              <w:t>I</w:t>
            </w:r>
            <w:r w:rsidR="00BA778C" w:rsidRPr="00351231">
              <w:rPr>
                <w:rFonts w:ascii="Times New Roman" w:hAnsi="Times New Roman"/>
                <w:b w:val="0"/>
                <w:i/>
                <w:color w:val="auto"/>
                <w:sz w:val="24"/>
                <w:szCs w:val="24"/>
              </w:rPr>
              <w:t>I 2020).</w:t>
            </w:r>
          </w:p>
          <w:p w:rsidR="00A41730" w:rsidRPr="00351231" w:rsidRDefault="00FF1EE0" w:rsidP="00791582">
            <w:pPr>
              <w:autoSpaceDE w:val="0"/>
              <w:autoSpaceDN w:val="0"/>
              <w:adjustRightInd w:val="0"/>
              <w:spacing w:after="0" w:line="240" w:lineRule="auto"/>
              <w:jc w:val="both"/>
              <w:rPr>
                <w:rFonts w:ascii="Times New Roman" w:hAnsi="Times New Roman"/>
                <w:b/>
                <w:bCs/>
                <w:sz w:val="24"/>
                <w:szCs w:val="24"/>
                <w:lang w:val="fr-FR"/>
              </w:rPr>
            </w:pPr>
            <w:r w:rsidRPr="00351231">
              <w:rPr>
                <w:rFonts w:ascii="Times New Roman" w:hAnsi="Times New Roman"/>
                <w:b/>
                <w:sz w:val="24"/>
                <w:szCs w:val="24"/>
                <w:lang w:val="fr-FR"/>
              </w:rPr>
              <w:t xml:space="preserve">  </w:t>
            </w:r>
            <w:r w:rsidR="00A41730" w:rsidRPr="00351231">
              <w:rPr>
                <w:rFonts w:ascii="Times New Roman" w:hAnsi="Times New Roman"/>
                <w:b/>
                <w:sz w:val="24"/>
                <w:szCs w:val="24"/>
                <w:lang w:val="fr-FR"/>
              </w:rPr>
              <w:t xml:space="preserve">PM </w:t>
            </w:r>
            <w:r w:rsidR="002B0875" w:rsidRPr="00351231">
              <w:rPr>
                <w:rFonts w:ascii="Times New Roman" w:hAnsi="Times New Roman"/>
                <w:b/>
                <w:sz w:val="24"/>
                <w:szCs w:val="24"/>
                <w:lang w:val="fr-FR"/>
              </w:rPr>
              <w:t>0</w:t>
            </w:r>
            <w:r w:rsidR="00A41730" w:rsidRPr="00351231">
              <w:rPr>
                <w:rFonts w:ascii="Times New Roman" w:hAnsi="Times New Roman"/>
                <w:b/>
                <w:sz w:val="24"/>
                <w:szCs w:val="24"/>
                <w:lang w:val="fr-FR"/>
              </w:rPr>
              <w:t>4-</w:t>
            </w:r>
            <w:r w:rsidR="002B0875" w:rsidRPr="00351231">
              <w:rPr>
                <w:rFonts w:ascii="Times New Roman" w:hAnsi="Times New Roman"/>
                <w:b/>
                <w:sz w:val="24"/>
                <w:szCs w:val="24"/>
                <w:lang w:val="fr-FR"/>
              </w:rPr>
              <w:t>0</w:t>
            </w:r>
            <w:r w:rsidR="00A41730" w:rsidRPr="00351231">
              <w:rPr>
                <w:rFonts w:ascii="Times New Roman" w:hAnsi="Times New Roman"/>
                <w:b/>
                <w:sz w:val="24"/>
                <w:szCs w:val="24"/>
                <w:lang w:val="fr-FR"/>
              </w:rPr>
              <w:t xml:space="preserve">5 </w:t>
            </w:r>
            <w:r w:rsidR="00A41730" w:rsidRPr="00351231">
              <w:rPr>
                <w:rFonts w:ascii="Times New Roman" w:hAnsi="Times New Roman"/>
                <w:b/>
                <w:bCs/>
                <w:sz w:val="24"/>
                <w:szCs w:val="24"/>
                <w:lang w:val="fr-FR"/>
              </w:rPr>
              <w:t>Existenţa unor zone din municipiu în afara reţelei de apă şi canalizare</w:t>
            </w:r>
          </w:p>
          <w:p w:rsidR="00A41730" w:rsidRPr="00351231" w:rsidRDefault="00A41730" w:rsidP="00791582">
            <w:pPr>
              <w:spacing w:after="0" w:line="240" w:lineRule="auto"/>
              <w:jc w:val="both"/>
              <w:rPr>
                <w:rFonts w:ascii="Times New Roman" w:hAnsi="Times New Roman"/>
                <w:sz w:val="24"/>
                <w:szCs w:val="24"/>
              </w:rPr>
            </w:pPr>
            <w:r w:rsidRPr="00351231">
              <w:rPr>
                <w:rFonts w:ascii="Times New Roman" w:hAnsi="Times New Roman"/>
                <w:i/>
                <w:sz w:val="24"/>
                <w:szCs w:val="24"/>
              </w:rPr>
              <w:t>Actiunea:</w:t>
            </w:r>
            <w:r w:rsidRPr="00351231">
              <w:rPr>
                <w:rFonts w:ascii="Times New Roman" w:hAnsi="Times New Roman"/>
                <w:sz w:val="24"/>
                <w:szCs w:val="24"/>
              </w:rPr>
              <w:t xml:space="preserve"> </w:t>
            </w:r>
            <w:r w:rsidRPr="00351231">
              <w:rPr>
                <w:rFonts w:ascii="Times New Roman" w:hAnsi="Times New Roman"/>
                <w:b/>
                <w:sz w:val="24"/>
                <w:szCs w:val="24"/>
              </w:rPr>
              <w:t>“%” din totalul lungimii străzilor din municipiul Bucureşti echipate cu reţea de alimentare cu apă potabilă şi canalizare</w:t>
            </w:r>
            <w:r w:rsidRPr="00351231">
              <w:rPr>
                <w:rFonts w:ascii="Times New Roman" w:hAnsi="Times New Roman"/>
                <w:sz w:val="24"/>
                <w:szCs w:val="24"/>
              </w:rPr>
              <w:t xml:space="preserve"> - </w:t>
            </w:r>
            <w:r w:rsidRPr="00351231">
              <w:rPr>
                <w:rFonts w:ascii="Times New Roman" w:hAnsi="Times New Roman"/>
                <w:bCs/>
                <w:sz w:val="24"/>
                <w:szCs w:val="24"/>
              </w:rPr>
              <w:t xml:space="preserve">Ȋn </w:t>
            </w:r>
            <w:r w:rsidR="008300A8" w:rsidRPr="00351231">
              <w:rPr>
                <w:rFonts w:ascii="Times New Roman" w:hAnsi="Times New Roman"/>
                <w:bCs/>
                <w:sz w:val="24"/>
                <w:szCs w:val="24"/>
              </w:rPr>
              <w:t>sem. I</w:t>
            </w:r>
            <w:r w:rsidR="00EA4380" w:rsidRPr="00351231">
              <w:rPr>
                <w:rFonts w:ascii="Times New Roman" w:hAnsi="Times New Roman"/>
                <w:bCs/>
                <w:sz w:val="24"/>
                <w:szCs w:val="24"/>
              </w:rPr>
              <w:t>I</w:t>
            </w:r>
            <w:r w:rsidR="008300A8" w:rsidRPr="00351231">
              <w:rPr>
                <w:rFonts w:ascii="Times New Roman" w:hAnsi="Times New Roman"/>
                <w:bCs/>
                <w:sz w:val="24"/>
                <w:szCs w:val="24"/>
              </w:rPr>
              <w:t xml:space="preserve"> </w:t>
            </w:r>
            <w:r w:rsidRPr="00351231">
              <w:rPr>
                <w:rFonts w:ascii="Times New Roman" w:hAnsi="Times New Roman"/>
                <w:bCs/>
                <w:sz w:val="24"/>
                <w:szCs w:val="24"/>
              </w:rPr>
              <w:t>20</w:t>
            </w:r>
            <w:r w:rsidR="004B7AB8" w:rsidRPr="00351231">
              <w:rPr>
                <w:rFonts w:ascii="Times New Roman" w:hAnsi="Times New Roman"/>
                <w:bCs/>
                <w:sz w:val="24"/>
                <w:szCs w:val="24"/>
              </w:rPr>
              <w:t>20</w:t>
            </w:r>
            <w:r w:rsidRPr="00351231">
              <w:rPr>
                <w:rFonts w:ascii="Times New Roman" w:hAnsi="Times New Roman"/>
                <w:bCs/>
                <w:sz w:val="24"/>
                <w:szCs w:val="24"/>
              </w:rPr>
              <w:t xml:space="preserve"> populaţia racordată la canalizare/populaţia totală a Municipiului Bucureşti: 98</w:t>
            </w:r>
            <w:r w:rsidR="00351231" w:rsidRPr="00351231">
              <w:rPr>
                <w:rFonts w:ascii="Times New Roman" w:hAnsi="Times New Roman"/>
                <w:bCs/>
                <w:sz w:val="24"/>
                <w:szCs w:val="24"/>
              </w:rPr>
              <w:t xml:space="preserve"> </w:t>
            </w:r>
            <w:r w:rsidRPr="00351231">
              <w:rPr>
                <w:rFonts w:ascii="Times New Roman" w:hAnsi="Times New Roman"/>
                <w:bCs/>
                <w:sz w:val="24"/>
                <w:szCs w:val="24"/>
              </w:rPr>
              <w:t xml:space="preserve">% </w:t>
            </w:r>
            <w:r w:rsidRPr="00351231">
              <w:rPr>
                <w:rFonts w:ascii="Times New Roman" w:hAnsi="Times New Roman"/>
                <w:bCs/>
                <w:i/>
                <w:sz w:val="24"/>
                <w:szCs w:val="24"/>
              </w:rPr>
              <w:t xml:space="preserve">- </w:t>
            </w:r>
            <w:r w:rsidRPr="00351231">
              <w:rPr>
                <w:rFonts w:ascii="Times New Roman" w:hAnsi="Times New Roman"/>
                <w:i/>
                <w:sz w:val="24"/>
                <w:szCs w:val="24"/>
              </w:rPr>
              <w:t>acţiune în curs de realizare</w:t>
            </w:r>
            <w:r w:rsidRPr="00351231">
              <w:rPr>
                <w:rFonts w:ascii="Times New Roman" w:hAnsi="Times New Roman"/>
                <w:sz w:val="24"/>
                <w:szCs w:val="24"/>
              </w:rPr>
              <w:t>.</w:t>
            </w:r>
          </w:p>
          <w:p w:rsidR="008300A8" w:rsidRPr="00351231" w:rsidRDefault="00EB420B" w:rsidP="008300A8">
            <w:pPr>
              <w:spacing w:after="0" w:line="240" w:lineRule="auto"/>
              <w:jc w:val="both"/>
              <w:rPr>
                <w:rFonts w:ascii="Times New Roman" w:hAnsi="Times New Roman"/>
                <w:i/>
                <w:sz w:val="24"/>
                <w:szCs w:val="24"/>
                <w:lang w:val="ro-RO"/>
              </w:rPr>
            </w:pPr>
            <w:r w:rsidRPr="00351231">
              <w:rPr>
                <w:rFonts w:ascii="Times New Roman" w:hAnsi="Times New Roman"/>
                <w:bCs/>
                <w:sz w:val="24"/>
                <w:szCs w:val="24"/>
                <w:lang w:val="fr-FR"/>
              </w:rPr>
              <w:t xml:space="preserve">  </w:t>
            </w:r>
            <w:r w:rsidR="008300A8" w:rsidRPr="00351231">
              <w:rPr>
                <w:rFonts w:ascii="Times New Roman" w:hAnsi="Times New Roman"/>
                <w:bCs/>
                <w:sz w:val="24"/>
                <w:szCs w:val="24"/>
                <w:lang w:val="fr-FR"/>
              </w:rPr>
              <w:t xml:space="preserve">PM 04-06 </w:t>
            </w:r>
            <w:r w:rsidR="008300A8" w:rsidRPr="00351231">
              <w:rPr>
                <w:rFonts w:ascii="Times New Roman" w:hAnsi="Times New Roman"/>
                <w:sz w:val="24"/>
                <w:szCs w:val="24"/>
                <w:lang w:val="fr-FR"/>
              </w:rPr>
              <w:t>Nerespectarea prevederilor legale privind zonele de protecţie sanitară pentru sursele de apă, inclusiv pentru aducţiunile de apă</w:t>
            </w:r>
            <w:r w:rsidR="008300A8" w:rsidRPr="00351231">
              <w:rPr>
                <w:rFonts w:ascii="Times New Roman" w:hAnsi="Times New Roman"/>
                <w:b/>
                <w:sz w:val="24"/>
                <w:szCs w:val="24"/>
                <w:lang w:val="fr-FR"/>
              </w:rPr>
              <w:t xml:space="preserve"> =</w:t>
            </w:r>
            <w:r w:rsidR="008300A8" w:rsidRPr="00351231">
              <w:rPr>
                <w:rFonts w:ascii="Times New Roman" w:hAnsi="Times New Roman"/>
                <w:sz w:val="24"/>
                <w:szCs w:val="24"/>
              </w:rPr>
              <w:t xml:space="preserve"> </w:t>
            </w:r>
            <w:r w:rsidR="008300A8" w:rsidRPr="00351231">
              <w:rPr>
                <w:rFonts w:ascii="Times New Roman" w:hAnsi="Times New Roman"/>
                <w:bCs/>
                <w:i/>
                <w:sz w:val="24"/>
                <w:szCs w:val="24"/>
                <w:lang w:val="ro-RO"/>
              </w:rPr>
              <w:t>acţiune</w:t>
            </w:r>
            <w:r w:rsidR="008300A8" w:rsidRPr="00351231">
              <w:rPr>
                <w:rFonts w:ascii="Times New Roman" w:hAnsi="Times New Roman"/>
                <w:sz w:val="24"/>
                <w:szCs w:val="24"/>
              </w:rPr>
              <w:t xml:space="preserve"> </w:t>
            </w:r>
            <w:r w:rsidR="008300A8" w:rsidRPr="00351231">
              <w:rPr>
                <w:rFonts w:ascii="Times New Roman" w:hAnsi="Times New Roman"/>
                <w:bCs/>
                <w:i/>
                <w:sz w:val="24"/>
                <w:szCs w:val="24"/>
                <w:lang w:val="ro-RO"/>
              </w:rPr>
              <w:t>realizată finalizat</w:t>
            </w:r>
            <w:r w:rsidR="00C9586E" w:rsidRPr="00351231">
              <w:rPr>
                <w:rFonts w:ascii="Times New Roman" w:hAnsi="Times New Roman"/>
                <w:bCs/>
                <w:i/>
                <w:sz w:val="24"/>
                <w:szCs w:val="24"/>
                <w:lang w:val="ro-RO"/>
              </w:rPr>
              <w:t>ă</w:t>
            </w:r>
            <w:r w:rsidR="008300A8" w:rsidRPr="00351231">
              <w:rPr>
                <w:rFonts w:ascii="Times New Roman" w:hAnsi="Times New Roman"/>
                <w:bCs/>
                <w:i/>
                <w:sz w:val="24"/>
                <w:szCs w:val="24"/>
                <w:lang w:val="ro-RO"/>
              </w:rPr>
              <w:t>.</w:t>
            </w:r>
          </w:p>
          <w:p w:rsidR="0020117F" w:rsidRPr="00351231" w:rsidRDefault="00FF1EE0" w:rsidP="0020117F">
            <w:pPr>
              <w:spacing w:after="0" w:line="240" w:lineRule="auto"/>
              <w:jc w:val="both"/>
              <w:rPr>
                <w:rFonts w:ascii="Times New Roman" w:hAnsi="Times New Roman"/>
                <w:i/>
                <w:sz w:val="24"/>
                <w:szCs w:val="24"/>
              </w:rPr>
            </w:pPr>
            <w:r w:rsidRPr="00351231">
              <w:rPr>
                <w:rFonts w:ascii="Times New Roman" w:hAnsi="Times New Roman"/>
                <w:b/>
                <w:i/>
                <w:sz w:val="24"/>
                <w:szCs w:val="24"/>
                <w:lang w:val="fr-FR"/>
              </w:rPr>
              <w:t xml:space="preserve">   </w:t>
            </w:r>
            <w:r w:rsidR="0020117F" w:rsidRPr="00351231">
              <w:rPr>
                <w:rFonts w:ascii="Times New Roman" w:hAnsi="Times New Roman"/>
                <w:i/>
                <w:sz w:val="24"/>
                <w:szCs w:val="24"/>
                <w:lang w:val="fr-FR"/>
              </w:rPr>
              <w:t>A</w:t>
            </w:r>
            <w:r w:rsidR="0020117F" w:rsidRPr="00351231">
              <w:rPr>
                <w:rFonts w:ascii="Times New Roman" w:hAnsi="Times New Roman"/>
                <w:i/>
                <w:sz w:val="24"/>
                <w:szCs w:val="24"/>
              </w:rPr>
              <w:t>cţiunile în curs de realizare</w:t>
            </w:r>
            <w:r w:rsidR="00EB420B" w:rsidRPr="00351231">
              <w:rPr>
                <w:rFonts w:ascii="Times New Roman" w:hAnsi="Times New Roman"/>
                <w:i/>
                <w:sz w:val="24"/>
                <w:szCs w:val="24"/>
              </w:rPr>
              <w:t>,</w:t>
            </w:r>
            <w:r w:rsidR="0020117F" w:rsidRPr="00351231">
              <w:rPr>
                <w:rFonts w:ascii="Times New Roman" w:hAnsi="Times New Roman"/>
                <w:i/>
                <w:sz w:val="24"/>
                <w:szCs w:val="24"/>
              </w:rPr>
              <w:t xml:space="preserve"> sunt ac</w:t>
            </w:r>
            <w:r w:rsidR="00DA1968" w:rsidRPr="00351231">
              <w:rPr>
                <w:rFonts w:ascii="Times New Roman" w:hAnsi="Times New Roman"/>
                <w:i/>
                <w:sz w:val="24"/>
                <w:szCs w:val="24"/>
              </w:rPr>
              <w:t>ţ</w:t>
            </w:r>
            <w:r w:rsidR="0020117F" w:rsidRPr="00351231">
              <w:rPr>
                <w:rFonts w:ascii="Times New Roman" w:hAnsi="Times New Roman"/>
                <w:i/>
                <w:sz w:val="24"/>
                <w:szCs w:val="24"/>
              </w:rPr>
              <w:t>iuni permanente.</w:t>
            </w:r>
          </w:p>
          <w:p w:rsidR="002A0002" w:rsidRPr="00351231" w:rsidRDefault="002A0002" w:rsidP="0020117F">
            <w:pPr>
              <w:spacing w:after="0" w:line="240" w:lineRule="auto"/>
              <w:jc w:val="both"/>
              <w:rPr>
                <w:rFonts w:ascii="Times New Roman" w:hAnsi="Times New Roman"/>
                <w:i/>
                <w:sz w:val="24"/>
                <w:szCs w:val="24"/>
              </w:rPr>
            </w:pPr>
          </w:p>
          <w:p w:rsidR="0020117F" w:rsidRPr="00351231" w:rsidRDefault="0020117F" w:rsidP="00B67A43">
            <w:pPr>
              <w:autoSpaceDE w:val="0"/>
              <w:autoSpaceDN w:val="0"/>
              <w:adjustRightInd w:val="0"/>
              <w:spacing w:after="0" w:line="240" w:lineRule="auto"/>
              <w:jc w:val="both"/>
              <w:rPr>
                <w:rFonts w:ascii="Times New Roman" w:hAnsi="Times New Roman"/>
                <w:b/>
                <w:sz w:val="24"/>
                <w:szCs w:val="24"/>
                <w:lang w:val="it-IT"/>
              </w:rPr>
            </w:pPr>
            <w:r w:rsidRPr="00351231">
              <w:rPr>
                <w:rFonts w:ascii="Times New Roman" w:hAnsi="Times New Roman"/>
                <w:sz w:val="24"/>
                <w:szCs w:val="24"/>
                <w:lang w:val="it-IT"/>
              </w:rPr>
              <w:t xml:space="preserve">  </w:t>
            </w:r>
            <w:r w:rsidR="00C9586E" w:rsidRPr="00351231">
              <w:rPr>
                <w:rFonts w:ascii="Times New Roman" w:hAnsi="Times New Roman"/>
                <w:sz w:val="24"/>
                <w:szCs w:val="24"/>
                <w:lang w:val="it-IT"/>
              </w:rPr>
              <w:t xml:space="preserve">   </w:t>
            </w:r>
            <w:r w:rsidRPr="00351231">
              <w:rPr>
                <w:rFonts w:ascii="Times New Roman" w:hAnsi="Times New Roman"/>
                <w:sz w:val="24"/>
                <w:szCs w:val="24"/>
                <w:lang w:val="it-IT"/>
              </w:rPr>
              <w:t xml:space="preserve"> </w:t>
            </w:r>
            <w:r w:rsidR="00BD2D1B" w:rsidRPr="00351231">
              <w:rPr>
                <w:rFonts w:ascii="Times New Roman" w:hAnsi="Times New Roman"/>
                <w:b/>
                <w:i/>
                <w:sz w:val="24"/>
                <w:szCs w:val="24"/>
                <w:lang w:val="it-IT"/>
              </w:rPr>
              <w:t>Î</w:t>
            </w:r>
            <w:r w:rsidRPr="00351231">
              <w:rPr>
                <w:rFonts w:ascii="Times New Roman" w:hAnsi="Times New Roman"/>
                <w:b/>
                <w:i/>
                <w:sz w:val="24"/>
                <w:szCs w:val="24"/>
                <w:lang w:val="it-IT"/>
              </w:rPr>
              <w:t>n semestrul I</w:t>
            </w:r>
            <w:r w:rsidR="0028460A" w:rsidRPr="00351231">
              <w:rPr>
                <w:rFonts w:ascii="Times New Roman" w:hAnsi="Times New Roman"/>
                <w:b/>
                <w:i/>
                <w:sz w:val="24"/>
                <w:szCs w:val="24"/>
                <w:lang w:val="it-IT"/>
              </w:rPr>
              <w:t>I</w:t>
            </w:r>
            <w:r w:rsidR="00C016C4" w:rsidRPr="00351231">
              <w:rPr>
                <w:rFonts w:ascii="Times New Roman" w:hAnsi="Times New Roman"/>
                <w:b/>
                <w:i/>
                <w:sz w:val="24"/>
                <w:szCs w:val="24"/>
                <w:lang w:val="it-IT"/>
              </w:rPr>
              <w:t xml:space="preserve"> </w:t>
            </w:r>
            <w:r w:rsidRPr="00351231">
              <w:rPr>
                <w:rFonts w:ascii="Times New Roman" w:hAnsi="Times New Roman"/>
                <w:b/>
                <w:i/>
                <w:sz w:val="24"/>
                <w:szCs w:val="24"/>
                <w:lang w:val="it-IT"/>
              </w:rPr>
              <w:t>20</w:t>
            </w:r>
            <w:r w:rsidR="00C43E71" w:rsidRPr="00351231">
              <w:rPr>
                <w:rFonts w:ascii="Times New Roman" w:hAnsi="Times New Roman"/>
                <w:b/>
                <w:i/>
                <w:sz w:val="24"/>
                <w:szCs w:val="24"/>
                <w:lang w:val="it-IT"/>
              </w:rPr>
              <w:t>20</w:t>
            </w:r>
            <w:r w:rsidRPr="00351231">
              <w:rPr>
                <w:rFonts w:ascii="Times New Roman" w:hAnsi="Times New Roman"/>
                <w:b/>
                <w:i/>
                <w:sz w:val="24"/>
                <w:szCs w:val="24"/>
                <w:lang w:val="es-CO"/>
              </w:rPr>
              <w:t xml:space="preserve"> Apa Nova Bucureşti</w:t>
            </w:r>
            <w:r w:rsidR="002B0875" w:rsidRPr="00351231">
              <w:rPr>
                <w:rFonts w:ascii="Times New Roman" w:hAnsi="Times New Roman"/>
                <w:b/>
                <w:i/>
                <w:sz w:val="24"/>
                <w:szCs w:val="24"/>
                <w:lang w:val="es-CO"/>
              </w:rPr>
              <w:t xml:space="preserve"> </w:t>
            </w:r>
            <w:r w:rsidRPr="00351231">
              <w:rPr>
                <w:rFonts w:ascii="Times New Roman" w:hAnsi="Times New Roman"/>
                <w:b/>
                <w:i/>
                <w:sz w:val="24"/>
                <w:szCs w:val="24"/>
                <w:lang w:val="es-CO"/>
              </w:rPr>
              <w:t>are</w:t>
            </w:r>
            <w:r w:rsidR="002B0875" w:rsidRPr="00351231">
              <w:rPr>
                <w:rFonts w:ascii="Times New Roman" w:hAnsi="Times New Roman"/>
                <w:b/>
                <w:i/>
                <w:sz w:val="24"/>
                <w:szCs w:val="24"/>
                <w:lang w:val="es-CO"/>
              </w:rPr>
              <w:t xml:space="preserve"> </w:t>
            </w:r>
            <w:r w:rsidR="00C9586E" w:rsidRPr="00351231">
              <w:rPr>
                <w:rFonts w:ascii="Times New Roman" w:hAnsi="Times New Roman"/>
                <w:b/>
                <w:i/>
                <w:sz w:val="24"/>
                <w:szCs w:val="24"/>
                <w:lang w:val="es-CO"/>
              </w:rPr>
              <w:t>î</w:t>
            </w:r>
            <w:r w:rsidR="002B0875" w:rsidRPr="00351231">
              <w:rPr>
                <w:rFonts w:ascii="Times New Roman" w:hAnsi="Times New Roman"/>
                <w:b/>
                <w:i/>
                <w:sz w:val="24"/>
                <w:szCs w:val="24"/>
                <w:lang w:val="es-CO"/>
              </w:rPr>
              <w:t>n total 8 ac</w:t>
            </w:r>
            <w:r w:rsidR="00C9586E" w:rsidRPr="00351231">
              <w:rPr>
                <w:rFonts w:ascii="Times New Roman" w:hAnsi="Times New Roman"/>
                <w:b/>
                <w:i/>
                <w:sz w:val="24"/>
                <w:szCs w:val="24"/>
                <w:lang w:val="es-CO"/>
              </w:rPr>
              <w:t>ţ</w:t>
            </w:r>
            <w:r w:rsidR="002B0875" w:rsidRPr="00351231">
              <w:rPr>
                <w:rFonts w:ascii="Times New Roman" w:hAnsi="Times New Roman"/>
                <w:b/>
                <w:i/>
                <w:sz w:val="24"/>
                <w:szCs w:val="24"/>
                <w:lang w:val="es-CO"/>
              </w:rPr>
              <w:t xml:space="preserve">iuni (din care: </w:t>
            </w:r>
            <w:r w:rsidR="00B67A43" w:rsidRPr="00351231">
              <w:rPr>
                <w:rFonts w:ascii="Times New Roman" w:hAnsi="Times New Roman"/>
                <w:b/>
                <w:i/>
                <w:sz w:val="24"/>
                <w:szCs w:val="24"/>
                <w:lang w:val="es-CO"/>
              </w:rPr>
              <w:t>6 ac</w:t>
            </w:r>
            <w:r w:rsidR="00DA1968" w:rsidRPr="00351231">
              <w:rPr>
                <w:rFonts w:ascii="Times New Roman" w:hAnsi="Times New Roman"/>
                <w:b/>
                <w:i/>
                <w:sz w:val="24"/>
                <w:szCs w:val="24"/>
                <w:lang w:val="es-CO"/>
              </w:rPr>
              <w:t>ţ</w:t>
            </w:r>
            <w:r w:rsidR="00B67A43" w:rsidRPr="00351231">
              <w:rPr>
                <w:rFonts w:ascii="Times New Roman" w:hAnsi="Times New Roman"/>
                <w:b/>
                <w:i/>
                <w:sz w:val="24"/>
                <w:szCs w:val="24"/>
                <w:lang w:val="es-CO"/>
              </w:rPr>
              <w:t>iuni</w:t>
            </w:r>
            <w:r w:rsidR="002B0875" w:rsidRPr="00351231">
              <w:rPr>
                <w:rFonts w:ascii="Times New Roman" w:hAnsi="Times New Roman"/>
                <w:b/>
                <w:i/>
                <w:sz w:val="24"/>
                <w:szCs w:val="24"/>
                <w:lang w:val="es-CO"/>
              </w:rPr>
              <w:t xml:space="preserve"> sunt</w:t>
            </w:r>
            <w:r w:rsidR="00B67A43" w:rsidRPr="00351231">
              <w:rPr>
                <w:rFonts w:ascii="Times New Roman" w:hAnsi="Times New Roman"/>
                <w:b/>
                <w:i/>
                <w:sz w:val="24"/>
                <w:szCs w:val="24"/>
                <w:lang w:val="es-CO"/>
              </w:rPr>
              <w:t xml:space="preserve"> </w:t>
            </w:r>
            <w:r w:rsidR="00BD2D1B" w:rsidRPr="00351231">
              <w:rPr>
                <w:rFonts w:ascii="Times New Roman" w:hAnsi="Times New Roman"/>
                <w:b/>
                <w:i/>
                <w:sz w:val="24"/>
                <w:szCs w:val="24"/>
                <w:lang w:val="es-CO"/>
              </w:rPr>
              <w:t>î</w:t>
            </w:r>
            <w:r w:rsidR="00B67A43" w:rsidRPr="00351231">
              <w:rPr>
                <w:rFonts w:ascii="Times New Roman" w:hAnsi="Times New Roman"/>
                <w:b/>
                <w:i/>
                <w:sz w:val="24"/>
                <w:szCs w:val="24"/>
                <w:lang w:val="es-CO"/>
              </w:rPr>
              <w:t xml:space="preserve">n curs de realizare </w:t>
            </w:r>
            <w:r w:rsidR="002B0875" w:rsidRPr="00351231">
              <w:rPr>
                <w:rFonts w:ascii="Times New Roman" w:hAnsi="Times New Roman"/>
                <w:b/>
                <w:i/>
                <w:sz w:val="24"/>
                <w:szCs w:val="24"/>
                <w:lang w:val="es-CO"/>
              </w:rPr>
              <w:t xml:space="preserve">permanente </w:t>
            </w:r>
            <w:r w:rsidR="00DA1968" w:rsidRPr="00351231">
              <w:rPr>
                <w:rFonts w:ascii="Times New Roman" w:hAnsi="Times New Roman"/>
                <w:b/>
                <w:i/>
                <w:sz w:val="24"/>
                <w:szCs w:val="24"/>
                <w:lang w:val="es-CO"/>
              </w:rPr>
              <w:t>ş</w:t>
            </w:r>
            <w:r w:rsidR="00B67A43" w:rsidRPr="00351231">
              <w:rPr>
                <w:rFonts w:ascii="Times New Roman" w:hAnsi="Times New Roman"/>
                <w:b/>
                <w:i/>
                <w:sz w:val="24"/>
                <w:szCs w:val="24"/>
                <w:lang w:val="es-CO"/>
              </w:rPr>
              <w:t>i 2 ac</w:t>
            </w:r>
            <w:r w:rsidR="00BD2D1B" w:rsidRPr="00351231">
              <w:rPr>
                <w:rFonts w:ascii="Times New Roman" w:hAnsi="Times New Roman"/>
                <w:b/>
                <w:i/>
                <w:sz w:val="24"/>
                <w:szCs w:val="24"/>
                <w:lang w:val="es-CO"/>
              </w:rPr>
              <w:t>ţ</w:t>
            </w:r>
            <w:r w:rsidR="00B67A43" w:rsidRPr="00351231">
              <w:rPr>
                <w:rFonts w:ascii="Times New Roman" w:hAnsi="Times New Roman"/>
                <w:b/>
                <w:i/>
                <w:sz w:val="24"/>
                <w:szCs w:val="24"/>
                <w:lang w:val="es-CO"/>
              </w:rPr>
              <w:t>iuni realizate</w:t>
            </w:r>
            <w:r w:rsidR="002B0875" w:rsidRPr="00351231">
              <w:rPr>
                <w:rFonts w:ascii="Times New Roman" w:hAnsi="Times New Roman"/>
                <w:b/>
                <w:i/>
                <w:sz w:val="24"/>
                <w:szCs w:val="24"/>
                <w:lang w:val="es-CO"/>
              </w:rPr>
              <w:t>)</w:t>
            </w:r>
            <w:r w:rsidR="00B67A43" w:rsidRPr="00351231">
              <w:rPr>
                <w:rFonts w:ascii="Times New Roman" w:hAnsi="Times New Roman"/>
                <w:b/>
                <w:i/>
                <w:sz w:val="24"/>
                <w:szCs w:val="24"/>
                <w:lang w:val="es-CO"/>
              </w:rPr>
              <w:t>.</w:t>
            </w:r>
          </w:p>
          <w:p w:rsidR="0020117F" w:rsidRPr="00B94618" w:rsidRDefault="0020117F" w:rsidP="00233224">
            <w:pPr>
              <w:spacing w:after="0" w:line="240" w:lineRule="auto"/>
            </w:pPr>
          </w:p>
          <w:p w:rsidR="00A41730" w:rsidRPr="00351231" w:rsidRDefault="0010282C" w:rsidP="00A41730">
            <w:pPr>
              <w:spacing w:after="0" w:line="240" w:lineRule="auto"/>
              <w:rPr>
                <w:rFonts w:ascii="Times New Roman" w:hAnsi="Times New Roman"/>
                <w:b/>
                <w:i/>
                <w:shadow/>
                <w:sz w:val="24"/>
                <w:szCs w:val="24"/>
              </w:rPr>
            </w:pPr>
            <w:r w:rsidRPr="00351231">
              <w:rPr>
                <w:rFonts w:ascii="Times New Roman" w:hAnsi="Times New Roman"/>
                <w:b/>
                <w:i/>
                <w:shadow/>
                <w:sz w:val="24"/>
                <w:szCs w:val="24"/>
              </w:rPr>
              <w:t xml:space="preserve">       </w:t>
            </w:r>
            <w:r w:rsidR="00A41730" w:rsidRPr="00351231">
              <w:rPr>
                <w:rFonts w:ascii="Times New Roman" w:hAnsi="Times New Roman"/>
                <w:b/>
                <w:i/>
                <w:shadow/>
                <w:sz w:val="24"/>
                <w:szCs w:val="24"/>
              </w:rPr>
              <w:t>Calitatea şi cantitatea apei potabile</w:t>
            </w:r>
          </w:p>
          <w:p w:rsidR="00A41730" w:rsidRPr="00351231" w:rsidRDefault="00DC5F54" w:rsidP="00F02194">
            <w:pPr>
              <w:pStyle w:val="ListParagraph"/>
              <w:numPr>
                <w:ilvl w:val="0"/>
                <w:numId w:val="32"/>
              </w:numPr>
              <w:spacing w:after="0" w:line="240" w:lineRule="auto"/>
              <w:rPr>
                <w:rFonts w:ascii="Times New Roman" w:hAnsi="Times New Roman"/>
                <w:b/>
                <w:shadow/>
                <w:sz w:val="24"/>
                <w:szCs w:val="24"/>
              </w:rPr>
            </w:pPr>
            <w:r w:rsidRPr="00351231">
              <w:rPr>
                <w:rFonts w:ascii="Times New Roman" w:hAnsi="Times New Roman"/>
                <w:b/>
                <w:bCs/>
                <w:sz w:val="24"/>
                <w:szCs w:val="24"/>
                <w:lang w:val="ro-RO"/>
              </w:rPr>
              <w:t xml:space="preserve">Administraţia Natională Apele Romane - </w:t>
            </w:r>
            <w:r w:rsidR="006602DA" w:rsidRPr="00351231">
              <w:rPr>
                <w:rFonts w:ascii="Times New Roman" w:hAnsi="Times New Roman"/>
                <w:b/>
                <w:bCs/>
                <w:sz w:val="24"/>
                <w:szCs w:val="24"/>
                <w:lang w:val="ro-RO"/>
              </w:rPr>
              <w:t>Administra</w:t>
            </w:r>
            <w:r w:rsidR="0078488B" w:rsidRPr="00351231">
              <w:rPr>
                <w:rFonts w:ascii="Times New Roman" w:hAnsi="Times New Roman"/>
                <w:b/>
                <w:bCs/>
                <w:sz w:val="24"/>
                <w:szCs w:val="24"/>
                <w:lang w:val="ro-RO"/>
              </w:rPr>
              <w:t>ţ</w:t>
            </w:r>
            <w:r w:rsidR="006602DA" w:rsidRPr="00351231">
              <w:rPr>
                <w:rFonts w:ascii="Times New Roman" w:hAnsi="Times New Roman"/>
                <w:b/>
                <w:bCs/>
                <w:sz w:val="24"/>
                <w:szCs w:val="24"/>
                <w:lang w:val="ro-RO"/>
              </w:rPr>
              <w:t>ia Bazinal</w:t>
            </w:r>
            <w:r w:rsidR="0078488B" w:rsidRPr="00351231">
              <w:rPr>
                <w:rFonts w:ascii="Times New Roman" w:hAnsi="Times New Roman"/>
                <w:b/>
                <w:bCs/>
                <w:sz w:val="24"/>
                <w:szCs w:val="24"/>
                <w:lang w:val="ro-RO"/>
              </w:rPr>
              <w:t>ă</w:t>
            </w:r>
            <w:r w:rsidR="006602DA" w:rsidRPr="00351231">
              <w:rPr>
                <w:rFonts w:ascii="Times New Roman" w:hAnsi="Times New Roman"/>
                <w:b/>
                <w:bCs/>
                <w:sz w:val="24"/>
                <w:szCs w:val="24"/>
                <w:lang w:val="ro-RO"/>
              </w:rPr>
              <w:t xml:space="preserve"> de Ap</w:t>
            </w:r>
            <w:r w:rsidR="0078488B" w:rsidRPr="00351231">
              <w:rPr>
                <w:rFonts w:ascii="Times New Roman" w:hAnsi="Times New Roman"/>
                <w:b/>
                <w:bCs/>
                <w:sz w:val="24"/>
                <w:szCs w:val="24"/>
                <w:lang w:val="ro-RO"/>
              </w:rPr>
              <w:t>ă</w:t>
            </w:r>
            <w:r w:rsidR="006602DA" w:rsidRPr="00351231">
              <w:rPr>
                <w:rFonts w:ascii="Times New Roman" w:hAnsi="Times New Roman"/>
                <w:b/>
                <w:bCs/>
                <w:sz w:val="24"/>
                <w:szCs w:val="24"/>
                <w:lang w:val="ro-RO"/>
              </w:rPr>
              <w:t xml:space="preserve"> Arge</w:t>
            </w:r>
            <w:r w:rsidR="0078488B" w:rsidRPr="00351231">
              <w:rPr>
                <w:rFonts w:ascii="Times New Roman" w:hAnsi="Times New Roman"/>
                <w:b/>
                <w:bCs/>
                <w:sz w:val="24"/>
                <w:szCs w:val="24"/>
                <w:lang w:val="ro-RO"/>
              </w:rPr>
              <w:t>ş</w:t>
            </w:r>
            <w:r w:rsidR="006602DA" w:rsidRPr="00351231">
              <w:rPr>
                <w:rFonts w:ascii="Times New Roman" w:hAnsi="Times New Roman"/>
                <w:b/>
                <w:bCs/>
                <w:sz w:val="24"/>
                <w:szCs w:val="24"/>
                <w:lang w:val="ro-RO"/>
              </w:rPr>
              <w:t>-Vedea,</w:t>
            </w:r>
            <w:r w:rsidR="00A41730" w:rsidRPr="00351231">
              <w:rPr>
                <w:rFonts w:ascii="Times New Roman" w:hAnsi="Times New Roman"/>
                <w:b/>
                <w:sz w:val="24"/>
                <w:szCs w:val="24"/>
                <w:lang w:val="ro-RO"/>
              </w:rPr>
              <w:t xml:space="preserve"> S.G.A. Ilfov-București</w:t>
            </w:r>
          </w:p>
          <w:p w:rsidR="00A41730" w:rsidRPr="00351231" w:rsidRDefault="000F43B8" w:rsidP="00A41730">
            <w:pPr>
              <w:spacing w:after="0" w:line="240" w:lineRule="auto"/>
              <w:jc w:val="both"/>
              <w:rPr>
                <w:rFonts w:ascii="Times New Roman" w:hAnsi="Times New Roman"/>
                <w:i/>
                <w:sz w:val="24"/>
                <w:szCs w:val="24"/>
                <w:lang w:val="ro-RO"/>
              </w:rPr>
            </w:pPr>
            <w:r w:rsidRPr="00351231">
              <w:rPr>
                <w:rFonts w:ascii="Times New Roman" w:hAnsi="Times New Roman"/>
                <w:b/>
                <w:bCs/>
                <w:sz w:val="24"/>
                <w:szCs w:val="24"/>
                <w:lang w:val="fr-FR"/>
              </w:rPr>
              <w:t xml:space="preserve">  </w:t>
            </w:r>
            <w:r w:rsidR="00A41730" w:rsidRPr="00351231">
              <w:rPr>
                <w:rFonts w:ascii="Times New Roman" w:hAnsi="Times New Roman"/>
                <w:b/>
                <w:bCs/>
                <w:sz w:val="24"/>
                <w:szCs w:val="24"/>
                <w:lang w:val="fr-FR"/>
              </w:rPr>
              <w:t xml:space="preserve">PM </w:t>
            </w:r>
            <w:r w:rsidRPr="00351231">
              <w:rPr>
                <w:rFonts w:ascii="Times New Roman" w:hAnsi="Times New Roman"/>
                <w:b/>
                <w:bCs/>
                <w:sz w:val="24"/>
                <w:szCs w:val="24"/>
                <w:lang w:val="fr-FR"/>
              </w:rPr>
              <w:t>0</w:t>
            </w:r>
            <w:r w:rsidR="00A41730" w:rsidRPr="00351231">
              <w:rPr>
                <w:rFonts w:ascii="Times New Roman" w:hAnsi="Times New Roman"/>
                <w:b/>
                <w:bCs/>
                <w:sz w:val="24"/>
                <w:szCs w:val="24"/>
                <w:lang w:val="fr-FR"/>
              </w:rPr>
              <w:t>4-</w:t>
            </w:r>
            <w:r w:rsidRPr="00351231">
              <w:rPr>
                <w:rFonts w:ascii="Times New Roman" w:hAnsi="Times New Roman"/>
                <w:b/>
                <w:bCs/>
                <w:sz w:val="24"/>
                <w:szCs w:val="24"/>
                <w:lang w:val="fr-FR"/>
              </w:rPr>
              <w:t>0</w:t>
            </w:r>
            <w:r w:rsidR="00A41730" w:rsidRPr="00351231">
              <w:rPr>
                <w:rFonts w:ascii="Times New Roman" w:hAnsi="Times New Roman"/>
                <w:b/>
                <w:bCs/>
                <w:sz w:val="24"/>
                <w:szCs w:val="24"/>
                <w:lang w:val="fr-FR"/>
              </w:rPr>
              <w:t>6</w:t>
            </w:r>
            <w:r w:rsidR="00A41730" w:rsidRPr="00351231">
              <w:rPr>
                <w:rFonts w:ascii="Times New Roman" w:hAnsi="Times New Roman"/>
                <w:bCs/>
                <w:sz w:val="24"/>
                <w:szCs w:val="24"/>
                <w:lang w:val="fr-FR"/>
              </w:rPr>
              <w:t xml:space="preserve"> </w:t>
            </w:r>
            <w:r w:rsidR="00A41730" w:rsidRPr="00351231">
              <w:rPr>
                <w:rFonts w:ascii="Times New Roman" w:hAnsi="Times New Roman"/>
                <w:b/>
                <w:sz w:val="24"/>
                <w:szCs w:val="24"/>
                <w:lang w:val="fr-FR"/>
              </w:rPr>
              <w:t xml:space="preserve">Nerespectarea prevederilor legale privind zonele de protecţie sanitară pentru sursele de apă, inclusiv pentru aducţiunile de apă </w:t>
            </w:r>
            <w:r w:rsidR="00A41730" w:rsidRPr="00351231">
              <w:rPr>
                <w:rFonts w:ascii="Times New Roman" w:hAnsi="Times New Roman"/>
                <w:sz w:val="24"/>
                <w:szCs w:val="24"/>
              </w:rPr>
              <w:t xml:space="preserve">– </w:t>
            </w:r>
            <w:r w:rsidR="00A41730" w:rsidRPr="00351231">
              <w:rPr>
                <w:rFonts w:ascii="Times New Roman" w:hAnsi="Times New Roman"/>
                <w:i/>
                <w:sz w:val="24"/>
                <w:szCs w:val="24"/>
              </w:rPr>
              <w:t>1</w:t>
            </w:r>
            <w:r w:rsidR="00A41730" w:rsidRPr="00351231">
              <w:rPr>
                <w:rFonts w:ascii="Times New Roman" w:hAnsi="Times New Roman"/>
                <w:sz w:val="24"/>
                <w:szCs w:val="24"/>
              </w:rPr>
              <w:t xml:space="preserve"> </w:t>
            </w:r>
            <w:r w:rsidR="00A41730" w:rsidRPr="00351231">
              <w:rPr>
                <w:rFonts w:ascii="Times New Roman" w:hAnsi="Times New Roman"/>
                <w:bCs/>
                <w:i/>
                <w:sz w:val="24"/>
                <w:szCs w:val="24"/>
                <w:lang w:val="ro-RO"/>
              </w:rPr>
              <w:t>acţiune</w:t>
            </w:r>
            <w:r w:rsidR="00A41730" w:rsidRPr="00351231">
              <w:rPr>
                <w:rFonts w:ascii="Times New Roman" w:hAnsi="Times New Roman"/>
                <w:sz w:val="24"/>
                <w:szCs w:val="24"/>
              </w:rPr>
              <w:t xml:space="preserve"> </w:t>
            </w:r>
            <w:r w:rsidR="00A41730" w:rsidRPr="00351231">
              <w:rPr>
                <w:rFonts w:ascii="Times New Roman" w:hAnsi="Times New Roman"/>
                <w:bCs/>
                <w:i/>
                <w:sz w:val="24"/>
                <w:szCs w:val="24"/>
                <w:lang w:val="ro-RO"/>
              </w:rPr>
              <w:t>realizată permanent de către A.N. Apele Române</w:t>
            </w:r>
            <w:r w:rsidR="00F177CE" w:rsidRPr="00351231">
              <w:rPr>
                <w:rFonts w:ascii="Times New Roman" w:hAnsi="Times New Roman"/>
                <w:bCs/>
                <w:i/>
                <w:sz w:val="24"/>
                <w:szCs w:val="24"/>
                <w:lang w:val="ro-RO"/>
              </w:rPr>
              <w:t>,</w:t>
            </w:r>
            <w:r w:rsidR="008300A8" w:rsidRPr="00351231">
              <w:rPr>
                <w:rFonts w:ascii="Times New Roman" w:hAnsi="Times New Roman"/>
                <w:bCs/>
                <w:i/>
                <w:sz w:val="24"/>
                <w:szCs w:val="24"/>
                <w:lang w:val="ro-RO"/>
              </w:rPr>
              <w:t xml:space="preserve"> </w:t>
            </w:r>
            <w:r w:rsidR="0078488B" w:rsidRPr="00351231">
              <w:rPr>
                <w:rFonts w:ascii="Times New Roman" w:hAnsi="Times New Roman"/>
                <w:bCs/>
                <w:i/>
                <w:sz w:val="24"/>
                <w:szCs w:val="24"/>
                <w:lang w:val="ro-RO"/>
              </w:rPr>
              <w:t>î</w:t>
            </w:r>
            <w:r w:rsidR="00F177CE" w:rsidRPr="00351231">
              <w:rPr>
                <w:rFonts w:ascii="Times New Roman" w:hAnsi="Times New Roman"/>
                <w:i/>
                <w:sz w:val="24"/>
                <w:szCs w:val="24"/>
                <w:lang w:val="ro-RO"/>
              </w:rPr>
              <w:t xml:space="preserve">n sem. </w:t>
            </w:r>
            <w:r w:rsidR="0033554A" w:rsidRPr="00351231">
              <w:rPr>
                <w:rFonts w:ascii="Times New Roman" w:hAnsi="Times New Roman"/>
                <w:i/>
                <w:sz w:val="24"/>
                <w:szCs w:val="24"/>
                <w:lang w:val="ro-RO"/>
              </w:rPr>
              <w:t>I</w:t>
            </w:r>
            <w:r w:rsidR="00F006DD" w:rsidRPr="00351231">
              <w:rPr>
                <w:rFonts w:ascii="Times New Roman" w:hAnsi="Times New Roman"/>
                <w:i/>
                <w:sz w:val="24"/>
                <w:szCs w:val="24"/>
                <w:lang w:val="ro-RO"/>
              </w:rPr>
              <w:t>I</w:t>
            </w:r>
            <w:r w:rsidR="00F177CE" w:rsidRPr="00351231">
              <w:rPr>
                <w:rFonts w:ascii="Times New Roman" w:hAnsi="Times New Roman"/>
                <w:i/>
                <w:sz w:val="24"/>
                <w:szCs w:val="24"/>
                <w:lang w:val="ro-RO"/>
              </w:rPr>
              <w:t xml:space="preserve"> 20</w:t>
            </w:r>
            <w:r w:rsidR="0041019D" w:rsidRPr="00351231">
              <w:rPr>
                <w:rFonts w:ascii="Times New Roman" w:hAnsi="Times New Roman"/>
                <w:i/>
                <w:sz w:val="24"/>
                <w:szCs w:val="24"/>
                <w:lang w:val="ro-RO"/>
              </w:rPr>
              <w:t>20</w:t>
            </w:r>
            <w:r w:rsidR="00F177CE" w:rsidRPr="00351231">
              <w:rPr>
                <w:rFonts w:ascii="Times New Roman" w:hAnsi="Times New Roman"/>
                <w:i/>
                <w:sz w:val="24"/>
                <w:szCs w:val="24"/>
                <w:lang w:val="ro-RO"/>
              </w:rPr>
              <w:t>.</w:t>
            </w:r>
          </w:p>
          <w:p w:rsidR="002A0002" w:rsidRPr="00351231" w:rsidRDefault="002A0002" w:rsidP="002A0002">
            <w:pPr>
              <w:spacing w:after="0" w:line="240" w:lineRule="auto"/>
              <w:jc w:val="both"/>
              <w:rPr>
                <w:rFonts w:ascii="Times New Roman" w:hAnsi="Times New Roman"/>
                <w:i/>
                <w:sz w:val="24"/>
                <w:szCs w:val="24"/>
                <w:lang w:val="ro-RO"/>
              </w:rPr>
            </w:pPr>
          </w:p>
          <w:p w:rsidR="0041019D" w:rsidRPr="00351231" w:rsidRDefault="00373C64" w:rsidP="002A0002">
            <w:pPr>
              <w:spacing w:after="0" w:line="240" w:lineRule="auto"/>
              <w:jc w:val="both"/>
              <w:rPr>
                <w:rFonts w:ascii="Times New Roman" w:hAnsi="Times New Roman"/>
                <w:b/>
                <w:i/>
                <w:sz w:val="24"/>
                <w:szCs w:val="24"/>
                <w:lang w:val="ro-RO"/>
              </w:rPr>
            </w:pPr>
            <w:r w:rsidRPr="00351231">
              <w:rPr>
                <w:rFonts w:ascii="Times New Roman" w:hAnsi="Times New Roman"/>
                <w:sz w:val="24"/>
                <w:szCs w:val="24"/>
              </w:rPr>
              <w:t xml:space="preserve">  </w:t>
            </w:r>
            <w:r w:rsidR="0041019D" w:rsidRPr="00351231">
              <w:rPr>
                <w:rFonts w:ascii="Times New Roman" w:hAnsi="Times New Roman"/>
                <w:sz w:val="24"/>
                <w:szCs w:val="24"/>
              </w:rPr>
              <w:t xml:space="preserve">      </w:t>
            </w:r>
            <w:r w:rsidR="00C9586E" w:rsidRPr="00351231">
              <w:rPr>
                <w:rFonts w:ascii="Times New Roman" w:hAnsi="Times New Roman"/>
                <w:b/>
                <w:i/>
                <w:sz w:val="24"/>
                <w:szCs w:val="24"/>
              </w:rPr>
              <w:t>Î</w:t>
            </w:r>
            <w:r w:rsidRPr="00351231">
              <w:rPr>
                <w:rFonts w:ascii="Times New Roman" w:hAnsi="Times New Roman"/>
                <w:b/>
                <w:i/>
                <w:sz w:val="24"/>
                <w:szCs w:val="24"/>
              </w:rPr>
              <w:t xml:space="preserve">n total, pe sem. </w:t>
            </w:r>
            <w:r w:rsidR="006602DA" w:rsidRPr="00351231">
              <w:rPr>
                <w:rFonts w:ascii="Times New Roman" w:hAnsi="Times New Roman"/>
                <w:b/>
                <w:i/>
                <w:sz w:val="24"/>
                <w:szCs w:val="24"/>
              </w:rPr>
              <w:t>I</w:t>
            </w:r>
            <w:r w:rsidR="00513BB0" w:rsidRPr="00351231">
              <w:rPr>
                <w:rFonts w:ascii="Times New Roman" w:hAnsi="Times New Roman"/>
                <w:b/>
                <w:i/>
                <w:sz w:val="24"/>
                <w:szCs w:val="24"/>
              </w:rPr>
              <w:t>I</w:t>
            </w:r>
            <w:r w:rsidRPr="00351231">
              <w:rPr>
                <w:rFonts w:ascii="Times New Roman" w:hAnsi="Times New Roman"/>
                <w:b/>
                <w:i/>
                <w:sz w:val="24"/>
                <w:szCs w:val="24"/>
              </w:rPr>
              <w:t xml:space="preserve"> 20</w:t>
            </w:r>
            <w:r w:rsidR="0041019D" w:rsidRPr="00351231">
              <w:rPr>
                <w:rFonts w:ascii="Times New Roman" w:hAnsi="Times New Roman"/>
                <w:b/>
                <w:i/>
                <w:sz w:val="24"/>
                <w:szCs w:val="24"/>
              </w:rPr>
              <w:t>20</w:t>
            </w:r>
            <w:r w:rsidRPr="00351231">
              <w:rPr>
                <w:rFonts w:ascii="Times New Roman" w:hAnsi="Times New Roman"/>
                <w:b/>
                <w:sz w:val="24"/>
                <w:szCs w:val="24"/>
              </w:rPr>
              <w:t xml:space="preserve">, </w:t>
            </w:r>
            <w:r w:rsidR="006602DA" w:rsidRPr="00351231">
              <w:rPr>
                <w:rFonts w:ascii="Times New Roman" w:hAnsi="Times New Roman"/>
                <w:b/>
                <w:bCs/>
                <w:i/>
                <w:sz w:val="24"/>
                <w:szCs w:val="24"/>
                <w:lang w:val="ro-RO"/>
              </w:rPr>
              <w:t>Administra</w:t>
            </w:r>
            <w:r w:rsidR="00DD2742" w:rsidRPr="00351231">
              <w:rPr>
                <w:rFonts w:ascii="Times New Roman" w:hAnsi="Times New Roman"/>
                <w:b/>
                <w:bCs/>
                <w:i/>
                <w:sz w:val="24"/>
                <w:szCs w:val="24"/>
                <w:lang w:val="ro-RO"/>
              </w:rPr>
              <w:t>ţ</w:t>
            </w:r>
            <w:r w:rsidR="006602DA" w:rsidRPr="00351231">
              <w:rPr>
                <w:rFonts w:ascii="Times New Roman" w:hAnsi="Times New Roman"/>
                <w:b/>
                <w:bCs/>
                <w:i/>
                <w:sz w:val="24"/>
                <w:szCs w:val="24"/>
                <w:lang w:val="ro-RO"/>
              </w:rPr>
              <w:t>ia Bazinal</w:t>
            </w:r>
            <w:r w:rsidR="00DD2742" w:rsidRPr="00351231">
              <w:rPr>
                <w:rFonts w:ascii="Times New Roman" w:hAnsi="Times New Roman"/>
                <w:b/>
                <w:bCs/>
                <w:i/>
                <w:sz w:val="24"/>
                <w:szCs w:val="24"/>
                <w:lang w:val="ro-RO"/>
              </w:rPr>
              <w:t>ă</w:t>
            </w:r>
            <w:r w:rsidR="006602DA" w:rsidRPr="00351231">
              <w:rPr>
                <w:rFonts w:ascii="Times New Roman" w:hAnsi="Times New Roman"/>
                <w:b/>
                <w:bCs/>
                <w:i/>
                <w:sz w:val="24"/>
                <w:szCs w:val="24"/>
                <w:lang w:val="ro-RO"/>
              </w:rPr>
              <w:t xml:space="preserve"> de Ap</w:t>
            </w:r>
            <w:r w:rsidR="00DD2742" w:rsidRPr="00351231">
              <w:rPr>
                <w:rFonts w:ascii="Times New Roman" w:hAnsi="Times New Roman"/>
                <w:b/>
                <w:bCs/>
                <w:i/>
                <w:sz w:val="24"/>
                <w:szCs w:val="24"/>
                <w:lang w:val="ro-RO"/>
              </w:rPr>
              <w:t>ă</w:t>
            </w:r>
            <w:r w:rsidR="006602DA" w:rsidRPr="00351231">
              <w:rPr>
                <w:rFonts w:ascii="Times New Roman" w:hAnsi="Times New Roman"/>
                <w:b/>
                <w:bCs/>
                <w:i/>
                <w:sz w:val="24"/>
                <w:szCs w:val="24"/>
                <w:lang w:val="ro-RO"/>
              </w:rPr>
              <w:t xml:space="preserve"> Arge</w:t>
            </w:r>
            <w:r w:rsidR="00DD2742" w:rsidRPr="00351231">
              <w:rPr>
                <w:rFonts w:ascii="Times New Roman" w:hAnsi="Times New Roman"/>
                <w:b/>
                <w:bCs/>
                <w:i/>
                <w:sz w:val="24"/>
                <w:szCs w:val="24"/>
                <w:lang w:val="ro-RO"/>
              </w:rPr>
              <w:t>ş</w:t>
            </w:r>
            <w:r w:rsidR="006602DA" w:rsidRPr="00351231">
              <w:rPr>
                <w:rFonts w:ascii="Times New Roman" w:hAnsi="Times New Roman"/>
                <w:b/>
                <w:bCs/>
                <w:i/>
                <w:sz w:val="24"/>
                <w:szCs w:val="24"/>
                <w:lang w:val="ro-RO"/>
              </w:rPr>
              <w:t xml:space="preserve">-Vedea, </w:t>
            </w:r>
            <w:r w:rsidRPr="00351231">
              <w:rPr>
                <w:rFonts w:ascii="Times New Roman" w:hAnsi="Times New Roman"/>
                <w:b/>
                <w:i/>
                <w:sz w:val="24"/>
                <w:szCs w:val="24"/>
                <w:lang w:val="ro-RO"/>
              </w:rPr>
              <w:t xml:space="preserve">S.G.A. Ilfov-București </w:t>
            </w:r>
          </w:p>
          <w:p w:rsidR="00234B18" w:rsidRPr="00351231" w:rsidRDefault="00373C64" w:rsidP="002A0002">
            <w:pPr>
              <w:spacing w:after="0" w:line="240" w:lineRule="auto"/>
              <w:jc w:val="both"/>
              <w:rPr>
                <w:rFonts w:ascii="Times New Roman" w:hAnsi="Times New Roman"/>
                <w:b/>
                <w:i/>
                <w:sz w:val="24"/>
                <w:szCs w:val="24"/>
                <w:lang w:val="ro-RO"/>
              </w:rPr>
            </w:pPr>
            <w:r w:rsidRPr="00351231">
              <w:rPr>
                <w:rFonts w:ascii="Times New Roman" w:hAnsi="Times New Roman"/>
                <w:b/>
                <w:i/>
                <w:sz w:val="24"/>
                <w:szCs w:val="24"/>
                <w:lang w:val="ro-RO"/>
              </w:rPr>
              <w:t>a</w:t>
            </w:r>
            <w:r w:rsidR="00234B18" w:rsidRPr="00351231">
              <w:rPr>
                <w:rFonts w:ascii="Times New Roman" w:hAnsi="Times New Roman"/>
                <w:b/>
                <w:i/>
                <w:sz w:val="24"/>
                <w:szCs w:val="24"/>
                <w:lang w:val="ro-RO"/>
              </w:rPr>
              <w:t>re</w:t>
            </w:r>
            <w:r w:rsidRPr="00351231">
              <w:rPr>
                <w:rFonts w:ascii="Times New Roman" w:hAnsi="Times New Roman"/>
                <w:b/>
                <w:i/>
                <w:sz w:val="24"/>
                <w:szCs w:val="24"/>
                <w:lang w:val="ro-RO"/>
              </w:rPr>
              <w:t xml:space="preserve"> </w:t>
            </w:r>
            <w:r w:rsidR="00234B18" w:rsidRPr="00351231">
              <w:rPr>
                <w:rFonts w:ascii="Times New Roman" w:hAnsi="Times New Roman"/>
                <w:b/>
                <w:i/>
                <w:sz w:val="24"/>
                <w:szCs w:val="24"/>
                <w:lang w:val="ro-RO"/>
              </w:rPr>
              <w:t>4</w:t>
            </w:r>
            <w:r w:rsidRPr="00351231">
              <w:rPr>
                <w:rFonts w:ascii="Times New Roman" w:hAnsi="Times New Roman"/>
                <w:b/>
                <w:i/>
                <w:sz w:val="24"/>
                <w:szCs w:val="24"/>
                <w:lang w:val="ro-RO"/>
              </w:rPr>
              <w:t xml:space="preserve"> ac</w:t>
            </w:r>
            <w:r w:rsidR="00FB0F9D" w:rsidRPr="00351231">
              <w:rPr>
                <w:rFonts w:ascii="Times New Roman" w:hAnsi="Times New Roman"/>
                <w:b/>
                <w:i/>
                <w:sz w:val="24"/>
                <w:szCs w:val="24"/>
                <w:lang w:val="ro-RO"/>
              </w:rPr>
              <w:t>ţ</w:t>
            </w:r>
            <w:r w:rsidRPr="00351231">
              <w:rPr>
                <w:rFonts w:ascii="Times New Roman" w:hAnsi="Times New Roman"/>
                <w:b/>
                <w:i/>
                <w:sz w:val="24"/>
                <w:szCs w:val="24"/>
                <w:lang w:val="ro-RO"/>
              </w:rPr>
              <w:t xml:space="preserve">iuni realizate permanent. </w:t>
            </w:r>
          </w:p>
          <w:p w:rsidR="00234B18" w:rsidRPr="00351231" w:rsidRDefault="00234B18" w:rsidP="00234B18">
            <w:pPr>
              <w:spacing w:after="0" w:line="240" w:lineRule="auto"/>
              <w:rPr>
                <w:rFonts w:ascii="Times New Roman" w:hAnsi="Times New Roman"/>
                <w:b/>
                <w:i/>
                <w:sz w:val="24"/>
                <w:szCs w:val="24"/>
                <w:lang w:val="ro-RO"/>
              </w:rPr>
            </w:pPr>
          </w:p>
          <w:p w:rsidR="00B95C54" w:rsidRPr="00152DD8" w:rsidRDefault="004962E9" w:rsidP="00B95C54">
            <w:pPr>
              <w:spacing w:after="0" w:line="240" w:lineRule="auto"/>
              <w:jc w:val="both"/>
              <w:rPr>
                <w:rFonts w:ascii="Times New Roman" w:hAnsi="Times New Roman"/>
                <w:b/>
                <w:sz w:val="24"/>
                <w:szCs w:val="24"/>
              </w:rPr>
            </w:pPr>
            <w:r w:rsidRPr="0078488B">
              <w:rPr>
                <w:rFonts w:ascii="Times New Roman" w:hAnsi="Times New Roman"/>
                <w:bCs/>
                <w:i/>
                <w:sz w:val="24"/>
                <w:szCs w:val="24"/>
                <w:lang w:val="ro-RO"/>
              </w:rPr>
              <w:t xml:space="preserve"> </w:t>
            </w:r>
            <w:r w:rsidR="00233224" w:rsidRPr="0078488B">
              <w:rPr>
                <w:rFonts w:ascii="Times New Roman" w:hAnsi="Times New Roman"/>
                <w:bCs/>
                <w:i/>
                <w:sz w:val="24"/>
                <w:szCs w:val="24"/>
                <w:lang w:val="ro-RO"/>
              </w:rPr>
              <w:t xml:space="preserve"> </w:t>
            </w:r>
            <w:r w:rsidR="00B95C54" w:rsidRPr="0078488B">
              <w:rPr>
                <w:rFonts w:ascii="Times New Roman" w:eastAsia="Times New Roman" w:hAnsi="Times New Roman"/>
                <w:b/>
                <w:bCs/>
                <w:sz w:val="24"/>
                <w:szCs w:val="24"/>
                <w:lang w:val="ro-RO"/>
              </w:rPr>
              <w:t xml:space="preserve">       </w:t>
            </w:r>
            <w:r w:rsidR="00B95C54" w:rsidRPr="00152DD8">
              <w:rPr>
                <w:rFonts w:ascii="Times New Roman" w:eastAsia="Times New Roman" w:hAnsi="Times New Roman"/>
                <w:b/>
                <w:bCs/>
                <w:sz w:val="24"/>
                <w:szCs w:val="24"/>
                <w:lang w:val="ro-RO"/>
              </w:rPr>
              <w:t xml:space="preserve">PM 05 </w:t>
            </w:r>
            <w:r w:rsidR="00B95C54" w:rsidRPr="00152DD8">
              <w:rPr>
                <w:rFonts w:ascii="Times New Roman" w:hAnsi="Times New Roman"/>
                <w:b/>
                <w:sz w:val="24"/>
                <w:szCs w:val="24"/>
              </w:rPr>
              <w:t>Protecţia naturii, biodiversitate şi păduri</w:t>
            </w:r>
          </w:p>
          <w:p w:rsidR="00006240" w:rsidRPr="00152DD8" w:rsidRDefault="00006240" w:rsidP="00B95C54">
            <w:pPr>
              <w:spacing w:after="0" w:line="240" w:lineRule="auto"/>
              <w:jc w:val="both"/>
              <w:rPr>
                <w:rFonts w:ascii="Times New Roman" w:hAnsi="Times New Roman"/>
                <w:b/>
                <w:sz w:val="24"/>
                <w:szCs w:val="24"/>
              </w:rPr>
            </w:pPr>
          </w:p>
          <w:p w:rsidR="00D37CC4" w:rsidRPr="00152DD8" w:rsidRDefault="00D37CC4" w:rsidP="00AE394F">
            <w:pPr>
              <w:pStyle w:val="ListParagraph"/>
              <w:numPr>
                <w:ilvl w:val="0"/>
                <w:numId w:val="65"/>
              </w:numPr>
              <w:autoSpaceDE w:val="0"/>
              <w:snapToGrid w:val="0"/>
              <w:spacing w:after="0" w:line="240" w:lineRule="auto"/>
              <w:jc w:val="both"/>
              <w:rPr>
                <w:rFonts w:ascii="Times New Roman" w:hAnsi="Times New Roman"/>
                <w:b/>
                <w:bCs/>
                <w:sz w:val="24"/>
                <w:szCs w:val="24"/>
                <w:lang w:val="it-IT"/>
              </w:rPr>
            </w:pPr>
            <w:r w:rsidRPr="00152DD8">
              <w:rPr>
                <w:rFonts w:ascii="Times New Roman" w:hAnsi="Times New Roman"/>
                <w:b/>
                <w:bCs/>
                <w:sz w:val="24"/>
                <w:szCs w:val="24"/>
                <w:lang w:val="it-IT"/>
              </w:rPr>
              <w:t>Primăria Sectorului 2 – A.D.P. Sector 2</w:t>
            </w:r>
          </w:p>
          <w:p w:rsidR="00D37CC4" w:rsidRPr="00152DD8" w:rsidRDefault="00152DD8" w:rsidP="00D37CC4">
            <w:pPr>
              <w:autoSpaceDE w:val="0"/>
              <w:snapToGrid w:val="0"/>
              <w:spacing w:after="0" w:line="240" w:lineRule="auto"/>
              <w:jc w:val="both"/>
              <w:rPr>
                <w:rFonts w:ascii="Times New Roman" w:hAnsi="Times New Roman"/>
                <w:b/>
                <w:bCs/>
                <w:i/>
                <w:sz w:val="24"/>
                <w:szCs w:val="24"/>
                <w:lang w:val="it-IT"/>
              </w:rPr>
            </w:pPr>
            <w:r w:rsidRPr="00152DD8">
              <w:rPr>
                <w:rFonts w:ascii="Times New Roman" w:eastAsia="Times New Roman" w:hAnsi="Times New Roman"/>
                <w:b/>
                <w:sz w:val="24"/>
                <w:szCs w:val="24"/>
              </w:rPr>
              <w:t xml:space="preserve">    </w:t>
            </w:r>
            <w:r w:rsidR="00D37CC4" w:rsidRPr="00152DD8">
              <w:rPr>
                <w:rFonts w:ascii="Times New Roman" w:eastAsia="Times New Roman" w:hAnsi="Times New Roman"/>
                <w:b/>
                <w:sz w:val="24"/>
                <w:szCs w:val="24"/>
              </w:rPr>
              <w:t>PM 05-01</w:t>
            </w:r>
            <w:r w:rsidR="00D37CC4" w:rsidRPr="00152DD8">
              <w:rPr>
                <w:rFonts w:ascii="Times New Roman" w:eastAsia="+mn-ea" w:hAnsi="Times New Roman"/>
                <w:b/>
                <w:bCs/>
                <w:sz w:val="24"/>
                <w:szCs w:val="24"/>
                <w:lang w:val="it-IT"/>
              </w:rPr>
              <w:t xml:space="preserve"> Insuficienţa spaţiior verzi pe teritoriul Municipiului Bucureşti</w:t>
            </w:r>
          </w:p>
          <w:p w:rsidR="00D37CC4" w:rsidRPr="00152DD8" w:rsidRDefault="00D37CC4" w:rsidP="00D37CC4">
            <w:pPr>
              <w:spacing w:after="0" w:line="240" w:lineRule="auto"/>
              <w:jc w:val="both"/>
              <w:rPr>
                <w:rFonts w:ascii="Times New Roman" w:hAnsi="Times New Roman"/>
                <w:sz w:val="24"/>
                <w:szCs w:val="24"/>
              </w:rPr>
            </w:pPr>
            <w:r w:rsidRPr="00152DD8">
              <w:rPr>
                <w:rFonts w:ascii="Times New Roman" w:hAnsi="Times New Roman"/>
                <w:sz w:val="24"/>
                <w:szCs w:val="24"/>
                <w:lang w:val="it-IT"/>
              </w:rPr>
              <w:t>A</w:t>
            </w:r>
            <w:r w:rsidRPr="00152DD8">
              <w:rPr>
                <w:rFonts w:ascii="Times New Roman" w:hAnsi="Times New Roman"/>
                <w:i/>
                <w:sz w:val="24"/>
                <w:szCs w:val="24"/>
                <w:lang w:val="it-IT"/>
              </w:rPr>
              <w:t>ctiunea:</w:t>
            </w:r>
            <w:r w:rsidRPr="00152DD8">
              <w:rPr>
                <w:rFonts w:ascii="Times New Roman" w:eastAsia="Times New Roman" w:hAnsi="Times New Roman"/>
                <w:b/>
                <w:sz w:val="24"/>
                <w:szCs w:val="24"/>
              </w:rPr>
              <w:t xml:space="preserve"> p</w:t>
            </w:r>
            <w:r w:rsidRPr="00152DD8">
              <w:rPr>
                <w:rFonts w:ascii="Times New Roman" w:hAnsi="Times New Roman"/>
                <w:b/>
                <w:sz w:val="24"/>
                <w:szCs w:val="24"/>
                <w:lang w:val="it-IT"/>
              </w:rPr>
              <w:t xml:space="preserve">ct. 1. </w:t>
            </w:r>
            <w:r w:rsidRPr="00152DD8">
              <w:rPr>
                <w:rFonts w:ascii="Times New Roman" w:hAnsi="Times New Roman"/>
                <w:b/>
                <w:sz w:val="24"/>
                <w:szCs w:val="24"/>
              </w:rPr>
              <w:t>Evaluarea unitară şi periodică a stării spaţiilor verzi din municipiul Bucureşti</w:t>
            </w:r>
            <w:r w:rsidRPr="00152DD8">
              <w:rPr>
                <w:rFonts w:ascii="Times New Roman" w:hAnsi="Times New Roman"/>
                <w:sz w:val="24"/>
                <w:szCs w:val="24"/>
              </w:rPr>
              <w:t xml:space="preserve">                          </w:t>
            </w:r>
          </w:p>
          <w:p w:rsidR="00D37CC4" w:rsidRPr="00152DD8" w:rsidRDefault="00D37CC4" w:rsidP="00D37CC4">
            <w:pPr>
              <w:spacing w:after="0" w:line="240" w:lineRule="auto"/>
              <w:jc w:val="both"/>
              <w:rPr>
                <w:rFonts w:ascii="Times New Roman" w:hAnsi="Times New Roman"/>
                <w:sz w:val="24"/>
                <w:szCs w:val="24"/>
              </w:rPr>
            </w:pPr>
            <w:r w:rsidRPr="00152DD8">
              <w:rPr>
                <w:rFonts w:ascii="Times New Roman" w:hAnsi="Times New Roman"/>
                <w:i/>
                <w:sz w:val="24"/>
                <w:szCs w:val="24"/>
                <w:lang w:val="it-IT"/>
              </w:rPr>
              <w:t>Responsabili:</w:t>
            </w:r>
            <w:r w:rsidRPr="00152DD8">
              <w:rPr>
                <w:rFonts w:ascii="Times New Roman" w:hAnsi="Times New Roman"/>
                <w:b/>
                <w:sz w:val="24"/>
                <w:szCs w:val="24"/>
                <w:lang w:val="it-IT"/>
              </w:rPr>
              <w:t xml:space="preserve"> </w:t>
            </w:r>
            <w:r w:rsidRPr="00152DD8">
              <w:rPr>
                <w:rFonts w:ascii="Times New Roman" w:hAnsi="Times New Roman"/>
                <w:sz w:val="24"/>
                <w:szCs w:val="24"/>
                <w:lang w:val="it-IT"/>
              </w:rPr>
              <w:t>A.D.</w:t>
            </w:r>
            <w:r w:rsidRPr="00152DD8">
              <w:rPr>
                <w:rFonts w:ascii="Times New Roman" w:hAnsi="Times New Roman"/>
                <w:sz w:val="24"/>
                <w:szCs w:val="24"/>
              </w:rPr>
              <w:t>P. Sector 2 / Semestrul I</w:t>
            </w:r>
            <w:r w:rsidR="007130FD" w:rsidRPr="00152DD8">
              <w:rPr>
                <w:rFonts w:ascii="Times New Roman" w:hAnsi="Times New Roman"/>
                <w:sz w:val="24"/>
                <w:szCs w:val="24"/>
              </w:rPr>
              <w:t>I</w:t>
            </w:r>
            <w:r w:rsidRPr="00152DD8">
              <w:rPr>
                <w:rFonts w:ascii="Times New Roman" w:hAnsi="Times New Roman"/>
                <w:sz w:val="24"/>
                <w:szCs w:val="24"/>
              </w:rPr>
              <w:t xml:space="preserve"> 20</w:t>
            </w:r>
            <w:r w:rsidR="000D5AF3" w:rsidRPr="00152DD8">
              <w:rPr>
                <w:rFonts w:ascii="Times New Roman" w:hAnsi="Times New Roman"/>
                <w:sz w:val="24"/>
                <w:szCs w:val="24"/>
              </w:rPr>
              <w:t>20</w:t>
            </w:r>
            <w:r w:rsidRPr="00152DD8">
              <w:rPr>
                <w:rFonts w:ascii="Times New Roman" w:hAnsi="Times New Roman"/>
                <w:sz w:val="24"/>
                <w:szCs w:val="24"/>
              </w:rPr>
              <w:t>.</w:t>
            </w:r>
          </w:p>
          <w:p w:rsidR="007B6AAE" w:rsidRPr="00152DD8" w:rsidRDefault="00D37CC4" w:rsidP="00D37CC4">
            <w:pPr>
              <w:spacing w:after="0" w:line="240" w:lineRule="auto"/>
              <w:jc w:val="both"/>
              <w:rPr>
                <w:rFonts w:ascii="Times New Roman" w:eastAsia="Times New Roman" w:hAnsi="Times New Roman"/>
                <w:sz w:val="24"/>
                <w:szCs w:val="24"/>
                <w:lang w:val="ro-RO"/>
              </w:rPr>
            </w:pPr>
            <w:r w:rsidRPr="00152DD8">
              <w:rPr>
                <w:rFonts w:ascii="Times New Roman" w:eastAsia="Times New Roman" w:hAnsi="Times New Roman"/>
                <w:i/>
                <w:sz w:val="24"/>
                <w:szCs w:val="24"/>
                <w:lang w:val="ro-RO"/>
              </w:rPr>
              <w:t>Acţiuni</w:t>
            </w:r>
            <w:r w:rsidRPr="00152DD8">
              <w:rPr>
                <w:rFonts w:ascii="Times New Roman" w:eastAsia="Times New Roman" w:hAnsi="Times New Roman"/>
                <w:i/>
                <w:sz w:val="24"/>
                <w:szCs w:val="24"/>
                <w:lang w:val="it-IT"/>
              </w:rPr>
              <w:t xml:space="preserve"> realizate </w:t>
            </w:r>
            <w:r w:rsidRPr="00152DD8">
              <w:rPr>
                <w:rFonts w:ascii="Times New Roman" w:eastAsia="Times New Roman" w:hAnsi="Times New Roman"/>
                <w:i/>
                <w:sz w:val="24"/>
                <w:szCs w:val="24"/>
                <w:lang w:val="ro-RO"/>
              </w:rPr>
              <w:t>î</w:t>
            </w:r>
            <w:r w:rsidRPr="00152DD8">
              <w:rPr>
                <w:rFonts w:ascii="Times New Roman" w:eastAsia="Times New Roman" w:hAnsi="Times New Roman"/>
                <w:i/>
                <w:sz w:val="24"/>
                <w:szCs w:val="24"/>
                <w:lang w:val="it-IT"/>
              </w:rPr>
              <w:t>n perioada monitorizat</w:t>
            </w:r>
            <w:r w:rsidRPr="00152DD8">
              <w:rPr>
                <w:rFonts w:ascii="Times New Roman" w:eastAsia="Times New Roman" w:hAnsi="Times New Roman"/>
                <w:i/>
                <w:sz w:val="24"/>
                <w:szCs w:val="24"/>
                <w:lang w:val="ro-RO"/>
              </w:rPr>
              <w:t>ă:</w:t>
            </w:r>
            <w:r w:rsidRPr="00152DD8">
              <w:rPr>
                <w:rFonts w:ascii="Times New Roman" w:eastAsia="Times New Roman" w:hAnsi="Times New Roman"/>
                <w:sz w:val="24"/>
                <w:szCs w:val="24"/>
                <w:lang w:val="ro-RO"/>
              </w:rPr>
              <w:t xml:space="preserve"> </w:t>
            </w:r>
          </w:p>
          <w:p w:rsidR="00F01365" w:rsidRPr="00152DD8" w:rsidRDefault="00F01365" w:rsidP="00D37CC4">
            <w:pPr>
              <w:spacing w:after="0" w:line="240" w:lineRule="auto"/>
              <w:jc w:val="both"/>
              <w:rPr>
                <w:rFonts w:ascii="Times New Roman" w:eastAsia="Times New Roman" w:hAnsi="Times New Roman"/>
                <w:sz w:val="24"/>
                <w:szCs w:val="24"/>
                <w:lang w:val="ro-RO"/>
              </w:rPr>
            </w:pPr>
            <w:r w:rsidRPr="00152DD8">
              <w:rPr>
                <w:rFonts w:ascii="Times New Roman" w:eastAsia="Times New Roman" w:hAnsi="Times New Roman"/>
                <w:sz w:val="24"/>
                <w:szCs w:val="24"/>
                <w:lang w:val="ro-RO"/>
              </w:rPr>
              <w:lastRenderedPageBreak/>
              <w:t>- A</w:t>
            </w:r>
            <w:r w:rsidR="00152DD8" w:rsidRPr="00152DD8">
              <w:rPr>
                <w:rFonts w:ascii="Times New Roman" w:eastAsia="Times New Roman" w:hAnsi="Times New Roman"/>
                <w:sz w:val="24"/>
                <w:szCs w:val="24"/>
                <w:lang w:val="ro-RO"/>
              </w:rPr>
              <w:t>.</w:t>
            </w:r>
            <w:r w:rsidRPr="00152DD8">
              <w:rPr>
                <w:rFonts w:ascii="Times New Roman" w:eastAsia="Times New Roman" w:hAnsi="Times New Roman"/>
                <w:sz w:val="24"/>
                <w:szCs w:val="24"/>
                <w:lang w:val="ro-RO"/>
              </w:rPr>
              <w:t>D</w:t>
            </w:r>
            <w:r w:rsidR="00152DD8" w:rsidRPr="00152DD8">
              <w:rPr>
                <w:rFonts w:ascii="Times New Roman" w:eastAsia="Times New Roman" w:hAnsi="Times New Roman"/>
                <w:sz w:val="24"/>
                <w:szCs w:val="24"/>
                <w:lang w:val="ro-RO"/>
              </w:rPr>
              <w:t>.</w:t>
            </w:r>
            <w:r w:rsidRPr="00152DD8">
              <w:rPr>
                <w:rFonts w:ascii="Times New Roman" w:eastAsia="Times New Roman" w:hAnsi="Times New Roman"/>
                <w:sz w:val="24"/>
                <w:szCs w:val="24"/>
                <w:lang w:val="ro-RO"/>
              </w:rPr>
              <w:t>P</w:t>
            </w:r>
            <w:r w:rsidR="00152DD8" w:rsidRPr="00152DD8">
              <w:rPr>
                <w:rFonts w:ascii="Times New Roman" w:eastAsia="Times New Roman" w:hAnsi="Times New Roman"/>
                <w:sz w:val="24"/>
                <w:szCs w:val="24"/>
                <w:lang w:val="ro-RO"/>
              </w:rPr>
              <w:t>.</w:t>
            </w:r>
            <w:r w:rsidRPr="00152DD8">
              <w:rPr>
                <w:rFonts w:ascii="Times New Roman" w:eastAsia="Times New Roman" w:hAnsi="Times New Roman"/>
                <w:sz w:val="24"/>
                <w:szCs w:val="24"/>
                <w:lang w:val="ro-RO"/>
              </w:rPr>
              <w:t>S</w:t>
            </w:r>
            <w:r w:rsidR="00152DD8" w:rsidRPr="00152DD8">
              <w:rPr>
                <w:rFonts w:ascii="Times New Roman" w:eastAsia="Times New Roman" w:hAnsi="Times New Roman"/>
                <w:sz w:val="24"/>
                <w:szCs w:val="24"/>
                <w:lang w:val="ro-RO"/>
              </w:rPr>
              <w:t>.</w:t>
            </w:r>
            <w:r w:rsidRPr="00152DD8">
              <w:rPr>
                <w:rFonts w:ascii="Times New Roman" w:eastAsia="Times New Roman" w:hAnsi="Times New Roman"/>
                <w:sz w:val="24"/>
                <w:szCs w:val="24"/>
                <w:lang w:val="ro-RO"/>
              </w:rPr>
              <w:t xml:space="preserve">2 are in administrare suprafata de spatiu verde = 2.105.106,78 mp; </w:t>
            </w:r>
          </w:p>
          <w:p w:rsidR="00D37CC4" w:rsidRPr="00152DD8" w:rsidRDefault="00D37CC4" w:rsidP="00D37CC4">
            <w:pPr>
              <w:spacing w:after="0" w:line="240" w:lineRule="auto"/>
              <w:jc w:val="both"/>
              <w:rPr>
                <w:rFonts w:ascii="Times New Roman" w:hAnsi="Times New Roman"/>
                <w:sz w:val="24"/>
                <w:szCs w:val="24"/>
                <w:lang w:val="it-IT"/>
              </w:rPr>
            </w:pPr>
            <w:r w:rsidRPr="00152DD8">
              <w:rPr>
                <w:rFonts w:ascii="Times New Roman" w:hAnsi="Times New Roman"/>
                <w:sz w:val="24"/>
                <w:szCs w:val="24"/>
                <w:lang w:val="it-IT"/>
              </w:rPr>
              <w:t>- s-a instalat gazon rulou pe o suprafa</w:t>
            </w:r>
            <w:r w:rsidR="008D224D" w:rsidRPr="00152DD8">
              <w:rPr>
                <w:rFonts w:ascii="Times New Roman" w:hAnsi="Times New Roman"/>
                <w:sz w:val="24"/>
                <w:szCs w:val="24"/>
                <w:lang w:val="it-IT"/>
              </w:rPr>
              <w:t>ţă</w:t>
            </w:r>
            <w:r w:rsidRPr="00152DD8">
              <w:rPr>
                <w:rFonts w:ascii="Times New Roman" w:hAnsi="Times New Roman"/>
                <w:sz w:val="24"/>
                <w:szCs w:val="24"/>
                <w:lang w:val="it-IT"/>
              </w:rPr>
              <w:t xml:space="preserve"> de </w:t>
            </w:r>
            <w:r w:rsidR="007130FD" w:rsidRPr="00152DD8">
              <w:rPr>
                <w:rFonts w:ascii="Times New Roman" w:hAnsi="Times New Roman"/>
                <w:sz w:val="24"/>
                <w:szCs w:val="24"/>
                <w:lang w:val="it-IT"/>
              </w:rPr>
              <w:t>70</w:t>
            </w:r>
            <w:r w:rsidRPr="00152DD8">
              <w:rPr>
                <w:rFonts w:ascii="Times New Roman" w:hAnsi="Times New Roman"/>
                <w:sz w:val="24"/>
                <w:szCs w:val="24"/>
                <w:lang w:val="it-IT"/>
              </w:rPr>
              <w:t>.</w:t>
            </w:r>
            <w:r w:rsidR="007130FD" w:rsidRPr="00152DD8">
              <w:rPr>
                <w:rFonts w:ascii="Times New Roman" w:hAnsi="Times New Roman"/>
                <w:sz w:val="24"/>
                <w:szCs w:val="24"/>
                <w:lang w:val="it-IT"/>
              </w:rPr>
              <w:t>8</w:t>
            </w:r>
            <w:r w:rsidR="000D5AF3" w:rsidRPr="00152DD8">
              <w:rPr>
                <w:rFonts w:ascii="Times New Roman" w:hAnsi="Times New Roman"/>
                <w:sz w:val="24"/>
                <w:szCs w:val="24"/>
                <w:lang w:val="it-IT"/>
              </w:rPr>
              <w:t>6</w:t>
            </w:r>
            <w:r w:rsidR="007130FD" w:rsidRPr="00152DD8">
              <w:rPr>
                <w:rFonts w:ascii="Times New Roman" w:hAnsi="Times New Roman"/>
                <w:sz w:val="24"/>
                <w:szCs w:val="24"/>
                <w:lang w:val="it-IT"/>
              </w:rPr>
              <w:t>2,5</w:t>
            </w:r>
            <w:r w:rsidRPr="00152DD8">
              <w:rPr>
                <w:rFonts w:ascii="Times New Roman" w:hAnsi="Times New Roman"/>
                <w:sz w:val="24"/>
                <w:szCs w:val="24"/>
                <w:lang w:val="it-IT"/>
              </w:rPr>
              <w:t xml:space="preserve"> mp;</w:t>
            </w:r>
          </w:p>
          <w:p w:rsidR="00D37CC4" w:rsidRPr="00152DD8" w:rsidRDefault="00F0631F" w:rsidP="00D37CC4">
            <w:pPr>
              <w:spacing w:after="0" w:line="240" w:lineRule="auto"/>
              <w:jc w:val="both"/>
              <w:rPr>
                <w:rFonts w:ascii="Times New Roman" w:hAnsi="Times New Roman"/>
                <w:sz w:val="24"/>
                <w:szCs w:val="24"/>
              </w:rPr>
            </w:pPr>
            <w:r w:rsidRPr="00152DD8">
              <w:rPr>
                <w:rFonts w:ascii="Times New Roman" w:hAnsi="Times New Roman"/>
                <w:sz w:val="24"/>
                <w:szCs w:val="24"/>
                <w:lang w:val="it-IT"/>
              </w:rPr>
              <w:t xml:space="preserve">- </w:t>
            </w:r>
            <w:r w:rsidR="007130FD" w:rsidRPr="00152DD8">
              <w:rPr>
                <w:rFonts w:ascii="Times New Roman" w:hAnsi="Times New Roman"/>
                <w:sz w:val="24"/>
                <w:szCs w:val="24"/>
                <w:lang w:val="it-IT"/>
              </w:rPr>
              <w:t>578</w:t>
            </w:r>
            <w:r w:rsidRPr="00152DD8">
              <w:rPr>
                <w:rFonts w:ascii="Times New Roman" w:hAnsi="Times New Roman"/>
                <w:sz w:val="24"/>
                <w:szCs w:val="24"/>
                <w:lang w:val="it-IT"/>
              </w:rPr>
              <w:t xml:space="preserve"> arbori foio</w:t>
            </w:r>
            <w:r w:rsidR="008D224D" w:rsidRPr="00152DD8">
              <w:rPr>
                <w:rFonts w:ascii="Times New Roman" w:hAnsi="Times New Roman"/>
                <w:sz w:val="24"/>
                <w:szCs w:val="24"/>
                <w:lang w:val="it-IT"/>
              </w:rPr>
              <w:t>ş</w:t>
            </w:r>
            <w:r w:rsidRPr="00152DD8">
              <w:rPr>
                <w:rFonts w:ascii="Times New Roman" w:hAnsi="Times New Roman"/>
                <w:sz w:val="24"/>
                <w:szCs w:val="24"/>
                <w:lang w:val="it-IT"/>
              </w:rPr>
              <w:t xml:space="preserve">i </w:t>
            </w:r>
            <w:r w:rsidR="008D224D" w:rsidRPr="00152DD8">
              <w:rPr>
                <w:rFonts w:ascii="Times New Roman" w:hAnsi="Times New Roman"/>
                <w:sz w:val="24"/>
                <w:szCs w:val="24"/>
                <w:lang w:val="it-IT"/>
              </w:rPr>
              <w:t>ş</w:t>
            </w:r>
            <w:r w:rsidRPr="00152DD8">
              <w:rPr>
                <w:rFonts w:ascii="Times New Roman" w:hAnsi="Times New Roman"/>
                <w:sz w:val="24"/>
                <w:szCs w:val="24"/>
                <w:lang w:val="it-IT"/>
              </w:rPr>
              <w:t>i coniferi plantați;</w:t>
            </w:r>
            <w:r w:rsidR="00F01365" w:rsidRPr="00152DD8">
              <w:rPr>
                <w:rFonts w:ascii="Times New Roman" w:hAnsi="Times New Roman"/>
                <w:sz w:val="24"/>
                <w:szCs w:val="24"/>
                <w:lang w:val="it-IT"/>
              </w:rPr>
              <w:t xml:space="preserve"> si in plus inca 3.514 buc. arbusti foiosi si coniferi plantati; </w:t>
            </w:r>
          </w:p>
          <w:p w:rsidR="000D5AF3" w:rsidRPr="00152DD8" w:rsidRDefault="007B6AAE" w:rsidP="00D37CC4">
            <w:pPr>
              <w:spacing w:after="0" w:line="240" w:lineRule="auto"/>
              <w:jc w:val="both"/>
              <w:rPr>
                <w:rFonts w:ascii="Times New Roman" w:hAnsi="Times New Roman"/>
                <w:sz w:val="24"/>
                <w:szCs w:val="24"/>
                <w:lang w:val="it-IT"/>
              </w:rPr>
            </w:pPr>
            <w:r w:rsidRPr="00152DD8">
              <w:rPr>
                <w:rFonts w:ascii="Times New Roman" w:hAnsi="Times New Roman"/>
                <w:sz w:val="24"/>
                <w:szCs w:val="24"/>
                <w:lang w:val="it-IT"/>
              </w:rPr>
              <w:t xml:space="preserve">- </w:t>
            </w:r>
            <w:r w:rsidR="007130FD" w:rsidRPr="00152DD8">
              <w:rPr>
                <w:rFonts w:ascii="Times New Roman" w:hAnsi="Times New Roman"/>
                <w:sz w:val="24"/>
                <w:szCs w:val="24"/>
                <w:lang w:val="it-IT"/>
              </w:rPr>
              <w:t>916</w:t>
            </w:r>
            <w:r w:rsidRPr="00152DD8">
              <w:rPr>
                <w:rFonts w:ascii="Times New Roman" w:hAnsi="Times New Roman"/>
                <w:sz w:val="24"/>
                <w:szCs w:val="24"/>
                <w:lang w:val="it-IT"/>
              </w:rPr>
              <w:t xml:space="preserve"> arbori defri</w:t>
            </w:r>
            <w:r w:rsidR="008D224D" w:rsidRPr="00152DD8">
              <w:rPr>
                <w:rFonts w:ascii="Times New Roman" w:hAnsi="Times New Roman"/>
                <w:sz w:val="24"/>
                <w:szCs w:val="24"/>
                <w:lang w:val="it-IT"/>
              </w:rPr>
              <w:t>ş</w:t>
            </w:r>
            <w:r w:rsidRPr="00152DD8">
              <w:rPr>
                <w:rFonts w:ascii="Times New Roman" w:hAnsi="Times New Roman"/>
                <w:sz w:val="24"/>
                <w:szCs w:val="24"/>
                <w:lang w:val="it-IT"/>
              </w:rPr>
              <w:t>ati</w:t>
            </w:r>
            <w:r w:rsidR="000D5AF3" w:rsidRPr="00152DD8">
              <w:rPr>
                <w:rFonts w:ascii="Times New Roman" w:hAnsi="Times New Roman"/>
                <w:sz w:val="24"/>
                <w:szCs w:val="24"/>
                <w:lang w:val="it-IT"/>
              </w:rPr>
              <w:t xml:space="preserve">. </w:t>
            </w:r>
            <w:r w:rsidR="000D5AF3" w:rsidRPr="00152DD8">
              <w:rPr>
                <w:rFonts w:ascii="Times New Roman" w:hAnsi="Times New Roman"/>
                <w:i/>
                <w:sz w:val="24"/>
                <w:szCs w:val="24"/>
                <w:lang w:val="ro-RO"/>
              </w:rPr>
              <w:t xml:space="preserve">- </w:t>
            </w:r>
            <w:r w:rsidR="000D5AF3" w:rsidRPr="00152DD8">
              <w:rPr>
                <w:rFonts w:ascii="Times New Roman" w:hAnsi="Times New Roman"/>
                <w:bCs/>
                <w:i/>
                <w:sz w:val="24"/>
                <w:szCs w:val="24"/>
                <w:lang w:val="ro-RO"/>
              </w:rPr>
              <w:t>1 acţiune realizată.</w:t>
            </w:r>
          </w:p>
          <w:p w:rsidR="00B124F6" w:rsidRPr="00152DD8" w:rsidRDefault="00D37CC4" w:rsidP="00D37CC4">
            <w:pPr>
              <w:spacing w:after="0" w:line="240" w:lineRule="auto"/>
              <w:jc w:val="both"/>
              <w:rPr>
                <w:rFonts w:ascii="Times New Roman" w:hAnsi="Times New Roman"/>
                <w:sz w:val="24"/>
                <w:szCs w:val="24"/>
                <w:lang w:val="it-IT"/>
              </w:rPr>
            </w:pPr>
            <w:r w:rsidRPr="00152DD8">
              <w:rPr>
                <w:rFonts w:ascii="Times New Roman" w:hAnsi="Times New Roman"/>
                <w:sz w:val="24"/>
                <w:szCs w:val="24"/>
                <w:lang w:val="it-IT"/>
              </w:rPr>
              <w:t xml:space="preserve">- </w:t>
            </w:r>
            <w:r w:rsidRPr="00152DD8">
              <w:rPr>
                <w:rFonts w:ascii="Times New Roman" w:hAnsi="Times New Roman"/>
                <w:i/>
                <w:sz w:val="24"/>
                <w:szCs w:val="24"/>
                <w:lang w:val="it-IT"/>
              </w:rPr>
              <w:t>12,43 mp spațiu verde/cap locuitor</w:t>
            </w:r>
            <w:r w:rsidR="000D5AF3" w:rsidRPr="00152DD8">
              <w:rPr>
                <w:rFonts w:ascii="Times New Roman" w:hAnsi="Times New Roman"/>
                <w:sz w:val="24"/>
                <w:szCs w:val="24"/>
                <w:lang w:val="it-IT"/>
              </w:rPr>
              <w:t>.</w:t>
            </w:r>
          </w:p>
          <w:p w:rsidR="00D37CC4" w:rsidRPr="00152DD8" w:rsidRDefault="000D5AF3" w:rsidP="00D37CC4">
            <w:pPr>
              <w:spacing w:after="0" w:line="240" w:lineRule="auto"/>
              <w:jc w:val="both"/>
              <w:rPr>
                <w:rFonts w:ascii="Times New Roman" w:hAnsi="Times New Roman"/>
                <w:bCs/>
                <w:i/>
                <w:sz w:val="24"/>
                <w:szCs w:val="24"/>
                <w:lang w:val="ro-RO"/>
              </w:rPr>
            </w:pPr>
            <w:r w:rsidRPr="00152DD8">
              <w:rPr>
                <w:rFonts w:ascii="Times New Roman" w:hAnsi="Times New Roman"/>
                <w:sz w:val="24"/>
                <w:szCs w:val="24"/>
                <w:lang w:val="it-IT"/>
              </w:rPr>
              <w:t xml:space="preserve">   </w:t>
            </w:r>
          </w:p>
          <w:p w:rsidR="00076E20" w:rsidRPr="00152DD8" w:rsidRDefault="00076E20" w:rsidP="00D37CC4">
            <w:pPr>
              <w:spacing w:after="0" w:line="240" w:lineRule="auto"/>
              <w:jc w:val="both"/>
              <w:rPr>
                <w:rFonts w:ascii="Times New Roman" w:hAnsi="Times New Roman"/>
                <w:sz w:val="24"/>
                <w:szCs w:val="24"/>
              </w:rPr>
            </w:pPr>
            <w:r w:rsidRPr="00152DD8">
              <w:rPr>
                <w:rFonts w:ascii="Times New Roman" w:hAnsi="Times New Roman"/>
                <w:b/>
                <w:bCs/>
                <w:i/>
                <w:sz w:val="24"/>
                <w:szCs w:val="24"/>
                <w:lang w:val="it-IT"/>
              </w:rPr>
              <w:t xml:space="preserve">   În semestrul I</w:t>
            </w:r>
            <w:r w:rsidR="007130FD" w:rsidRPr="00152DD8">
              <w:rPr>
                <w:rFonts w:ascii="Times New Roman" w:hAnsi="Times New Roman"/>
                <w:b/>
                <w:bCs/>
                <w:i/>
                <w:sz w:val="24"/>
                <w:szCs w:val="24"/>
                <w:lang w:val="it-IT"/>
              </w:rPr>
              <w:t>I</w:t>
            </w:r>
            <w:r w:rsidRPr="00152DD8">
              <w:rPr>
                <w:rFonts w:ascii="Times New Roman" w:hAnsi="Times New Roman"/>
                <w:b/>
                <w:bCs/>
                <w:i/>
                <w:sz w:val="24"/>
                <w:szCs w:val="24"/>
                <w:lang w:val="it-IT"/>
              </w:rPr>
              <w:t xml:space="preserve"> 20</w:t>
            </w:r>
            <w:r w:rsidR="000D5AF3" w:rsidRPr="00152DD8">
              <w:rPr>
                <w:rFonts w:ascii="Times New Roman" w:hAnsi="Times New Roman"/>
                <w:b/>
                <w:bCs/>
                <w:i/>
                <w:sz w:val="24"/>
                <w:szCs w:val="24"/>
                <w:lang w:val="it-IT"/>
              </w:rPr>
              <w:t>20</w:t>
            </w:r>
            <w:r w:rsidRPr="00152DD8">
              <w:rPr>
                <w:rFonts w:ascii="Times New Roman" w:hAnsi="Times New Roman"/>
                <w:b/>
                <w:sz w:val="24"/>
                <w:szCs w:val="24"/>
                <w:lang w:val="it-IT"/>
              </w:rPr>
              <w:t xml:space="preserve"> </w:t>
            </w:r>
            <w:r w:rsidRPr="00152DD8">
              <w:rPr>
                <w:rFonts w:ascii="Times New Roman" w:hAnsi="Times New Roman"/>
                <w:b/>
                <w:i/>
                <w:sz w:val="24"/>
                <w:szCs w:val="24"/>
                <w:lang w:val="it-IT"/>
              </w:rPr>
              <w:t>Primăria Sectorului 2 – A.D.P. S.</w:t>
            </w:r>
            <w:r w:rsidR="000D5AF3" w:rsidRPr="00152DD8">
              <w:rPr>
                <w:rFonts w:ascii="Times New Roman" w:hAnsi="Times New Roman"/>
                <w:b/>
                <w:i/>
                <w:sz w:val="24"/>
                <w:szCs w:val="24"/>
                <w:lang w:val="it-IT"/>
              </w:rPr>
              <w:t xml:space="preserve"> </w:t>
            </w:r>
            <w:r w:rsidRPr="00152DD8">
              <w:rPr>
                <w:rFonts w:ascii="Times New Roman" w:hAnsi="Times New Roman"/>
                <w:b/>
                <w:i/>
                <w:sz w:val="24"/>
                <w:szCs w:val="24"/>
                <w:lang w:val="it-IT"/>
              </w:rPr>
              <w:t>2 are 1 acţiune realizat</w:t>
            </w:r>
            <w:r w:rsidR="00DD2742" w:rsidRPr="00152DD8">
              <w:rPr>
                <w:rFonts w:ascii="Times New Roman" w:hAnsi="Times New Roman"/>
                <w:b/>
                <w:i/>
                <w:sz w:val="24"/>
                <w:szCs w:val="24"/>
                <w:lang w:val="it-IT"/>
              </w:rPr>
              <w:t>ă</w:t>
            </w:r>
            <w:r w:rsidRPr="00152DD8">
              <w:rPr>
                <w:rFonts w:ascii="Times New Roman" w:hAnsi="Times New Roman"/>
                <w:b/>
                <w:i/>
                <w:sz w:val="24"/>
                <w:szCs w:val="24"/>
                <w:lang w:val="it-IT"/>
              </w:rPr>
              <w:t xml:space="preserve">. </w:t>
            </w:r>
          </w:p>
          <w:p w:rsidR="00D37CC4" w:rsidRPr="0078488B" w:rsidRDefault="00D37CC4" w:rsidP="00D37CC4">
            <w:pPr>
              <w:autoSpaceDE w:val="0"/>
              <w:snapToGrid w:val="0"/>
              <w:spacing w:after="0" w:line="240" w:lineRule="auto"/>
              <w:jc w:val="both"/>
              <w:rPr>
                <w:rFonts w:ascii="Times New Roman" w:hAnsi="Times New Roman"/>
                <w:bCs/>
                <w:sz w:val="24"/>
                <w:szCs w:val="24"/>
                <w:lang w:val="it-IT"/>
              </w:rPr>
            </w:pPr>
          </w:p>
          <w:p w:rsidR="00532B1F" w:rsidRPr="00152DD8" w:rsidRDefault="00532B1F" w:rsidP="00AE394F">
            <w:pPr>
              <w:pStyle w:val="ListParagraph"/>
              <w:numPr>
                <w:ilvl w:val="0"/>
                <w:numId w:val="65"/>
              </w:numPr>
              <w:autoSpaceDE w:val="0"/>
              <w:snapToGrid w:val="0"/>
              <w:spacing w:after="0" w:line="240" w:lineRule="auto"/>
              <w:jc w:val="both"/>
              <w:rPr>
                <w:rFonts w:ascii="Times New Roman" w:hAnsi="Times New Roman"/>
                <w:b/>
                <w:bCs/>
                <w:sz w:val="24"/>
                <w:szCs w:val="24"/>
                <w:lang w:val="it-IT"/>
              </w:rPr>
            </w:pPr>
            <w:r w:rsidRPr="00152DD8">
              <w:rPr>
                <w:rFonts w:ascii="Times New Roman" w:hAnsi="Times New Roman"/>
                <w:b/>
                <w:bCs/>
                <w:sz w:val="24"/>
                <w:szCs w:val="24"/>
                <w:lang w:val="it-IT"/>
              </w:rPr>
              <w:t>Primăria Sectorului 3 – D.A.D.P. –</w:t>
            </w:r>
            <w:r w:rsidR="000D3D02" w:rsidRPr="00152DD8">
              <w:rPr>
                <w:rFonts w:ascii="Times New Roman" w:hAnsi="Times New Roman"/>
                <w:b/>
                <w:bCs/>
                <w:sz w:val="24"/>
                <w:szCs w:val="24"/>
                <w:lang w:val="it-IT"/>
              </w:rPr>
              <w:t xml:space="preserve"> Directia </w:t>
            </w:r>
            <w:r w:rsidRPr="00152DD8">
              <w:rPr>
                <w:rFonts w:ascii="Times New Roman" w:hAnsi="Times New Roman"/>
                <w:b/>
                <w:bCs/>
                <w:sz w:val="24"/>
                <w:szCs w:val="24"/>
                <w:lang w:val="it-IT"/>
              </w:rPr>
              <w:t>Administrarea Domeniului Public</w:t>
            </w:r>
          </w:p>
          <w:p w:rsidR="00532B1F" w:rsidRPr="00152DD8" w:rsidRDefault="00532B1F" w:rsidP="00F12853">
            <w:pPr>
              <w:spacing w:after="0" w:line="240" w:lineRule="auto"/>
              <w:jc w:val="both"/>
              <w:rPr>
                <w:rFonts w:ascii="Times New Roman" w:eastAsia="+mn-ea" w:hAnsi="Times New Roman"/>
                <w:b/>
                <w:bCs/>
                <w:sz w:val="24"/>
                <w:szCs w:val="24"/>
                <w:lang w:val="it-IT"/>
              </w:rPr>
            </w:pPr>
            <w:r w:rsidRPr="00152DD8">
              <w:rPr>
                <w:rFonts w:ascii="Times New Roman" w:eastAsia="Times New Roman" w:hAnsi="Times New Roman"/>
                <w:b/>
                <w:sz w:val="24"/>
                <w:szCs w:val="24"/>
              </w:rPr>
              <w:t xml:space="preserve">   PM 05-01</w:t>
            </w:r>
            <w:r w:rsidRPr="00152DD8">
              <w:rPr>
                <w:rFonts w:ascii="Times New Roman" w:eastAsia="+mn-ea" w:hAnsi="Times New Roman"/>
                <w:b/>
                <w:bCs/>
                <w:sz w:val="24"/>
                <w:szCs w:val="24"/>
                <w:lang w:val="it-IT"/>
              </w:rPr>
              <w:t xml:space="preserve"> Insuficienţa spaţiior verzi pe teritoriul Municipiului Bucureşti</w:t>
            </w:r>
          </w:p>
          <w:p w:rsidR="00532B1F" w:rsidRPr="00152DD8" w:rsidRDefault="00532B1F" w:rsidP="00F12853">
            <w:pPr>
              <w:spacing w:after="0" w:line="240" w:lineRule="auto"/>
              <w:jc w:val="both"/>
              <w:rPr>
                <w:rFonts w:ascii="Times New Roman" w:hAnsi="Times New Roman"/>
                <w:sz w:val="24"/>
                <w:szCs w:val="24"/>
              </w:rPr>
            </w:pPr>
            <w:r w:rsidRPr="00152DD8">
              <w:rPr>
                <w:rFonts w:ascii="Times New Roman" w:hAnsi="Times New Roman"/>
                <w:sz w:val="24"/>
                <w:szCs w:val="24"/>
                <w:lang w:val="it-IT"/>
              </w:rPr>
              <w:t>A</w:t>
            </w:r>
            <w:r w:rsidRPr="00152DD8">
              <w:rPr>
                <w:rFonts w:ascii="Times New Roman" w:hAnsi="Times New Roman"/>
                <w:i/>
                <w:sz w:val="24"/>
                <w:szCs w:val="24"/>
                <w:lang w:val="it-IT"/>
              </w:rPr>
              <w:t>ctiunea:</w:t>
            </w:r>
            <w:r w:rsidRPr="00152DD8">
              <w:rPr>
                <w:rFonts w:ascii="Times New Roman" w:eastAsia="Times New Roman" w:hAnsi="Times New Roman"/>
                <w:b/>
                <w:sz w:val="24"/>
                <w:szCs w:val="24"/>
              </w:rPr>
              <w:t xml:space="preserve"> p</w:t>
            </w:r>
            <w:r w:rsidRPr="00152DD8">
              <w:rPr>
                <w:rFonts w:ascii="Times New Roman" w:hAnsi="Times New Roman"/>
                <w:b/>
                <w:sz w:val="24"/>
                <w:szCs w:val="24"/>
                <w:lang w:val="it-IT"/>
              </w:rPr>
              <w:t xml:space="preserve">ct. 1. </w:t>
            </w:r>
            <w:r w:rsidRPr="00152DD8">
              <w:rPr>
                <w:rFonts w:ascii="Times New Roman" w:hAnsi="Times New Roman"/>
                <w:b/>
                <w:sz w:val="24"/>
                <w:szCs w:val="24"/>
              </w:rPr>
              <w:t>Evaluarea unitară şi periodică a stării spaţiilor verzi din municipiul Bucureşti</w:t>
            </w:r>
            <w:r w:rsidRPr="00152DD8">
              <w:rPr>
                <w:rFonts w:ascii="Times New Roman" w:hAnsi="Times New Roman"/>
                <w:sz w:val="24"/>
                <w:szCs w:val="24"/>
              </w:rPr>
              <w:t xml:space="preserve">                          </w:t>
            </w:r>
          </w:p>
          <w:p w:rsidR="00532B1F" w:rsidRPr="00152DD8" w:rsidRDefault="00532B1F" w:rsidP="00F12853">
            <w:pPr>
              <w:spacing w:after="0" w:line="240" w:lineRule="auto"/>
              <w:jc w:val="both"/>
              <w:rPr>
                <w:rFonts w:ascii="Times New Roman" w:hAnsi="Times New Roman"/>
                <w:sz w:val="24"/>
                <w:szCs w:val="24"/>
              </w:rPr>
            </w:pPr>
            <w:r w:rsidRPr="00152DD8">
              <w:rPr>
                <w:rFonts w:ascii="Times New Roman" w:hAnsi="Times New Roman"/>
                <w:i/>
                <w:sz w:val="24"/>
                <w:szCs w:val="24"/>
                <w:lang w:val="it-IT"/>
              </w:rPr>
              <w:t>Responsabili:</w:t>
            </w:r>
            <w:r w:rsidRPr="00152DD8">
              <w:rPr>
                <w:rFonts w:ascii="Times New Roman" w:hAnsi="Times New Roman"/>
                <w:b/>
                <w:sz w:val="24"/>
                <w:szCs w:val="24"/>
                <w:lang w:val="it-IT"/>
              </w:rPr>
              <w:t xml:space="preserve"> </w:t>
            </w:r>
            <w:r w:rsidRPr="00152DD8">
              <w:rPr>
                <w:rFonts w:ascii="Times New Roman" w:hAnsi="Times New Roman"/>
                <w:sz w:val="24"/>
                <w:szCs w:val="24"/>
              </w:rPr>
              <w:t xml:space="preserve">PS3 - Direcția Administrarea Domeniului Public / Semestrul </w:t>
            </w:r>
            <w:r w:rsidR="000D3D02" w:rsidRPr="00152DD8">
              <w:rPr>
                <w:rFonts w:ascii="Times New Roman" w:hAnsi="Times New Roman"/>
                <w:sz w:val="24"/>
                <w:szCs w:val="24"/>
              </w:rPr>
              <w:t>I</w:t>
            </w:r>
            <w:r w:rsidRPr="00152DD8">
              <w:rPr>
                <w:rFonts w:ascii="Times New Roman" w:hAnsi="Times New Roman"/>
                <w:sz w:val="24"/>
                <w:szCs w:val="24"/>
              </w:rPr>
              <w:t>I 20</w:t>
            </w:r>
            <w:r w:rsidR="00F12853" w:rsidRPr="00152DD8">
              <w:rPr>
                <w:rFonts w:ascii="Times New Roman" w:hAnsi="Times New Roman"/>
                <w:sz w:val="24"/>
                <w:szCs w:val="24"/>
              </w:rPr>
              <w:t>20</w:t>
            </w:r>
            <w:r w:rsidRPr="00152DD8">
              <w:rPr>
                <w:rFonts w:ascii="Times New Roman" w:hAnsi="Times New Roman"/>
                <w:sz w:val="24"/>
                <w:szCs w:val="24"/>
              </w:rPr>
              <w:t>.</w:t>
            </w:r>
          </w:p>
          <w:p w:rsidR="00F12853" w:rsidRPr="00152DD8" w:rsidRDefault="00F12853" w:rsidP="00F12853">
            <w:pPr>
              <w:spacing w:after="0" w:line="240" w:lineRule="auto"/>
              <w:jc w:val="both"/>
              <w:rPr>
                <w:rFonts w:ascii="Times New Roman" w:hAnsi="Times New Roman"/>
                <w:bCs/>
                <w:i/>
                <w:sz w:val="24"/>
                <w:szCs w:val="24"/>
                <w:lang w:val="ro-RO"/>
              </w:rPr>
            </w:pPr>
            <w:r w:rsidRPr="00152DD8">
              <w:rPr>
                <w:rFonts w:ascii="Times New Roman" w:eastAsia="Times New Roman" w:hAnsi="Times New Roman"/>
                <w:i/>
                <w:sz w:val="24"/>
                <w:szCs w:val="24"/>
                <w:lang w:val="ro-RO"/>
              </w:rPr>
              <w:t>Indicatorii propusi/realizati:</w:t>
            </w:r>
            <w:r w:rsidRPr="00152DD8">
              <w:rPr>
                <w:rFonts w:ascii="Times New Roman" w:hAnsi="Times New Roman"/>
                <w:bCs/>
                <w:sz w:val="24"/>
                <w:szCs w:val="24"/>
                <w:lang w:val="it-IT"/>
              </w:rPr>
              <w:t xml:space="preserve"> - </w:t>
            </w:r>
            <w:r w:rsidR="000D3D02" w:rsidRPr="00152DD8">
              <w:rPr>
                <w:rFonts w:ascii="Times New Roman" w:hAnsi="Times New Roman"/>
                <w:bCs/>
                <w:sz w:val="24"/>
                <w:szCs w:val="24"/>
                <w:lang w:val="it-IT"/>
              </w:rPr>
              <w:t>400 ha spatii</w:t>
            </w:r>
            <w:r w:rsidRPr="00152DD8">
              <w:rPr>
                <w:rFonts w:ascii="Times New Roman" w:hAnsi="Times New Roman"/>
                <w:bCs/>
                <w:sz w:val="24"/>
                <w:szCs w:val="24"/>
                <w:lang w:val="it-IT"/>
              </w:rPr>
              <w:t xml:space="preserve"> verzi (parcuri, miniparcuri, locuri de joacă, aliniamente, scuaruri, pastile, blocuri); - </w:t>
            </w:r>
            <w:r w:rsidR="000D3D02" w:rsidRPr="00152DD8">
              <w:rPr>
                <w:rFonts w:ascii="Times New Roman" w:hAnsi="Times New Roman"/>
                <w:bCs/>
                <w:sz w:val="24"/>
                <w:szCs w:val="24"/>
                <w:lang w:val="it-IT"/>
              </w:rPr>
              <w:t>10.916</w:t>
            </w:r>
            <w:r w:rsidRPr="00152DD8">
              <w:rPr>
                <w:rFonts w:ascii="Times New Roman" w:hAnsi="Times New Roman"/>
                <w:bCs/>
                <w:sz w:val="24"/>
                <w:szCs w:val="24"/>
                <w:lang w:val="it-IT"/>
              </w:rPr>
              <w:t xml:space="preserve"> arbori plantați; - </w:t>
            </w:r>
            <w:r w:rsidR="000D3D02" w:rsidRPr="00152DD8">
              <w:rPr>
                <w:rFonts w:ascii="Times New Roman" w:hAnsi="Times New Roman"/>
                <w:bCs/>
                <w:sz w:val="24"/>
                <w:szCs w:val="24"/>
                <w:lang w:val="it-IT"/>
              </w:rPr>
              <w:t>58.538</w:t>
            </w:r>
            <w:r w:rsidRPr="00152DD8">
              <w:rPr>
                <w:rFonts w:ascii="Times New Roman" w:hAnsi="Times New Roman"/>
                <w:bCs/>
                <w:sz w:val="24"/>
                <w:szCs w:val="24"/>
                <w:lang w:val="it-IT"/>
              </w:rPr>
              <w:t xml:space="preserve"> arbuști/plante anuale/ bienale /aromatice plantate; - </w:t>
            </w:r>
            <w:r w:rsidR="000D3D02" w:rsidRPr="00152DD8">
              <w:rPr>
                <w:rFonts w:ascii="Times New Roman" w:hAnsi="Times New Roman"/>
                <w:bCs/>
                <w:sz w:val="24"/>
                <w:szCs w:val="24"/>
                <w:lang w:val="it-IT"/>
              </w:rPr>
              <w:t>10.695</w:t>
            </w:r>
            <w:r w:rsidRPr="00152DD8">
              <w:rPr>
                <w:rFonts w:ascii="Times New Roman" w:hAnsi="Times New Roman"/>
                <w:bCs/>
                <w:sz w:val="24"/>
                <w:szCs w:val="24"/>
                <w:lang w:val="it-IT"/>
              </w:rPr>
              <w:t xml:space="preserve"> ml</w:t>
            </w:r>
            <w:r w:rsidR="000D3D02" w:rsidRPr="00152DD8">
              <w:t xml:space="preserve"> </w:t>
            </w:r>
            <w:r w:rsidR="000D3D02" w:rsidRPr="00152DD8">
              <w:rPr>
                <w:rFonts w:ascii="Times New Roman" w:hAnsi="Times New Roman"/>
                <w:bCs/>
                <w:sz w:val="24"/>
                <w:szCs w:val="24"/>
                <w:lang w:val="it-IT"/>
              </w:rPr>
              <w:t xml:space="preserve">gard viu plantat; -1.021 </w:t>
            </w:r>
            <w:r w:rsidRPr="00152DD8">
              <w:rPr>
                <w:rFonts w:ascii="Times New Roman" w:hAnsi="Times New Roman"/>
                <w:bCs/>
                <w:sz w:val="24"/>
                <w:szCs w:val="24"/>
                <w:lang w:val="it-IT"/>
              </w:rPr>
              <w:t>gard viu plantat pe aliniament (</w:t>
            </w:r>
            <w:r w:rsidR="000D3D02" w:rsidRPr="00152DD8">
              <w:rPr>
                <w:rFonts w:ascii="Times New Roman" w:hAnsi="Times New Roman"/>
                <w:bCs/>
                <w:sz w:val="24"/>
                <w:szCs w:val="24"/>
                <w:lang w:val="it-IT"/>
              </w:rPr>
              <w:t>33</w:t>
            </w:r>
            <w:r w:rsidRPr="00152DD8">
              <w:rPr>
                <w:rFonts w:ascii="Times New Roman" w:hAnsi="Times New Roman"/>
                <w:bCs/>
                <w:sz w:val="24"/>
                <w:szCs w:val="24"/>
                <w:lang w:val="it-IT"/>
              </w:rPr>
              <w:t>.</w:t>
            </w:r>
            <w:r w:rsidR="000D3D02" w:rsidRPr="00152DD8">
              <w:rPr>
                <w:rFonts w:ascii="Times New Roman" w:hAnsi="Times New Roman"/>
                <w:bCs/>
                <w:sz w:val="24"/>
                <w:szCs w:val="24"/>
                <w:lang w:val="it-IT"/>
              </w:rPr>
              <w:t>47</w:t>
            </w:r>
            <w:r w:rsidRPr="00152DD8">
              <w:rPr>
                <w:rFonts w:ascii="Times New Roman" w:hAnsi="Times New Roman"/>
                <w:bCs/>
                <w:sz w:val="24"/>
                <w:szCs w:val="24"/>
                <w:lang w:val="it-IT"/>
              </w:rPr>
              <w:t xml:space="preserve">5 buc); </w:t>
            </w:r>
            <w:r w:rsidRPr="00152DD8">
              <w:rPr>
                <w:rFonts w:ascii="Times New Roman" w:hAnsi="Times New Roman"/>
                <w:sz w:val="24"/>
                <w:szCs w:val="24"/>
                <w:lang w:val="es-ES"/>
              </w:rPr>
              <w:t xml:space="preserve">- </w:t>
            </w:r>
            <w:r w:rsidR="000D3D02" w:rsidRPr="00152DD8">
              <w:rPr>
                <w:rFonts w:ascii="Times New Roman" w:hAnsi="Times New Roman"/>
                <w:sz w:val="24"/>
                <w:szCs w:val="24"/>
                <w:lang w:val="es-ES"/>
              </w:rPr>
              <w:t>9.921</w:t>
            </w:r>
            <w:r w:rsidRPr="00152DD8">
              <w:rPr>
                <w:rFonts w:ascii="Times New Roman" w:hAnsi="Times New Roman"/>
                <w:sz w:val="24"/>
                <w:szCs w:val="24"/>
                <w:lang w:val="es-ES"/>
              </w:rPr>
              <w:t xml:space="preserve"> mp suprafață amenajată cu  gazon.</w:t>
            </w:r>
            <w:r w:rsidRPr="00152DD8">
              <w:rPr>
                <w:rFonts w:ascii="Times New Roman" w:hAnsi="Times New Roman"/>
                <w:i/>
                <w:sz w:val="24"/>
                <w:szCs w:val="24"/>
                <w:lang w:val="ro-RO"/>
              </w:rPr>
              <w:t xml:space="preserve"> - </w:t>
            </w:r>
            <w:r w:rsidRPr="00152DD8">
              <w:rPr>
                <w:rFonts w:ascii="Times New Roman" w:hAnsi="Times New Roman"/>
                <w:bCs/>
                <w:i/>
                <w:sz w:val="24"/>
                <w:szCs w:val="24"/>
                <w:lang w:val="ro-RO"/>
              </w:rPr>
              <w:t>1 acţiune realizată</w:t>
            </w:r>
            <w:r w:rsidR="000D3D02" w:rsidRPr="00152DD8">
              <w:t xml:space="preserve"> </w:t>
            </w:r>
            <w:r w:rsidR="000D3D02" w:rsidRPr="00152DD8">
              <w:rPr>
                <w:rFonts w:ascii="Times New Roman" w:hAnsi="Times New Roman"/>
                <w:bCs/>
                <w:i/>
                <w:sz w:val="24"/>
                <w:szCs w:val="24"/>
                <w:lang w:val="ro-RO"/>
              </w:rPr>
              <w:t>/ Semestrul II 2020.</w:t>
            </w:r>
          </w:p>
          <w:p w:rsidR="00532B1F" w:rsidRPr="00152DD8" w:rsidRDefault="00532B1F" w:rsidP="00CE0F98">
            <w:pPr>
              <w:spacing w:after="0" w:line="240" w:lineRule="auto"/>
              <w:jc w:val="both"/>
              <w:rPr>
                <w:rFonts w:ascii="Times New Roman" w:hAnsi="Times New Roman"/>
                <w:sz w:val="24"/>
                <w:szCs w:val="24"/>
              </w:rPr>
            </w:pPr>
            <w:r w:rsidRPr="00152DD8">
              <w:rPr>
                <w:rFonts w:ascii="Times New Roman" w:hAnsi="Times New Roman"/>
                <w:sz w:val="24"/>
                <w:szCs w:val="24"/>
                <w:lang w:val="it-IT"/>
              </w:rPr>
              <w:t>A</w:t>
            </w:r>
            <w:r w:rsidRPr="00152DD8">
              <w:rPr>
                <w:rFonts w:ascii="Times New Roman" w:hAnsi="Times New Roman"/>
                <w:i/>
                <w:sz w:val="24"/>
                <w:szCs w:val="24"/>
                <w:lang w:val="it-IT"/>
              </w:rPr>
              <w:t>ctiunea:</w:t>
            </w:r>
            <w:r w:rsidRPr="00152DD8">
              <w:rPr>
                <w:rFonts w:ascii="Times New Roman" w:eastAsia="Times New Roman" w:hAnsi="Times New Roman"/>
                <w:b/>
                <w:sz w:val="24"/>
                <w:szCs w:val="24"/>
              </w:rPr>
              <w:t xml:space="preserve"> p</w:t>
            </w:r>
            <w:r w:rsidRPr="00152DD8">
              <w:rPr>
                <w:rFonts w:ascii="Times New Roman" w:hAnsi="Times New Roman"/>
                <w:b/>
                <w:sz w:val="24"/>
                <w:szCs w:val="24"/>
                <w:lang w:val="it-IT"/>
              </w:rPr>
              <w:t xml:space="preserve">ct. </w:t>
            </w:r>
            <w:r w:rsidRPr="00152DD8">
              <w:rPr>
                <w:rFonts w:ascii="Times New Roman" w:hAnsi="Times New Roman"/>
                <w:b/>
                <w:sz w:val="24"/>
                <w:szCs w:val="24"/>
              </w:rPr>
              <w:t>3. Aplicarea fără excepţie a interdicţiei de construcţie pe spaţii verzi existente</w:t>
            </w:r>
          </w:p>
          <w:p w:rsidR="00532B1F" w:rsidRPr="00152DD8" w:rsidRDefault="00532B1F" w:rsidP="00CE0F98">
            <w:pPr>
              <w:spacing w:after="0" w:line="240" w:lineRule="auto"/>
              <w:jc w:val="both"/>
              <w:rPr>
                <w:rFonts w:ascii="Times New Roman" w:hAnsi="Times New Roman"/>
                <w:b/>
                <w:bCs/>
                <w:i/>
                <w:sz w:val="24"/>
                <w:szCs w:val="24"/>
                <w:lang w:val="ro-RO"/>
              </w:rPr>
            </w:pPr>
            <w:r w:rsidRPr="00152DD8">
              <w:rPr>
                <w:rFonts w:ascii="Times New Roman" w:hAnsi="Times New Roman"/>
                <w:i/>
                <w:sz w:val="24"/>
                <w:szCs w:val="24"/>
                <w:lang w:val="it-IT"/>
              </w:rPr>
              <w:t>Responsabili:</w:t>
            </w:r>
            <w:r w:rsidRPr="00152DD8">
              <w:rPr>
                <w:rFonts w:ascii="Times New Roman" w:hAnsi="Times New Roman"/>
                <w:b/>
                <w:sz w:val="24"/>
                <w:szCs w:val="24"/>
                <w:lang w:val="it-IT"/>
              </w:rPr>
              <w:t xml:space="preserve"> </w:t>
            </w:r>
            <w:r w:rsidRPr="00152DD8">
              <w:rPr>
                <w:rFonts w:ascii="Times New Roman" w:hAnsi="Times New Roman"/>
                <w:sz w:val="24"/>
                <w:szCs w:val="24"/>
              </w:rPr>
              <w:t xml:space="preserve">PS3 </w:t>
            </w:r>
            <w:r w:rsidR="00964003" w:rsidRPr="00152DD8">
              <w:rPr>
                <w:rFonts w:ascii="Times New Roman" w:hAnsi="Times New Roman"/>
                <w:sz w:val="24"/>
                <w:szCs w:val="24"/>
              </w:rPr>
              <w:t xml:space="preserve">– Serviciul </w:t>
            </w:r>
            <w:r w:rsidRPr="00152DD8">
              <w:rPr>
                <w:rFonts w:ascii="Times New Roman" w:hAnsi="Times New Roman"/>
                <w:sz w:val="24"/>
                <w:szCs w:val="24"/>
              </w:rPr>
              <w:t>Urbanism și amenajarea Teritoriului / permanent.</w:t>
            </w:r>
          </w:p>
          <w:p w:rsidR="006371EA" w:rsidRPr="00152DD8" w:rsidRDefault="00F12853" w:rsidP="00CE0F98">
            <w:pPr>
              <w:spacing w:after="0" w:line="240" w:lineRule="auto"/>
              <w:jc w:val="both"/>
              <w:rPr>
                <w:rFonts w:ascii="Times New Roman" w:hAnsi="Times New Roman"/>
                <w:sz w:val="24"/>
                <w:szCs w:val="24"/>
              </w:rPr>
            </w:pPr>
            <w:r w:rsidRPr="00152DD8">
              <w:rPr>
                <w:rFonts w:ascii="Times New Roman" w:eastAsia="Times New Roman" w:hAnsi="Times New Roman"/>
                <w:i/>
                <w:sz w:val="24"/>
                <w:szCs w:val="24"/>
                <w:lang w:val="ro-RO"/>
              </w:rPr>
              <w:t>Indicatorii propusi/realizati:</w:t>
            </w:r>
            <w:r w:rsidRPr="00152DD8">
              <w:rPr>
                <w:rFonts w:ascii="Times New Roman" w:eastAsia="Times New Roman" w:hAnsi="Times New Roman"/>
                <w:sz w:val="24"/>
                <w:szCs w:val="24"/>
                <w:lang w:val="ro-RO"/>
              </w:rPr>
              <w:t xml:space="preserve"> </w:t>
            </w:r>
            <w:r w:rsidR="00964003" w:rsidRPr="00152DD8">
              <w:rPr>
                <w:rFonts w:ascii="Times New Roman" w:eastAsia="Times New Roman" w:hAnsi="Times New Roman"/>
                <w:i/>
                <w:sz w:val="24"/>
                <w:szCs w:val="24"/>
                <w:lang w:val="ro-RO"/>
              </w:rPr>
              <w:t xml:space="preserve">- </w:t>
            </w:r>
            <w:r w:rsidR="00964003" w:rsidRPr="00152DD8">
              <w:rPr>
                <w:rFonts w:ascii="Times New Roman" w:hAnsi="Times New Roman"/>
                <w:sz w:val="24"/>
                <w:szCs w:val="24"/>
              </w:rPr>
              <w:t>Aplicare PUZ Sector 3 aprobat prin H</w:t>
            </w:r>
            <w:r w:rsidR="00DD2742" w:rsidRPr="00152DD8">
              <w:rPr>
                <w:rFonts w:ascii="Times New Roman" w:hAnsi="Times New Roman"/>
                <w:sz w:val="24"/>
                <w:szCs w:val="24"/>
              </w:rPr>
              <w:t>.</w:t>
            </w:r>
            <w:r w:rsidR="00964003" w:rsidRPr="00152DD8">
              <w:rPr>
                <w:rFonts w:ascii="Times New Roman" w:hAnsi="Times New Roman"/>
                <w:sz w:val="24"/>
                <w:szCs w:val="24"/>
              </w:rPr>
              <w:t>C</w:t>
            </w:r>
            <w:r w:rsidR="00DD2742" w:rsidRPr="00152DD8">
              <w:rPr>
                <w:rFonts w:ascii="Times New Roman" w:hAnsi="Times New Roman"/>
                <w:sz w:val="24"/>
                <w:szCs w:val="24"/>
              </w:rPr>
              <w:t>.</w:t>
            </w:r>
            <w:r w:rsidR="00964003" w:rsidRPr="00152DD8">
              <w:rPr>
                <w:rFonts w:ascii="Times New Roman" w:hAnsi="Times New Roman"/>
                <w:sz w:val="24"/>
                <w:szCs w:val="24"/>
              </w:rPr>
              <w:t>G</w:t>
            </w:r>
            <w:r w:rsidR="00DD2742" w:rsidRPr="00152DD8">
              <w:rPr>
                <w:rFonts w:ascii="Times New Roman" w:hAnsi="Times New Roman"/>
                <w:sz w:val="24"/>
                <w:szCs w:val="24"/>
              </w:rPr>
              <w:t>.</w:t>
            </w:r>
            <w:r w:rsidR="00964003" w:rsidRPr="00152DD8">
              <w:rPr>
                <w:rFonts w:ascii="Times New Roman" w:hAnsi="Times New Roman"/>
                <w:sz w:val="24"/>
                <w:szCs w:val="24"/>
              </w:rPr>
              <w:t>M</w:t>
            </w:r>
            <w:r w:rsidR="00DD2742" w:rsidRPr="00152DD8">
              <w:rPr>
                <w:rFonts w:ascii="Times New Roman" w:hAnsi="Times New Roman"/>
                <w:sz w:val="24"/>
                <w:szCs w:val="24"/>
              </w:rPr>
              <w:t>.</w:t>
            </w:r>
            <w:r w:rsidR="00964003" w:rsidRPr="00152DD8">
              <w:rPr>
                <w:rFonts w:ascii="Times New Roman" w:hAnsi="Times New Roman"/>
                <w:sz w:val="24"/>
                <w:szCs w:val="24"/>
              </w:rPr>
              <w:t>B</w:t>
            </w:r>
            <w:r w:rsidR="00DD2742" w:rsidRPr="00152DD8">
              <w:rPr>
                <w:rFonts w:ascii="Times New Roman" w:hAnsi="Times New Roman"/>
                <w:sz w:val="24"/>
                <w:szCs w:val="24"/>
              </w:rPr>
              <w:t>.</w:t>
            </w:r>
            <w:r w:rsidR="00964003" w:rsidRPr="00152DD8">
              <w:rPr>
                <w:rFonts w:ascii="Times New Roman" w:hAnsi="Times New Roman"/>
                <w:sz w:val="24"/>
                <w:szCs w:val="24"/>
              </w:rPr>
              <w:t xml:space="preserve"> nr. 49/2019.</w:t>
            </w:r>
            <w:r w:rsidRPr="00152DD8">
              <w:rPr>
                <w:rFonts w:ascii="Times New Roman" w:hAnsi="Times New Roman"/>
                <w:sz w:val="24"/>
                <w:szCs w:val="24"/>
              </w:rPr>
              <w:t xml:space="preserve"> </w:t>
            </w:r>
          </w:p>
          <w:p w:rsidR="00532B1F" w:rsidRPr="00152DD8" w:rsidRDefault="00532B1F" w:rsidP="00CE0F98">
            <w:pPr>
              <w:spacing w:after="0" w:line="240" w:lineRule="auto"/>
              <w:jc w:val="both"/>
              <w:rPr>
                <w:rFonts w:ascii="Times New Roman" w:hAnsi="Times New Roman"/>
                <w:bCs/>
                <w:i/>
                <w:sz w:val="24"/>
                <w:szCs w:val="24"/>
                <w:lang w:val="ro-RO"/>
              </w:rPr>
            </w:pPr>
            <w:r w:rsidRPr="00152DD8">
              <w:rPr>
                <w:rFonts w:ascii="Times New Roman" w:hAnsi="Times New Roman"/>
                <w:sz w:val="24"/>
                <w:szCs w:val="24"/>
                <w:lang w:val="ro-RO"/>
              </w:rPr>
              <w:t xml:space="preserve">- </w:t>
            </w:r>
            <w:r w:rsidRPr="00152DD8">
              <w:rPr>
                <w:rFonts w:ascii="Times New Roman" w:hAnsi="Times New Roman"/>
                <w:bCs/>
                <w:i/>
                <w:sz w:val="24"/>
                <w:szCs w:val="24"/>
                <w:lang w:val="ro-RO"/>
              </w:rPr>
              <w:t>1 ac</w:t>
            </w:r>
            <w:r w:rsidR="00C9586E" w:rsidRPr="00152DD8">
              <w:rPr>
                <w:rFonts w:ascii="Times New Roman" w:hAnsi="Times New Roman"/>
                <w:bCs/>
                <w:i/>
                <w:sz w:val="24"/>
                <w:szCs w:val="24"/>
                <w:lang w:val="ro-RO"/>
              </w:rPr>
              <w:t>ţ</w:t>
            </w:r>
            <w:r w:rsidRPr="00152DD8">
              <w:rPr>
                <w:rFonts w:ascii="Times New Roman" w:hAnsi="Times New Roman"/>
                <w:bCs/>
                <w:i/>
                <w:sz w:val="24"/>
                <w:szCs w:val="24"/>
                <w:lang w:val="ro-RO"/>
              </w:rPr>
              <w:t>iune permanent realizat</w:t>
            </w:r>
            <w:r w:rsidR="00C9586E" w:rsidRPr="00152DD8">
              <w:rPr>
                <w:rFonts w:ascii="Times New Roman" w:hAnsi="Times New Roman"/>
                <w:bCs/>
                <w:i/>
                <w:sz w:val="24"/>
                <w:szCs w:val="24"/>
                <w:lang w:val="ro-RO"/>
              </w:rPr>
              <w:t>ă</w:t>
            </w:r>
            <w:r w:rsidRPr="00152DD8">
              <w:rPr>
                <w:rFonts w:ascii="Times New Roman" w:hAnsi="Times New Roman"/>
                <w:bCs/>
                <w:i/>
                <w:sz w:val="24"/>
                <w:szCs w:val="24"/>
                <w:lang w:val="ro-RO"/>
              </w:rPr>
              <w:t>.</w:t>
            </w:r>
          </w:p>
          <w:p w:rsidR="00532B1F" w:rsidRPr="00152DD8" w:rsidRDefault="00532B1F" w:rsidP="00766033">
            <w:pPr>
              <w:spacing w:after="0" w:line="240" w:lineRule="auto"/>
              <w:jc w:val="both"/>
              <w:rPr>
                <w:rFonts w:ascii="Times New Roman" w:hAnsi="Times New Roman"/>
                <w:b/>
                <w:sz w:val="24"/>
                <w:szCs w:val="24"/>
              </w:rPr>
            </w:pPr>
            <w:r w:rsidRPr="00152DD8">
              <w:rPr>
                <w:rFonts w:ascii="Times New Roman" w:eastAsia="Times New Roman" w:hAnsi="Times New Roman"/>
                <w:b/>
                <w:sz w:val="24"/>
                <w:szCs w:val="24"/>
              </w:rPr>
              <w:t xml:space="preserve">    PM 05-02 </w:t>
            </w:r>
            <w:r w:rsidRPr="00152DD8">
              <w:rPr>
                <w:rFonts w:ascii="Times New Roman" w:hAnsi="Times New Roman"/>
                <w:b/>
                <w:sz w:val="24"/>
                <w:szCs w:val="24"/>
              </w:rPr>
              <w:t>Degradarea peisajelor urbane</w:t>
            </w:r>
          </w:p>
          <w:p w:rsidR="00532B1F" w:rsidRPr="00152DD8" w:rsidRDefault="00532B1F" w:rsidP="00766033">
            <w:pPr>
              <w:pStyle w:val="NoSpacing"/>
              <w:jc w:val="both"/>
              <w:rPr>
                <w:rFonts w:ascii="Times New Roman" w:hAnsi="Times New Roman"/>
                <w:b/>
                <w:sz w:val="24"/>
                <w:szCs w:val="24"/>
              </w:rPr>
            </w:pPr>
            <w:r w:rsidRPr="00152DD8">
              <w:rPr>
                <w:rFonts w:ascii="Times New Roman" w:hAnsi="Times New Roman"/>
                <w:sz w:val="24"/>
                <w:szCs w:val="24"/>
                <w:lang w:val="it-IT"/>
              </w:rPr>
              <w:t>A</w:t>
            </w:r>
            <w:r w:rsidRPr="00152DD8">
              <w:rPr>
                <w:rFonts w:ascii="Times New Roman" w:hAnsi="Times New Roman"/>
                <w:i/>
                <w:sz w:val="24"/>
                <w:szCs w:val="24"/>
                <w:lang w:val="it-IT"/>
              </w:rPr>
              <w:t>c</w:t>
            </w:r>
            <w:r w:rsidR="00124A9F" w:rsidRPr="00152DD8">
              <w:rPr>
                <w:rFonts w:ascii="Times New Roman" w:hAnsi="Times New Roman"/>
                <w:i/>
                <w:sz w:val="24"/>
                <w:szCs w:val="24"/>
                <w:lang w:val="it-IT"/>
              </w:rPr>
              <w:t>ţ</w:t>
            </w:r>
            <w:r w:rsidRPr="00152DD8">
              <w:rPr>
                <w:rFonts w:ascii="Times New Roman" w:hAnsi="Times New Roman"/>
                <w:i/>
                <w:sz w:val="24"/>
                <w:szCs w:val="24"/>
                <w:lang w:val="it-IT"/>
              </w:rPr>
              <w:t>iunea:</w:t>
            </w:r>
            <w:r w:rsidRPr="00152DD8">
              <w:rPr>
                <w:rFonts w:ascii="Times New Roman" w:eastAsia="Times New Roman" w:hAnsi="Times New Roman"/>
                <w:b/>
                <w:sz w:val="24"/>
                <w:szCs w:val="24"/>
              </w:rPr>
              <w:t xml:space="preserve"> </w:t>
            </w:r>
            <w:r w:rsidRPr="00152DD8">
              <w:rPr>
                <w:rFonts w:ascii="Times New Roman" w:hAnsi="Times New Roman"/>
                <w:b/>
                <w:sz w:val="24"/>
                <w:szCs w:val="24"/>
              </w:rPr>
              <w:t>pct. 1. Identificarea de spații pentru amenajarea peisagistică, Amenajarea acestora</w:t>
            </w:r>
          </w:p>
          <w:p w:rsidR="00532B1F" w:rsidRPr="00152DD8" w:rsidRDefault="00532B1F" w:rsidP="00766033">
            <w:pPr>
              <w:spacing w:after="0" w:line="240" w:lineRule="auto"/>
              <w:jc w:val="both"/>
              <w:rPr>
                <w:rFonts w:ascii="Times New Roman" w:hAnsi="Times New Roman"/>
                <w:sz w:val="24"/>
                <w:szCs w:val="24"/>
              </w:rPr>
            </w:pPr>
            <w:r w:rsidRPr="00152DD8">
              <w:rPr>
                <w:rFonts w:ascii="Times New Roman" w:hAnsi="Times New Roman"/>
                <w:i/>
                <w:sz w:val="24"/>
                <w:szCs w:val="24"/>
                <w:lang w:val="it-IT"/>
              </w:rPr>
              <w:t>Responsabili:</w:t>
            </w:r>
            <w:r w:rsidRPr="00152DD8">
              <w:rPr>
                <w:rFonts w:ascii="Times New Roman" w:hAnsi="Times New Roman"/>
                <w:b/>
                <w:sz w:val="24"/>
                <w:szCs w:val="24"/>
                <w:lang w:val="it-IT"/>
              </w:rPr>
              <w:t xml:space="preserve"> </w:t>
            </w:r>
            <w:r w:rsidRPr="00152DD8">
              <w:rPr>
                <w:rFonts w:ascii="Times New Roman" w:hAnsi="Times New Roman"/>
                <w:sz w:val="24"/>
                <w:szCs w:val="24"/>
              </w:rPr>
              <w:t>PS3 - Direcția Administrarea Domeniului Public / Semestrul I</w:t>
            </w:r>
            <w:r w:rsidR="006371EA" w:rsidRPr="00152DD8">
              <w:rPr>
                <w:rFonts w:ascii="Times New Roman" w:hAnsi="Times New Roman"/>
                <w:sz w:val="24"/>
                <w:szCs w:val="24"/>
              </w:rPr>
              <w:t>I</w:t>
            </w:r>
            <w:r w:rsidRPr="00152DD8">
              <w:rPr>
                <w:rFonts w:ascii="Times New Roman" w:hAnsi="Times New Roman"/>
                <w:sz w:val="24"/>
                <w:szCs w:val="24"/>
              </w:rPr>
              <w:t xml:space="preserve"> 20</w:t>
            </w:r>
            <w:r w:rsidR="00182182" w:rsidRPr="00152DD8">
              <w:rPr>
                <w:rFonts w:ascii="Times New Roman" w:hAnsi="Times New Roman"/>
                <w:sz w:val="24"/>
                <w:szCs w:val="24"/>
              </w:rPr>
              <w:t>20</w:t>
            </w:r>
            <w:r w:rsidRPr="00152DD8">
              <w:rPr>
                <w:rFonts w:ascii="Times New Roman" w:hAnsi="Times New Roman"/>
                <w:sz w:val="24"/>
                <w:szCs w:val="24"/>
              </w:rPr>
              <w:t>.</w:t>
            </w:r>
          </w:p>
          <w:p w:rsidR="00EA536E" w:rsidRPr="00152DD8" w:rsidRDefault="00182182" w:rsidP="00766033">
            <w:pPr>
              <w:spacing w:after="0" w:line="240" w:lineRule="auto"/>
              <w:jc w:val="both"/>
              <w:rPr>
                <w:rFonts w:ascii="Times New Roman" w:hAnsi="Times New Roman"/>
                <w:sz w:val="24"/>
                <w:szCs w:val="24"/>
              </w:rPr>
            </w:pPr>
            <w:r w:rsidRPr="00152DD8">
              <w:rPr>
                <w:rFonts w:ascii="Times New Roman" w:eastAsia="Times New Roman" w:hAnsi="Times New Roman"/>
                <w:i/>
                <w:sz w:val="24"/>
                <w:szCs w:val="24"/>
                <w:lang w:val="ro-RO"/>
              </w:rPr>
              <w:t>Indicatorii propu</w:t>
            </w:r>
            <w:r w:rsidR="0078488B" w:rsidRPr="00152DD8">
              <w:rPr>
                <w:rFonts w:ascii="Times New Roman" w:eastAsia="Times New Roman" w:hAnsi="Times New Roman"/>
                <w:i/>
                <w:sz w:val="24"/>
                <w:szCs w:val="24"/>
                <w:lang w:val="ro-RO"/>
              </w:rPr>
              <w:t>ş</w:t>
            </w:r>
            <w:r w:rsidRPr="00152DD8">
              <w:rPr>
                <w:rFonts w:ascii="Times New Roman" w:eastAsia="Times New Roman" w:hAnsi="Times New Roman"/>
                <w:i/>
                <w:sz w:val="24"/>
                <w:szCs w:val="24"/>
                <w:lang w:val="ro-RO"/>
              </w:rPr>
              <w:t>i/realiza</w:t>
            </w:r>
            <w:r w:rsidR="0078488B" w:rsidRPr="00152DD8">
              <w:rPr>
                <w:rFonts w:ascii="Times New Roman" w:eastAsia="Times New Roman" w:hAnsi="Times New Roman"/>
                <w:i/>
                <w:sz w:val="24"/>
                <w:szCs w:val="24"/>
                <w:lang w:val="ro-RO"/>
              </w:rPr>
              <w:t>ţ</w:t>
            </w:r>
            <w:r w:rsidRPr="00152DD8">
              <w:rPr>
                <w:rFonts w:ascii="Times New Roman" w:eastAsia="Times New Roman" w:hAnsi="Times New Roman"/>
                <w:i/>
                <w:sz w:val="24"/>
                <w:szCs w:val="24"/>
                <w:lang w:val="ro-RO"/>
              </w:rPr>
              <w:t>i:</w:t>
            </w:r>
            <w:r w:rsidR="00EA536E" w:rsidRPr="00152DD8">
              <w:rPr>
                <w:rFonts w:ascii="Times New Roman" w:eastAsia="Times New Roman" w:hAnsi="Times New Roman"/>
                <w:i/>
                <w:sz w:val="24"/>
                <w:szCs w:val="24"/>
                <w:lang w:val="ro-RO"/>
              </w:rPr>
              <w:t xml:space="preserve"> </w:t>
            </w:r>
            <w:r w:rsidR="00EA536E" w:rsidRPr="00152DD8">
              <w:rPr>
                <w:rFonts w:ascii="Times New Roman" w:eastAsia="Times New Roman" w:hAnsi="Times New Roman"/>
                <w:sz w:val="24"/>
                <w:szCs w:val="24"/>
                <w:lang w:val="ro-RO"/>
              </w:rPr>
              <w:t xml:space="preserve">- </w:t>
            </w:r>
            <w:r w:rsidR="006371EA" w:rsidRPr="00152DD8">
              <w:rPr>
                <w:rFonts w:ascii="Times New Roman" w:eastAsia="Times New Roman" w:hAnsi="Times New Roman"/>
                <w:sz w:val="24"/>
                <w:szCs w:val="24"/>
                <w:lang w:val="ro-RO"/>
              </w:rPr>
              <w:t>6.910,82</w:t>
            </w:r>
            <w:r w:rsidR="00EA536E" w:rsidRPr="00152DD8">
              <w:rPr>
                <w:rFonts w:ascii="Times New Roman" w:hAnsi="Times New Roman"/>
                <w:sz w:val="24"/>
                <w:szCs w:val="24"/>
                <w:lang w:val="es-ES"/>
              </w:rPr>
              <w:t xml:space="preserve"> mp suprafață spați</w:t>
            </w:r>
            <w:r w:rsidR="006371EA" w:rsidRPr="00152DD8">
              <w:rPr>
                <w:rFonts w:ascii="Times New Roman" w:hAnsi="Times New Roman"/>
                <w:sz w:val="24"/>
                <w:szCs w:val="24"/>
                <w:lang w:val="es-ES"/>
              </w:rPr>
              <w:t>u</w:t>
            </w:r>
            <w:r w:rsidR="00EA536E" w:rsidRPr="00152DD8">
              <w:rPr>
                <w:rFonts w:ascii="Times New Roman" w:hAnsi="Times New Roman"/>
                <w:sz w:val="24"/>
                <w:szCs w:val="24"/>
                <w:lang w:val="es-ES"/>
              </w:rPr>
              <w:t xml:space="preserve"> de odihnă și agrement </w:t>
            </w:r>
            <w:r w:rsidR="006371EA" w:rsidRPr="00152DD8">
              <w:rPr>
                <w:rFonts w:ascii="Times New Roman" w:hAnsi="Times New Roman"/>
                <w:sz w:val="24"/>
                <w:szCs w:val="24"/>
                <w:lang w:val="es-ES"/>
              </w:rPr>
              <w:t xml:space="preserve">reamenajata </w:t>
            </w:r>
            <w:r w:rsidR="00EA536E" w:rsidRPr="00152DD8">
              <w:rPr>
                <w:rFonts w:ascii="Times New Roman" w:hAnsi="Times New Roman"/>
                <w:sz w:val="24"/>
                <w:szCs w:val="24"/>
                <w:lang w:val="es-ES"/>
              </w:rPr>
              <w:t>(locuri de joacă</w:t>
            </w:r>
            <w:r w:rsidR="006371EA" w:rsidRPr="00152DD8">
              <w:rPr>
                <w:rFonts w:ascii="Times New Roman" w:hAnsi="Times New Roman"/>
                <w:sz w:val="24"/>
                <w:szCs w:val="24"/>
                <w:lang w:val="es-ES"/>
              </w:rPr>
              <w:t>, terenuri de sport</w:t>
            </w:r>
            <w:r w:rsidR="00EA536E" w:rsidRPr="00152DD8">
              <w:rPr>
                <w:rFonts w:ascii="Times New Roman" w:hAnsi="Times New Roman"/>
                <w:sz w:val="24"/>
                <w:szCs w:val="24"/>
                <w:lang w:val="es-ES"/>
              </w:rPr>
              <w:t xml:space="preserve">); - </w:t>
            </w:r>
            <w:r w:rsidR="006371EA" w:rsidRPr="00152DD8">
              <w:rPr>
                <w:rFonts w:ascii="Times New Roman" w:hAnsi="Times New Roman"/>
                <w:sz w:val="24"/>
                <w:szCs w:val="24"/>
                <w:lang w:val="es-ES"/>
              </w:rPr>
              <w:t>194</w:t>
            </w:r>
            <w:r w:rsidR="00EA536E" w:rsidRPr="00152DD8">
              <w:rPr>
                <w:rFonts w:ascii="Times New Roman" w:hAnsi="Times New Roman"/>
                <w:sz w:val="24"/>
                <w:szCs w:val="24"/>
                <w:lang w:val="es-ES"/>
              </w:rPr>
              <w:t xml:space="preserve"> mp locuri de joacă</w:t>
            </w:r>
            <w:r w:rsidR="006371EA" w:rsidRPr="00152DD8">
              <w:rPr>
                <w:rFonts w:ascii="Times New Roman" w:hAnsi="Times New Roman"/>
                <w:sz w:val="24"/>
                <w:szCs w:val="24"/>
                <w:lang w:val="es-ES"/>
              </w:rPr>
              <w:t xml:space="preserve"> nou amenajate</w:t>
            </w:r>
            <w:r w:rsidR="00EA536E" w:rsidRPr="00152DD8">
              <w:rPr>
                <w:rFonts w:ascii="Times New Roman" w:hAnsi="Times New Roman"/>
                <w:sz w:val="24"/>
                <w:szCs w:val="24"/>
                <w:lang w:val="es-ES"/>
              </w:rPr>
              <w:t>; -</w:t>
            </w:r>
            <w:r w:rsidR="006371EA" w:rsidRPr="00152DD8">
              <w:rPr>
                <w:rFonts w:ascii="Times New Roman" w:hAnsi="Times New Roman"/>
                <w:sz w:val="24"/>
                <w:szCs w:val="24"/>
                <w:lang w:val="es-ES"/>
              </w:rPr>
              <w:t xml:space="preserve"> 10.916 arbori plantati</w:t>
            </w:r>
            <w:r w:rsidR="00EA536E" w:rsidRPr="00152DD8">
              <w:rPr>
                <w:rFonts w:ascii="Times New Roman" w:hAnsi="Times New Roman"/>
                <w:sz w:val="24"/>
                <w:szCs w:val="24"/>
                <w:lang w:val="es-ES"/>
              </w:rPr>
              <w:t xml:space="preserve">; - </w:t>
            </w:r>
            <w:r w:rsidR="006371EA" w:rsidRPr="00152DD8">
              <w:rPr>
                <w:rFonts w:ascii="Times New Roman" w:hAnsi="Times New Roman"/>
                <w:sz w:val="24"/>
                <w:szCs w:val="24"/>
                <w:lang w:val="es-ES"/>
              </w:rPr>
              <w:t>58.538 arbusti/plante anuale/bienale/aromatice plantate; - 9.921 mp suprafata amenajata cu gazon; - 781</w:t>
            </w:r>
            <w:r w:rsidR="00EB336B" w:rsidRPr="00152DD8">
              <w:rPr>
                <w:rFonts w:ascii="Times New Roman" w:hAnsi="Times New Roman"/>
                <w:sz w:val="24"/>
                <w:szCs w:val="24"/>
                <w:lang w:val="es-ES"/>
              </w:rPr>
              <w:t xml:space="preserve"> arbori defrisati.</w:t>
            </w:r>
            <w:r w:rsidR="006371EA" w:rsidRPr="00152DD8">
              <w:rPr>
                <w:rFonts w:ascii="Times New Roman" w:hAnsi="Times New Roman"/>
                <w:sz w:val="24"/>
                <w:szCs w:val="24"/>
                <w:lang w:val="es-ES"/>
              </w:rPr>
              <w:t xml:space="preserve"> </w:t>
            </w:r>
            <w:r w:rsidR="00EA536E" w:rsidRPr="00152DD8">
              <w:rPr>
                <w:rFonts w:ascii="Times New Roman" w:hAnsi="Times New Roman"/>
                <w:b/>
                <w:bCs/>
                <w:sz w:val="24"/>
                <w:szCs w:val="24"/>
                <w:lang w:val="ro-RO"/>
              </w:rPr>
              <w:t xml:space="preserve">- </w:t>
            </w:r>
            <w:r w:rsidR="00EA536E" w:rsidRPr="00152DD8">
              <w:rPr>
                <w:rFonts w:ascii="Times New Roman" w:hAnsi="Times New Roman"/>
                <w:bCs/>
                <w:i/>
                <w:sz w:val="24"/>
                <w:szCs w:val="24"/>
                <w:lang w:val="ro-RO"/>
              </w:rPr>
              <w:t>1 acţiune realizată.</w:t>
            </w:r>
          </w:p>
          <w:p w:rsidR="00532B1F" w:rsidRPr="00152DD8" w:rsidRDefault="00532B1F" w:rsidP="00766033">
            <w:pPr>
              <w:pStyle w:val="NoSpacing"/>
              <w:jc w:val="both"/>
              <w:rPr>
                <w:rFonts w:ascii="Times New Roman" w:hAnsi="Times New Roman"/>
                <w:b/>
                <w:sz w:val="24"/>
                <w:szCs w:val="24"/>
              </w:rPr>
            </w:pPr>
            <w:r w:rsidRPr="00152DD8">
              <w:rPr>
                <w:rFonts w:ascii="Times New Roman" w:hAnsi="Times New Roman"/>
                <w:sz w:val="24"/>
                <w:szCs w:val="24"/>
                <w:lang w:val="it-IT"/>
              </w:rPr>
              <w:t>A</w:t>
            </w:r>
            <w:r w:rsidRPr="00152DD8">
              <w:rPr>
                <w:rFonts w:ascii="Times New Roman" w:hAnsi="Times New Roman"/>
                <w:i/>
                <w:sz w:val="24"/>
                <w:szCs w:val="24"/>
                <w:lang w:val="it-IT"/>
              </w:rPr>
              <w:t>c</w:t>
            </w:r>
            <w:r w:rsidR="00124A9F" w:rsidRPr="00152DD8">
              <w:rPr>
                <w:rFonts w:ascii="Times New Roman" w:hAnsi="Times New Roman"/>
                <w:i/>
                <w:sz w:val="24"/>
                <w:szCs w:val="24"/>
                <w:lang w:val="it-IT"/>
              </w:rPr>
              <w:t>ţ</w:t>
            </w:r>
            <w:r w:rsidRPr="00152DD8">
              <w:rPr>
                <w:rFonts w:ascii="Times New Roman" w:hAnsi="Times New Roman"/>
                <w:i/>
                <w:sz w:val="24"/>
                <w:szCs w:val="24"/>
                <w:lang w:val="it-IT"/>
              </w:rPr>
              <w:t>iunea:</w:t>
            </w:r>
            <w:r w:rsidRPr="00152DD8">
              <w:rPr>
                <w:rFonts w:ascii="Times New Roman" w:eastAsia="Times New Roman" w:hAnsi="Times New Roman"/>
                <w:b/>
                <w:sz w:val="24"/>
                <w:szCs w:val="24"/>
              </w:rPr>
              <w:t xml:space="preserve"> </w:t>
            </w:r>
            <w:r w:rsidRPr="00152DD8">
              <w:rPr>
                <w:rFonts w:ascii="Times New Roman" w:hAnsi="Times New Roman"/>
                <w:b/>
                <w:sz w:val="24"/>
                <w:szCs w:val="24"/>
              </w:rPr>
              <w:t>pct. 2. Aliniamente completate cu arbori</w:t>
            </w:r>
          </w:p>
          <w:p w:rsidR="00532B1F" w:rsidRPr="00152DD8" w:rsidRDefault="00532B1F" w:rsidP="00766033">
            <w:pPr>
              <w:spacing w:after="0" w:line="240" w:lineRule="auto"/>
              <w:jc w:val="both"/>
              <w:rPr>
                <w:rFonts w:ascii="Times New Roman" w:hAnsi="Times New Roman"/>
                <w:sz w:val="24"/>
                <w:szCs w:val="24"/>
              </w:rPr>
            </w:pPr>
            <w:r w:rsidRPr="00152DD8">
              <w:rPr>
                <w:rFonts w:ascii="Times New Roman" w:hAnsi="Times New Roman"/>
                <w:i/>
                <w:sz w:val="24"/>
                <w:szCs w:val="24"/>
                <w:lang w:val="it-IT"/>
              </w:rPr>
              <w:t>Responsabili:</w:t>
            </w:r>
            <w:r w:rsidRPr="00152DD8">
              <w:rPr>
                <w:rFonts w:ascii="Times New Roman" w:hAnsi="Times New Roman"/>
                <w:b/>
                <w:sz w:val="24"/>
                <w:szCs w:val="24"/>
                <w:lang w:val="it-IT"/>
              </w:rPr>
              <w:t xml:space="preserve"> </w:t>
            </w:r>
            <w:r w:rsidRPr="00152DD8">
              <w:rPr>
                <w:rFonts w:ascii="Times New Roman" w:hAnsi="Times New Roman"/>
                <w:sz w:val="24"/>
                <w:szCs w:val="24"/>
              </w:rPr>
              <w:t xml:space="preserve">PS3- Direcția Administrarea Domeniului Public / </w:t>
            </w:r>
            <w:r w:rsidR="007C4CA3" w:rsidRPr="00152DD8">
              <w:rPr>
                <w:rFonts w:ascii="Times New Roman" w:hAnsi="Times New Roman"/>
                <w:sz w:val="24"/>
                <w:szCs w:val="24"/>
              </w:rPr>
              <w:t>se</w:t>
            </w:r>
            <w:r w:rsidRPr="00152DD8">
              <w:rPr>
                <w:rFonts w:ascii="Times New Roman" w:hAnsi="Times New Roman"/>
                <w:sz w:val="24"/>
                <w:szCs w:val="24"/>
              </w:rPr>
              <w:t>mestrul I</w:t>
            </w:r>
            <w:r w:rsidR="000667B3" w:rsidRPr="00152DD8">
              <w:rPr>
                <w:rFonts w:ascii="Times New Roman" w:hAnsi="Times New Roman"/>
                <w:sz w:val="24"/>
                <w:szCs w:val="24"/>
              </w:rPr>
              <w:t>I</w:t>
            </w:r>
            <w:r w:rsidRPr="00152DD8">
              <w:rPr>
                <w:rFonts w:ascii="Times New Roman" w:hAnsi="Times New Roman"/>
                <w:sz w:val="24"/>
                <w:szCs w:val="24"/>
              </w:rPr>
              <w:t xml:space="preserve"> 20</w:t>
            </w:r>
            <w:r w:rsidR="00EA536E" w:rsidRPr="00152DD8">
              <w:rPr>
                <w:rFonts w:ascii="Times New Roman" w:hAnsi="Times New Roman"/>
                <w:sz w:val="24"/>
                <w:szCs w:val="24"/>
              </w:rPr>
              <w:t>20</w:t>
            </w:r>
            <w:r w:rsidRPr="00152DD8">
              <w:rPr>
                <w:rFonts w:ascii="Times New Roman" w:hAnsi="Times New Roman"/>
                <w:sz w:val="24"/>
                <w:szCs w:val="24"/>
              </w:rPr>
              <w:t>.</w:t>
            </w:r>
          </w:p>
          <w:p w:rsidR="00532B1F" w:rsidRPr="00152DD8" w:rsidRDefault="00EA536E" w:rsidP="00766033">
            <w:pPr>
              <w:spacing w:after="0" w:line="240" w:lineRule="auto"/>
              <w:jc w:val="both"/>
              <w:rPr>
                <w:rFonts w:ascii="Times New Roman" w:hAnsi="Times New Roman"/>
                <w:sz w:val="24"/>
                <w:szCs w:val="24"/>
              </w:rPr>
            </w:pPr>
            <w:r w:rsidRPr="00152DD8">
              <w:rPr>
                <w:rFonts w:ascii="Times New Roman" w:eastAsia="Times New Roman" w:hAnsi="Times New Roman"/>
                <w:i/>
                <w:sz w:val="24"/>
                <w:szCs w:val="24"/>
                <w:lang w:val="ro-RO"/>
              </w:rPr>
              <w:t>Indicatorii propu</w:t>
            </w:r>
            <w:r w:rsidR="0078488B" w:rsidRPr="00152DD8">
              <w:rPr>
                <w:rFonts w:ascii="Times New Roman" w:eastAsia="Times New Roman" w:hAnsi="Times New Roman"/>
                <w:i/>
                <w:sz w:val="24"/>
                <w:szCs w:val="24"/>
                <w:lang w:val="ro-RO"/>
              </w:rPr>
              <w:t>ş</w:t>
            </w:r>
            <w:r w:rsidRPr="00152DD8">
              <w:rPr>
                <w:rFonts w:ascii="Times New Roman" w:eastAsia="Times New Roman" w:hAnsi="Times New Roman"/>
                <w:i/>
                <w:sz w:val="24"/>
                <w:szCs w:val="24"/>
                <w:lang w:val="ro-RO"/>
              </w:rPr>
              <w:t>i/realiza</w:t>
            </w:r>
            <w:r w:rsidR="0078488B" w:rsidRPr="00152DD8">
              <w:rPr>
                <w:rFonts w:ascii="Times New Roman" w:eastAsia="Times New Roman" w:hAnsi="Times New Roman"/>
                <w:i/>
                <w:sz w:val="24"/>
                <w:szCs w:val="24"/>
                <w:lang w:val="ro-RO"/>
              </w:rPr>
              <w:t>ţ</w:t>
            </w:r>
            <w:r w:rsidRPr="00152DD8">
              <w:rPr>
                <w:rFonts w:ascii="Times New Roman" w:eastAsia="Times New Roman" w:hAnsi="Times New Roman"/>
                <w:i/>
                <w:sz w:val="24"/>
                <w:szCs w:val="24"/>
                <w:lang w:val="ro-RO"/>
              </w:rPr>
              <w:t xml:space="preserve">i: </w:t>
            </w:r>
            <w:r w:rsidRPr="00152DD8">
              <w:rPr>
                <w:rFonts w:ascii="Times New Roman" w:eastAsia="Times New Roman" w:hAnsi="Times New Roman"/>
                <w:sz w:val="24"/>
                <w:szCs w:val="24"/>
                <w:lang w:val="ro-RO"/>
              </w:rPr>
              <w:t xml:space="preserve">- </w:t>
            </w:r>
            <w:r w:rsidR="000667B3" w:rsidRPr="00152DD8">
              <w:rPr>
                <w:rFonts w:ascii="Times New Roman" w:eastAsia="Times New Roman" w:hAnsi="Times New Roman"/>
                <w:sz w:val="24"/>
                <w:szCs w:val="24"/>
                <w:lang w:val="ro-RO"/>
              </w:rPr>
              <w:t>10.916</w:t>
            </w:r>
            <w:r w:rsidRPr="00152DD8">
              <w:rPr>
                <w:rFonts w:ascii="Times New Roman" w:hAnsi="Times New Roman"/>
                <w:sz w:val="24"/>
                <w:szCs w:val="24"/>
                <w:lang w:val="es-ES"/>
              </w:rPr>
              <w:t xml:space="preserve"> arbori plantați </w:t>
            </w:r>
            <w:r w:rsidR="000667B3" w:rsidRPr="00152DD8">
              <w:rPr>
                <w:rFonts w:ascii="Times New Roman" w:hAnsi="Times New Roman"/>
                <w:sz w:val="24"/>
                <w:szCs w:val="24"/>
                <w:lang w:val="es-ES"/>
              </w:rPr>
              <w:t xml:space="preserve">(parcuri,miniparcuri, scuaruri,aliniamente, gradini ale blocurilor etc.) </w:t>
            </w:r>
            <w:r w:rsidR="00532B1F" w:rsidRPr="00152DD8">
              <w:rPr>
                <w:rFonts w:ascii="Times New Roman" w:hAnsi="Times New Roman"/>
                <w:b/>
                <w:bCs/>
                <w:sz w:val="24"/>
                <w:szCs w:val="24"/>
                <w:lang w:val="ro-RO"/>
              </w:rPr>
              <w:t xml:space="preserve">- </w:t>
            </w:r>
            <w:r w:rsidR="00532B1F" w:rsidRPr="00152DD8">
              <w:rPr>
                <w:rFonts w:ascii="Times New Roman" w:hAnsi="Times New Roman"/>
                <w:bCs/>
                <w:i/>
                <w:sz w:val="24"/>
                <w:szCs w:val="24"/>
                <w:lang w:val="ro-RO"/>
              </w:rPr>
              <w:t>1 ac</w:t>
            </w:r>
            <w:r w:rsidR="00124A9F" w:rsidRPr="00152DD8">
              <w:rPr>
                <w:rFonts w:ascii="Times New Roman" w:hAnsi="Times New Roman"/>
                <w:bCs/>
                <w:i/>
                <w:sz w:val="24"/>
                <w:szCs w:val="24"/>
                <w:lang w:val="ro-RO"/>
              </w:rPr>
              <w:t>ţ</w:t>
            </w:r>
            <w:r w:rsidR="00532B1F" w:rsidRPr="00152DD8">
              <w:rPr>
                <w:rFonts w:ascii="Times New Roman" w:hAnsi="Times New Roman"/>
                <w:bCs/>
                <w:i/>
                <w:sz w:val="24"/>
                <w:szCs w:val="24"/>
                <w:lang w:val="ro-RO"/>
              </w:rPr>
              <w:t>iune realizat</w:t>
            </w:r>
            <w:r w:rsidR="00124A9F" w:rsidRPr="00152DD8">
              <w:rPr>
                <w:rFonts w:ascii="Times New Roman" w:hAnsi="Times New Roman"/>
                <w:bCs/>
                <w:i/>
                <w:sz w:val="24"/>
                <w:szCs w:val="24"/>
                <w:lang w:val="ro-RO"/>
              </w:rPr>
              <w:t>ă</w:t>
            </w:r>
            <w:r w:rsidR="00532B1F" w:rsidRPr="00152DD8">
              <w:rPr>
                <w:rFonts w:ascii="Times New Roman" w:hAnsi="Times New Roman"/>
                <w:bCs/>
                <w:i/>
                <w:sz w:val="24"/>
                <w:szCs w:val="24"/>
                <w:lang w:val="ro-RO"/>
              </w:rPr>
              <w:t>.</w:t>
            </w:r>
          </w:p>
          <w:p w:rsidR="00AE2B61" w:rsidRPr="00152DD8" w:rsidRDefault="00EA536E" w:rsidP="00766033">
            <w:pPr>
              <w:spacing w:after="0" w:line="240" w:lineRule="auto"/>
              <w:jc w:val="both"/>
              <w:rPr>
                <w:rFonts w:ascii="Times New Roman" w:hAnsi="Times New Roman"/>
                <w:b/>
                <w:sz w:val="24"/>
                <w:szCs w:val="24"/>
              </w:rPr>
            </w:pPr>
            <w:r w:rsidRPr="00152DD8">
              <w:rPr>
                <w:rFonts w:ascii="Times New Roman" w:eastAsia="Times New Roman" w:hAnsi="Times New Roman"/>
                <w:b/>
                <w:sz w:val="24"/>
                <w:szCs w:val="24"/>
              </w:rPr>
              <w:t xml:space="preserve">   </w:t>
            </w:r>
            <w:r w:rsidR="00AE2B61" w:rsidRPr="00152DD8">
              <w:rPr>
                <w:rFonts w:ascii="Times New Roman" w:eastAsia="Times New Roman" w:hAnsi="Times New Roman"/>
                <w:b/>
                <w:sz w:val="24"/>
                <w:szCs w:val="24"/>
              </w:rPr>
              <w:t xml:space="preserve">PM 05-06 </w:t>
            </w:r>
            <w:r w:rsidR="00AE2B61" w:rsidRPr="00152DD8">
              <w:rPr>
                <w:rFonts w:ascii="Times New Roman" w:hAnsi="Times New Roman"/>
                <w:b/>
                <w:sz w:val="24"/>
                <w:szCs w:val="24"/>
              </w:rPr>
              <w:t xml:space="preserve">Înmulțirea speciilor de floră/faună </w:t>
            </w:r>
            <w:r w:rsidRPr="00152DD8">
              <w:rPr>
                <w:rFonts w:ascii="Times New Roman" w:hAnsi="Times New Roman"/>
                <w:b/>
                <w:sz w:val="24"/>
                <w:szCs w:val="24"/>
              </w:rPr>
              <w:t>invasive</w:t>
            </w:r>
          </w:p>
          <w:p w:rsidR="00EA536E" w:rsidRPr="00152DD8" w:rsidRDefault="00EA536E" w:rsidP="00766033">
            <w:pPr>
              <w:pStyle w:val="NoSpacing"/>
              <w:rPr>
                <w:rFonts w:ascii="Times New Roman" w:hAnsi="Times New Roman"/>
                <w:b/>
                <w:sz w:val="24"/>
                <w:szCs w:val="24"/>
              </w:rPr>
            </w:pPr>
            <w:r w:rsidRPr="00152DD8">
              <w:rPr>
                <w:rFonts w:ascii="Times New Roman" w:hAnsi="Times New Roman"/>
                <w:b/>
                <w:sz w:val="24"/>
                <w:szCs w:val="24"/>
              </w:rPr>
              <w:t>pct.1. Identificarea speciilor de specii de floră invazivă, cu informarea autorităților locale</w:t>
            </w:r>
          </w:p>
          <w:p w:rsidR="00EA536E" w:rsidRPr="00152DD8" w:rsidRDefault="00AE2B61" w:rsidP="00766033">
            <w:pPr>
              <w:spacing w:after="0" w:line="240" w:lineRule="auto"/>
              <w:jc w:val="both"/>
              <w:rPr>
                <w:rFonts w:ascii="Times New Roman" w:hAnsi="Times New Roman"/>
                <w:sz w:val="24"/>
                <w:szCs w:val="24"/>
              </w:rPr>
            </w:pPr>
            <w:r w:rsidRPr="00152DD8">
              <w:rPr>
                <w:rFonts w:ascii="Times New Roman" w:hAnsi="Times New Roman"/>
                <w:i/>
                <w:sz w:val="24"/>
                <w:szCs w:val="24"/>
                <w:lang w:val="it-IT"/>
              </w:rPr>
              <w:t xml:space="preserve">Responsabili: </w:t>
            </w:r>
            <w:r w:rsidRPr="00152DD8">
              <w:rPr>
                <w:rFonts w:ascii="Times New Roman" w:hAnsi="Times New Roman"/>
                <w:sz w:val="24"/>
                <w:szCs w:val="24"/>
              </w:rPr>
              <w:t xml:space="preserve">Primăria Sectorului 3 – Direcția </w:t>
            </w:r>
            <w:r w:rsidR="00EA536E" w:rsidRPr="00152DD8">
              <w:rPr>
                <w:rFonts w:ascii="Times New Roman" w:hAnsi="Times New Roman"/>
                <w:sz w:val="24"/>
                <w:szCs w:val="24"/>
              </w:rPr>
              <w:t>Generală de Salubritate Sector 3; - permanent.</w:t>
            </w:r>
          </w:p>
          <w:p w:rsidR="00EA536E" w:rsidRPr="00152DD8" w:rsidRDefault="00EA536E" w:rsidP="00766033">
            <w:pPr>
              <w:spacing w:after="0" w:line="240" w:lineRule="auto"/>
              <w:rPr>
                <w:rFonts w:ascii="Times New Roman" w:hAnsi="Times New Roman"/>
                <w:sz w:val="24"/>
                <w:szCs w:val="24"/>
                <w:lang w:eastAsia="ro-RO"/>
              </w:rPr>
            </w:pPr>
            <w:r w:rsidRPr="00152DD8">
              <w:rPr>
                <w:rFonts w:ascii="Times New Roman" w:eastAsia="Times New Roman" w:hAnsi="Times New Roman"/>
                <w:i/>
                <w:sz w:val="24"/>
                <w:szCs w:val="24"/>
                <w:lang w:val="ro-RO"/>
              </w:rPr>
              <w:t>Indicatorii propu</w:t>
            </w:r>
            <w:r w:rsidR="0078488B" w:rsidRPr="00152DD8">
              <w:rPr>
                <w:rFonts w:ascii="Times New Roman" w:eastAsia="Times New Roman" w:hAnsi="Times New Roman"/>
                <w:i/>
                <w:sz w:val="24"/>
                <w:szCs w:val="24"/>
                <w:lang w:val="ro-RO"/>
              </w:rPr>
              <w:t>ş</w:t>
            </w:r>
            <w:r w:rsidRPr="00152DD8">
              <w:rPr>
                <w:rFonts w:ascii="Times New Roman" w:eastAsia="Times New Roman" w:hAnsi="Times New Roman"/>
                <w:i/>
                <w:sz w:val="24"/>
                <w:szCs w:val="24"/>
                <w:lang w:val="ro-RO"/>
              </w:rPr>
              <w:t>i/realiza</w:t>
            </w:r>
            <w:r w:rsidR="0078488B" w:rsidRPr="00152DD8">
              <w:rPr>
                <w:rFonts w:ascii="Times New Roman" w:eastAsia="Times New Roman" w:hAnsi="Times New Roman"/>
                <w:i/>
                <w:sz w:val="24"/>
                <w:szCs w:val="24"/>
                <w:lang w:val="ro-RO"/>
              </w:rPr>
              <w:t>ţ</w:t>
            </w:r>
            <w:r w:rsidRPr="00152DD8">
              <w:rPr>
                <w:rFonts w:ascii="Times New Roman" w:eastAsia="Times New Roman" w:hAnsi="Times New Roman"/>
                <w:i/>
                <w:sz w:val="24"/>
                <w:szCs w:val="24"/>
                <w:lang w:val="ro-RO"/>
              </w:rPr>
              <w:t>i:</w:t>
            </w:r>
            <w:r w:rsidRPr="00152DD8">
              <w:rPr>
                <w:rFonts w:ascii="Times New Roman" w:hAnsi="Times New Roman"/>
                <w:sz w:val="24"/>
                <w:szCs w:val="24"/>
                <w:lang w:eastAsia="ro-RO"/>
              </w:rPr>
              <w:t xml:space="preserve"> </w:t>
            </w:r>
          </w:p>
          <w:p w:rsidR="00EA536E" w:rsidRPr="00152DD8" w:rsidRDefault="00EA536E" w:rsidP="00766033">
            <w:pPr>
              <w:spacing w:after="0" w:line="240" w:lineRule="auto"/>
              <w:rPr>
                <w:rFonts w:ascii="Times New Roman" w:hAnsi="Times New Roman"/>
                <w:sz w:val="24"/>
                <w:szCs w:val="24"/>
                <w:lang w:eastAsia="ro-RO"/>
              </w:rPr>
            </w:pPr>
            <w:r w:rsidRPr="00152DD8">
              <w:rPr>
                <w:rFonts w:ascii="Times New Roman" w:hAnsi="Times New Roman"/>
                <w:sz w:val="24"/>
                <w:szCs w:val="24"/>
                <w:lang w:eastAsia="ro-RO"/>
              </w:rPr>
              <w:t>-Nr. specii floră/faună invazive existente: 1 - ambrosia artemisiifolia;</w:t>
            </w:r>
          </w:p>
          <w:p w:rsidR="00E553AA" w:rsidRPr="00152DD8" w:rsidRDefault="00EA536E" w:rsidP="00766033">
            <w:pPr>
              <w:spacing w:after="0" w:line="240" w:lineRule="auto"/>
              <w:rPr>
                <w:rFonts w:ascii="Times New Roman" w:hAnsi="Times New Roman"/>
                <w:sz w:val="24"/>
                <w:szCs w:val="24"/>
              </w:rPr>
            </w:pPr>
            <w:r w:rsidRPr="00152DD8">
              <w:rPr>
                <w:rFonts w:ascii="Times New Roman" w:hAnsi="Times New Roman"/>
                <w:sz w:val="24"/>
                <w:szCs w:val="24"/>
                <w:lang w:eastAsia="ro-RO"/>
              </w:rPr>
              <w:t>-Nr. de măsuri pentru reducerea numărul acestor specii și efectivelor populaționale</w:t>
            </w:r>
            <w:r w:rsidRPr="00152DD8">
              <w:rPr>
                <w:rFonts w:ascii="Times New Roman" w:hAnsi="Times New Roman"/>
                <w:sz w:val="24"/>
                <w:szCs w:val="24"/>
                <w:lang w:val="ro-RO" w:eastAsia="ro-RO"/>
              </w:rPr>
              <w:t xml:space="preserve">: combaterea și eradicarea acesteia de pe domeniul public al Sectorului 3 al Municipiului București. </w:t>
            </w:r>
            <w:r w:rsidR="00E553AA" w:rsidRPr="00152DD8">
              <w:rPr>
                <w:rFonts w:ascii="Times New Roman" w:hAnsi="Times New Roman"/>
                <w:b/>
                <w:bCs/>
                <w:sz w:val="24"/>
                <w:szCs w:val="24"/>
                <w:lang w:val="ro-RO"/>
              </w:rPr>
              <w:t xml:space="preserve">- </w:t>
            </w:r>
            <w:r w:rsidR="00E553AA" w:rsidRPr="00152DD8">
              <w:rPr>
                <w:rFonts w:ascii="Times New Roman" w:hAnsi="Times New Roman"/>
                <w:bCs/>
                <w:i/>
                <w:sz w:val="24"/>
                <w:szCs w:val="24"/>
                <w:lang w:val="ro-RO"/>
              </w:rPr>
              <w:t>1 acţiune realizată</w:t>
            </w:r>
            <w:r w:rsidRPr="00152DD8">
              <w:rPr>
                <w:rFonts w:ascii="Times New Roman" w:hAnsi="Times New Roman"/>
                <w:bCs/>
                <w:i/>
                <w:sz w:val="24"/>
                <w:szCs w:val="24"/>
                <w:lang w:val="ro-RO"/>
              </w:rPr>
              <w:t xml:space="preserve"> permanent</w:t>
            </w:r>
            <w:r w:rsidR="00E553AA" w:rsidRPr="00152DD8">
              <w:rPr>
                <w:rFonts w:ascii="Times New Roman" w:hAnsi="Times New Roman"/>
                <w:bCs/>
                <w:i/>
                <w:sz w:val="24"/>
                <w:szCs w:val="24"/>
                <w:lang w:val="ro-RO"/>
              </w:rPr>
              <w:t>.</w:t>
            </w:r>
          </w:p>
          <w:p w:rsidR="00532B1F" w:rsidRPr="00152DD8" w:rsidRDefault="00532B1F" w:rsidP="00766033">
            <w:pPr>
              <w:spacing w:after="0" w:line="240" w:lineRule="auto"/>
              <w:jc w:val="both"/>
              <w:rPr>
                <w:rFonts w:ascii="Times New Roman" w:hAnsi="Times New Roman"/>
                <w:b/>
                <w:bCs/>
                <w:sz w:val="24"/>
                <w:szCs w:val="24"/>
              </w:rPr>
            </w:pPr>
            <w:r w:rsidRPr="00152DD8">
              <w:rPr>
                <w:rFonts w:ascii="Times New Roman" w:eastAsia="Times New Roman" w:hAnsi="Times New Roman"/>
                <w:b/>
                <w:sz w:val="24"/>
                <w:szCs w:val="24"/>
              </w:rPr>
              <w:t xml:space="preserve">    </w:t>
            </w:r>
            <w:r w:rsidRPr="00152DD8">
              <w:rPr>
                <w:rFonts w:ascii="Times New Roman" w:hAnsi="Times New Roman"/>
                <w:b/>
                <w:bCs/>
                <w:i/>
                <w:sz w:val="24"/>
                <w:szCs w:val="24"/>
                <w:lang w:val="ro-RO"/>
              </w:rPr>
              <w:t xml:space="preserve">   </w:t>
            </w:r>
            <w:r w:rsidRPr="00152DD8">
              <w:rPr>
                <w:rFonts w:ascii="Times New Roman" w:eastAsia="Times New Roman" w:hAnsi="Times New Roman"/>
                <w:b/>
                <w:sz w:val="24"/>
                <w:szCs w:val="24"/>
              </w:rPr>
              <w:t xml:space="preserve">PM 05-07 </w:t>
            </w:r>
            <w:r w:rsidRPr="00152DD8">
              <w:rPr>
                <w:rFonts w:ascii="Times New Roman" w:hAnsi="Times New Roman"/>
                <w:b/>
                <w:bCs/>
                <w:sz w:val="24"/>
                <w:szCs w:val="24"/>
              </w:rPr>
              <w:t>Nivelul redus de preocupare al agenților economici din sectorul comercial pentru extinderea spațiilor verzi</w:t>
            </w:r>
          </w:p>
          <w:p w:rsidR="00E553AA" w:rsidRPr="00152DD8" w:rsidRDefault="00E553AA" w:rsidP="00766033">
            <w:pPr>
              <w:spacing w:after="0" w:line="240" w:lineRule="auto"/>
              <w:jc w:val="both"/>
              <w:rPr>
                <w:rFonts w:ascii="Times New Roman" w:hAnsi="Times New Roman"/>
                <w:sz w:val="24"/>
                <w:szCs w:val="24"/>
              </w:rPr>
            </w:pPr>
            <w:r w:rsidRPr="00152DD8">
              <w:rPr>
                <w:rFonts w:ascii="Times New Roman" w:hAnsi="Times New Roman"/>
                <w:i/>
                <w:sz w:val="24"/>
                <w:szCs w:val="24"/>
                <w:lang w:val="it-IT"/>
              </w:rPr>
              <w:t>Responsabili:</w:t>
            </w:r>
            <w:r w:rsidRPr="00152DD8">
              <w:rPr>
                <w:rFonts w:ascii="Times New Roman" w:hAnsi="Times New Roman"/>
                <w:sz w:val="24"/>
                <w:szCs w:val="24"/>
              </w:rPr>
              <w:t xml:space="preserve"> -Primăria Sectorului 3 –Serviciul Urbanism și amenajarea Teritoriului /semestrul I</w:t>
            </w:r>
            <w:r w:rsidR="009C021D" w:rsidRPr="00152DD8">
              <w:rPr>
                <w:rFonts w:ascii="Times New Roman" w:hAnsi="Times New Roman"/>
                <w:sz w:val="24"/>
                <w:szCs w:val="24"/>
              </w:rPr>
              <w:t>I</w:t>
            </w:r>
            <w:r w:rsidRPr="00152DD8">
              <w:rPr>
                <w:rFonts w:ascii="Times New Roman" w:hAnsi="Times New Roman"/>
                <w:sz w:val="24"/>
                <w:szCs w:val="24"/>
              </w:rPr>
              <w:t xml:space="preserve"> 20</w:t>
            </w:r>
            <w:r w:rsidR="00DB016A" w:rsidRPr="00152DD8">
              <w:rPr>
                <w:rFonts w:ascii="Times New Roman" w:hAnsi="Times New Roman"/>
                <w:sz w:val="24"/>
                <w:szCs w:val="24"/>
              </w:rPr>
              <w:t>20</w:t>
            </w:r>
            <w:r w:rsidRPr="00152DD8">
              <w:rPr>
                <w:rFonts w:ascii="Times New Roman" w:hAnsi="Times New Roman"/>
                <w:sz w:val="24"/>
                <w:szCs w:val="24"/>
              </w:rPr>
              <w:t>.</w:t>
            </w:r>
          </w:p>
          <w:p w:rsidR="00AE2B61" w:rsidRPr="00152DD8" w:rsidRDefault="00532B1F" w:rsidP="00766033">
            <w:pPr>
              <w:spacing w:after="0" w:line="240" w:lineRule="auto"/>
              <w:rPr>
                <w:rFonts w:ascii="Times New Roman" w:hAnsi="Times New Roman"/>
                <w:b/>
                <w:sz w:val="24"/>
                <w:szCs w:val="24"/>
              </w:rPr>
            </w:pPr>
            <w:r w:rsidRPr="00152DD8">
              <w:rPr>
                <w:rFonts w:ascii="Times New Roman" w:hAnsi="Times New Roman"/>
                <w:sz w:val="24"/>
                <w:szCs w:val="24"/>
                <w:lang w:val="it-IT"/>
              </w:rPr>
              <w:t>A</w:t>
            </w:r>
            <w:r w:rsidRPr="00152DD8">
              <w:rPr>
                <w:rFonts w:ascii="Times New Roman" w:hAnsi="Times New Roman"/>
                <w:i/>
                <w:sz w:val="24"/>
                <w:szCs w:val="24"/>
                <w:lang w:val="it-IT"/>
              </w:rPr>
              <w:t>c</w:t>
            </w:r>
            <w:r w:rsidR="00124A9F" w:rsidRPr="00152DD8">
              <w:rPr>
                <w:rFonts w:ascii="Times New Roman" w:hAnsi="Times New Roman"/>
                <w:i/>
                <w:sz w:val="24"/>
                <w:szCs w:val="24"/>
                <w:lang w:val="it-IT"/>
              </w:rPr>
              <w:t>ţ</w:t>
            </w:r>
            <w:r w:rsidRPr="00152DD8">
              <w:rPr>
                <w:rFonts w:ascii="Times New Roman" w:hAnsi="Times New Roman"/>
                <w:i/>
                <w:sz w:val="24"/>
                <w:szCs w:val="24"/>
                <w:lang w:val="it-IT"/>
              </w:rPr>
              <w:t>iunea:</w:t>
            </w:r>
            <w:r w:rsidRPr="00152DD8">
              <w:rPr>
                <w:rFonts w:ascii="Times New Roman" w:eastAsia="Times New Roman" w:hAnsi="Times New Roman"/>
                <w:b/>
                <w:sz w:val="24"/>
                <w:szCs w:val="24"/>
              </w:rPr>
              <w:t xml:space="preserve"> </w:t>
            </w:r>
            <w:r w:rsidR="005B47ED" w:rsidRPr="00152DD8">
              <w:rPr>
                <w:rFonts w:ascii="Times New Roman" w:eastAsia="Times New Roman" w:hAnsi="Times New Roman"/>
                <w:b/>
                <w:sz w:val="24"/>
                <w:szCs w:val="24"/>
              </w:rPr>
              <w:t xml:space="preserve">pct. </w:t>
            </w:r>
            <w:r w:rsidR="00AE2B61" w:rsidRPr="00152DD8">
              <w:rPr>
                <w:rFonts w:ascii="Times New Roman" w:eastAsia="Times New Roman" w:hAnsi="Times New Roman"/>
                <w:b/>
                <w:sz w:val="24"/>
                <w:szCs w:val="24"/>
              </w:rPr>
              <w:t>3</w:t>
            </w:r>
            <w:r w:rsidR="005B47ED" w:rsidRPr="00152DD8">
              <w:rPr>
                <w:rFonts w:ascii="Times New Roman" w:hAnsi="Times New Roman"/>
                <w:b/>
                <w:sz w:val="24"/>
                <w:szCs w:val="24"/>
              </w:rPr>
              <w:t xml:space="preserve">. </w:t>
            </w:r>
            <w:r w:rsidR="00AE2B61" w:rsidRPr="00152DD8">
              <w:rPr>
                <w:rFonts w:ascii="Times New Roman" w:hAnsi="Times New Roman"/>
                <w:b/>
                <w:sz w:val="24"/>
                <w:szCs w:val="24"/>
              </w:rPr>
              <w:t xml:space="preserve">- Asigurarea respectării obligațiilor de mediu asumate de către </w:t>
            </w:r>
            <w:r w:rsidR="00AE2B61" w:rsidRPr="00152DD8">
              <w:rPr>
                <w:rFonts w:ascii="Times New Roman" w:hAnsi="Times New Roman"/>
                <w:b/>
                <w:bCs/>
                <w:sz w:val="24"/>
                <w:szCs w:val="24"/>
              </w:rPr>
              <w:t>agenții economici din sectorul commercial</w:t>
            </w:r>
            <w:r w:rsidR="00AE2B61" w:rsidRPr="00152DD8">
              <w:rPr>
                <w:rFonts w:ascii="Times New Roman" w:hAnsi="Times New Roman"/>
                <w:b/>
                <w:sz w:val="24"/>
                <w:szCs w:val="24"/>
              </w:rPr>
              <w:t>.</w:t>
            </w:r>
          </w:p>
          <w:p w:rsidR="00FC7584" w:rsidRPr="00152DD8" w:rsidRDefault="00FC7584" w:rsidP="00766033">
            <w:pPr>
              <w:spacing w:after="0" w:line="240" w:lineRule="auto"/>
              <w:rPr>
                <w:rFonts w:ascii="Times New Roman" w:hAnsi="Times New Roman"/>
                <w:b/>
                <w:sz w:val="24"/>
                <w:szCs w:val="24"/>
              </w:rPr>
            </w:pPr>
            <w:r w:rsidRPr="00152DD8">
              <w:rPr>
                <w:rFonts w:ascii="Times New Roman" w:hAnsi="Times New Roman"/>
                <w:i/>
                <w:sz w:val="24"/>
                <w:szCs w:val="24"/>
              </w:rPr>
              <w:t xml:space="preserve">Termen: </w:t>
            </w:r>
            <w:r w:rsidRPr="00152DD8">
              <w:rPr>
                <w:rFonts w:ascii="Times New Roman" w:hAnsi="Times New Roman"/>
                <w:sz w:val="24"/>
                <w:szCs w:val="24"/>
              </w:rPr>
              <w:t>semestrul II 2020</w:t>
            </w:r>
            <w:r w:rsidRPr="00152DD8">
              <w:rPr>
                <w:rFonts w:ascii="Times New Roman" w:hAnsi="Times New Roman"/>
                <w:b/>
                <w:sz w:val="24"/>
                <w:szCs w:val="24"/>
              </w:rPr>
              <w:t xml:space="preserve">.  </w:t>
            </w:r>
          </w:p>
          <w:p w:rsidR="009C021D" w:rsidRPr="00152DD8" w:rsidRDefault="00DB016A" w:rsidP="00766033">
            <w:pPr>
              <w:spacing w:after="0" w:line="240" w:lineRule="auto"/>
              <w:rPr>
                <w:rFonts w:ascii="Times New Roman" w:hAnsi="Times New Roman"/>
                <w:bCs/>
                <w:i/>
                <w:sz w:val="24"/>
                <w:szCs w:val="24"/>
                <w:lang w:val="ro-RO"/>
              </w:rPr>
            </w:pPr>
            <w:r w:rsidRPr="00152DD8">
              <w:rPr>
                <w:rFonts w:ascii="Times New Roman" w:eastAsia="Times New Roman" w:hAnsi="Times New Roman"/>
                <w:i/>
                <w:sz w:val="24"/>
                <w:szCs w:val="24"/>
                <w:lang w:val="ro-RO"/>
              </w:rPr>
              <w:t>Indicatorii propu</w:t>
            </w:r>
            <w:r w:rsidR="0078488B" w:rsidRPr="00152DD8">
              <w:rPr>
                <w:rFonts w:ascii="Times New Roman" w:eastAsia="Times New Roman" w:hAnsi="Times New Roman"/>
                <w:i/>
                <w:sz w:val="24"/>
                <w:szCs w:val="24"/>
                <w:lang w:val="ro-RO"/>
              </w:rPr>
              <w:t>ş</w:t>
            </w:r>
            <w:r w:rsidRPr="00152DD8">
              <w:rPr>
                <w:rFonts w:ascii="Times New Roman" w:eastAsia="Times New Roman" w:hAnsi="Times New Roman"/>
                <w:i/>
                <w:sz w:val="24"/>
                <w:szCs w:val="24"/>
                <w:lang w:val="ro-RO"/>
              </w:rPr>
              <w:t>i/realiza</w:t>
            </w:r>
            <w:r w:rsidR="0078488B" w:rsidRPr="00152DD8">
              <w:rPr>
                <w:rFonts w:ascii="Times New Roman" w:eastAsia="Times New Roman" w:hAnsi="Times New Roman"/>
                <w:i/>
                <w:sz w:val="24"/>
                <w:szCs w:val="24"/>
                <w:lang w:val="ro-RO"/>
              </w:rPr>
              <w:t>ţ</w:t>
            </w:r>
            <w:r w:rsidRPr="00152DD8">
              <w:rPr>
                <w:rFonts w:ascii="Times New Roman" w:eastAsia="Times New Roman" w:hAnsi="Times New Roman"/>
                <w:i/>
                <w:sz w:val="24"/>
                <w:szCs w:val="24"/>
                <w:lang w:val="ro-RO"/>
              </w:rPr>
              <w:t>i:</w:t>
            </w:r>
            <w:r w:rsidR="00365C6E" w:rsidRPr="00152DD8">
              <w:rPr>
                <w:rFonts w:ascii="Times New Roman" w:eastAsia="Times New Roman" w:hAnsi="Times New Roman"/>
                <w:i/>
                <w:sz w:val="24"/>
                <w:szCs w:val="24"/>
                <w:lang w:val="ro-RO"/>
              </w:rPr>
              <w:t xml:space="preserve"> -</w:t>
            </w:r>
            <w:r w:rsidRPr="00152DD8">
              <w:rPr>
                <w:rFonts w:ascii="Times New Roman" w:hAnsi="Times New Roman"/>
                <w:sz w:val="24"/>
                <w:szCs w:val="24"/>
                <w:lang w:val="es-ES"/>
              </w:rPr>
              <w:t xml:space="preserve">  Aplicare PUZ Sector 3, aprobat prin H.C.G.M.B. nr. 49/2019.</w:t>
            </w:r>
            <w:r w:rsidRPr="00152DD8">
              <w:rPr>
                <w:rFonts w:ascii="Times New Roman" w:hAnsi="Times New Roman"/>
                <w:bCs/>
                <w:i/>
                <w:sz w:val="24"/>
                <w:szCs w:val="24"/>
                <w:lang w:val="ro-RO"/>
              </w:rPr>
              <w:t xml:space="preserve"> </w:t>
            </w:r>
          </w:p>
          <w:p w:rsidR="00DB016A" w:rsidRPr="00152DD8" w:rsidRDefault="00DB016A" w:rsidP="00766033">
            <w:pPr>
              <w:spacing w:after="0" w:line="240" w:lineRule="auto"/>
              <w:rPr>
                <w:rFonts w:ascii="Times New Roman" w:hAnsi="Times New Roman"/>
                <w:sz w:val="24"/>
                <w:szCs w:val="24"/>
                <w:lang w:val="es-ES"/>
              </w:rPr>
            </w:pPr>
            <w:r w:rsidRPr="00152DD8">
              <w:rPr>
                <w:rFonts w:ascii="Times New Roman" w:hAnsi="Times New Roman"/>
                <w:bCs/>
                <w:i/>
                <w:sz w:val="24"/>
                <w:szCs w:val="24"/>
                <w:lang w:val="ro-RO"/>
              </w:rPr>
              <w:t xml:space="preserve">- </w:t>
            </w:r>
            <w:r w:rsidR="009C021D" w:rsidRPr="00152DD8">
              <w:rPr>
                <w:rFonts w:ascii="Times New Roman" w:hAnsi="Times New Roman"/>
                <w:bCs/>
                <w:i/>
                <w:sz w:val="24"/>
                <w:szCs w:val="24"/>
                <w:lang w:val="ro-RO"/>
              </w:rPr>
              <w:t>1</w:t>
            </w:r>
            <w:r w:rsidRPr="00152DD8">
              <w:rPr>
                <w:rFonts w:ascii="Times New Roman" w:hAnsi="Times New Roman"/>
                <w:bCs/>
                <w:i/>
                <w:sz w:val="24"/>
                <w:szCs w:val="24"/>
                <w:lang w:val="ro-RO"/>
              </w:rPr>
              <w:t xml:space="preserve"> acţiun</w:t>
            </w:r>
            <w:r w:rsidR="009C021D" w:rsidRPr="00152DD8">
              <w:rPr>
                <w:rFonts w:ascii="Times New Roman" w:hAnsi="Times New Roman"/>
                <w:bCs/>
                <w:i/>
                <w:sz w:val="24"/>
                <w:szCs w:val="24"/>
                <w:lang w:val="ro-RO"/>
              </w:rPr>
              <w:t>e</w:t>
            </w:r>
            <w:r w:rsidRPr="00152DD8">
              <w:rPr>
                <w:rFonts w:ascii="Times New Roman" w:hAnsi="Times New Roman"/>
                <w:bCs/>
                <w:i/>
                <w:sz w:val="24"/>
                <w:szCs w:val="24"/>
                <w:lang w:val="ro-RO"/>
              </w:rPr>
              <w:t xml:space="preserve"> realizat</w:t>
            </w:r>
            <w:r w:rsidR="009C021D" w:rsidRPr="00152DD8">
              <w:rPr>
                <w:rFonts w:ascii="Times New Roman" w:hAnsi="Times New Roman"/>
                <w:bCs/>
                <w:i/>
                <w:sz w:val="24"/>
                <w:szCs w:val="24"/>
                <w:lang w:val="ro-RO"/>
              </w:rPr>
              <w:t>a</w:t>
            </w:r>
            <w:r w:rsidRPr="00152DD8">
              <w:rPr>
                <w:rFonts w:ascii="Times New Roman" w:hAnsi="Times New Roman"/>
                <w:bCs/>
                <w:i/>
                <w:sz w:val="24"/>
                <w:szCs w:val="24"/>
                <w:lang w:val="ro-RO"/>
              </w:rPr>
              <w:t>.</w:t>
            </w:r>
          </w:p>
          <w:p w:rsidR="00DB016A" w:rsidRPr="00152DD8" w:rsidRDefault="00532B1F" w:rsidP="00766033">
            <w:pPr>
              <w:pStyle w:val="NoSpacing"/>
              <w:jc w:val="both"/>
              <w:rPr>
                <w:rFonts w:ascii="Times New Roman" w:hAnsi="Times New Roman"/>
                <w:b/>
                <w:sz w:val="24"/>
                <w:szCs w:val="24"/>
              </w:rPr>
            </w:pPr>
            <w:r w:rsidRPr="00152DD8">
              <w:rPr>
                <w:rFonts w:ascii="Times New Roman" w:hAnsi="Times New Roman"/>
                <w:sz w:val="24"/>
                <w:szCs w:val="24"/>
                <w:lang w:val="it-IT"/>
              </w:rPr>
              <w:t>A</w:t>
            </w:r>
            <w:r w:rsidRPr="00152DD8">
              <w:rPr>
                <w:rFonts w:ascii="Times New Roman" w:hAnsi="Times New Roman"/>
                <w:i/>
                <w:sz w:val="24"/>
                <w:szCs w:val="24"/>
                <w:lang w:val="it-IT"/>
              </w:rPr>
              <w:t>c</w:t>
            </w:r>
            <w:r w:rsidR="00124A9F" w:rsidRPr="00152DD8">
              <w:rPr>
                <w:rFonts w:ascii="Times New Roman" w:hAnsi="Times New Roman"/>
                <w:i/>
                <w:sz w:val="24"/>
                <w:szCs w:val="24"/>
                <w:lang w:val="it-IT"/>
              </w:rPr>
              <w:t>ţ</w:t>
            </w:r>
            <w:r w:rsidRPr="00152DD8">
              <w:rPr>
                <w:rFonts w:ascii="Times New Roman" w:hAnsi="Times New Roman"/>
                <w:i/>
                <w:sz w:val="24"/>
                <w:szCs w:val="24"/>
                <w:lang w:val="it-IT"/>
              </w:rPr>
              <w:t>iunea:</w:t>
            </w:r>
            <w:r w:rsidRPr="00152DD8">
              <w:rPr>
                <w:rFonts w:ascii="Times New Roman" w:eastAsia="Times New Roman" w:hAnsi="Times New Roman"/>
                <w:b/>
                <w:sz w:val="24"/>
                <w:szCs w:val="24"/>
              </w:rPr>
              <w:t xml:space="preserve"> </w:t>
            </w:r>
            <w:r w:rsidR="00DB016A" w:rsidRPr="00152DD8">
              <w:rPr>
                <w:rFonts w:ascii="Times New Roman" w:hAnsi="Times New Roman"/>
                <w:b/>
                <w:sz w:val="24"/>
                <w:szCs w:val="24"/>
              </w:rPr>
              <w:t>pct. 6. - Impunerea în PUG București a unei limite de 30% spații verzi în interiorul acestora.</w:t>
            </w:r>
          </w:p>
          <w:p w:rsidR="00532B1F" w:rsidRPr="00152DD8" w:rsidRDefault="00532B1F" w:rsidP="00766033">
            <w:pPr>
              <w:pStyle w:val="NoSpacing"/>
              <w:jc w:val="both"/>
              <w:rPr>
                <w:rFonts w:ascii="Times New Roman" w:hAnsi="Times New Roman"/>
                <w:b/>
                <w:sz w:val="24"/>
                <w:szCs w:val="24"/>
              </w:rPr>
            </w:pPr>
            <w:r w:rsidRPr="00152DD8">
              <w:rPr>
                <w:rFonts w:ascii="Times New Roman" w:hAnsi="Times New Roman"/>
                <w:i/>
                <w:sz w:val="24"/>
                <w:szCs w:val="24"/>
                <w:lang w:val="it-IT"/>
              </w:rPr>
              <w:t>Responsabili de implementare:</w:t>
            </w:r>
            <w:r w:rsidRPr="00152DD8">
              <w:rPr>
                <w:rFonts w:ascii="Times New Roman" w:hAnsi="Times New Roman"/>
                <w:sz w:val="24"/>
                <w:szCs w:val="24"/>
              </w:rPr>
              <w:t xml:space="preserve"> PS3 - </w:t>
            </w:r>
            <w:r w:rsidR="00365C6E" w:rsidRPr="00152DD8">
              <w:rPr>
                <w:rFonts w:ascii="Times New Roman" w:hAnsi="Times New Roman"/>
                <w:sz w:val="24"/>
                <w:szCs w:val="24"/>
              </w:rPr>
              <w:t>Serviciul</w:t>
            </w:r>
            <w:r w:rsidRPr="00152DD8">
              <w:rPr>
                <w:rFonts w:ascii="Times New Roman" w:hAnsi="Times New Roman"/>
                <w:sz w:val="24"/>
                <w:szCs w:val="24"/>
              </w:rPr>
              <w:t xml:space="preserve"> Urbanism și Amenajarea Teritoriului.</w:t>
            </w:r>
          </w:p>
          <w:p w:rsidR="00532B1F" w:rsidRPr="00152DD8" w:rsidRDefault="00532B1F" w:rsidP="00766033">
            <w:pPr>
              <w:spacing w:after="0" w:line="240" w:lineRule="auto"/>
              <w:jc w:val="both"/>
              <w:rPr>
                <w:rFonts w:ascii="Times New Roman" w:hAnsi="Times New Roman"/>
                <w:sz w:val="24"/>
                <w:szCs w:val="24"/>
                <w:lang w:val="it-IT"/>
              </w:rPr>
            </w:pPr>
            <w:r w:rsidRPr="00152DD8">
              <w:rPr>
                <w:rFonts w:ascii="Times New Roman" w:hAnsi="Times New Roman"/>
                <w:i/>
                <w:sz w:val="24"/>
                <w:szCs w:val="24"/>
                <w:lang w:val="it-IT"/>
              </w:rPr>
              <w:t xml:space="preserve">Termen: </w:t>
            </w:r>
            <w:r w:rsidRPr="00152DD8">
              <w:rPr>
                <w:rFonts w:ascii="Times New Roman" w:hAnsi="Times New Roman"/>
                <w:sz w:val="24"/>
                <w:szCs w:val="24"/>
                <w:lang w:val="it-IT"/>
              </w:rPr>
              <w:t>permanent.</w:t>
            </w:r>
          </w:p>
          <w:p w:rsidR="00365C6E" w:rsidRPr="00152DD8" w:rsidRDefault="00766033" w:rsidP="00766033">
            <w:pPr>
              <w:spacing w:after="0" w:line="240" w:lineRule="auto"/>
              <w:jc w:val="both"/>
              <w:rPr>
                <w:rFonts w:ascii="Times New Roman" w:hAnsi="Times New Roman"/>
                <w:sz w:val="24"/>
                <w:szCs w:val="24"/>
              </w:rPr>
            </w:pPr>
            <w:r w:rsidRPr="00152DD8">
              <w:rPr>
                <w:rFonts w:ascii="Times New Roman" w:eastAsia="Times New Roman" w:hAnsi="Times New Roman"/>
                <w:i/>
                <w:sz w:val="24"/>
                <w:szCs w:val="24"/>
                <w:lang w:val="ro-RO"/>
              </w:rPr>
              <w:t>Indicatorii propu</w:t>
            </w:r>
            <w:r w:rsidR="0078488B" w:rsidRPr="00152DD8">
              <w:rPr>
                <w:rFonts w:ascii="Times New Roman" w:eastAsia="Times New Roman" w:hAnsi="Times New Roman"/>
                <w:i/>
                <w:sz w:val="24"/>
                <w:szCs w:val="24"/>
                <w:lang w:val="ro-RO"/>
              </w:rPr>
              <w:t>ş</w:t>
            </w:r>
            <w:r w:rsidRPr="00152DD8">
              <w:rPr>
                <w:rFonts w:ascii="Times New Roman" w:eastAsia="Times New Roman" w:hAnsi="Times New Roman"/>
                <w:i/>
                <w:sz w:val="24"/>
                <w:szCs w:val="24"/>
                <w:lang w:val="ro-RO"/>
              </w:rPr>
              <w:t>i/realiza</w:t>
            </w:r>
            <w:r w:rsidR="0078488B" w:rsidRPr="00152DD8">
              <w:rPr>
                <w:rFonts w:ascii="Times New Roman" w:eastAsia="Times New Roman" w:hAnsi="Times New Roman"/>
                <w:i/>
                <w:sz w:val="24"/>
                <w:szCs w:val="24"/>
                <w:lang w:val="ro-RO"/>
              </w:rPr>
              <w:t>ţ</w:t>
            </w:r>
            <w:r w:rsidRPr="00152DD8">
              <w:rPr>
                <w:rFonts w:ascii="Times New Roman" w:eastAsia="Times New Roman" w:hAnsi="Times New Roman"/>
                <w:i/>
                <w:sz w:val="24"/>
                <w:szCs w:val="24"/>
                <w:lang w:val="ro-RO"/>
              </w:rPr>
              <w:t>i:</w:t>
            </w:r>
            <w:r w:rsidR="00365C6E" w:rsidRPr="00152DD8">
              <w:rPr>
                <w:rFonts w:ascii="Times New Roman" w:eastAsia="Times New Roman" w:hAnsi="Times New Roman"/>
                <w:i/>
                <w:sz w:val="24"/>
                <w:szCs w:val="24"/>
                <w:lang w:val="ro-RO"/>
              </w:rPr>
              <w:t xml:space="preserve"> </w:t>
            </w:r>
            <w:r w:rsidR="00C25798" w:rsidRPr="00152DD8">
              <w:rPr>
                <w:rFonts w:ascii="Times New Roman" w:hAnsi="Times New Roman"/>
                <w:i/>
                <w:sz w:val="24"/>
                <w:szCs w:val="24"/>
                <w:lang w:val="it-IT"/>
              </w:rPr>
              <w:t>-</w:t>
            </w:r>
            <w:r w:rsidR="00365C6E" w:rsidRPr="00152DD8">
              <w:rPr>
                <w:rFonts w:ascii="Times New Roman" w:hAnsi="Times New Roman"/>
                <w:i/>
                <w:sz w:val="24"/>
                <w:szCs w:val="24"/>
                <w:lang w:val="it-IT"/>
              </w:rPr>
              <w:t xml:space="preserve"> </w:t>
            </w:r>
            <w:r w:rsidR="00532B1F" w:rsidRPr="00152DD8">
              <w:rPr>
                <w:rFonts w:ascii="Times New Roman" w:hAnsi="Times New Roman"/>
                <w:sz w:val="24"/>
                <w:szCs w:val="24"/>
                <w:lang w:val="es-ES"/>
              </w:rPr>
              <w:t>aplic</w:t>
            </w:r>
            <w:r w:rsidRPr="00152DD8">
              <w:rPr>
                <w:rFonts w:ascii="Times New Roman" w:hAnsi="Times New Roman"/>
                <w:sz w:val="24"/>
                <w:szCs w:val="24"/>
                <w:lang w:val="es-ES"/>
              </w:rPr>
              <w:t>are</w:t>
            </w:r>
            <w:r w:rsidR="00532B1F" w:rsidRPr="00152DD8">
              <w:rPr>
                <w:rFonts w:ascii="Times New Roman" w:hAnsi="Times New Roman"/>
                <w:sz w:val="24"/>
                <w:szCs w:val="24"/>
                <w:lang w:val="es-ES"/>
              </w:rPr>
              <w:t xml:space="preserve"> </w:t>
            </w:r>
            <w:r w:rsidR="00454957" w:rsidRPr="00152DD8">
              <w:rPr>
                <w:rFonts w:ascii="Times New Roman" w:hAnsi="Times New Roman"/>
                <w:sz w:val="24"/>
                <w:szCs w:val="24"/>
                <w:lang w:val="es-ES"/>
              </w:rPr>
              <w:t>PUZ Sector 3</w:t>
            </w:r>
            <w:r w:rsidRPr="00152DD8">
              <w:rPr>
                <w:rFonts w:ascii="Times New Roman" w:hAnsi="Times New Roman"/>
                <w:sz w:val="24"/>
                <w:szCs w:val="24"/>
                <w:lang w:val="es-ES"/>
              </w:rPr>
              <w:t>,</w:t>
            </w:r>
            <w:r w:rsidR="00454957" w:rsidRPr="00152DD8">
              <w:rPr>
                <w:rFonts w:ascii="Times New Roman" w:hAnsi="Times New Roman"/>
                <w:sz w:val="24"/>
                <w:szCs w:val="24"/>
                <w:lang w:val="es-ES"/>
              </w:rPr>
              <w:t xml:space="preserve"> </w:t>
            </w:r>
            <w:r w:rsidR="00454957" w:rsidRPr="00152DD8">
              <w:rPr>
                <w:rFonts w:ascii="Times New Roman" w:hAnsi="Times New Roman"/>
                <w:sz w:val="24"/>
                <w:szCs w:val="24"/>
              </w:rPr>
              <w:t>aprobat prin H</w:t>
            </w:r>
            <w:r w:rsidR="006836AC" w:rsidRPr="00152DD8">
              <w:rPr>
                <w:rFonts w:ascii="Times New Roman" w:hAnsi="Times New Roman"/>
                <w:sz w:val="24"/>
                <w:szCs w:val="24"/>
              </w:rPr>
              <w:t>.</w:t>
            </w:r>
            <w:r w:rsidR="00454957" w:rsidRPr="00152DD8">
              <w:rPr>
                <w:rFonts w:ascii="Times New Roman" w:hAnsi="Times New Roman"/>
                <w:sz w:val="24"/>
                <w:szCs w:val="24"/>
              </w:rPr>
              <w:t>C</w:t>
            </w:r>
            <w:r w:rsidR="006836AC" w:rsidRPr="00152DD8">
              <w:rPr>
                <w:rFonts w:ascii="Times New Roman" w:hAnsi="Times New Roman"/>
                <w:sz w:val="24"/>
                <w:szCs w:val="24"/>
              </w:rPr>
              <w:t>.</w:t>
            </w:r>
            <w:r w:rsidR="00454957" w:rsidRPr="00152DD8">
              <w:rPr>
                <w:rFonts w:ascii="Times New Roman" w:hAnsi="Times New Roman"/>
                <w:sz w:val="24"/>
                <w:szCs w:val="24"/>
              </w:rPr>
              <w:t>G</w:t>
            </w:r>
            <w:r w:rsidR="006836AC" w:rsidRPr="00152DD8">
              <w:rPr>
                <w:rFonts w:ascii="Times New Roman" w:hAnsi="Times New Roman"/>
                <w:sz w:val="24"/>
                <w:szCs w:val="24"/>
              </w:rPr>
              <w:t>.</w:t>
            </w:r>
            <w:r w:rsidR="00454957" w:rsidRPr="00152DD8">
              <w:rPr>
                <w:rFonts w:ascii="Times New Roman" w:hAnsi="Times New Roman"/>
                <w:sz w:val="24"/>
                <w:szCs w:val="24"/>
              </w:rPr>
              <w:t>M</w:t>
            </w:r>
            <w:r w:rsidR="006836AC" w:rsidRPr="00152DD8">
              <w:rPr>
                <w:rFonts w:ascii="Times New Roman" w:hAnsi="Times New Roman"/>
                <w:sz w:val="24"/>
                <w:szCs w:val="24"/>
              </w:rPr>
              <w:t>.</w:t>
            </w:r>
            <w:r w:rsidR="00454957" w:rsidRPr="00152DD8">
              <w:rPr>
                <w:rFonts w:ascii="Times New Roman" w:hAnsi="Times New Roman"/>
                <w:sz w:val="24"/>
                <w:szCs w:val="24"/>
              </w:rPr>
              <w:t>B</w:t>
            </w:r>
            <w:r w:rsidR="006836AC" w:rsidRPr="00152DD8">
              <w:rPr>
                <w:rFonts w:ascii="Times New Roman" w:hAnsi="Times New Roman"/>
                <w:sz w:val="24"/>
                <w:szCs w:val="24"/>
              </w:rPr>
              <w:t>.</w:t>
            </w:r>
            <w:r w:rsidR="00454957" w:rsidRPr="00152DD8">
              <w:rPr>
                <w:rFonts w:ascii="Times New Roman" w:hAnsi="Times New Roman"/>
                <w:sz w:val="24"/>
                <w:szCs w:val="24"/>
              </w:rPr>
              <w:t xml:space="preserve"> nr. 49/2019.</w:t>
            </w:r>
            <w:r w:rsidRPr="00152DD8">
              <w:rPr>
                <w:rFonts w:ascii="Times New Roman" w:hAnsi="Times New Roman"/>
                <w:sz w:val="24"/>
                <w:szCs w:val="24"/>
              </w:rPr>
              <w:t xml:space="preserve"> </w:t>
            </w:r>
          </w:p>
          <w:p w:rsidR="00532B1F" w:rsidRPr="00152DD8" w:rsidRDefault="00532B1F" w:rsidP="00766033">
            <w:pPr>
              <w:spacing w:after="0" w:line="240" w:lineRule="auto"/>
              <w:jc w:val="both"/>
              <w:rPr>
                <w:rFonts w:ascii="Times New Roman" w:hAnsi="Times New Roman"/>
                <w:bCs/>
                <w:i/>
                <w:sz w:val="24"/>
                <w:szCs w:val="24"/>
                <w:lang w:val="ro-RO"/>
              </w:rPr>
            </w:pPr>
            <w:r w:rsidRPr="00152DD8">
              <w:rPr>
                <w:rFonts w:ascii="Times New Roman" w:hAnsi="Times New Roman"/>
                <w:sz w:val="24"/>
                <w:szCs w:val="24"/>
                <w:lang w:val="es-ES"/>
              </w:rPr>
              <w:t xml:space="preserve">- </w:t>
            </w:r>
            <w:r w:rsidRPr="00152DD8">
              <w:rPr>
                <w:rFonts w:ascii="Times New Roman" w:hAnsi="Times New Roman"/>
                <w:bCs/>
                <w:i/>
                <w:sz w:val="24"/>
                <w:szCs w:val="24"/>
                <w:lang w:val="ro-RO"/>
              </w:rPr>
              <w:t>1 ac</w:t>
            </w:r>
            <w:r w:rsidR="00C9586E" w:rsidRPr="00152DD8">
              <w:rPr>
                <w:rFonts w:ascii="Times New Roman" w:hAnsi="Times New Roman"/>
                <w:bCs/>
                <w:i/>
                <w:sz w:val="24"/>
                <w:szCs w:val="24"/>
                <w:lang w:val="ro-RO"/>
              </w:rPr>
              <w:t>ţ</w:t>
            </w:r>
            <w:r w:rsidRPr="00152DD8">
              <w:rPr>
                <w:rFonts w:ascii="Times New Roman" w:hAnsi="Times New Roman"/>
                <w:bCs/>
                <w:i/>
                <w:sz w:val="24"/>
                <w:szCs w:val="24"/>
                <w:lang w:val="ro-RO"/>
              </w:rPr>
              <w:t>iune permanent realizat</w:t>
            </w:r>
            <w:r w:rsidR="00C9586E" w:rsidRPr="00152DD8">
              <w:rPr>
                <w:rFonts w:ascii="Times New Roman" w:hAnsi="Times New Roman"/>
                <w:bCs/>
                <w:i/>
                <w:sz w:val="24"/>
                <w:szCs w:val="24"/>
                <w:lang w:val="ro-RO"/>
              </w:rPr>
              <w:t>ă</w:t>
            </w:r>
            <w:r w:rsidRPr="00152DD8">
              <w:rPr>
                <w:rFonts w:ascii="Times New Roman" w:hAnsi="Times New Roman"/>
                <w:bCs/>
                <w:i/>
                <w:sz w:val="24"/>
                <w:szCs w:val="24"/>
                <w:lang w:val="ro-RO"/>
              </w:rPr>
              <w:t>.</w:t>
            </w:r>
          </w:p>
          <w:p w:rsidR="00766033" w:rsidRPr="00152DD8" w:rsidRDefault="00766033" w:rsidP="00766033">
            <w:pPr>
              <w:spacing w:after="0" w:line="240" w:lineRule="auto"/>
              <w:jc w:val="both"/>
              <w:rPr>
                <w:rFonts w:ascii="Times New Roman" w:hAnsi="Times New Roman"/>
                <w:sz w:val="24"/>
                <w:szCs w:val="24"/>
              </w:rPr>
            </w:pPr>
          </w:p>
          <w:p w:rsidR="00532B1F" w:rsidRPr="00152DD8" w:rsidRDefault="00532B1F" w:rsidP="00766033">
            <w:pPr>
              <w:autoSpaceDE w:val="0"/>
              <w:snapToGrid w:val="0"/>
              <w:spacing w:after="0" w:line="240" w:lineRule="auto"/>
              <w:jc w:val="both"/>
              <w:rPr>
                <w:rFonts w:ascii="Times New Roman" w:hAnsi="Times New Roman"/>
                <w:b/>
                <w:i/>
                <w:sz w:val="24"/>
                <w:szCs w:val="24"/>
                <w:lang w:val="it-IT"/>
              </w:rPr>
            </w:pPr>
            <w:r w:rsidRPr="00152DD8">
              <w:rPr>
                <w:rFonts w:ascii="Times New Roman" w:hAnsi="Times New Roman"/>
                <w:bCs/>
                <w:i/>
                <w:sz w:val="24"/>
                <w:szCs w:val="24"/>
                <w:lang w:val="it-IT"/>
              </w:rPr>
              <w:t xml:space="preserve">   </w:t>
            </w:r>
            <w:r w:rsidRPr="00152DD8">
              <w:rPr>
                <w:rFonts w:ascii="Times New Roman" w:hAnsi="Times New Roman"/>
                <w:b/>
                <w:bCs/>
                <w:i/>
                <w:sz w:val="24"/>
                <w:szCs w:val="24"/>
                <w:lang w:val="it-IT"/>
              </w:rPr>
              <w:t xml:space="preserve">În semestrul </w:t>
            </w:r>
            <w:r w:rsidR="00E553AA" w:rsidRPr="00152DD8">
              <w:rPr>
                <w:rFonts w:ascii="Times New Roman" w:hAnsi="Times New Roman"/>
                <w:b/>
                <w:bCs/>
                <w:i/>
                <w:sz w:val="24"/>
                <w:szCs w:val="24"/>
                <w:lang w:val="it-IT"/>
              </w:rPr>
              <w:t>I</w:t>
            </w:r>
            <w:r w:rsidR="00365C6E" w:rsidRPr="00152DD8">
              <w:rPr>
                <w:rFonts w:ascii="Times New Roman" w:hAnsi="Times New Roman"/>
                <w:b/>
                <w:bCs/>
                <w:i/>
                <w:sz w:val="24"/>
                <w:szCs w:val="24"/>
                <w:lang w:val="it-IT"/>
              </w:rPr>
              <w:t>I</w:t>
            </w:r>
            <w:r w:rsidRPr="00152DD8">
              <w:rPr>
                <w:rFonts w:ascii="Times New Roman" w:hAnsi="Times New Roman"/>
                <w:b/>
                <w:bCs/>
                <w:i/>
                <w:sz w:val="24"/>
                <w:szCs w:val="24"/>
                <w:lang w:val="it-IT"/>
              </w:rPr>
              <w:t xml:space="preserve"> 20</w:t>
            </w:r>
            <w:r w:rsidR="00766033" w:rsidRPr="00152DD8">
              <w:rPr>
                <w:rFonts w:ascii="Times New Roman" w:hAnsi="Times New Roman"/>
                <w:b/>
                <w:bCs/>
                <w:i/>
                <w:sz w:val="24"/>
                <w:szCs w:val="24"/>
                <w:lang w:val="it-IT"/>
              </w:rPr>
              <w:t>20</w:t>
            </w:r>
            <w:r w:rsidRPr="00152DD8">
              <w:rPr>
                <w:rFonts w:ascii="Times New Roman" w:hAnsi="Times New Roman"/>
                <w:b/>
                <w:sz w:val="24"/>
                <w:szCs w:val="24"/>
                <w:lang w:val="it-IT"/>
              </w:rPr>
              <w:t xml:space="preserve"> </w:t>
            </w:r>
            <w:r w:rsidRPr="00152DD8">
              <w:rPr>
                <w:rFonts w:ascii="Times New Roman" w:hAnsi="Times New Roman"/>
                <w:b/>
                <w:i/>
                <w:sz w:val="24"/>
                <w:szCs w:val="24"/>
                <w:lang w:val="it-IT"/>
              </w:rPr>
              <w:t xml:space="preserve">Primăria Sector 3 are în total acţiuni </w:t>
            </w:r>
            <w:r w:rsidR="00365C6E" w:rsidRPr="00152DD8">
              <w:rPr>
                <w:rFonts w:ascii="Times New Roman" w:hAnsi="Times New Roman"/>
                <w:b/>
                <w:i/>
                <w:sz w:val="24"/>
                <w:szCs w:val="24"/>
                <w:lang w:val="it-IT"/>
              </w:rPr>
              <w:t>7</w:t>
            </w:r>
            <w:r w:rsidRPr="00152DD8">
              <w:rPr>
                <w:rFonts w:ascii="Times New Roman" w:hAnsi="Times New Roman"/>
                <w:b/>
                <w:i/>
                <w:sz w:val="24"/>
                <w:szCs w:val="24"/>
                <w:lang w:val="it-IT"/>
              </w:rPr>
              <w:t xml:space="preserve"> ac</w:t>
            </w:r>
            <w:r w:rsidR="00FB0F9D" w:rsidRPr="00152DD8">
              <w:rPr>
                <w:rFonts w:ascii="Times New Roman" w:hAnsi="Times New Roman"/>
                <w:b/>
                <w:i/>
                <w:sz w:val="24"/>
                <w:szCs w:val="24"/>
                <w:lang w:val="it-IT"/>
              </w:rPr>
              <w:t>ţ</w:t>
            </w:r>
            <w:r w:rsidRPr="00152DD8">
              <w:rPr>
                <w:rFonts w:ascii="Times New Roman" w:hAnsi="Times New Roman"/>
                <w:b/>
                <w:i/>
                <w:sz w:val="24"/>
                <w:szCs w:val="24"/>
                <w:lang w:val="it-IT"/>
              </w:rPr>
              <w:t>iuni</w:t>
            </w:r>
            <w:r w:rsidR="00454957" w:rsidRPr="00152DD8">
              <w:rPr>
                <w:rFonts w:ascii="Times New Roman" w:hAnsi="Times New Roman"/>
                <w:b/>
                <w:i/>
                <w:sz w:val="24"/>
                <w:szCs w:val="24"/>
                <w:lang w:val="it-IT"/>
              </w:rPr>
              <w:t xml:space="preserve"> realizate (</w:t>
            </w:r>
            <w:r w:rsidRPr="00152DD8">
              <w:rPr>
                <w:rFonts w:ascii="Times New Roman" w:hAnsi="Times New Roman"/>
                <w:b/>
                <w:i/>
                <w:sz w:val="24"/>
                <w:szCs w:val="24"/>
                <w:lang w:val="it-IT"/>
              </w:rPr>
              <w:t xml:space="preserve">din care </w:t>
            </w:r>
            <w:r w:rsidR="00766033" w:rsidRPr="00152DD8">
              <w:rPr>
                <w:rFonts w:ascii="Times New Roman" w:hAnsi="Times New Roman"/>
                <w:b/>
                <w:i/>
                <w:sz w:val="24"/>
                <w:szCs w:val="24"/>
                <w:lang w:val="it-IT"/>
              </w:rPr>
              <w:t>3</w:t>
            </w:r>
            <w:r w:rsidRPr="00152DD8">
              <w:rPr>
                <w:rFonts w:ascii="Times New Roman" w:hAnsi="Times New Roman"/>
                <w:b/>
                <w:i/>
                <w:sz w:val="24"/>
                <w:szCs w:val="24"/>
                <w:lang w:val="it-IT"/>
              </w:rPr>
              <w:t xml:space="preserve"> ac</w:t>
            </w:r>
            <w:r w:rsidR="00FB0F9D" w:rsidRPr="00152DD8">
              <w:rPr>
                <w:rFonts w:ascii="Times New Roman" w:hAnsi="Times New Roman"/>
                <w:b/>
                <w:i/>
                <w:sz w:val="24"/>
                <w:szCs w:val="24"/>
                <w:lang w:val="it-IT"/>
              </w:rPr>
              <w:t>ţ</w:t>
            </w:r>
            <w:r w:rsidRPr="00152DD8">
              <w:rPr>
                <w:rFonts w:ascii="Times New Roman" w:hAnsi="Times New Roman"/>
                <w:b/>
                <w:i/>
                <w:sz w:val="24"/>
                <w:szCs w:val="24"/>
                <w:lang w:val="it-IT"/>
              </w:rPr>
              <w:t xml:space="preserve">iuni sunt </w:t>
            </w:r>
            <w:r w:rsidR="00C25798" w:rsidRPr="00152DD8">
              <w:rPr>
                <w:rFonts w:ascii="Times New Roman" w:hAnsi="Times New Roman"/>
                <w:b/>
                <w:i/>
                <w:sz w:val="24"/>
                <w:szCs w:val="24"/>
                <w:lang w:val="it-IT"/>
              </w:rPr>
              <w:t xml:space="preserve">realizate </w:t>
            </w:r>
            <w:r w:rsidRPr="00152DD8">
              <w:rPr>
                <w:rFonts w:ascii="Times New Roman" w:hAnsi="Times New Roman"/>
                <w:b/>
                <w:i/>
                <w:sz w:val="24"/>
                <w:szCs w:val="24"/>
                <w:lang w:val="it-IT"/>
              </w:rPr>
              <w:t>permanent</w:t>
            </w:r>
            <w:r w:rsidR="00454957" w:rsidRPr="00152DD8">
              <w:rPr>
                <w:rFonts w:ascii="Times New Roman" w:hAnsi="Times New Roman"/>
                <w:b/>
                <w:i/>
                <w:sz w:val="24"/>
                <w:szCs w:val="24"/>
                <w:lang w:val="it-IT"/>
              </w:rPr>
              <w:t>)</w:t>
            </w:r>
            <w:r w:rsidRPr="00152DD8">
              <w:rPr>
                <w:rFonts w:ascii="Times New Roman" w:hAnsi="Times New Roman"/>
                <w:b/>
                <w:i/>
                <w:sz w:val="24"/>
                <w:szCs w:val="24"/>
                <w:lang w:val="it-IT"/>
              </w:rPr>
              <w:t>.</w:t>
            </w:r>
          </w:p>
          <w:p w:rsidR="005521AE" w:rsidRPr="00A26614" w:rsidRDefault="005521AE" w:rsidP="00AE394F">
            <w:pPr>
              <w:pStyle w:val="ListParagraph"/>
              <w:numPr>
                <w:ilvl w:val="0"/>
                <w:numId w:val="65"/>
              </w:numPr>
              <w:autoSpaceDE w:val="0"/>
              <w:snapToGrid w:val="0"/>
              <w:spacing w:after="0" w:line="240" w:lineRule="auto"/>
              <w:jc w:val="both"/>
              <w:rPr>
                <w:rFonts w:ascii="Times New Roman" w:hAnsi="Times New Roman"/>
                <w:b/>
                <w:bCs/>
                <w:sz w:val="24"/>
                <w:szCs w:val="24"/>
                <w:lang w:val="it-IT"/>
              </w:rPr>
            </w:pPr>
            <w:r w:rsidRPr="00A26614">
              <w:rPr>
                <w:rFonts w:ascii="Times New Roman" w:hAnsi="Times New Roman"/>
                <w:b/>
                <w:bCs/>
                <w:sz w:val="24"/>
                <w:szCs w:val="24"/>
                <w:lang w:val="it-IT"/>
              </w:rPr>
              <w:lastRenderedPageBreak/>
              <w:t>Primăria Sectorului 4 –</w:t>
            </w:r>
            <w:r w:rsidR="002F5840" w:rsidRPr="00A26614">
              <w:rPr>
                <w:rFonts w:ascii="Times New Roman" w:hAnsi="Times New Roman"/>
                <w:b/>
                <w:bCs/>
                <w:sz w:val="24"/>
                <w:szCs w:val="24"/>
                <w:lang w:val="it-IT"/>
              </w:rPr>
              <w:t xml:space="preserve"> Direc</w:t>
            </w:r>
            <w:r w:rsidR="007E7522" w:rsidRPr="00A26614">
              <w:rPr>
                <w:rFonts w:ascii="Times New Roman" w:hAnsi="Times New Roman"/>
                <w:b/>
                <w:bCs/>
                <w:sz w:val="24"/>
                <w:szCs w:val="24"/>
                <w:lang w:val="it-IT"/>
              </w:rPr>
              <w:t>ţ</w:t>
            </w:r>
            <w:r w:rsidR="002F5840" w:rsidRPr="00A26614">
              <w:rPr>
                <w:rFonts w:ascii="Times New Roman" w:hAnsi="Times New Roman"/>
                <w:b/>
                <w:bCs/>
                <w:sz w:val="24"/>
                <w:szCs w:val="24"/>
                <w:lang w:val="it-IT"/>
              </w:rPr>
              <w:t>ia Gospodarire Local</w:t>
            </w:r>
            <w:r w:rsidR="007E7522" w:rsidRPr="00A26614">
              <w:rPr>
                <w:rFonts w:ascii="Times New Roman" w:hAnsi="Times New Roman"/>
                <w:b/>
                <w:bCs/>
                <w:sz w:val="24"/>
                <w:szCs w:val="24"/>
                <w:lang w:val="it-IT"/>
              </w:rPr>
              <w:t>ă</w:t>
            </w:r>
            <w:r w:rsidRPr="00A26614">
              <w:rPr>
                <w:rFonts w:ascii="Times New Roman" w:hAnsi="Times New Roman"/>
                <w:b/>
                <w:bCs/>
                <w:sz w:val="24"/>
                <w:szCs w:val="24"/>
                <w:lang w:val="it-IT"/>
              </w:rPr>
              <w:t xml:space="preserve"> </w:t>
            </w:r>
          </w:p>
          <w:p w:rsidR="005521AE" w:rsidRPr="00A26614" w:rsidRDefault="005521AE" w:rsidP="005521AE">
            <w:pPr>
              <w:spacing w:after="0" w:line="240" w:lineRule="auto"/>
              <w:jc w:val="both"/>
              <w:rPr>
                <w:rFonts w:ascii="Times New Roman" w:eastAsia="+mn-ea" w:hAnsi="Times New Roman"/>
                <w:b/>
                <w:bCs/>
                <w:sz w:val="24"/>
                <w:szCs w:val="24"/>
                <w:lang w:val="it-IT"/>
              </w:rPr>
            </w:pPr>
            <w:r w:rsidRPr="00A26614">
              <w:rPr>
                <w:rFonts w:ascii="Times New Roman" w:eastAsia="Times New Roman" w:hAnsi="Times New Roman"/>
                <w:b/>
                <w:sz w:val="24"/>
                <w:szCs w:val="24"/>
              </w:rPr>
              <w:t xml:space="preserve">   PM 05-01</w:t>
            </w:r>
            <w:r w:rsidRPr="00A26614">
              <w:rPr>
                <w:rFonts w:ascii="Times New Roman" w:eastAsia="+mn-ea" w:hAnsi="Times New Roman"/>
                <w:b/>
                <w:bCs/>
                <w:sz w:val="24"/>
                <w:szCs w:val="24"/>
                <w:lang w:val="it-IT"/>
              </w:rPr>
              <w:t xml:space="preserve"> Insuficienţa spaţiior verzi pe teritoriul Municipiului Bucureşti</w:t>
            </w:r>
          </w:p>
          <w:p w:rsidR="005521AE" w:rsidRPr="00A26614" w:rsidRDefault="005521AE" w:rsidP="005521AE">
            <w:pPr>
              <w:spacing w:after="0" w:line="240" w:lineRule="auto"/>
              <w:jc w:val="both"/>
              <w:rPr>
                <w:rFonts w:ascii="Times New Roman" w:hAnsi="Times New Roman"/>
                <w:sz w:val="24"/>
                <w:szCs w:val="24"/>
              </w:rPr>
            </w:pPr>
            <w:r w:rsidRPr="00A26614">
              <w:rPr>
                <w:rFonts w:ascii="Times New Roman" w:hAnsi="Times New Roman"/>
                <w:sz w:val="24"/>
                <w:szCs w:val="24"/>
                <w:lang w:val="it-IT"/>
              </w:rPr>
              <w:t>A</w:t>
            </w:r>
            <w:r w:rsidRPr="00A26614">
              <w:rPr>
                <w:rFonts w:ascii="Times New Roman" w:hAnsi="Times New Roman"/>
                <w:i/>
                <w:sz w:val="24"/>
                <w:szCs w:val="24"/>
                <w:lang w:val="it-IT"/>
              </w:rPr>
              <w:t>ctiunea:</w:t>
            </w:r>
            <w:r w:rsidRPr="00A26614">
              <w:rPr>
                <w:rFonts w:ascii="Times New Roman" w:eastAsia="Times New Roman" w:hAnsi="Times New Roman"/>
                <w:b/>
                <w:sz w:val="24"/>
                <w:szCs w:val="24"/>
              </w:rPr>
              <w:t xml:space="preserve"> p</w:t>
            </w:r>
            <w:r w:rsidRPr="00A26614">
              <w:rPr>
                <w:rFonts w:ascii="Times New Roman" w:hAnsi="Times New Roman"/>
                <w:b/>
                <w:sz w:val="24"/>
                <w:szCs w:val="24"/>
                <w:lang w:val="it-IT"/>
              </w:rPr>
              <w:t xml:space="preserve">ct. 1. </w:t>
            </w:r>
            <w:r w:rsidRPr="00A26614">
              <w:rPr>
                <w:rFonts w:ascii="Times New Roman" w:hAnsi="Times New Roman"/>
                <w:b/>
                <w:sz w:val="24"/>
                <w:szCs w:val="24"/>
              </w:rPr>
              <w:t>Evaluarea unitară şi periodică a stării spaţiilor verzi din municipiul Bucureşti</w:t>
            </w:r>
            <w:r w:rsidRPr="00A26614">
              <w:rPr>
                <w:rFonts w:ascii="Times New Roman" w:hAnsi="Times New Roman"/>
                <w:sz w:val="24"/>
                <w:szCs w:val="24"/>
              </w:rPr>
              <w:t xml:space="preserve">                          </w:t>
            </w:r>
          </w:p>
          <w:p w:rsidR="005521AE" w:rsidRPr="00A26614" w:rsidRDefault="005521AE" w:rsidP="005521AE">
            <w:pPr>
              <w:spacing w:after="0" w:line="240" w:lineRule="auto"/>
              <w:jc w:val="both"/>
              <w:rPr>
                <w:rFonts w:ascii="Times New Roman" w:hAnsi="Times New Roman"/>
                <w:bCs/>
                <w:sz w:val="24"/>
                <w:szCs w:val="24"/>
                <w:lang w:val="it-IT"/>
              </w:rPr>
            </w:pPr>
            <w:r w:rsidRPr="00A26614">
              <w:rPr>
                <w:rFonts w:ascii="Times New Roman" w:hAnsi="Times New Roman"/>
                <w:i/>
                <w:sz w:val="24"/>
                <w:szCs w:val="24"/>
                <w:lang w:val="it-IT"/>
              </w:rPr>
              <w:t>Responsabili:</w:t>
            </w:r>
            <w:r w:rsidRPr="00A26614">
              <w:rPr>
                <w:rFonts w:ascii="Times New Roman" w:hAnsi="Times New Roman"/>
                <w:b/>
                <w:sz w:val="24"/>
                <w:szCs w:val="24"/>
                <w:lang w:val="it-IT"/>
              </w:rPr>
              <w:t xml:space="preserve"> </w:t>
            </w:r>
            <w:r w:rsidR="002F5840" w:rsidRPr="00A26614">
              <w:rPr>
                <w:rFonts w:ascii="Times New Roman" w:hAnsi="Times New Roman"/>
                <w:b/>
                <w:sz w:val="24"/>
                <w:szCs w:val="24"/>
                <w:lang w:val="it-IT"/>
              </w:rPr>
              <w:t>-</w:t>
            </w:r>
            <w:r w:rsidR="002F5840" w:rsidRPr="00A26614">
              <w:rPr>
                <w:rFonts w:ascii="Times New Roman" w:hAnsi="Times New Roman"/>
                <w:sz w:val="24"/>
                <w:szCs w:val="24"/>
              </w:rPr>
              <w:t>P.S.</w:t>
            </w:r>
            <w:r w:rsidRPr="00A26614">
              <w:rPr>
                <w:rFonts w:ascii="Times New Roman" w:hAnsi="Times New Roman"/>
                <w:bCs/>
                <w:sz w:val="24"/>
                <w:szCs w:val="24"/>
                <w:lang w:val="it-IT"/>
              </w:rPr>
              <w:t xml:space="preserve"> 4</w:t>
            </w:r>
          </w:p>
          <w:p w:rsidR="002F5840" w:rsidRPr="00A26614" w:rsidRDefault="002F5840" w:rsidP="005521AE">
            <w:pPr>
              <w:spacing w:after="0" w:line="240" w:lineRule="auto"/>
              <w:jc w:val="both"/>
              <w:rPr>
                <w:rFonts w:ascii="Times New Roman" w:hAnsi="Times New Roman"/>
                <w:i/>
                <w:sz w:val="24"/>
                <w:szCs w:val="24"/>
              </w:rPr>
            </w:pPr>
            <w:r w:rsidRPr="00A26614">
              <w:rPr>
                <w:rFonts w:ascii="Times New Roman" w:hAnsi="Times New Roman"/>
                <w:bCs/>
                <w:i/>
                <w:sz w:val="24"/>
                <w:szCs w:val="24"/>
                <w:lang w:val="it-IT"/>
              </w:rPr>
              <w:t>Termen de realizare/stadiul realiz</w:t>
            </w:r>
            <w:r w:rsidR="0078488B" w:rsidRPr="00A26614">
              <w:rPr>
                <w:rFonts w:ascii="Times New Roman" w:hAnsi="Times New Roman"/>
                <w:bCs/>
                <w:i/>
                <w:sz w:val="24"/>
                <w:szCs w:val="24"/>
                <w:lang w:val="it-IT"/>
              </w:rPr>
              <w:t>ă</w:t>
            </w:r>
            <w:r w:rsidRPr="00A26614">
              <w:rPr>
                <w:rFonts w:ascii="Times New Roman" w:hAnsi="Times New Roman"/>
                <w:bCs/>
                <w:i/>
                <w:sz w:val="24"/>
                <w:szCs w:val="24"/>
                <w:lang w:val="it-IT"/>
              </w:rPr>
              <w:t>rii:</w:t>
            </w:r>
            <w:r w:rsidR="00CC50D2" w:rsidRPr="00A26614">
              <w:rPr>
                <w:rFonts w:ascii="Times New Roman" w:hAnsi="Times New Roman"/>
                <w:bCs/>
                <w:i/>
                <w:sz w:val="24"/>
                <w:szCs w:val="24"/>
                <w:lang w:val="it-IT"/>
              </w:rPr>
              <w:t xml:space="preserve"> </w:t>
            </w:r>
            <w:r w:rsidRPr="00A26614">
              <w:rPr>
                <w:rFonts w:ascii="Times New Roman" w:hAnsi="Times New Roman"/>
                <w:bCs/>
                <w:sz w:val="24"/>
                <w:szCs w:val="24"/>
                <w:lang w:val="it-IT"/>
              </w:rPr>
              <w:t>- permanent</w:t>
            </w:r>
          </w:p>
          <w:p w:rsidR="00297E15" w:rsidRPr="00A26614" w:rsidRDefault="005521AE" w:rsidP="005521AE">
            <w:pPr>
              <w:spacing w:after="0" w:line="240" w:lineRule="auto"/>
              <w:jc w:val="both"/>
              <w:rPr>
                <w:rFonts w:ascii="Times New Roman" w:hAnsi="Times New Roman"/>
                <w:sz w:val="24"/>
                <w:szCs w:val="24"/>
                <w:lang w:val="it-IT"/>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w:t>
            </w:r>
            <w:r w:rsidR="00297E15" w:rsidRPr="00A26614">
              <w:rPr>
                <w:rFonts w:ascii="Times New Roman" w:hAnsi="Times New Roman"/>
                <w:sz w:val="24"/>
                <w:szCs w:val="24"/>
                <w:lang w:val="it-IT"/>
              </w:rPr>
              <w:t xml:space="preserve"> - </w:t>
            </w:r>
            <w:r w:rsidR="00263767" w:rsidRPr="00A26614">
              <w:rPr>
                <w:rFonts w:ascii="Times New Roman" w:hAnsi="Times New Roman"/>
                <w:sz w:val="24"/>
                <w:szCs w:val="24"/>
                <w:lang w:val="it-IT"/>
              </w:rPr>
              <w:t>2</w:t>
            </w:r>
            <w:r w:rsidR="00297E15" w:rsidRPr="00A26614">
              <w:rPr>
                <w:rFonts w:ascii="Times New Roman" w:hAnsi="Times New Roman"/>
                <w:sz w:val="24"/>
                <w:szCs w:val="24"/>
                <w:lang w:val="it-IT"/>
              </w:rPr>
              <w:t>.</w:t>
            </w:r>
            <w:r w:rsidR="00263767" w:rsidRPr="00A26614">
              <w:rPr>
                <w:rFonts w:ascii="Times New Roman" w:hAnsi="Times New Roman"/>
                <w:sz w:val="24"/>
                <w:szCs w:val="24"/>
                <w:lang w:val="it-IT"/>
              </w:rPr>
              <w:t>054,516</w:t>
            </w:r>
            <w:r w:rsidR="00297E15" w:rsidRPr="00A26614">
              <w:rPr>
                <w:rFonts w:ascii="Times New Roman" w:hAnsi="Times New Roman"/>
                <w:sz w:val="24"/>
                <w:szCs w:val="24"/>
                <w:lang w:val="it-IT"/>
              </w:rPr>
              <w:t xml:space="preserve"> mp = suprafațe spații verzi;</w:t>
            </w:r>
          </w:p>
          <w:p w:rsidR="00297E15" w:rsidRPr="00A26614" w:rsidRDefault="00297E15" w:rsidP="005521AE">
            <w:pPr>
              <w:spacing w:after="0" w:line="240" w:lineRule="auto"/>
              <w:jc w:val="both"/>
              <w:rPr>
                <w:rFonts w:ascii="Times New Roman" w:eastAsia="Times New Roman" w:hAnsi="Times New Roman"/>
                <w:i/>
                <w:sz w:val="24"/>
                <w:szCs w:val="24"/>
                <w:lang w:val="ro-RO"/>
              </w:rPr>
            </w:pPr>
            <w:r w:rsidRPr="00A26614">
              <w:rPr>
                <w:rFonts w:ascii="Times New Roman" w:hAnsi="Times New Roman"/>
                <w:sz w:val="24"/>
                <w:szCs w:val="24"/>
                <w:lang w:val="it-IT"/>
              </w:rPr>
              <w:t>-indicele spa</w:t>
            </w:r>
            <w:r w:rsidR="007E7522" w:rsidRPr="00A26614">
              <w:rPr>
                <w:rFonts w:ascii="Times New Roman" w:hAnsi="Times New Roman"/>
                <w:sz w:val="24"/>
                <w:szCs w:val="24"/>
                <w:lang w:val="it-IT"/>
              </w:rPr>
              <w:t>ţ</w:t>
            </w:r>
            <w:r w:rsidRPr="00A26614">
              <w:rPr>
                <w:rFonts w:ascii="Times New Roman" w:hAnsi="Times New Roman"/>
                <w:sz w:val="24"/>
                <w:szCs w:val="24"/>
                <w:lang w:val="it-IT"/>
              </w:rPr>
              <w:t>iu verde  mp/cap de locuitor = cf. Registru</w:t>
            </w:r>
            <w:r w:rsidR="00263767" w:rsidRPr="00A26614">
              <w:rPr>
                <w:rFonts w:ascii="Times New Roman" w:hAnsi="Times New Roman"/>
                <w:sz w:val="24"/>
                <w:szCs w:val="24"/>
                <w:lang w:val="it-IT"/>
              </w:rPr>
              <w:t>l</w:t>
            </w:r>
            <w:r w:rsidRPr="00A26614">
              <w:rPr>
                <w:rFonts w:ascii="Times New Roman" w:hAnsi="Times New Roman"/>
                <w:sz w:val="24"/>
                <w:szCs w:val="24"/>
                <w:lang w:val="it-IT"/>
              </w:rPr>
              <w:t xml:space="preserve"> Verde al P.M.B.</w:t>
            </w:r>
          </w:p>
          <w:p w:rsidR="00263767" w:rsidRPr="00A26614" w:rsidRDefault="00297E15" w:rsidP="005521AE">
            <w:pPr>
              <w:spacing w:after="0" w:line="240" w:lineRule="auto"/>
              <w:jc w:val="both"/>
              <w:rPr>
                <w:rFonts w:ascii="Times New Roman" w:eastAsia="Times New Roman" w:hAnsi="Times New Roman"/>
                <w:sz w:val="24"/>
                <w:szCs w:val="24"/>
                <w:lang w:val="ro-RO"/>
              </w:rPr>
            </w:pPr>
            <w:r w:rsidRPr="00A26614">
              <w:rPr>
                <w:rFonts w:ascii="Times New Roman" w:eastAsia="Times New Roman" w:hAnsi="Times New Roman"/>
                <w:i/>
                <w:sz w:val="24"/>
                <w:szCs w:val="24"/>
                <w:lang w:val="ro-RO"/>
              </w:rPr>
              <w:t xml:space="preserve">- </w:t>
            </w:r>
            <w:r w:rsidRPr="00A26614">
              <w:rPr>
                <w:rFonts w:ascii="Times New Roman" w:eastAsia="Times New Roman" w:hAnsi="Times New Roman"/>
                <w:sz w:val="24"/>
                <w:szCs w:val="24"/>
                <w:lang w:val="ro-RO"/>
              </w:rPr>
              <w:t>nr</w:t>
            </w:r>
            <w:r w:rsidR="000E4BA7" w:rsidRPr="00A26614">
              <w:rPr>
                <w:rFonts w:ascii="Times New Roman" w:eastAsia="Times New Roman" w:hAnsi="Times New Roman"/>
                <w:sz w:val="24"/>
                <w:szCs w:val="24"/>
                <w:lang w:val="ro-RO"/>
              </w:rPr>
              <w:t>.</w:t>
            </w:r>
            <w:r w:rsidRPr="00A26614">
              <w:rPr>
                <w:rFonts w:ascii="Times New Roman" w:eastAsia="Times New Roman" w:hAnsi="Times New Roman"/>
                <w:sz w:val="24"/>
                <w:szCs w:val="24"/>
                <w:lang w:val="ro-RO"/>
              </w:rPr>
              <w:t xml:space="preserve"> de arbori </w:t>
            </w:r>
            <w:r w:rsidR="0078488B" w:rsidRPr="00A26614">
              <w:rPr>
                <w:rFonts w:ascii="Times New Roman" w:eastAsia="Times New Roman" w:hAnsi="Times New Roman"/>
                <w:sz w:val="24"/>
                <w:szCs w:val="24"/>
                <w:lang w:val="ro-RO"/>
              </w:rPr>
              <w:t>ş</w:t>
            </w:r>
            <w:r w:rsidRPr="00A26614">
              <w:rPr>
                <w:rFonts w:ascii="Times New Roman" w:eastAsia="Times New Roman" w:hAnsi="Times New Roman"/>
                <w:sz w:val="24"/>
                <w:szCs w:val="24"/>
                <w:lang w:val="ro-RO"/>
              </w:rPr>
              <w:t>i arbu</w:t>
            </w:r>
            <w:r w:rsidR="0078488B" w:rsidRPr="00A26614">
              <w:rPr>
                <w:rFonts w:ascii="Times New Roman" w:eastAsia="Times New Roman" w:hAnsi="Times New Roman"/>
                <w:sz w:val="24"/>
                <w:szCs w:val="24"/>
                <w:lang w:val="ro-RO"/>
              </w:rPr>
              <w:t>ş</w:t>
            </w:r>
            <w:r w:rsidRPr="00A26614">
              <w:rPr>
                <w:rFonts w:ascii="Times New Roman" w:eastAsia="Times New Roman" w:hAnsi="Times New Roman"/>
                <w:sz w:val="24"/>
                <w:szCs w:val="24"/>
                <w:lang w:val="ro-RO"/>
              </w:rPr>
              <w:t>ti planta</w:t>
            </w:r>
            <w:r w:rsidR="007E7522" w:rsidRPr="00A26614">
              <w:rPr>
                <w:rFonts w:ascii="Times New Roman" w:eastAsia="Times New Roman" w:hAnsi="Times New Roman"/>
                <w:sz w:val="24"/>
                <w:szCs w:val="24"/>
                <w:lang w:val="ro-RO"/>
              </w:rPr>
              <w:t>ţ</w:t>
            </w:r>
            <w:r w:rsidRPr="00A26614">
              <w:rPr>
                <w:rFonts w:ascii="Times New Roman" w:eastAsia="Times New Roman" w:hAnsi="Times New Roman"/>
                <w:sz w:val="24"/>
                <w:szCs w:val="24"/>
                <w:lang w:val="ro-RO"/>
              </w:rPr>
              <w:t xml:space="preserve">i </w:t>
            </w:r>
            <w:r w:rsidR="0078488B" w:rsidRPr="00A26614">
              <w:rPr>
                <w:rFonts w:ascii="Times New Roman" w:eastAsia="Times New Roman" w:hAnsi="Times New Roman"/>
                <w:sz w:val="24"/>
                <w:szCs w:val="24"/>
                <w:lang w:val="ro-RO"/>
              </w:rPr>
              <w:t>î</w:t>
            </w:r>
            <w:r w:rsidRPr="00A26614">
              <w:rPr>
                <w:rFonts w:ascii="Times New Roman" w:eastAsia="Times New Roman" w:hAnsi="Times New Roman"/>
                <w:sz w:val="24"/>
                <w:szCs w:val="24"/>
                <w:lang w:val="ro-RO"/>
              </w:rPr>
              <w:t>n fiecare campanie de plant</w:t>
            </w:r>
            <w:r w:rsidR="007E7522" w:rsidRPr="00A26614">
              <w:rPr>
                <w:rFonts w:ascii="Times New Roman" w:eastAsia="Times New Roman" w:hAnsi="Times New Roman"/>
                <w:sz w:val="24"/>
                <w:szCs w:val="24"/>
                <w:lang w:val="ro-RO"/>
              </w:rPr>
              <w:t>ă</w:t>
            </w:r>
            <w:r w:rsidRPr="00A26614">
              <w:rPr>
                <w:rFonts w:ascii="Times New Roman" w:eastAsia="Times New Roman" w:hAnsi="Times New Roman"/>
                <w:sz w:val="24"/>
                <w:szCs w:val="24"/>
                <w:lang w:val="ro-RO"/>
              </w:rPr>
              <w:t>ri</w:t>
            </w:r>
            <w:r w:rsidR="00263767" w:rsidRPr="00A26614">
              <w:rPr>
                <w:rFonts w:ascii="Times New Roman" w:eastAsia="Times New Roman" w:hAnsi="Times New Roman"/>
                <w:sz w:val="24"/>
                <w:szCs w:val="24"/>
                <w:lang w:val="ro-RO"/>
              </w:rPr>
              <w:t xml:space="preserve">: - primavara= </w:t>
            </w:r>
            <w:r w:rsidRPr="00A26614">
              <w:rPr>
                <w:rFonts w:ascii="Times New Roman" w:eastAsia="Times New Roman" w:hAnsi="Times New Roman"/>
                <w:sz w:val="24"/>
                <w:szCs w:val="24"/>
                <w:lang w:val="ro-RO"/>
              </w:rPr>
              <w:t>1</w:t>
            </w:r>
            <w:r w:rsidR="00263767" w:rsidRPr="00A26614">
              <w:rPr>
                <w:rFonts w:ascii="Times New Roman" w:eastAsia="Times New Roman" w:hAnsi="Times New Roman"/>
                <w:sz w:val="24"/>
                <w:szCs w:val="24"/>
                <w:lang w:val="ro-RO"/>
              </w:rPr>
              <w:t>.</w:t>
            </w:r>
            <w:r w:rsidRPr="00A26614">
              <w:rPr>
                <w:rFonts w:ascii="Times New Roman" w:eastAsia="Times New Roman" w:hAnsi="Times New Roman"/>
                <w:sz w:val="24"/>
                <w:szCs w:val="24"/>
                <w:lang w:val="ro-RO"/>
              </w:rPr>
              <w:t>2</w:t>
            </w:r>
            <w:r w:rsidR="00263767" w:rsidRPr="00A26614">
              <w:rPr>
                <w:rFonts w:ascii="Times New Roman" w:eastAsia="Times New Roman" w:hAnsi="Times New Roman"/>
                <w:sz w:val="24"/>
                <w:szCs w:val="24"/>
                <w:lang w:val="ro-RO"/>
              </w:rPr>
              <w:t>51</w:t>
            </w:r>
            <w:r w:rsidRPr="00A26614">
              <w:rPr>
                <w:rFonts w:ascii="Times New Roman" w:eastAsia="Times New Roman" w:hAnsi="Times New Roman"/>
                <w:sz w:val="24"/>
                <w:szCs w:val="24"/>
                <w:lang w:val="ro-RO"/>
              </w:rPr>
              <w:t xml:space="preserve"> buc.</w:t>
            </w:r>
            <w:r w:rsidR="00263767" w:rsidRPr="00A26614">
              <w:rPr>
                <w:rFonts w:ascii="Times New Roman" w:eastAsia="Times New Roman" w:hAnsi="Times New Roman"/>
                <w:sz w:val="24"/>
                <w:szCs w:val="24"/>
                <w:lang w:val="ro-RO"/>
              </w:rPr>
              <w:t>, toamna= 632 buc.</w:t>
            </w:r>
          </w:p>
          <w:p w:rsidR="000E4BA7" w:rsidRPr="00A26614" w:rsidRDefault="000E4BA7" w:rsidP="005521AE">
            <w:pPr>
              <w:spacing w:after="0" w:line="240" w:lineRule="auto"/>
              <w:jc w:val="both"/>
              <w:rPr>
                <w:rFonts w:ascii="Times New Roman" w:hAnsi="Times New Roman"/>
                <w:sz w:val="24"/>
                <w:szCs w:val="24"/>
                <w:lang w:val="it-IT"/>
              </w:rPr>
            </w:pPr>
            <w:r w:rsidRPr="00A26614">
              <w:rPr>
                <w:rFonts w:ascii="Times New Roman" w:eastAsia="Times New Roman" w:hAnsi="Times New Roman"/>
                <w:sz w:val="24"/>
                <w:szCs w:val="24"/>
                <w:lang w:val="ro-RO"/>
              </w:rPr>
              <w:t>- nr. de arbori planta</w:t>
            </w:r>
            <w:r w:rsidR="0078488B" w:rsidRPr="00A26614">
              <w:rPr>
                <w:rFonts w:ascii="Times New Roman" w:eastAsia="Times New Roman" w:hAnsi="Times New Roman"/>
                <w:sz w:val="24"/>
                <w:szCs w:val="24"/>
                <w:lang w:val="ro-RO"/>
              </w:rPr>
              <w:t>ţ</w:t>
            </w:r>
            <w:r w:rsidRPr="00A26614">
              <w:rPr>
                <w:rFonts w:ascii="Times New Roman" w:eastAsia="Times New Roman" w:hAnsi="Times New Roman"/>
                <w:sz w:val="24"/>
                <w:szCs w:val="24"/>
                <w:lang w:val="ro-RO"/>
              </w:rPr>
              <w:t>i/nr. de arbori t</w:t>
            </w:r>
            <w:r w:rsidR="0078488B" w:rsidRPr="00A26614">
              <w:rPr>
                <w:rFonts w:ascii="Times New Roman" w:eastAsia="Times New Roman" w:hAnsi="Times New Roman"/>
                <w:sz w:val="24"/>
                <w:szCs w:val="24"/>
                <w:lang w:val="ro-RO"/>
              </w:rPr>
              <w:t>ă</w:t>
            </w:r>
            <w:r w:rsidRPr="00A26614">
              <w:rPr>
                <w:rFonts w:ascii="Times New Roman" w:eastAsia="Times New Roman" w:hAnsi="Times New Roman"/>
                <w:sz w:val="24"/>
                <w:szCs w:val="24"/>
                <w:lang w:val="ro-RO"/>
              </w:rPr>
              <w:t>ia</w:t>
            </w:r>
            <w:r w:rsidR="0078488B" w:rsidRPr="00A26614">
              <w:rPr>
                <w:rFonts w:ascii="Times New Roman" w:eastAsia="Times New Roman" w:hAnsi="Times New Roman"/>
                <w:sz w:val="24"/>
                <w:szCs w:val="24"/>
                <w:lang w:val="ro-RO"/>
              </w:rPr>
              <w:t>ţ</w:t>
            </w:r>
            <w:r w:rsidRPr="00A26614">
              <w:rPr>
                <w:rFonts w:ascii="Times New Roman" w:eastAsia="Times New Roman" w:hAnsi="Times New Roman"/>
                <w:sz w:val="24"/>
                <w:szCs w:val="24"/>
                <w:lang w:val="ro-RO"/>
              </w:rPr>
              <w:t xml:space="preserve">i = </w:t>
            </w:r>
            <w:r w:rsidR="00263767" w:rsidRPr="00A26614">
              <w:rPr>
                <w:rFonts w:ascii="Times New Roman" w:eastAsia="Times New Roman" w:hAnsi="Times New Roman"/>
                <w:sz w:val="24"/>
                <w:szCs w:val="24"/>
                <w:lang w:val="ro-RO"/>
              </w:rPr>
              <w:t>56</w:t>
            </w:r>
            <w:r w:rsidRPr="00A26614">
              <w:rPr>
                <w:rFonts w:ascii="Times New Roman" w:hAnsi="Times New Roman"/>
                <w:sz w:val="24"/>
                <w:szCs w:val="24"/>
                <w:lang w:val="it-IT"/>
              </w:rPr>
              <w:t>4 buc. arbori defrisati</w:t>
            </w:r>
            <w:r w:rsidR="00263767" w:rsidRPr="00A26614">
              <w:rPr>
                <w:rFonts w:ascii="Times New Roman" w:hAnsi="Times New Roman"/>
                <w:sz w:val="24"/>
                <w:szCs w:val="24"/>
                <w:lang w:val="it-IT"/>
              </w:rPr>
              <w:t>, conform avizelor P.M.B.-Directia de Mediu</w:t>
            </w:r>
            <w:r w:rsidRPr="00A26614">
              <w:rPr>
                <w:rFonts w:ascii="Times New Roman" w:hAnsi="Times New Roman"/>
                <w:sz w:val="24"/>
                <w:szCs w:val="24"/>
                <w:lang w:val="it-IT"/>
              </w:rPr>
              <w:t>;</w:t>
            </w:r>
          </w:p>
          <w:p w:rsidR="005521AE" w:rsidRPr="00A26614" w:rsidRDefault="000E4BA7" w:rsidP="005521AE">
            <w:pPr>
              <w:spacing w:after="0" w:line="240" w:lineRule="auto"/>
              <w:jc w:val="both"/>
              <w:rPr>
                <w:rFonts w:ascii="Times New Roman" w:hAnsi="Times New Roman"/>
                <w:sz w:val="24"/>
                <w:szCs w:val="24"/>
              </w:rPr>
            </w:pPr>
            <w:r w:rsidRPr="00A26614">
              <w:rPr>
                <w:rFonts w:ascii="Times New Roman" w:hAnsi="Times New Roman"/>
                <w:sz w:val="24"/>
                <w:szCs w:val="24"/>
                <w:lang w:val="it-IT"/>
              </w:rPr>
              <w:t>-</w:t>
            </w:r>
            <w:r w:rsidR="005521AE" w:rsidRPr="00A26614">
              <w:rPr>
                <w:rFonts w:ascii="Times New Roman" w:hAnsi="Times New Roman"/>
                <w:sz w:val="24"/>
                <w:szCs w:val="24"/>
                <w:lang w:val="it-IT"/>
              </w:rPr>
              <w:t xml:space="preserve"> </w:t>
            </w:r>
            <w:r w:rsidRPr="00A26614">
              <w:rPr>
                <w:rFonts w:ascii="Times New Roman" w:hAnsi="Times New Roman"/>
                <w:sz w:val="24"/>
                <w:szCs w:val="24"/>
                <w:lang w:val="it-IT"/>
              </w:rPr>
              <w:t>suprafe</w:t>
            </w:r>
            <w:r w:rsidR="0078488B" w:rsidRPr="00A26614">
              <w:rPr>
                <w:rFonts w:ascii="Times New Roman" w:hAnsi="Times New Roman"/>
                <w:sz w:val="24"/>
                <w:szCs w:val="24"/>
                <w:lang w:val="it-IT"/>
              </w:rPr>
              <w:t>ţ</w:t>
            </w:r>
            <w:r w:rsidRPr="00A26614">
              <w:rPr>
                <w:rFonts w:ascii="Times New Roman" w:hAnsi="Times New Roman"/>
                <w:sz w:val="24"/>
                <w:szCs w:val="24"/>
                <w:lang w:val="it-IT"/>
              </w:rPr>
              <w:t xml:space="preserve">e verzi reamenajate = </w:t>
            </w:r>
            <w:r w:rsidR="00263767" w:rsidRPr="00A26614">
              <w:rPr>
                <w:rFonts w:ascii="Times New Roman" w:hAnsi="Times New Roman"/>
                <w:sz w:val="24"/>
                <w:szCs w:val="24"/>
                <w:lang w:val="it-IT"/>
              </w:rPr>
              <w:t>39.150,73 mp</w:t>
            </w:r>
            <w:r w:rsidR="00F10079" w:rsidRPr="00A26614">
              <w:rPr>
                <w:rFonts w:ascii="Times New Roman" w:hAnsi="Times New Roman"/>
                <w:sz w:val="24"/>
                <w:szCs w:val="24"/>
                <w:lang w:val="it-IT"/>
              </w:rPr>
              <w:t xml:space="preserve">. </w:t>
            </w:r>
            <w:r w:rsidR="005521AE" w:rsidRPr="00A26614">
              <w:rPr>
                <w:rFonts w:ascii="Times New Roman" w:hAnsi="Times New Roman"/>
                <w:sz w:val="24"/>
                <w:szCs w:val="24"/>
                <w:lang w:val="it-IT"/>
              </w:rPr>
              <w:t>-</w:t>
            </w:r>
            <w:r w:rsidR="00D64C54" w:rsidRPr="00A26614">
              <w:rPr>
                <w:rFonts w:ascii="Times New Roman" w:hAnsi="Times New Roman"/>
                <w:sz w:val="24"/>
                <w:szCs w:val="24"/>
                <w:lang w:val="it-IT"/>
              </w:rPr>
              <w:t xml:space="preserve"> 1</w:t>
            </w:r>
            <w:r w:rsidR="005521AE" w:rsidRPr="00A26614">
              <w:rPr>
                <w:rFonts w:ascii="Times New Roman" w:hAnsi="Times New Roman"/>
                <w:bCs/>
                <w:i/>
                <w:sz w:val="24"/>
                <w:szCs w:val="24"/>
                <w:lang w:val="ro-RO"/>
              </w:rPr>
              <w:t xml:space="preserve"> acţiune realizată</w:t>
            </w:r>
            <w:r w:rsidR="00F10079" w:rsidRPr="00A26614">
              <w:rPr>
                <w:rFonts w:ascii="Times New Roman" w:hAnsi="Times New Roman"/>
                <w:bCs/>
                <w:i/>
                <w:sz w:val="24"/>
                <w:szCs w:val="24"/>
                <w:lang w:val="ro-RO"/>
              </w:rPr>
              <w:t xml:space="preserve"> permanent</w:t>
            </w:r>
            <w:r w:rsidR="005521AE" w:rsidRPr="00A26614">
              <w:rPr>
                <w:rFonts w:ascii="Times New Roman" w:hAnsi="Times New Roman"/>
                <w:bCs/>
                <w:i/>
                <w:sz w:val="24"/>
                <w:szCs w:val="24"/>
                <w:lang w:val="ro-RO"/>
              </w:rPr>
              <w:t>.</w:t>
            </w:r>
          </w:p>
          <w:p w:rsidR="005521AE" w:rsidRPr="00A26614" w:rsidRDefault="00F10079" w:rsidP="005521AE">
            <w:pPr>
              <w:spacing w:after="0" w:line="240" w:lineRule="auto"/>
              <w:jc w:val="both"/>
              <w:rPr>
                <w:rFonts w:ascii="Times New Roman" w:eastAsia="Times New Roman" w:hAnsi="Times New Roman"/>
                <w:b/>
                <w:sz w:val="24"/>
                <w:szCs w:val="24"/>
              </w:rPr>
            </w:pPr>
            <w:r w:rsidRPr="00A26614">
              <w:rPr>
                <w:rFonts w:ascii="Times New Roman" w:hAnsi="Times New Roman"/>
                <w:i/>
                <w:sz w:val="24"/>
                <w:szCs w:val="24"/>
              </w:rPr>
              <w:t>Acţiunea:</w:t>
            </w:r>
            <w:r w:rsidRPr="00A26614">
              <w:rPr>
                <w:rFonts w:ascii="Times New Roman" w:hAnsi="Times New Roman"/>
                <w:sz w:val="24"/>
                <w:szCs w:val="24"/>
              </w:rPr>
              <w:t xml:space="preserve"> </w:t>
            </w:r>
            <w:r w:rsidRPr="00A26614">
              <w:rPr>
                <w:rFonts w:ascii="Times New Roman" w:hAnsi="Times New Roman"/>
                <w:b/>
                <w:sz w:val="24"/>
                <w:szCs w:val="24"/>
                <w:lang w:val="es-ES"/>
              </w:rPr>
              <w:t xml:space="preserve">pct. 2. </w:t>
            </w:r>
            <w:r w:rsidRPr="00A26614">
              <w:rPr>
                <w:rFonts w:ascii="Times New Roman" w:hAnsi="Times New Roman"/>
                <w:b/>
                <w:sz w:val="24"/>
                <w:szCs w:val="24"/>
              </w:rPr>
              <w:t xml:space="preserve">Respectarea condiţiilor privind executarea plantărilor în compensare prin identificarea la nivelul fiecărui sector a locaţiilor respective.        </w:t>
            </w:r>
          </w:p>
          <w:p w:rsidR="00D64C54" w:rsidRPr="00A26614" w:rsidRDefault="00575A93" w:rsidP="005521AE">
            <w:pPr>
              <w:spacing w:after="0" w:line="240" w:lineRule="auto"/>
              <w:jc w:val="both"/>
              <w:rPr>
                <w:rFonts w:ascii="Times New Roman" w:eastAsia="Times New Roman" w:hAnsi="Times New Roman"/>
                <w:sz w:val="24"/>
                <w:szCs w:val="24"/>
                <w:lang w:val="ro-RO"/>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w:t>
            </w:r>
            <w:r w:rsidRPr="00A26614">
              <w:rPr>
                <w:rFonts w:ascii="Times New Roman" w:eastAsia="Times New Roman" w:hAnsi="Times New Roman"/>
                <w:sz w:val="24"/>
                <w:szCs w:val="24"/>
                <w:lang w:val="ro-RO"/>
              </w:rPr>
              <w:t xml:space="preserve"> plant</w:t>
            </w:r>
            <w:r w:rsidR="0078488B" w:rsidRPr="00A26614">
              <w:rPr>
                <w:rFonts w:ascii="Times New Roman" w:eastAsia="Times New Roman" w:hAnsi="Times New Roman"/>
                <w:sz w:val="24"/>
                <w:szCs w:val="24"/>
                <w:lang w:val="ro-RO"/>
              </w:rPr>
              <w:t>ă</w:t>
            </w:r>
            <w:r w:rsidRPr="00A26614">
              <w:rPr>
                <w:rFonts w:ascii="Times New Roman" w:eastAsia="Times New Roman" w:hAnsi="Times New Roman"/>
                <w:sz w:val="24"/>
                <w:szCs w:val="24"/>
                <w:lang w:val="ro-RO"/>
              </w:rPr>
              <w:t xml:space="preserve">rile </w:t>
            </w:r>
            <w:r w:rsidR="0078488B" w:rsidRPr="00A26614">
              <w:rPr>
                <w:rFonts w:ascii="Times New Roman" w:eastAsia="Times New Roman" w:hAnsi="Times New Roman"/>
                <w:sz w:val="24"/>
                <w:szCs w:val="24"/>
                <w:lang w:val="ro-RO"/>
              </w:rPr>
              <w:t>î</w:t>
            </w:r>
            <w:r w:rsidRPr="00A26614">
              <w:rPr>
                <w:rFonts w:ascii="Times New Roman" w:eastAsia="Times New Roman" w:hAnsi="Times New Roman"/>
                <w:sz w:val="24"/>
                <w:szCs w:val="24"/>
                <w:lang w:val="ro-RO"/>
              </w:rPr>
              <w:t>n compensare se execut</w:t>
            </w:r>
            <w:r w:rsidR="0078488B" w:rsidRPr="00A26614">
              <w:rPr>
                <w:rFonts w:ascii="Times New Roman" w:eastAsia="Times New Roman" w:hAnsi="Times New Roman"/>
                <w:sz w:val="24"/>
                <w:szCs w:val="24"/>
                <w:lang w:val="ro-RO"/>
              </w:rPr>
              <w:t>ă</w:t>
            </w:r>
            <w:r w:rsidRPr="00A26614">
              <w:rPr>
                <w:rFonts w:ascii="Times New Roman" w:eastAsia="Times New Roman" w:hAnsi="Times New Roman"/>
                <w:sz w:val="24"/>
                <w:szCs w:val="24"/>
                <w:lang w:val="ro-RO"/>
              </w:rPr>
              <w:t xml:space="preserve"> conform avizelor de specialitate, emise de P.M.B. – Direc</w:t>
            </w:r>
            <w:r w:rsidR="0078488B" w:rsidRPr="00A26614">
              <w:rPr>
                <w:rFonts w:ascii="Times New Roman" w:eastAsia="Times New Roman" w:hAnsi="Times New Roman"/>
                <w:sz w:val="24"/>
                <w:szCs w:val="24"/>
                <w:lang w:val="ro-RO"/>
              </w:rPr>
              <w:t>ţ</w:t>
            </w:r>
            <w:r w:rsidRPr="00A26614">
              <w:rPr>
                <w:rFonts w:ascii="Times New Roman" w:eastAsia="Times New Roman" w:hAnsi="Times New Roman"/>
                <w:sz w:val="24"/>
                <w:szCs w:val="24"/>
                <w:lang w:val="ro-RO"/>
              </w:rPr>
              <w:t>ia de Mediu, privind loca</w:t>
            </w:r>
            <w:r w:rsidR="0078488B" w:rsidRPr="00A26614">
              <w:rPr>
                <w:rFonts w:ascii="Times New Roman" w:eastAsia="Times New Roman" w:hAnsi="Times New Roman"/>
                <w:sz w:val="24"/>
                <w:szCs w:val="24"/>
                <w:lang w:val="ro-RO"/>
              </w:rPr>
              <w:t>ţ</w:t>
            </w:r>
            <w:r w:rsidRPr="00A26614">
              <w:rPr>
                <w:rFonts w:ascii="Times New Roman" w:eastAsia="Times New Roman" w:hAnsi="Times New Roman"/>
                <w:sz w:val="24"/>
                <w:szCs w:val="24"/>
                <w:lang w:val="ro-RO"/>
              </w:rPr>
              <w:t xml:space="preserve">iile </w:t>
            </w:r>
            <w:r w:rsidR="00B14A16" w:rsidRPr="00A26614">
              <w:rPr>
                <w:rFonts w:ascii="Times New Roman" w:eastAsia="Times New Roman" w:hAnsi="Times New Roman"/>
                <w:sz w:val="24"/>
                <w:szCs w:val="24"/>
                <w:lang w:val="ro-RO"/>
              </w:rPr>
              <w:t>respectiv</w:t>
            </w:r>
            <w:r w:rsidRPr="00A26614">
              <w:rPr>
                <w:rFonts w:ascii="Times New Roman" w:eastAsia="Times New Roman" w:hAnsi="Times New Roman"/>
                <w:sz w:val="24"/>
                <w:szCs w:val="24"/>
                <w:lang w:val="ro-RO"/>
              </w:rPr>
              <w:t>e.</w:t>
            </w:r>
          </w:p>
          <w:p w:rsidR="00297E15" w:rsidRPr="00A26614" w:rsidRDefault="00575A93" w:rsidP="005521AE">
            <w:pPr>
              <w:spacing w:after="0" w:line="240" w:lineRule="auto"/>
              <w:jc w:val="both"/>
              <w:rPr>
                <w:rFonts w:ascii="Times New Roman" w:eastAsia="Times New Roman" w:hAnsi="Times New Roman"/>
                <w:b/>
                <w:sz w:val="24"/>
                <w:szCs w:val="24"/>
              </w:rPr>
            </w:pPr>
            <w:r w:rsidRPr="00A26614">
              <w:rPr>
                <w:rFonts w:ascii="Times New Roman" w:eastAsia="Times New Roman" w:hAnsi="Times New Roman"/>
                <w:sz w:val="24"/>
                <w:szCs w:val="24"/>
                <w:lang w:val="ro-RO"/>
              </w:rPr>
              <w:t xml:space="preserve"> - </w:t>
            </w:r>
            <w:r w:rsidR="00D64C54" w:rsidRPr="00A26614">
              <w:rPr>
                <w:rFonts w:ascii="Times New Roman" w:eastAsia="Times New Roman" w:hAnsi="Times New Roman"/>
                <w:sz w:val="24"/>
                <w:szCs w:val="24"/>
                <w:lang w:val="ro-RO"/>
              </w:rPr>
              <w:t xml:space="preserve">1 </w:t>
            </w:r>
            <w:r w:rsidRPr="00A26614">
              <w:rPr>
                <w:rFonts w:ascii="Times New Roman" w:hAnsi="Times New Roman"/>
                <w:bCs/>
                <w:i/>
                <w:sz w:val="24"/>
                <w:szCs w:val="24"/>
                <w:lang w:val="ro-RO"/>
              </w:rPr>
              <w:t>acţiune realizată permanent.</w:t>
            </w:r>
          </w:p>
          <w:p w:rsidR="005521AE" w:rsidRPr="00A26614" w:rsidRDefault="005521AE" w:rsidP="009A4CF4">
            <w:pPr>
              <w:spacing w:after="0" w:line="240" w:lineRule="auto"/>
              <w:jc w:val="both"/>
              <w:rPr>
                <w:rFonts w:ascii="Times New Roman" w:hAnsi="Times New Roman"/>
                <w:b/>
                <w:sz w:val="24"/>
                <w:szCs w:val="24"/>
              </w:rPr>
            </w:pPr>
            <w:r w:rsidRPr="00A26614">
              <w:rPr>
                <w:rFonts w:ascii="Times New Roman" w:eastAsia="Times New Roman" w:hAnsi="Times New Roman"/>
                <w:b/>
                <w:sz w:val="24"/>
                <w:szCs w:val="24"/>
              </w:rPr>
              <w:t xml:space="preserve">  PM 05-02 </w:t>
            </w:r>
            <w:r w:rsidRPr="00A26614">
              <w:rPr>
                <w:rFonts w:ascii="Times New Roman" w:hAnsi="Times New Roman"/>
                <w:b/>
                <w:sz w:val="24"/>
                <w:szCs w:val="24"/>
              </w:rPr>
              <w:t>Degradarea peisajelor urbane</w:t>
            </w:r>
          </w:p>
          <w:p w:rsidR="005521AE" w:rsidRPr="00A26614" w:rsidRDefault="005521AE" w:rsidP="009A4CF4">
            <w:pPr>
              <w:pStyle w:val="NoSpacing"/>
              <w:jc w:val="both"/>
              <w:rPr>
                <w:rFonts w:ascii="Times New Roman" w:hAnsi="Times New Roman"/>
                <w:b/>
                <w:sz w:val="24"/>
                <w:szCs w:val="24"/>
              </w:rPr>
            </w:pPr>
            <w:r w:rsidRPr="00A26614">
              <w:rPr>
                <w:rFonts w:ascii="Times New Roman" w:hAnsi="Times New Roman"/>
                <w:sz w:val="24"/>
                <w:szCs w:val="24"/>
                <w:lang w:val="it-IT"/>
              </w:rPr>
              <w:t>A</w:t>
            </w:r>
            <w:r w:rsidRPr="00A26614">
              <w:rPr>
                <w:rFonts w:ascii="Times New Roman" w:hAnsi="Times New Roman"/>
                <w:i/>
                <w:sz w:val="24"/>
                <w:szCs w:val="24"/>
                <w:lang w:val="it-IT"/>
              </w:rPr>
              <w:t>cţiunea:</w:t>
            </w:r>
            <w:r w:rsidRPr="00A26614">
              <w:rPr>
                <w:rFonts w:ascii="Times New Roman" w:eastAsia="Times New Roman" w:hAnsi="Times New Roman"/>
                <w:b/>
                <w:sz w:val="24"/>
                <w:szCs w:val="24"/>
              </w:rPr>
              <w:t xml:space="preserve"> </w:t>
            </w:r>
            <w:r w:rsidRPr="00A26614">
              <w:rPr>
                <w:rFonts w:ascii="Times New Roman" w:hAnsi="Times New Roman"/>
                <w:b/>
                <w:sz w:val="24"/>
                <w:szCs w:val="24"/>
              </w:rPr>
              <w:t>pct. 1. Identificarea de spații pentru amenajarea peisagistică, Amenajarea acestora</w:t>
            </w:r>
          </w:p>
          <w:p w:rsidR="005521AE" w:rsidRPr="00A26614" w:rsidRDefault="005521AE" w:rsidP="009A4CF4">
            <w:pPr>
              <w:spacing w:after="0" w:line="240" w:lineRule="auto"/>
              <w:jc w:val="both"/>
              <w:rPr>
                <w:rFonts w:ascii="Times New Roman" w:hAnsi="Times New Roman"/>
                <w:sz w:val="24"/>
                <w:szCs w:val="24"/>
              </w:rPr>
            </w:pPr>
            <w:r w:rsidRPr="00A26614">
              <w:rPr>
                <w:rFonts w:ascii="Times New Roman" w:hAnsi="Times New Roman"/>
                <w:i/>
                <w:sz w:val="24"/>
                <w:szCs w:val="24"/>
                <w:lang w:val="it-IT"/>
              </w:rPr>
              <w:t>Responsabili:</w:t>
            </w:r>
            <w:r w:rsidRPr="00A26614">
              <w:rPr>
                <w:rFonts w:ascii="Times New Roman" w:hAnsi="Times New Roman"/>
                <w:b/>
                <w:sz w:val="24"/>
                <w:szCs w:val="24"/>
                <w:lang w:val="it-IT"/>
              </w:rPr>
              <w:t xml:space="preserve"> </w:t>
            </w:r>
            <w:r w:rsidRPr="00A26614">
              <w:rPr>
                <w:rFonts w:ascii="Times New Roman" w:hAnsi="Times New Roman"/>
                <w:sz w:val="24"/>
                <w:szCs w:val="24"/>
              </w:rPr>
              <w:t>P</w:t>
            </w:r>
            <w:r w:rsidR="00DD2C54" w:rsidRPr="00A26614">
              <w:rPr>
                <w:rFonts w:ascii="Times New Roman" w:hAnsi="Times New Roman"/>
                <w:sz w:val="24"/>
                <w:szCs w:val="24"/>
              </w:rPr>
              <w:t>.</w:t>
            </w:r>
            <w:r w:rsidRPr="00A26614">
              <w:rPr>
                <w:rFonts w:ascii="Times New Roman" w:hAnsi="Times New Roman"/>
                <w:sz w:val="24"/>
                <w:szCs w:val="24"/>
              </w:rPr>
              <w:t>S</w:t>
            </w:r>
            <w:r w:rsidR="00DD2C54" w:rsidRPr="00A26614">
              <w:rPr>
                <w:rFonts w:ascii="Times New Roman" w:hAnsi="Times New Roman"/>
                <w:sz w:val="24"/>
                <w:szCs w:val="24"/>
              </w:rPr>
              <w:t>.</w:t>
            </w:r>
            <w:r w:rsidRPr="00A26614">
              <w:rPr>
                <w:rFonts w:ascii="Times New Roman" w:hAnsi="Times New Roman"/>
                <w:sz w:val="24"/>
                <w:szCs w:val="24"/>
              </w:rPr>
              <w:t xml:space="preserve">4 </w:t>
            </w:r>
            <w:r w:rsidR="00DD2C54" w:rsidRPr="00A26614">
              <w:rPr>
                <w:rFonts w:ascii="Times New Roman" w:hAnsi="Times New Roman"/>
                <w:sz w:val="24"/>
                <w:szCs w:val="24"/>
              </w:rPr>
              <w:t>–</w:t>
            </w:r>
            <w:r w:rsidR="008276BF" w:rsidRPr="00A26614">
              <w:rPr>
                <w:rFonts w:ascii="Times New Roman" w:hAnsi="Times New Roman"/>
                <w:sz w:val="24"/>
                <w:szCs w:val="24"/>
              </w:rPr>
              <w:t xml:space="preserve"> D</w:t>
            </w:r>
            <w:r w:rsidR="00DD2C54" w:rsidRPr="00A26614">
              <w:rPr>
                <w:rFonts w:ascii="Times New Roman" w:hAnsi="Times New Roman"/>
                <w:sz w:val="24"/>
                <w:szCs w:val="24"/>
              </w:rPr>
              <w:t>.</w:t>
            </w:r>
            <w:r w:rsidR="008276BF" w:rsidRPr="00A26614">
              <w:rPr>
                <w:rFonts w:ascii="Times New Roman" w:hAnsi="Times New Roman"/>
                <w:sz w:val="24"/>
                <w:szCs w:val="24"/>
              </w:rPr>
              <w:t>G</w:t>
            </w:r>
            <w:r w:rsidR="00DD2C54" w:rsidRPr="00A26614">
              <w:rPr>
                <w:rFonts w:ascii="Times New Roman" w:hAnsi="Times New Roman"/>
                <w:sz w:val="24"/>
                <w:szCs w:val="24"/>
              </w:rPr>
              <w:t>.</w:t>
            </w:r>
            <w:r w:rsidR="008276BF" w:rsidRPr="00A26614">
              <w:rPr>
                <w:rFonts w:ascii="Times New Roman" w:hAnsi="Times New Roman"/>
                <w:sz w:val="24"/>
                <w:szCs w:val="24"/>
              </w:rPr>
              <w:t>L</w:t>
            </w:r>
            <w:r w:rsidR="00DD2C54" w:rsidRPr="00A26614">
              <w:rPr>
                <w:rFonts w:ascii="Times New Roman" w:hAnsi="Times New Roman"/>
                <w:sz w:val="24"/>
                <w:szCs w:val="24"/>
              </w:rPr>
              <w:t>.</w:t>
            </w:r>
            <w:r w:rsidRPr="00A26614">
              <w:rPr>
                <w:rFonts w:ascii="Times New Roman" w:hAnsi="Times New Roman"/>
                <w:bCs/>
                <w:sz w:val="24"/>
                <w:szCs w:val="24"/>
                <w:lang w:val="it-IT"/>
              </w:rPr>
              <w:t xml:space="preserve"> </w:t>
            </w:r>
            <w:r w:rsidRPr="00A26614">
              <w:rPr>
                <w:rFonts w:ascii="Times New Roman" w:hAnsi="Times New Roman"/>
                <w:sz w:val="24"/>
                <w:szCs w:val="24"/>
              </w:rPr>
              <w:t>/ Semestrul I</w:t>
            </w:r>
            <w:r w:rsidR="00B14A16" w:rsidRPr="00A26614">
              <w:rPr>
                <w:rFonts w:ascii="Times New Roman" w:hAnsi="Times New Roman"/>
                <w:sz w:val="24"/>
                <w:szCs w:val="24"/>
              </w:rPr>
              <w:t>I</w:t>
            </w:r>
            <w:r w:rsidRPr="00A26614">
              <w:rPr>
                <w:rFonts w:ascii="Times New Roman" w:hAnsi="Times New Roman"/>
                <w:sz w:val="24"/>
                <w:szCs w:val="24"/>
              </w:rPr>
              <w:t xml:space="preserve"> 20</w:t>
            </w:r>
            <w:r w:rsidR="008276BF" w:rsidRPr="00A26614">
              <w:rPr>
                <w:rFonts w:ascii="Times New Roman" w:hAnsi="Times New Roman"/>
                <w:sz w:val="24"/>
                <w:szCs w:val="24"/>
              </w:rPr>
              <w:t>20</w:t>
            </w:r>
            <w:r w:rsidRPr="00A26614">
              <w:rPr>
                <w:rFonts w:ascii="Times New Roman" w:hAnsi="Times New Roman"/>
                <w:sz w:val="24"/>
                <w:szCs w:val="24"/>
              </w:rPr>
              <w:t>.</w:t>
            </w:r>
          </w:p>
          <w:p w:rsidR="00324CE9" w:rsidRPr="00A26614" w:rsidRDefault="005521AE" w:rsidP="009A4CF4">
            <w:pPr>
              <w:spacing w:after="0" w:line="240" w:lineRule="auto"/>
              <w:jc w:val="both"/>
              <w:rPr>
                <w:rFonts w:ascii="Times New Roman" w:hAnsi="Times New Roman"/>
                <w:sz w:val="24"/>
                <w:szCs w:val="24"/>
                <w:lang w:val="it-IT"/>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w:t>
            </w:r>
            <w:r w:rsidRPr="00A26614">
              <w:rPr>
                <w:rFonts w:ascii="Times New Roman" w:hAnsi="Times New Roman"/>
                <w:sz w:val="24"/>
                <w:szCs w:val="24"/>
                <w:lang w:val="it-IT"/>
              </w:rPr>
              <w:t xml:space="preserve"> </w:t>
            </w:r>
            <w:r w:rsidR="00240D42" w:rsidRPr="00A26614">
              <w:rPr>
                <w:rFonts w:ascii="Times New Roman" w:hAnsi="Times New Roman"/>
                <w:sz w:val="24"/>
                <w:szCs w:val="24"/>
                <w:lang w:val="it-IT"/>
              </w:rPr>
              <w:t xml:space="preserve">- </w:t>
            </w:r>
            <w:r w:rsidR="00B14A16" w:rsidRPr="00A26614">
              <w:rPr>
                <w:rFonts w:ascii="Times New Roman" w:hAnsi="Times New Roman"/>
                <w:sz w:val="24"/>
                <w:szCs w:val="24"/>
                <w:lang w:val="it-IT"/>
              </w:rPr>
              <w:t>22</w:t>
            </w:r>
            <w:r w:rsidR="00DD2C54" w:rsidRPr="00A26614">
              <w:rPr>
                <w:rFonts w:ascii="Times New Roman" w:hAnsi="Times New Roman"/>
                <w:sz w:val="24"/>
                <w:szCs w:val="24"/>
                <w:lang w:val="it-IT"/>
              </w:rPr>
              <w:t>.</w:t>
            </w:r>
            <w:r w:rsidR="00B14A16" w:rsidRPr="00A26614">
              <w:rPr>
                <w:rFonts w:ascii="Times New Roman" w:hAnsi="Times New Roman"/>
                <w:sz w:val="24"/>
                <w:szCs w:val="24"/>
                <w:lang w:val="it-IT"/>
              </w:rPr>
              <w:t>553</w:t>
            </w:r>
            <w:r w:rsidR="00DD2C54" w:rsidRPr="00A26614">
              <w:rPr>
                <w:rFonts w:ascii="Times New Roman" w:hAnsi="Times New Roman"/>
                <w:sz w:val="24"/>
                <w:szCs w:val="24"/>
                <w:lang w:val="it-IT"/>
              </w:rPr>
              <w:t>,</w:t>
            </w:r>
            <w:r w:rsidR="00B14A16" w:rsidRPr="00A26614">
              <w:rPr>
                <w:rFonts w:ascii="Times New Roman" w:hAnsi="Times New Roman"/>
                <w:sz w:val="24"/>
                <w:szCs w:val="24"/>
                <w:lang w:val="it-IT"/>
              </w:rPr>
              <w:t>20</w:t>
            </w:r>
            <w:r w:rsidR="00DD2C54" w:rsidRPr="00A26614">
              <w:rPr>
                <w:rFonts w:ascii="Times New Roman" w:hAnsi="Times New Roman"/>
                <w:sz w:val="24"/>
                <w:szCs w:val="24"/>
                <w:lang w:val="it-IT"/>
              </w:rPr>
              <w:t xml:space="preserve"> </w:t>
            </w:r>
            <w:r w:rsidR="00240D42" w:rsidRPr="00A26614">
              <w:rPr>
                <w:rFonts w:ascii="Times New Roman" w:hAnsi="Times New Roman"/>
                <w:sz w:val="24"/>
                <w:szCs w:val="24"/>
                <w:lang w:val="it-IT"/>
              </w:rPr>
              <w:t>mp =s</w:t>
            </w:r>
            <w:r w:rsidR="008276BF" w:rsidRPr="00A26614">
              <w:rPr>
                <w:rFonts w:ascii="Times New Roman" w:hAnsi="Times New Roman"/>
                <w:sz w:val="24"/>
                <w:szCs w:val="24"/>
                <w:lang w:val="it-IT"/>
              </w:rPr>
              <w:t>pa</w:t>
            </w:r>
            <w:r w:rsidR="0078488B" w:rsidRPr="00A26614">
              <w:rPr>
                <w:rFonts w:ascii="Times New Roman" w:hAnsi="Times New Roman"/>
                <w:sz w:val="24"/>
                <w:szCs w:val="24"/>
                <w:lang w:val="it-IT"/>
              </w:rPr>
              <w:t>ţ</w:t>
            </w:r>
            <w:r w:rsidR="008276BF" w:rsidRPr="00A26614">
              <w:rPr>
                <w:rFonts w:ascii="Times New Roman" w:hAnsi="Times New Roman"/>
                <w:sz w:val="24"/>
                <w:szCs w:val="24"/>
                <w:lang w:val="it-IT"/>
              </w:rPr>
              <w:t>ii</w:t>
            </w:r>
            <w:r w:rsidR="00240D42" w:rsidRPr="00A26614">
              <w:rPr>
                <w:rFonts w:ascii="Times New Roman" w:hAnsi="Times New Roman"/>
                <w:sz w:val="24"/>
                <w:szCs w:val="24"/>
                <w:lang w:val="it-IT"/>
              </w:rPr>
              <w:t xml:space="preserve"> ver</w:t>
            </w:r>
            <w:r w:rsidR="008276BF" w:rsidRPr="00A26614">
              <w:rPr>
                <w:rFonts w:ascii="Times New Roman" w:hAnsi="Times New Roman"/>
                <w:sz w:val="24"/>
                <w:szCs w:val="24"/>
                <w:lang w:val="it-IT"/>
              </w:rPr>
              <w:t>zi</w:t>
            </w:r>
            <w:r w:rsidR="00240D42" w:rsidRPr="00A26614">
              <w:rPr>
                <w:rFonts w:ascii="Times New Roman" w:hAnsi="Times New Roman"/>
                <w:sz w:val="24"/>
                <w:szCs w:val="24"/>
                <w:lang w:val="it-IT"/>
              </w:rPr>
              <w:t xml:space="preserve"> </w:t>
            </w:r>
            <w:r w:rsidR="008276BF" w:rsidRPr="00A26614">
              <w:rPr>
                <w:rFonts w:ascii="Times New Roman" w:hAnsi="Times New Roman"/>
                <w:sz w:val="24"/>
                <w:szCs w:val="24"/>
                <w:lang w:val="it-IT"/>
              </w:rPr>
              <w:t>re</w:t>
            </w:r>
            <w:r w:rsidR="00240D42" w:rsidRPr="00A26614">
              <w:rPr>
                <w:rFonts w:ascii="Times New Roman" w:hAnsi="Times New Roman"/>
                <w:sz w:val="24"/>
                <w:szCs w:val="24"/>
                <w:lang w:val="it-IT"/>
              </w:rPr>
              <w:t>amenajat</w:t>
            </w:r>
            <w:r w:rsidR="008276BF" w:rsidRPr="00A26614">
              <w:rPr>
                <w:rFonts w:ascii="Times New Roman" w:hAnsi="Times New Roman"/>
                <w:sz w:val="24"/>
                <w:szCs w:val="24"/>
                <w:lang w:val="it-IT"/>
              </w:rPr>
              <w:t>e</w:t>
            </w:r>
            <w:r w:rsidR="00240D42" w:rsidRPr="00A26614">
              <w:rPr>
                <w:rFonts w:ascii="Times New Roman" w:hAnsi="Times New Roman"/>
                <w:sz w:val="24"/>
                <w:szCs w:val="24"/>
                <w:lang w:val="it-IT"/>
              </w:rPr>
              <w:t xml:space="preserve"> </w:t>
            </w:r>
            <w:r w:rsidR="00DD2C54" w:rsidRPr="00A26614">
              <w:rPr>
                <w:rFonts w:ascii="Times New Roman" w:hAnsi="Times New Roman"/>
                <w:sz w:val="24"/>
                <w:szCs w:val="24"/>
                <w:lang w:val="it-IT"/>
              </w:rPr>
              <w:t>care s</w:t>
            </w:r>
            <w:r w:rsidR="007E7522" w:rsidRPr="00A26614">
              <w:rPr>
                <w:rFonts w:ascii="Times New Roman" w:hAnsi="Times New Roman"/>
                <w:sz w:val="24"/>
                <w:szCs w:val="24"/>
                <w:lang w:val="it-IT"/>
              </w:rPr>
              <w:t>ă</w:t>
            </w:r>
            <w:r w:rsidR="00DD2C54" w:rsidRPr="00A26614">
              <w:rPr>
                <w:rFonts w:ascii="Times New Roman" w:hAnsi="Times New Roman"/>
                <w:sz w:val="24"/>
                <w:szCs w:val="24"/>
                <w:lang w:val="it-IT"/>
              </w:rPr>
              <w:t xml:space="preserve"> sigure spa</w:t>
            </w:r>
            <w:r w:rsidR="0078488B" w:rsidRPr="00A26614">
              <w:rPr>
                <w:rFonts w:ascii="Times New Roman" w:hAnsi="Times New Roman"/>
                <w:sz w:val="24"/>
                <w:szCs w:val="24"/>
                <w:lang w:val="it-IT"/>
              </w:rPr>
              <w:t>ţ</w:t>
            </w:r>
            <w:r w:rsidR="00DD2C54" w:rsidRPr="00A26614">
              <w:rPr>
                <w:rFonts w:ascii="Times New Roman" w:hAnsi="Times New Roman"/>
                <w:sz w:val="24"/>
                <w:szCs w:val="24"/>
                <w:lang w:val="it-IT"/>
              </w:rPr>
              <w:t>ii de odihn</w:t>
            </w:r>
            <w:r w:rsidR="0078488B" w:rsidRPr="00A26614">
              <w:rPr>
                <w:rFonts w:ascii="Times New Roman" w:hAnsi="Times New Roman"/>
                <w:sz w:val="24"/>
                <w:szCs w:val="24"/>
                <w:lang w:val="it-IT"/>
              </w:rPr>
              <w:t>ă</w:t>
            </w:r>
            <w:r w:rsidR="00DD2C54" w:rsidRPr="00A26614">
              <w:rPr>
                <w:rFonts w:ascii="Times New Roman" w:hAnsi="Times New Roman"/>
                <w:sz w:val="24"/>
                <w:szCs w:val="24"/>
                <w:lang w:val="it-IT"/>
              </w:rPr>
              <w:t xml:space="preserve"> </w:t>
            </w:r>
            <w:r w:rsidR="0078488B" w:rsidRPr="00A26614">
              <w:rPr>
                <w:rFonts w:ascii="Times New Roman" w:hAnsi="Times New Roman"/>
                <w:sz w:val="24"/>
                <w:szCs w:val="24"/>
                <w:lang w:val="it-IT"/>
              </w:rPr>
              <w:t>ş</w:t>
            </w:r>
            <w:r w:rsidR="00DD2C54" w:rsidRPr="00A26614">
              <w:rPr>
                <w:rFonts w:ascii="Times New Roman" w:hAnsi="Times New Roman"/>
                <w:sz w:val="24"/>
                <w:szCs w:val="24"/>
                <w:lang w:val="it-IT"/>
              </w:rPr>
              <w:t>i agrement</w:t>
            </w:r>
            <w:r w:rsidR="00324CE9" w:rsidRPr="00A26614">
              <w:rPr>
                <w:rFonts w:ascii="Times New Roman" w:hAnsi="Times New Roman"/>
                <w:sz w:val="24"/>
                <w:szCs w:val="24"/>
                <w:lang w:val="it-IT"/>
              </w:rPr>
              <w:t>;</w:t>
            </w:r>
          </w:p>
          <w:p w:rsidR="00324CE9" w:rsidRPr="00A26614" w:rsidRDefault="00324CE9" w:rsidP="009A4CF4">
            <w:pPr>
              <w:spacing w:after="0" w:line="240" w:lineRule="auto"/>
              <w:jc w:val="both"/>
              <w:rPr>
                <w:rFonts w:ascii="Times New Roman" w:hAnsi="Times New Roman"/>
                <w:sz w:val="24"/>
                <w:szCs w:val="24"/>
              </w:rPr>
            </w:pPr>
            <w:r w:rsidRPr="00A26614">
              <w:rPr>
                <w:rFonts w:ascii="Times New Roman" w:hAnsi="Times New Roman"/>
                <w:sz w:val="24"/>
                <w:szCs w:val="24"/>
                <w:lang w:val="it-IT"/>
              </w:rPr>
              <w:t xml:space="preserve">- </w:t>
            </w:r>
            <w:r w:rsidRPr="00A26614">
              <w:rPr>
                <w:rFonts w:ascii="Times New Roman" w:hAnsi="Times New Roman"/>
                <w:sz w:val="24"/>
                <w:szCs w:val="24"/>
              </w:rPr>
              <w:t>m</w:t>
            </w:r>
            <w:r w:rsidRPr="00A26614">
              <w:rPr>
                <w:rFonts w:ascii="Times New Roman" w:hAnsi="Times New Roman"/>
                <w:sz w:val="24"/>
                <w:szCs w:val="24"/>
                <w:vertAlign w:val="superscript"/>
              </w:rPr>
              <w:t xml:space="preserve">2 </w:t>
            </w:r>
            <w:r w:rsidRPr="00A26614">
              <w:rPr>
                <w:rFonts w:ascii="Times New Roman" w:hAnsi="Times New Roman"/>
                <w:sz w:val="24"/>
                <w:szCs w:val="24"/>
              </w:rPr>
              <w:t>spaţii peisagistice constituite</w:t>
            </w:r>
            <w:r w:rsidR="00FE0DFB" w:rsidRPr="00A26614">
              <w:rPr>
                <w:rFonts w:ascii="Times New Roman" w:hAnsi="Times New Roman"/>
                <w:sz w:val="24"/>
                <w:szCs w:val="24"/>
              </w:rPr>
              <w:t xml:space="preserve"> = </w:t>
            </w:r>
            <w:r w:rsidR="00B14A16" w:rsidRPr="00A26614">
              <w:rPr>
                <w:rFonts w:ascii="Times New Roman" w:hAnsi="Times New Roman"/>
                <w:sz w:val="24"/>
                <w:szCs w:val="24"/>
              </w:rPr>
              <w:t>12.243,7</w:t>
            </w:r>
            <w:r w:rsidR="00FE0DFB" w:rsidRPr="00A26614">
              <w:rPr>
                <w:rFonts w:ascii="Times New Roman" w:hAnsi="Times New Roman"/>
                <w:sz w:val="24"/>
                <w:szCs w:val="24"/>
              </w:rPr>
              <w:t xml:space="preserve"> mp;</w:t>
            </w:r>
          </w:p>
          <w:p w:rsidR="00324CE9" w:rsidRPr="00A26614" w:rsidRDefault="00324CE9" w:rsidP="009A4CF4">
            <w:pPr>
              <w:spacing w:after="0" w:line="240" w:lineRule="auto"/>
              <w:jc w:val="both"/>
              <w:rPr>
                <w:rFonts w:ascii="Times New Roman" w:hAnsi="Times New Roman"/>
                <w:sz w:val="24"/>
                <w:szCs w:val="24"/>
              </w:rPr>
            </w:pPr>
            <w:r w:rsidRPr="00A26614">
              <w:rPr>
                <w:rFonts w:ascii="Times New Roman" w:hAnsi="Times New Roman"/>
                <w:sz w:val="24"/>
                <w:szCs w:val="24"/>
                <w:lang w:val="it-IT"/>
              </w:rPr>
              <w:t>-</w:t>
            </w:r>
            <w:r w:rsidRPr="00A26614">
              <w:rPr>
                <w:rFonts w:ascii="Times New Roman" w:hAnsi="Times New Roman"/>
                <w:sz w:val="24"/>
                <w:szCs w:val="24"/>
              </w:rPr>
              <w:t xml:space="preserve"> suprafaţa spaţiilor de odinnă şi </w:t>
            </w:r>
            <w:r w:rsidR="00FE0DFB" w:rsidRPr="00A26614">
              <w:rPr>
                <w:rFonts w:ascii="Times New Roman" w:hAnsi="Times New Roman"/>
                <w:sz w:val="24"/>
                <w:szCs w:val="24"/>
              </w:rPr>
              <w:t xml:space="preserve">agrement = </w:t>
            </w:r>
            <w:r w:rsidR="004F52E2" w:rsidRPr="00A26614">
              <w:rPr>
                <w:rFonts w:ascii="Times New Roman" w:hAnsi="Times New Roman"/>
                <w:sz w:val="24"/>
                <w:szCs w:val="24"/>
              </w:rPr>
              <w:t>33</w:t>
            </w:r>
            <w:r w:rsidR="00FE0DFB" w:rsidRPr="00A26614">
              <w:rPr>
                <w:rFonts w:ascii="Times New Roman" w:hAnsi="Times New Roman"/>
                <w:sz w:val="24"/>
                <w:szCs w:val="24"/>
              </w:rPr>
              <w:t>.</w:t>
            </w:r>
            <w:r w:rsidR="004F52E2" w:rsidRPr="00A26614">
              <w:rPr>
                <w:rFonts w:ascii="Times New Roman" w:hAnsi="Times New Roman"/>
                <w:sz w:val="24"/>
                <w:szCs w:val="24"/>
              </w:rPr>
              <w:t>1</w:t>
            </w:r>
            <w:r w:rsidR="00FE0DFB" w:rsidRPr="00A26614">
              <w:rPr>
                <w:rFonts w:ascii="Times New Roman" w:hAnsi="Times New Roman"/>
                <w:sz w:val="24"/>
                <w:szCs w:val="24"/>
              </w:rPr>
              <w:t>4</w:t>
            </w:r>
            <w:r w:rsidR="004F52E2" w:rsidRPr="00A26614">
              <w:rPr>
                <w:rFonts w:ascii="Times New Roman" w:hAnsi="Times New Roman"/>
                <w:sz w:val="24"/>
                <w:szCs w:val="24"/>
              </w:rPr>
              <w:t>8</w:t>
            </w:r>
            <w:r w:rsidR="00FE0DFB" w:rsidRPr="00A26614">
              <w:rPr>
                <w:rFonts w:ascii="Times New Roman" w:hAnsi="Times New Roman"/>
                <w:sz w:val="24"/>
                <w:szCs w:val="24"/>
              </w:rPr>
              <w:t>,</w:t>
            </w:r>
            <w:r w:rsidR="004F52E2" w:rsidRPr="00A26614">
              <w:rPr>
                <w:rFonts w:ascii="Times New Roman" w:hAnsi="Times New Roman"/>
                <w:sz w:val="24"/>
                <w:szCs w:val="24"/>
              </w:rPr>
              <w:t>4</w:t>
            </w:r>
            <w:r w:rsidR="00FE0DFB" w:rsidRPr="00A26614">
              <w:rPr>
                <w:rFonts w:ascii="Times New Roman" w:hAnsi="Times New Roman"/>
                <w:sz w:val="24"/>
                <w:szCs w:val="24"/>
              </w:rPr>
              <w:t xml:space="preserve">5 mp; </w:t>
            </w:r>
          </w:p>
          <w:p w:rsidR="00324CE9" w:rsidRPr="00A26614" w:rsidRDefault="00324CE9" w:rsidP="009A4CF4">
            <w:pPr>
              <w:spacing w:after="0" w:line="240" w:lineRule="auto"/>
              <w:jc w:val="both"/>
              <w:rPr>
                <w:rFonts w:ascii="Times New Roman" w:hAnsi="Times New Roman"/>
                <w:sz w:val="24"/>
                <w:szCs w:val="24"/>
              </w:rPr>
            </w:pPr>
            <w:r w:rsidRPr="00A26614">
              <w:rPr>
                <w:rFonts w:ascii="Times New Roman" w:hAnsi="Times New Roman"/>
                <w:sz w:val="24"/>
                <w:szCs w:val="24"/>
                <w:lang w:val="it-IT"/>
              </w:rPr>
              <w:t>-</w:t>
            </w:r>
            <w:r w:rsidRPr="00A26614">
              <w:rPr>
                <w:rFonts w:ascii="Times New Roman" w:hAnsi="Times New Roman"/>
                <w:sz w:val="24"/>
                <w:szCs w:val="24"/>
              </w:rPr>
              <w:t xml:space="preserve"> Numărul de arbori/arbuşti înlocuiţi (an/sezon)</w:t>
            </w:r>
            <w:r w:rsidR="00FE0DFB" w:rsidRPr="00A26614">
              <w:rPr>
                <w:rFonts w:ascii="Times New Roman" w:hAnsi="Times New Roman"/>
                <w:sz w:val="24"/>
                <w:szCs w:val="24"/>
              </w:rPr>
              <w:t xml:space="preserve"> = 0 buc.;</w:t>
            </w:r>
          </w:p>
          <w:p w:rsidR="00324CE9" w:rsidRPr="00A26614" w:rsidRDefault="00324CE9" w:rsidP="009A4CF4">
            <w:pPr>
              <w:spacing w:after="0" w:line="240" w:lineRule="auto"/>
              <w:jc w:val="both"/>
              <w:rPr>
                <w:rFonts w:ascii="Times New Roman" w:hAnsi="Times New Roman"/>
                <w:sz w:val="24"/>
                <w:szCs w:val="24"/>
              </w:rPr>
            </w:pPr>
            <w:r w:rsidRPr="00A26614">
              <w:rPr>
                <w:rFonts w:ascii="Times New Roman" w:hAnsi="Times New Roman"/>
                <w:sz w:val="24"/>
                <w:szCs w:val="24"/>
              </w:rPr>
              <w:t>- Numărul arborilor uscaţi anual</w:t>
            </w:r>
            <w:r w:rsidR="00FE0DFB" w:rsidRPr="00A26614">
              <w:rPr>
                <w:rFonts w:ascii="Times New Roman" w:hAnsi="Times New Roman"/>
                <w:sz w:val="24"/>
                <w:szCs w:val="24"/>
              </w:rPr>
              <w:t xml:space="preserve"> = </w:t>
            </w:r>
            <w:r w:rsidR="004F52E2" w:rsidRPr="00A26614">
              <w:rPr>
                <w:rFonts w:ascii="Times New Roman" w:hAnsi="Times New Roman"/>
                <w:sz w:val="24"/>
                <w:szCs w:val="24"/>
              </w:rPr>
              <w:t>1.063</w:t>
            </w:r>
            <w:r w:rsidR="00FE0DFB" w:rsidRPr="00A26614">
              <w:rPr>
                <w:rFonts w:ascii="Times New Roman" w:hAnsi="Times New Roman"/>
                <w:sz w:val="24"/>
                <w:szCs w:val="24"/>
              </w:rPr>
              <w:t xml:space="preserve"> </w:t>
            </w:r>
            <w:proofErr w:type="gramStart"/>
            <w:r w:rsidR="00FE0DFB" w:rsidRPr="00A26614">
              <w:rPr>
                <w:rFonts w:ascii="Times New Roman" w:hAnsi="Times New Roman"/>
                <w:sz w:val="24"/>
                <w:szCs w:val="24"/>
              </w:rPr>
              <w:t>buc.;</w:t>
            </w:r>
            <w:proofErr w:type="gramEnd"/>
          </w:p>
          <w:p w:rsidR="00D64C54" w:rsidRPr="00A26614" w:rsidRDefault="00324CE9" w:rsidP="009A4CF4">
            <w:pPr>
              <w:spacing w:after="0" w:line="240" w:lineRule="auto"/>
              <w:jc w:val="both"/>
              <w:rPr>
                <w:rFonts w:ascii="Times New Roman" w:hAnsi="Times New Roman"/>
                <w:sz w:val="24"/>
                <w:szCs w:val="24"/>
                <w:lang w:val="it-IT"/>
              </w:rPr>
            </w:pPr>
            <w:r w:rsidRPr="00A26614">
              <w:rPr>
                <w:rFonts w:ascii="Times New Roman" w:hAnsi="Times New Roman"/>
                <w:sz w:val="24"/>
                <w:szCs w:val="24"/>
              </w:rPr>
              <w:t>- Procentul de ocupare a terenului (P.O.T.) cu spaţii verzi</w:t>
            </w:r>
            <w:r w:rsidR="00FE0DFB" w:rsidRPr="00A26614">
              <w:rPr>
                <w:rFonts w:ascii="Times New Roman" w:hAnsi="Times New Roman"/>
                <w:sz w:val="24"/>
                <w:szCs w:val="24"/>
              </w:rPr>
              <w:t xml:space="preserve"> = conform Registrului Verde P.M.B.</w:t>
            </w:r>
            <w:r w:rsidR="00240D42" w:rsidRPr="00A26614">
              <w:rPr>
                <w:rFonts w:ascii="Times New Roman" w:hAnsi="Times New Roman"/>
                <w:sz w:val="24"/>
                <w:szCs w:val="24"/>
                <w:lang w:val="it-IT"/>
              </w:rPr>
              <w:t xml:space="preserve"> </w:t>
            </w:r>
          </w:p>
          <w:p w:rsidR="00240D42" w:rsidRPr="00A26614" w:rsidRDefault="00240D42" w:rsidP="009A4CF4">
            <w:pPr>
              <w:spacing w:after="0" w:line="240" w:lineRule="auto"/>
              <w:jc w:val="both"/>
              <w:rPr>
                <w:rFonts w:ascii="Times New Roman" w:hAnsi="Times New Roman"/>
                <w:bCs/>
                <w:i/>
                <w:sz w:val="24"/>
                <w:szCs w:val="24"/>
                <w:lang w:val="ro-RO"/>
              </w:rPr>
            </w:pPr>
            <w:r w:rsidRPr="00A26614">
              <w:rPr>
                <w:rFonts w:ascii="Times New Roman" w:hAnsi="Times New Roman"/>
                <w:sz w:val="24"/>
                <w:szCs w:val="24"/>
                <w:lang w:val="it-IT"/>
              </w:rPr>
              <w:t>-</w:t>
            </w:r>
            <w:r w:rsidR="00D64C54" w:rsidRPr="00A26614">
              <w:rPr>
                <w:rFonts w:ascii="Times New Roman" w:hAnsi="Times New Roman"/>
                <w:sz w:val="24"/>
                <w:szCs w:val="24"/>
                <w:lang w:val="it-IT"/>
              </w:rPr>
              <w:t xml:space="preserve"> 1</w:t>
            </w:r>
            <w:r w:rsidRPr="00A26614">
              <w:rPr>
                <w:rFonts w:ascii="Times New Roman" w:hAnsi="Times New Roman"/>
                <w:bCs/>
                <w:i/>
                <w:sz w:val="24"/>
                <w:szCs w:val="24"/>
                <w:lang w:val="ro-RO"/>
              </w:rPr>
              <w:t xml:space="preserve"> acţiune realizat</w:t>
            </w:r>
            <w:r w:rsidR="0078488B" w:rsidRPr="00A26614">
              <w:rPr>
                <w:rFonts w:ascii="Times New Roman" w:hAnsi="Times New Roman"/>
                <w:bCs/>
                <w:i/>
                <w:sz w:val="24"/>
                <w:szCs w:val="24"/>
                <w:lang w:val="ro-RO"/>
              </w:rPr>
              <w:t>ă</w:t>
            </w:r>
            <w:r w:rsidRPr="00A26614">
              <w:rPr>
                <w:rFonts w:ascii="Times New Roman" w:hAnsi="Times New Roman"/>
                <w:bCs/>
                <w:i/>
                <w:sz w:val="24"/>
                <w:szCs w:val="24"/>
                <w:lang w:val="ro-RO"/>
              </w:rPr>
              <w:t>.</w:t>
            </w:r>
          </w:p>
          <w:p w:rsidR="00324CE9" w:rsidRPr="00A26614" w:rsidRDefault="00324CE9" w:rsidP="009A4CF4">
            <w:pPr>
              <w:pStyle w:val="NoSpacing"/>
              <w:jc w:val="both"/>
              <w:rPr>
                <w:rFonts w:ascii="Times New Roman" w:hAnsi="Times New Roman"/>
                <w:b/>
                <w:sz w:val="24"/>
                <w:szCs w:val="24"/>
              </w:rPr>
            </w:pPr>
            <w:r w:rsidRPr="00A26614">
              <w:rPr>
                <w:rFonts w:ascii="Times New Roman" w:hAnsi="Times New Roman"/>
                <w:sz w:val="24"/>
                <w:szCs w:val="24"/>
                <w:lang w:val="it-IT"/>
              </w:rPr>
              <w:t>A</w:t>
            </w:r>
            <w:r w:rsidRPr="00A26614">
              <w:rPr>
                <w:rFonts w:ascii="Times New Roman" w:hAnsi="Times New Roman"/>
                <w:i/>
                <w:sz w:val="24"/>
                <w:szCs w:val="24"/>
                <w:lang w:val="it-IT"/>
              </w:rPr>
              <w:t>cţiunea:</w:t>
            </w:r>
            <w:r w:rsidRPr="00A26614">
              <w:rPr>
                <w:rFonts w:ascii="Times New Roman" w:eastAsia="Times New Roman" w:hAnsi="Times New Roman"/>
                <w:b/>
                <w:sz w:val="24"/>
                <w:szCs w:val="24"/>
              </w:rPr>
              <w:t xml:space="preserve"> </w:t>
            </w:r>
            <w:r w:rsidRPr="00A26614">
              <w:rPr>
                <w:rFonts w:ascii="Times New Roman" w:hAnsi="Times New Roman"/>
                <w:b/>
                <w:sz w:val="24"/>
                <w:szCs w:val="24"/>
              </w:rPr>
              <w:t>pct. 2. - Aliniamente completate cu arbori</w:t>
            </w:r>
          </w:p>
          <w:p w:rsidR="00324CE9" w:rsidRPr="00A26614" w:rsidRDefault="00324CE9" w:rsidP="009A4CF4">
            <w:pPr>
              <w:spacing w:after="0" w:line="240" w:lineRule="auto"/>
              <w:jc w:val="both"/>
              <w:rPr>
                <w:rFonts w:ascii="Times New Roman" w:hAnsi="Times New Roman"/>
                <w:bCs/>
                <w:i/>
                <w:sz w:val="24"/>
                <w:szCs w:val="24"/>
                <w:lang w:val="ro-RO"/>
              </w:rPr>
            </w:pPr>
            <w:r w:rsidRPr="00A26614">
              <w:rPr>
                <w:rFonts w:ascii="Times New Roman" w:hAnsi="Times New Roman"/>
                <w:i/>
                <w:sz w:val="24"/>
                <w:szCs w:val="24"/>
                <w:lang w:val="it-IT"/>
              </w:rPr>
              <w:t>Responsabili:</w:t>
            </w:r>
            <w:r w:rsidRPr="00A26614">
              <w:rPr>
                <w:rFonts w:ascii="Times New Roman" w:hAnsi="Times New Roman"/>
                <w:b/>
                <w:sz w:val="24"/>
                <w:szCs w:val="24"/>
                <w:lang w:val="it-IT"/>
              </w:rPr>
              <w:t xml:space="preserve"> </w:t>
            </w:r>
            <w:r w:rsidRPr="00A26614">
              <w:rPr>
                <w:rFonts w:ascii="Times New Roman" w:hAnsi="Times New Roman"/>
                <w:sz w:val="24"/>
                <w:szCs w:val="24"/>
              </w:rPr>
              <w:t>P.S.4 – D.G.L.</w:t>
            </w:r>
            <w:r w:rsidRPr="00A26614">
              <w:rPr>
                <w:rFonts w:ascii="Times New Roman" w:hAnsi="Times New Roman"/>
                <w:bCs/>
                <w:sz w:val="24"/>
                <w:szCs w:val="24"/>
                <w:lang w:val="it-IT"/>
              </w:rPr>
              <w:t xml:space="preserve"> </w:t>
            </w:r>
            <w:r w:rsidRPr="00A26614">
              <w:rPr>
                <w:rFonts w:ascii="Times New Roman" w:hAnsi="Times New Roman"/>
                <w:sz w:val="24"/>
                <w:szCs w:val="24"/>
              </w:rPr>
              <w:t>/ Semestrul I</w:t>
            </w:r>
            <w:r w:rsidR="004F52E2" w:rsidRPr="00A26614">
              <w:rPr>
                <w:rFonts w:ascii="Times New Roman" w:hAnsi="Times New Roman"/>
                <w:sz w:val="24"/>
                <w:szCs w:val="24"/>
              </w:rPr>
              <w:t>I</w:t>
            </w:r>
            <w:r w:rsidRPr="00A26614">
              <w:rPr>
                <w:rFonts w:ascii="Times New Roman" w:hAnsi="Times New Roman"/>
                <w:sz w:val="24"/>
                <w:szCs w:val="24"/>
              </w:rPr>
              <w:t xml:space="preserve"> 2020</w:t>
            </w:r>
          </w:p>
          <w:p w:rsidR="00324CE9" w:rsidRPr="00A26614" w:rsidRDefault="00324CE9" w:rsidP="009A4CF4">
            <w:pPr>
              <w:spacing w:after="0" w:line="240" w:lineRule="auto"/>
              <w:jc w:val="both"/>
              <w:rPr>
                <w:rFonts w:ascii="Times New Roman" w:hAnsi="Times New Roman"/>
                <w:bCs/>
                <w:i/>
                <w:sz w:val="24"/>
                <w:szCs w:val="24"/>
                <w:lang w:val="ro-RO"/>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 =</w:t>
            </w:r>
            <w:r w:rsidRPr="00A26614">
              <w:rPr>
                <w:rFonts w:ascii="Times New Roman" w:eastAsia="Times New Roman" w:hAnsi="Times New Roman"/>
                <w:sz w:val="24"/>
                <w:szCs w:val="24"/>
                <w:lang w:val="ro-RO"/>
              </w:rPr>
              <w:t xml:space="preserve"> </w:t>
            </w:r>
            <w:r w:rsidR="004F52E2" w:rsidRPr="00A26614">
              <w:rPr>
                <w:rFonts w:ascii="Times New Roman" w:eastAsia="Times New Roman" w:hAnsi="Times New Roman"/>
                <w:sz w:val="24"/>
                <w:szCs w:val="24"/>
                <w:lang w:val="ro-RO"/>
              </w:rPr>
              <w:t>1</w:t>
            </w:r>
            <w:r w:rsidRPr="00A26614">
              <w:rPr>
                <w:rFonts w:ascii="Times New Roman" w:eastAsia="Times New Roman" w:hAnsi="Times New Roman"/>
                <w:sz w:val="24"/>
                <w:szCs w:val="24"/>
                <w:lang w:val="ro-RO"/>
              </w:rPr>
              <w:t>50</w:t>
            </w:r>
            <w:r w:rsidR="004F52E2" w:rsidRPr="00A26614">
              <w:rPr>
                <w:rFonts w:ascii="Times New Roman" w:eastAsia="Times New Roman" w:hAnsi="Times New Roman"/>
                <w:sz w:val="24"/>
                <w:szCs w:val="24"/>
                <w:lang w:val="ro-RO"/>
              </w:rPr>
              <w:t xml:space="preserve"> buc.</w:t>
            </w:r>
            <w:r w:rsidRPr="00A26614">
              <w:rPr>
                <w:rFonts w:ascii="Times New Roman" w:eastAsia="Times New Roman" w:hAnsi="Times New Roman"/>
                <w:sz w:val="24"/>
                <w:szCs w:val="24"/>
                <w:lang w:val="ro-RO"/>
              </w:rPr>
              <w:t xml:space="preserve"> arbori planta</w:t>
            </w:r>
            <w:r w:rsidR="0078488B" w:rsidRPr="00A26614">
              <w:rPr>
                <w:rFonts w:ascii="Times New Roman" w:eastAsia="Times New Roman" w:hAnsi="Times New Roman"/>
                <w:sz w:val="24"/>
                <w:szCs w:val="24"/>
                <w:lang w:val="ro-RO"/>
              </w:rPr>
              <w:t>ţ</w:t>
            </w:r>
            <w:r w:rsidRPr="00A26614">
              <w:rPr>
                <w:rFonts w:ascii="Times New Roman" w:eastAsia="Times New Roman" w:hAnsi="Times New Roman"/>
                <w:sz w:val="24"/>
                <w:szCs w:val="24"/>
                <w:lang w:val="ro-RO"/>
              </w:rPr>
              <w:t>i</w:t>
            </w:r>
            <w:r w:rsidR="00FE0DFB" w:rsidRPr="00A26614">
              <w:rPr>
                <w:rFonts w:ascii="Times New Roman" w:eastAsia="Times New Roman" w:hAnsi="Times New Roman"/>
                <w:sz w:val="24"/>
                <w:szCs w:val="24"/>
                <w:lang w:val="ro-RO"/>
              </w:rPr>
              <w:t xml:space="preserve"> – </w:t>
            </w:r>
            <w:r w:rsidR="00D64C54" w:rsidRPr="00A26614">
              <w:rPr>
                <w:rFonts w:ascii="Times New Roman" w:eastAsia="Times New Roman" w:hAnsi="Times New Roman"/>
                <w:sz w:val="24"/>
                <w:szCs w:val="24"/>
                <w:lang w:val="ro-RO"/>
              </w:rPr>
              <w:t xml:space="preserve">1 </w:t>
            </w:r>
            <w:r w:rsidR="00FE0DFB" w:rsidRPr="00A26614">
              <w:rPr>
                <w:rFonts w:ascii="Times New Roman" w:eastAsia="Times New Roman" w:hAnsi="Times New Roman"/>
                <w:i/>
                <w:sz w:val="24"/>
                <w:szCs w:val="24"/>
                <w:lang w:val="ro-RO"/>
              </w:rPr>
              <w:t>ac</w:t>
            </w:r>
            <w:r w:rsidR="0078488B" w:rsidRPr="00A26614">
              <w:rPr>
                <w:rFonts w:ascii="Times New Roman" w:eastAsia="Times New Roman" w:hAnsi="Times New Roman"/>
                <w:i/>
                <w:sz w:val="24"/>
                <w:szCs w:val="24"/>
                <w:lang w:val="ro-RO"/>
              </w:rPr>
              <w:t>ţ</w:t>
            </w:r>
            <w:r w:rsidR="00FE0DFB" w:rsidRPr="00A26614">
              <w:rPr>
                <w:rFonts w:ascii="Times New Roman" w:eastAsia="Times New Roman" w:hAnsi="Times New Roman"/>
                <w:i/>
                <w:sz w:val="24"/>
                <w:szCs w:val="24"/>
                <w:lang w:val="ro-RO"/>
              </w:rPr>
              <w:t>iune realizat</w:t>
            </w:r>
            <w:r w:rsidR="0078488B" w:rsidRPr="00A26614">
              <w:rPr>
                <w:rFonts w:ascii="Times New Roman" w:eastAsia="Times New Roman" w:hAnsi="Times New Roman"/>
                <w:i/>
                <w:sz w:val="24"/>
                <w:szCs w:val="24"/>
                <w:lang w:val="ro-RO"/>
              </w:rPr>
              <w:t>ă</w:t>
            </w:r>
            <w:r w:rsidR="00FE0DFB" w:rsidRPr="00A26614">
              <w:rPr>
                <w:rFonts w:ascii="Times New Roman" w:eastAsia="Times New Roman" w:hAnsi="Times New Roman"/>
                <w:i/>
                <w:sz w:val="24"/>
                <w:szCs w:val="24"/>
                <w:lang w:val="ro-RO"/>
              </w:rPr>
              <w:t>.</w:t>
            </w:r>
          </w:p>
          <w:p w:rsidR="00FE0DFB" w:rsidRPr="00A26614" w:rsidRDefault="00CC50D2" w:rsidP="009A4CF4">
            <w:pPr>
              <w:spacing w:after="0" w:line="240" w:lineRule="auto"/>
              <w:rPr>
                <w:rFonts w:ascii="Times New Roman" w:hAnsi="Times New Roman"/>
                <w:b/>
                <w:sz w:val="24"/>
                <w:szCs w:val="24"/>
              </w:rPr>
            </w:pPr>
            <w:r w:rsidRPr="00A26614">
              <w:rPr>
                <w:rFonts w:ascii="Times New Roman" w:hAnsi="Times New Roman"/>
                <w:b/>
                <w:sz w:val="24"/>
                <w:szCs w:val="24"/>
              </w:rPr>
              <w:t xml:space="preserve"> </w:t>
            </w:r>
            <w:r w:rsidR="00EF2FE6" w:rsidRPr="00A26614">
              <w:rPr>
                <w:rFonts w:ascii="Times New Roman" w:hAnsi="Times New Roman"/>
                <w:b/>
                <w:sz w:val="24"/>
                <w:szCs w:val="24"/>
              </w:rPr>
              <w:t xml:space="preserve">   </w:t>
            </w:r>
            <w:r w:rsidR="00FE0DFB" w:rsidRPr="00A26614">
              <w:rPr>
                <w:rFonts w:ascii="Times New Roman" w:hAnsi="Times New Roman"/>
                <w:b/>
                <w:sz w:val="24"/>
                <w:szCs w:val="24"/>
              </w:rPr>
              <w:t>PM 05-06 Înmulțirea speciilor de floră/faună invazive</w:t>
            </w:r>
          </w:p>
          <w:p w:rsidR="00FE0DFB" w:rsidRPr="00A26614" w:rsidRDefault="00FE0DFB" w:rsidP="009A4CF4">
            <w:pPr>
              <w:pStyle w:val="NoSpacing"/>
              <w:rPr>
                <w:rFonts w:ascii="Times New Roman" w:hAnsi="Times New Roman"/>
                <w:b/>
                <w:sz w:val="24"/>
                <w:szCs w:val="24"/>
              </w:rPr>
            </w:pPr>
            <w:r w:rsidRPr="00A26614">
              <w:rPr>
                <w:rFonts w:ascii="Times New Roman" w:hAnsi="Times New Roman"/>
                <w:b/>
                <w:sz w:val="24"/>
                <w:szCs w:val="24"/>
              </w:rPr>
              <w:t>pct.</w:t>
            </w:r>
            <w:r w:rsidR="00CC50D2" w:rsidRPr="00A26614">
              <w:rPr>
                <w:rFonts w:ascii="Times New Roman" w:hAnsi="Times New Roman"/>
                <w:b/>
                <w:sz w:val="24"/>
                <w:szCs w:val="24"/>
              </w:rPr>
              <w:t xml:space="preserve"> </w:t>
            </w:r>
            <w:r w:rsidRPr="00A26614">
              <w:rPr>
                <w:rFonts w:ascii="Times New Roman" w:hAnsi="Times New Roman"/>
                <w:b/>
                <w:sz w:val="24"/>
                <w:szCs w:val="24"/>
              </w:rPr>
              <w:t>1. Identificarea speciilor de specii de floră invazivă, cu informarea autorităților locale</w:t>
            </w:r>
          </w:p>
          <w:p w:rsidR="009A4CF4" w:rsidRPr="00A26614" w:rsidRDefault="009A4CF4" w:rsidP="0078488B">
            <w:pPr>
              <w:spacing w:after="0" w:line="240" w:lineRule="auto"/>
              <w:jc w:val="both"/>
              <w:rPr>
                <w:rFonts w:ascii="Times New Roman" w:hAnsi="Times New Roman"/>
                <w:sz w:val="24"/>
                <w:szCs w:val="24"/>
              </w:rPr>
            </w:pPr>
            <w:r w:rsidRPr="00A26614">
              <w:rPr>
                <w:rFonts w:ascii="Times New Roman" w:hAnsi="Times New Roman"/>
                <w:i/>
                <w:sz w:val="24"/>
                <w:szCs w:val="24"/>
                <w:lang w:val="it-IT"/>
              </w:rPr>
              <w:t>Responsabili:</w:t>
            </w:r>
            <w:r w:rsidRPr="00A26614">
              <w:rPr>
                <w:rFonts w:ascii="Times New Roman" w:hAnsi="Times New Roman"/>
                <w:b/>
                <w:sz w:val="24"/>
                <w:szCs w:val="24"/>
                <w:lang w:val="it-IT"/>
              </w:rPr>
              <w:t xml:space="preserve"> </w:t>
            </w:r>
            <w:r w:rsidRPr="00A26614">
              <w:rPr>
                <w:rFonts w:ascii="Times New Roman" w:hAnsi="Times New Roman"/>
                <w:sz w:val="24"/>
                <w:szCs w:val="24"/>
              </w:rPr>
              <w:t>P.S.4 – D.G.L.</w:t>
            </w:r>
            <w:r w:rsidRPr="00A26614">
              <w:rPr>
                <w:rFonts w:ascii="Times New Roman" w:hAnsi="Times New Roman"/>
                <w:bCs/>
                <w:sz w:val="24"/>
                <w:szCs w:val="24"/>
                <w:lang w:val="it-IT"/>
              </w:rPr>
              <w:t xml:space="preserve"> </w:t>
            </w:r>
            <w:r w:rsidRPr="00A26614">
              <w:rPr>
                <w:rFonts w:ascii="Times New Roman" w:hAnsi="Times New Roman"/>
                <w:sz w:val="24"/>
                <w:szCs w:val="24"/>
              </w:rPr>
              <w:t>/ Semestrul I</w:t>
            </w:r>
            <w:r w:rsidR="00D64C54" w:rsidRPr="00A26614">
              <w:rPr>
                <w:rFonts w:ascii="Times New Roman" w:hAnsi="Times New Roman"/>
                <w:sz w:val="24"/>
                <w:szCs w:val="24"/>
              </w:rPr>
              <w:t>I</w:t>
            </w:r>
            <w:r w:rsidRPr="00A26614">
              <w:rPr>
                <w:rFonts w:ascii="Times New Roman" w:hAnsi="Times New Roman"/>
                <w:sz w:val="24"/>
                <w:szCs w:val="24"/>
              </w:rPr>
              <w:t xml:space="preserve"> 2020.</w:t>
            </w:r>
          </w:p>
          <w:p w:rsidR="00FE0DFB" w:rsidRPr="00A26614" w:rsidRDefault="009A4CF4" w:rsidP="0078488B">
            <w:pPr>
              <w:spacing w:after="0" w:line="240" w:lineRule="auto"/>
              <w:jc w:val="both"/>
              <w:rPr>
                <w:rFonts w:ascii="Times New Roman" w:eastAsia="Times New Roman" w:hAnsi="Times New Roman"/>
                <w:i/>
                <w:sz w:val="24"/>
                <w:szCs w:val="24"/>
                <w:lang w:val="ro-RO"/>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w:t>
            </w:r>
            <w:r w:rsidRPr="00A26614">
              <w:rPr>
                <w:rFonts w:ascii="Times New Roman" w:eastAsia="Times New Roman" w:hAnsi="Times New Roman"/>
                <w:sz w:val="24"/>
                <w:szCs w:val="24"/>
                <w:lang w:val="ro-RO"/>
              </w:rPr>
              <w:t xml:space="preserve"> = 1</w:t>
            </w:r>
            <w:r w:rsidR="00D64C54" w:rsidRPr="00A26614">
              <w:rPr>
                <w:rFonts w:ascii="Times New Roman" w:eastAsia="Times New Roman" w:hAnsi="Times New Roman"/>
                <w:sz w:val="24"/>
                <w:szCs w:val="24"/>
                <w:lang w:val="ro-RO"/>
              </w:rPr>
              <w:t xml:space="preserve"> </w:t>
            </w:r>
            <w:r w:rsidRPr="00A26614">
              <w:rPr>
                <w:rFonts w:ascii="Times New Roman" w:eastAsia="Times New Roman" w:hAnsi="Times New Roman"/>
                <w:sz w:val="24"/>
                <w:szCs w:val="24"/>
                <w:lang w:val="ro-RO"/>
              </w:rPr>
              <w:t>specie invaziv</w:t>
            </w:r>
            <w:r w:rsidR="0078488B" w:rsidRPr="00A26614">
              <w:rPr>
                <w:rFonts w:ascii="Times New Roman" w:eastAsia="Times New Roman" w:hAnsi="Times New Roman"/>
                <w:sz w:val="24"/>
                <w:szCs w:val="24"/>
                <w:lang w:val="ro-RO"/>
              </w:rPr>
              <w:t>ă</w:t>
            </w:r>
            <w:r w:rsidRPr="00A26614">
              <w:rPr>
                <w:rFonts w:ascii="Times New Roman" w:eastAsia="Times New Roman" w:hAnsi="Times New Roman"/>
                <w:sz w:val="24"/>
                <w:szCs w:val="24"/>
                <w:lang w:val="ro-RO"/>
              </w:rPr>
              <w:t xml:space="preserve"> de ambrozie; eliminarea ambroziei prin aplicarea de tratamente de erbicidare. – </w:t>
            </w:r>
            <w:r w:rsidR="00D64C54" w:rsidRPr="00A26614">
              <w:rPr>
                <w:rFonts w:ascii="Times New Roman" w:eastAsia="Times New Roman" w:hAnsi="Times New Roman"/>
                <w:sz w:val="24"/>
                <w:szCs w:val="24"/>
                <w:lang w:val="ro-RO"/>
              </w:rPr>
              <w:t xml:space="preserve">1 </w:t>
            </w:r>
            <w:r w:rsidRPr="00A26614">
              <w:rPr>
                <w:rFonts w:ascii="Times New Roman" w:eastAsia="Times New Roman" w:hAnsi="Times New Roman"/>
                <w:i/>
                <w:sz w:val="24"/>
                <w:szCs w:val="24"/>
                <w:lang w:val="ro-RO"/>
              </w:rPr>
              <w:t>ac</w:t>
            </w:r>
            <w:r w:rsidR="0078488B" w:rsidRPr="00A26614">
              <w:rPr>
                <w:rFonts w:ascii="Times New Roman" w:eastAsia="Times New Roman" w:hAnsi="Times New Roman"/>
                <w:i/>
                <w:sz w:val="24"/>
                <w:szCs w:val="24"/>
                <w:lang w:val="ro-RO"/>
              </w:rPr>
              <w:t>ţ</w:t>
            </w:r>
            <w:r w:rsidRPr="00A26614">
              <w:rPr>
                <w:rFonts w:ascii="Times New Roman" w:eastAsia="Times New Roman" w:hAnsi="Times New Roman"/>
                <w:i/>
                <w:sz w:val="24"/>
                <w:szCs w:val="24"/>
                <w:lang w:val="ro-RO"/>
              </w:rPr>
              <w:t>iune realizat</w:t>
            </w:r>
            <w:r w:rsidR="0078488B" w:rsidRPr="00A26614">
              <w:rPr>
                <w:rFonts w:ascii="Times New Roman" w:eastAsia="Times New Roman" w:hAnsi="Times New Roman"/>
                <w:i/>
                <w:sz w:val="24"/>
                <w:szCs w:val="24"/>
                <w:lang w:val="ro-RO"/>
              </w:rPr>
              <w:t>ă</w:t>
            </w:r>
            <w:r w:rsidRPr="00A26614">
              <w:rPr>
                <w:rFonts w:ascii="Times New Roman" w:eastAsia="Times New Roman" w:hAnsi="Times New Roman"/>
                <w:i/>
                <w:sz w:val="24"/>
                <w:szCs w:val="24"/>
                <w:lang w:val="ro-RO"/>
              </w:rPr>
              <w:t>.</w:t>
            </w:r>
          </w:p>
          <w:p w:rsidR="00F804AC" w:rsidRPr="00A26614" w:rsidRDefault="00F804AC" w:rsidP="0078488B">
            <w:pPr>
              <w:spacing w:after="0" w:line="240" w:lineRule="auto"/>
              <w:jc w:val="both"/>
              <w:rPr>
                <w:rFonts w:ascii="Times New Roman" w:eastAsia="Times New Roman" w:hAnsi="Times New Roman"/>
                <w:sz w:val="24"/>
                <w:szCs w:val="24"/>
                <w:lang w:val="ro-RO"/>
              </w:rPr>
            </w:pPr>
          </w:p>
          <w:p w:rsidR="009A4CF4" w:rsidRPr="00A26614" w:rsidRDefault="00240D42" w:rsidP="009A4CF4">
            <w:pPr>
              <w:spacing w:after="0" w:line="240" w:lineRule="auto"/>
              <w:jc w:val="both"/>
              <w:rPr>
                <w:rFonts w:ascii="Times New Roman" w:hAnsi="Times New Roman"/>
                <w:b/>
                <w:i/>
                <w:sz w:val="24"/>
                <w:szCs w:val="24"/>
              </w:rPr>
            </w:pPr>
            <w:r w:rsidRPr="00A26614">
              <w:rPr>
                <w:rFonts w:ascii="Times New Roman" w:hAnsi="Times New Roman"/>
                <w:b/>
                <w:bCs/>
                <w:sz w:val="24"/>
                <w:szCs w:val="24"/>
                <w:lang w:val="it-IT"/>
              </w:rPr>
              <w:t xml:space="preserve">   </w:t>
            </w:r>
            <w:r w:rsidR="009A4CF4" w:rsidRPr="00A26614">
              <w:rPr>
                <w:rFonts w:ascii="Times New Roman" w:hAnsi="Times New Roman"/>
                <w:b/>
                <w:bCs/>
                <w:sz w:val="24"/>
                <w:szCs w:val="24"/>
                <w:lang w:val="it-IT"/>
              </w:rPr>
              <w:t xml:space="preserve">   </w:t>
            </w:r>
            <w:r w:rsidRPr="00A26614">
              <w:rPr>
                <w:rFonts w:ascii="Times New Roman" w:hAnsi="Times New Roman"/>
                <w:b/>
                <w:bCs/>
                <w:i/>
                <w:sz w:val="24"/>
                <w:szCs w:val="24"/>
                <w:lang w:val="it-IT"/>
              </w:rPr>
              <w:t>Primăria Sectorului 4 –</w:t>
            </w:r>
            <w:r w:rsidR="009A4CF4" w:rsidRPr="00A26614">
              <w:rPr>
                <w:rFonts w:ascii="Times New Roman" w:hAnsi="Times New Roman"/>
                <w:b/>
                <w:bCs/>
                <w:i/>
                <w:sz w:val="24"/>
                <w:szCs w:val="24"/>
                <w:lang w:val="it-IT"/>
              </w:rPr>
              <w:t xml:space="preserve"> Direc</w:t>
            </w:r>
            <w:r w:rsidR="0078488B" w:rsidRPr="00A26614">
              <w:rPr>
                <w:rFonts w:ascii="Times New Roman" w:hAnsi="Times New Roman"/>
                <w:b/>
                <w:bCs/>
                <w:i/>
                <w:sz w:val="24"/>
                <w:szCs w:val="24"/>
                <w:lang w:val="it-IT"/>
              </w:rPr>
              <w:t>ţ</w:t>
            </w:r>
            <w:r w:rsidR="009A4CF4" w:rsidRPr="00A26614">
              <w:rPr>
                <w:rFonts w:ascii="Times New Roman" w:hAnsi="Times New Roman"/>
                <w:b/>
                <w:bCs/>
                <w:i/>
                <w:sz w:val="24"/>
                <w:szCs w:val="24"/>
                <w:lang w:val="it-IT"/>
              </w:rPr>
              <w:t>ia Gospod</w:t>
            </w:r>
            <w:r w:rsidR="0078488B" w:rsidRPr="00A26614">
              <w:rPr>
                <w:rFonts w:ascii="Times New Roman" w:hAnsi="Times New Roman"/>
                <w:b/>
                <w:bCs/>
                <w:i/>
                <w:sz w:val="24"/>
                <w:szCs w:val="24"/>
                <w:lang w:val="it-IT"/>
              </w:rPr>
              <w:t>ă</w:t>
            </w:r>
            <w:r w:rsidR="009A4CF4" w:rsidRPr="00A26614">
              <w:rPr>
                <w:rFonts w:ascii="Times New Roman" w:hAnsi="Times New Roman"/>
                <w:b/>
                <w:bCs/>
                <w:i/>
                <w:sz w:val="24"/>
                <w:szCs w:val="24"/>
                <w:lang w:val="it-IT"/>
              </w:rPr>
              <w:t>rire Local</w:t>
            </w:r>
            <w:r w:rsidR="0078488B" w:rsidRPr="00A26614">
              <w:rPr>
                <w:rFonts w:ascii="Times New Roman" w:hAnsi="Times New Roman"/>
                <w:b/>
                <w:bCs/>
                <w:i/>
                <w:sz w:val="24"/>
                <w:szCs w:val="24"/>
                <w:lang w:val="it-IT"/>
              </w:rPr>
              <w:t>ă</w:t>
            </w:r>
            <w:r w:rsidR="009A4CF4" w:rsidRPr="00A26614">
              <w:rPr>
                <w:rFonts w:ascii="Times New Roman" w:hAnsi="Times New Roman"/>
                <w:b/>
                <w:bCs/>
                <w:i/>
                <w:sz w:val="24"/>
                <w:szCs w:val="24"/>
                <w:lang w:val="it-IT"/>
              </w:rPr>
              <w:t>,</w:t>
            </w:r>
            <w:r w:rsidRPr="00A26614">
              <w:rPr>
                <w:rFonts w:ascii="Times New Roman" w:hAnsi="Times New Roman"/>
                <w:b/>
                <w:bCs/>
                <w:i/>
                <w:sz w:val="24"/>
                <w:szCs w:val="24"/>
                <w:lang w:val="it-IT"/>
              </w:rPr>
              <w:t xml:space="preserve"> </w:t>
            </w:r>
            <w:r w:rsidR="00DD2742" w:rsidRPr="00A26614">
              <w:rPr>
                <w:rFonts w:ascii="Times New Roman" w:hAnsi="Times New Roman"/>
                <w:b/>
                <w:bCs/>
                <w:i/>
                <w:sz w:val="24"/>
                <w:szCs w:val="24"/>
                <w:lang w:val="it-IT"/>
              </w:rPr>
              <w:t>î</w:t>
            </w:r>
            <w:r w:rsidRPr="00A26614">
              <w:rPr>
                <w:rFonts w:ascii="Times New Roman" w:hAnsi="Times New Roman"/>
                <w:b/>
                <w:bCs/>
                <w:i/>
                <w:sz w:val="24"/>
                <w:szCs w:val="24"/>
                <w:lang w:val="it-IT"/>
              </w:rPr>
              <w:t>n s</w:t>
            </w:r>
            <w:r w:rsidRPr="00A26614">
              <w:rPr>
                <w:rFonts w:ascii="Times New Roman" w:hAnsi="Times New Roman"/>
                <w:b/>
                <w:i/>
                <w:sz w:val="24"/>
                <w:szCs w:val="24"/>
              </w:rPr>
              <w:t>emestrul I</w:t>
            </w:r>
            <w:r w:rsidR="003969FC" w:rsidRPr="00A26614">
              <w:rPr>
                <w:rFonts w:ascii="Times New Roman" w:hAnsi="Times New Roman"/>
                <w:b/>
                <w:i/>
                <w:sz w:val="24"/>
                <w:szCs w:val="24"/>
              </w:rPr>
              <w:t>I</w:t>
            </w:r>
            <w:r w:rsidRPr="00A26614">
              <w:rPr>
                <w:rFonts w:ascii="Times New Roman" w:hAnsi="Times New Roman"/>
                <w:b/>
                <w:i/>
                <w:sz w:val="24"/>
                <w:szCs w:val="24"/>
              </w:rPr>
              <w:t xml:space="preserve"> 20</w:t>
            </w:r>
            <w:r w:rsidR="00324CE9" w:rsidRPr="00A26614">
              <w:rPr>
                <w:rFonts w:ascii="Times New Roman" w:hAnsi="Times New Roman"/>
                <w:b/>
                <w:i/>
                <w:sz w:val="24"/>
                <w:szCs w:val="24"/>
              </w:rPr>
              <w:t>20</w:t>
            </w:r>
            <w:r w:rsidR="009A4CF4" w:rsidRPr="00A26614">
              <w:rPr>
                <w:rFonts w:ascii="Times New Roman" w:hAnsi="Times New Roman"/>
                <w:b/>
                <w:i/>
                <w:sz w:val="24"/>
                <w:szCs w:val="24"/>
              </w:rPr>
              <w:t>,</w:t>
            </w:r>
            <w:r w:rsidRPr="00A26614">
              <w:rPr>
                <w:rFonts w:ascii="Times New Roman" w:hAnsi="Times New Roman"/>
                <w:b/>
                <w:i/>
                <w:sz w:val="24"/>
                <w:szCs w:val="24"/>
              </w:rPr>
              <w:t xml:space="preserve"> </w:t>
            </w:r>
            <w:r w:rsidR="006832AF" w:rsidRPr="00A26614">
              <w:rPr>
                <w:rFonts w:ascii="Times New Roman" w:hAnsi="Times New Roman"/>
                <w:b/>
                <w:i/>
                <w:sz w:val="24"/>
                <w:szCs w:val="24"/>
              </w:rPr>
              <w:t xml:space="preserve">are </w:t>
            </w:r>
            <w:r w:rsidR="009A4CF4" w:rsidRPr="00A26614">
              <w:rPr>
                <w:rFonts w:ascii="Times New Roman" w:hAnsi="Times New Roman"/>
                <w:b/>
                <w:i/>
                <w:sz w:val="24"/>
                <w:szCs w:val="24"/>
              </w:rPr>
              <w:t xml:space="preserve">5 </w:t>
            </w:r>
            <w:r w:rsidRPr="00A26614">
              <w:rPr>
                <w:rFonts w:ascii="Times New Roman" w:hAnsi="Times New Roman"/>
                <w:b/>
                <w:i/>
                <w:sz w:val="24"/>
                <w:szCs w:val="24"/>
              </w:rPr>
              <w:t>ac</w:t>
            </w:r>
            <w:r w:rsidR="00DD2742" w:rsidRPr="00A26614">
              <w:rPr>
                <w:rFonts w:ascii="Times New Roman" w:hAnsi="Times New Roman"/>
                <w:b/>
                <w:i/>
                <w:sz w:val="24"/>
                <w:szCs w:val="24"/>
              </w:rPr>
              <w:t>ţ</w:t>
            </w:r>
            <w:r w:rsidRPr="00A26614">
              <w:rPr>
                <w:rFonts w:ascii="Times New Roman" w:hAnsi="Times New Roman"/>
                <w:b/>
                <w:i/>
                <w:sz w:val="24"/>
                <w:szCs w:val="24"/>
              </w:rPr>
              <w:t>iuni realizate</w:t>
            </w:r>
          </w:p>
          <w:p w:rsidR="00240D42" w:rsidRPr="00A26614" w:rsidRDefault="009A4CF4" w:rsidP="009A4CF4">
            <w:pPr>
              <w:spacing w:after="0" w:line="240" w:lineRule="auto"/>
              <w:jc w:val="both"/>
              <w:rPr>
                <w:rFonts w:ascii="Times New Roman" w:hAnsi="Times New Roman"/>
                <w:b/>
                <w:i/>
                <w:sz w:val="24"/>
                <w:szCs w:val="24"/>
              </w:rPr>
            </w:pPr>
            <w:r w:rsidRPr="00A26614">
              <w:rPr>
                <w:rFonts w:ascii="Times New Roman" w:hAnsi="Times New Roman"/>
                <w:b/>
                <w:i/>
                <w:sz w:val="24"/>
                <w:szCs w:val="24"/>
              </w:rPr>
              <w:t>(</w:t>
            </w:r>
            <w:proofErr w:type="gramStart"/>
            <w:r w:rsidRPr="00A26614">
              <w:rPr>
                <w:rFonts w:ascii="Times New Roman" w:hAnsi="Times New Roman"/>
                <w:b/>
                <w:i/>
                <w:sz w:val="24"/>
                <w:szCs w:val="24"/>
              </w:rPr>
              <w:t>din</w:t>
            </w:r>
            <w:proofErr w:type="gramEnd"/>
            <w:r w:rsidRPr="00A26614">
              <w:rPr>
                <w:rFonts w:ascii="Times New Roman" w:hAnsi="Times New Roman"/>
                <w:b/>
                <w:i/>
                <w:sz w:val="24"/>
                <w:szCs w:val="24"/>
              </w:rPr>
              <w:t xml:space="preserve"> care 2 ac</w:t>
            </w:r>
            <w:r w:rsidR="0078488B" w:rsidRPr="00A26614">
              <w:rPr>
                <w:rFonts w:ascii="Times New Roman" w:hAnsi="Times New Roman"/>
                <w:b/>
                <w:i/>
                <w:sz w:val="24"/>
                <w:szCs w:val="24"/>
              </w:rPr>
              <w:t>ţ</w:t>
            </w:r>
            <w:r w:rsidRPr="00A26614">
              <w:rPr>
                <w:rFonts w:ascii="Times New Roman" w:hAnsi="Times New Roman"/>
                <w:b/>
                <w:i/>
                <w:sz w:val="24"/>
                <w:szCs w:val="24"/>
              </w:rPr>
              <w:t>iuni realizate permanent)</w:t>
            </w:r>
            <w:r w:rsidR="00240D42" w:rsidRPr="00A26614">
              <w:rPr>
                <w:rFonts w:ascii="Times New Roman" w:hAnsi="Times New Roman"/>
                <w:b/>
                <w:i/>
                <w:sz w:val="24"/>
                <w:szCs w:val="24"/>
              </w:rPr>
              <w:t>.</w:t>
            </w:r>
          </w:p>
          <w:p w:rsidR="00FE3EC9" w:rsidRPr="00A26614" w:rsidRDefault="00FE3EC9" w:rsidP="009A4CF4">
            <w:pPr>
              <w:spacing w:after="0" w:line="240" w:lineRule="auto"/>
              <w:jc w:val="both"/>
              <w:rPr>
                <w:rFonts w:ascii="Times New Roman" w:hAnsi="Times New Roman"/>
                <w:b/>
                <w:i/>
                <w:sz w:val="24"/>
                <w:szCs w:val="24"/>
              </w:rPr>
            </w:pPr>
          </w:p>
          <w:p w:rsidR="00775DBF" w:rsidRPr="00A26614" w:rsidRDefault="00775DBF" w:rsidP="00AE394F">
            <w:pPr>
              <w:pStyle w:val="ListParagraph"/>
              <w:numPr>
                <w:ilvl w:val="0"/>
                <w:numId w:val="65"/>
              </w:numPr>
              <w:autoSpaceDE w:val="0"/>
              <w:snapToGrid w:val="0"/>
              <w:spacing w:after="0" w:line="240" w:lineRule="auto"/>
              <w:jc w:val="both"/>
              <w:rPr>
                <w:rFonts w:ascii="Times New Roman" w:hAnsi="Times New Roman"/>
                <w:b/>
                <w:bCs/>
                <w:sz w:val="24"/>
                <w:szCs w:val="24"/>
                <w:lang w:val="it-IT"/>
              </w:rPr>
            </w:pPr>
            <w:r w:rsidRPr="00A26614">
              <w:rPr>
                <w:rFonts w:ascii="Times New Roman" w:hAnsi="Times New Roman"/>
                <w:b/>
                <w:bCs/>
                <w:sz w:val="24"/>
                <w:szCs w:val="24"/>
                <w:lang w:val="it-IT"/>
              </w:rPr>
              <w:t>Primăria Sectorului 6 – D.G</w:t>
            </w:r>
            <w:r w:rsidR="00A27DB3" w:rsidRPr="00A26614">
              <w:rPr>
                <w:rFonts w:ascii="Times New Roman" w:hAnsi="Times New Roman"/>
                <w:b/>
                <w:bCs/>
                <w:sz w:val="24"/>
                <w:szCs w:val="24"/>
                <w:lang w:val="it-IT"/>
              </w:rPr>
              <w:t>.</w:t>
            </w:r>
            <w:r w:rsidRPr="00A26614">
              <w:rPr>
                <w:rFonts w:ascii="Times New Roman" w:hAnsi="Times New Roman"/>
                <w:b/>
                <w:bCs/>
                <w:sz w:val="24"/>
                <w:szCs w:val="24"/>
                <w:lang w:val="it-IT"/>
              </w:rPr>
              <w:t xml:space="preserve">P.L.  </w:t>
            </w:r>
          </w:p>
          <w:p w:rsidR="00775DBF" w:rsidRPr="00A26614" w:rsidRDefault="004465DA" w:rsidP="004D08E9">
            <w:pPr>
              <w:tabs>
                <w:tab w:val="left" w:pos="660"/>
                <w:tab w:val="left" w:pos="1210"/>
                <w:tab w:val="left" w:pos="1980"/>
              </w:tabs>
              <w:autoSpaceDE w:val="0"/>
              <w:autoSpaceDN w:val="0"/>
              <w:adjustRightInd w:val="0"/>
              <w:spacing w:after="0" w:line="240" w:lineRule="auto"/>
              <w:jc w:val="both"/>
              <w:rPr>
                <w:rFonts w:ascii="Times New Roman" w:eastAsia="+mn-ea" w:hAnsi="Times New Roman"/>
                <w:b/>
                <w:bCs/>
                <w:sz w:val="24"/>
                <w:szCs w:val="24"/>
                <w:lang w:val="it-IT"/>
              </w:rPr>
            </w:pPr>
            <w:r w:rsidRPr="00A26614">
              <w:rPr>
                <w:rFonts w:ascii="Times New Roman" w:hAnsi="Times New Roman"/>
                <w:b/>
                <w:sz w:val="24"/>
                <w:szCs w:val="24"/>
              </w:rPr>
              <w:t xml:space="preserve">   </w:t>
            </w:r>
            <w:r w:rsidR="00775DBF" w:rsidRPr="00A26614">
              <w:rPr>
                <w:rFonts w:ascii="Times New Roman" w:hAnsi="Times New Roman"/>
                <w:b/>
                <w:sz w:val="24"/>
                <w:szCs w:val="24"/>
              </w:rPr>
              <w:t xml:space="preserve">PM 05-01 </w:t>
            </w:r>
            <w:r w:rsidR="00775DBF" w:rsidRPr="00A26614">
              <w:rPr>
                <w:rFonts w:ascii="Times New Roman" w:eastAsia="+mn-ea" w:hAnsi="Times New Roman"/>
                <w:b/>
                <w:bCs/>
                <w:sz w:val="24"/>
                <w:szCs w:val="24"/>
                <w:lang w:val="it-IT"/>
              </w:rPr>
              <w:t>Insuficienţa spaţiior verzi pe teritoriul Municipiului Bucureşti</w:t>
            </w:r>
          </w:p>
          <w:p w:rsidR="00A27DB3" w:rsidRPr="00A26614" w:rsidRDefault="00A27DB3" w:rsidP="004D08E9">
            <w:pPr>
              <w:tabs>
                <w:tab w:val="left" w:pos="660"/>
                <w:tab w:val="left" w:pos="1210"/>
                <w:tab w:val="left" w:pos="1980"/>
              </w:tabs>
              <w:autoSpaceDE w:val="0"/>
              <w:autoSpaceDN w:val="0"/>
              <w:adjustRightInd w:val="0"/>
              <w:spacing w:after="0" w:line="240" w:lineRule="auto"/>
              <w:jc w:val="both"/>
              <w:rPr>
                <w:rFonts w:ascii="Times New Roman" w:eastAsia="+mn-ea" w:hAnsi="Times New Roman"/>
                <w:bCs/>
                <w:i/>
                <w:sz w:val="24"/>
                <w:szCs w:val="24"/>
                <w:lang w:val="it-IT"/>
              </w:rPr>
            </w:pPr>
            <w:r w:rsidRPr="00A26614">
              <w:rPr>
                <w:rFonts w:ascii="Times New Roman" w:hAnsi="Times New Roman"/>
                <w:i/>
                <w:snapToGrid w:val="0"/>
                <w:sz w:val="24"/>
                <w:szCs w:val="24"/>
                <w:lang w:val="it-IT"/>
              </w:rPr>
              <w:t>Termenul de realizare:</w:t>
            </w:r>
            <w:r w:rsidRPr="00A26614">
              <w:rPr>
                <w:rFonts w:ascii="Times New Roman" w:hAnsi="Times New Roman"/>
                <w:sz w:val="24"/>
                <w:szCs w:val="24"/>
              </w:rPr>
              <w:t xml:space="preserve"> semestrul I</w:t>
            </w:r>
            <w:r w:rsidR="004465DA" w:rsidRPr="00A26614">
              <w:rPr>
                <w:rFonts w:ascii="Times New Roman" w:hAnsi="Times New Roman"/>
                <w:sz w:val="24"/>
                <w:szCs w:val="24"/>
              </w:rPr>
              <w:t>I</w:t>
            </w:r>
            <w:r w:rsidRPr="00A26614">
              <w:rPr>
                <w:rFonts w:ascii="Times New Roman" w:hAnsi="Times New Roman"/>
                <w:sz w:val="24"/>
                <w:szCs w:val="24"/>
              </w:rPr>
              <w:t xml:space="preserve"> 2020.</w:t>
            </w:r>
          </w:p>
          <w:p w:rsidR="00775DBF" w:rsidRPr="00A26614" w:rsidRDefault="00775DBF" w:rsidP="004D08E9">
            <w:pPr>
              <w:spacing w:after="0" w:line="240" w:lineRule="auto"/>
              <w:jc w:val="both"/>
              <w:rPr>
                <w:rFonts w:ascii="Times New Roman" w:hAnsi="Times New Roman"/>
                <w:b/>
                <w:sz w:val="24"/>
                <w:szCs w:val="24"/>
              </w:rPr>
            </w:pPr>
            <w:r w:rsidRPr="00A26614">
              <w:rPr>
                <w:rFonts w:ascii="Times New Roman" w:hAnsi="Times New Roman"/>
                <w:i/>
                <w:sz w:val="24"/>
                <w:szCs w:val="24"/>
              </w:rPr>
              <w:t>Acţiunea:</w:t>
            </w:r>
            <w:r w:rsidRPr="00A26614">
              <w:rPr>
                <w:rFonts w:ascii="Times New Roman" w:hAnsi="Times New Roman"/>
                <w:sz w:val="24"/>
                <w:szCs w:val="24"/>
              </w:rPr>
              <w:t xml:space="preserve"> </w:t>
            </w:r>
            <w:r w:rsidRPr="00A26614">
              <w:rPr>
                <w:rFonts w:ascii="Times New Roman" w:hAnsi="Times New Roman"/>
                <w:b/>
                <w:sz w:val="24"/>
                <w:szCs w:val="24"/>
                <w:lang w:val="es-ES"/>
              </w:rPr>
              <w:t xml:space="preserve">pct. 1. </w:t>
            </w:r>
            <w:r w:rsidR="00A27DB3" w:rsidRPr="00A26614">
              <w:rPr>
                <w:rFonts w:ascii="Times New Roman" w:hAnsi="Times New Roman"/>
                <w:b/>
                <w:sz w:val="24"/>
                <w:szCs w:val="24"/>
                <w:lang w:val="es-ES"/>
              </w:rPr>
              <w:t>-</w:t>
            </w:r>
            <w:r w:rsidRPr="00A26614">
              <w:rPr>
                <w:rFonts w:ascii="Times New Roman" w:hAnsi="Times New Roman"/>
                <w:b/>
                <w:sz w:val="24"/>
                <w:szCs w:val="24"/>
              </w:rPr>
              <w:t>Evaluarea unitară şi periodică a stării spaţiilor verzi din municipiul Bucureşti.</w:t>
            </w:r>
          </w:p>
          <w:p w:rsidR="00775DBF" w:rsidRPr="00A26614" w:rsidRDefault="00A27DB3" w:rsidP="004D08E9">
            <w:pPr>
              <w:tabs>
                <w:tab w:val="left" w:pos="660"/>
                <w:tab w:val="left" w:pos="1210"/>
                <w:tab w:val="left" w:pos="1980"/>
              </w:tabs>
              <w:autoSpaceDE w:val="0"/>
              <w:autoSpaceDN w:val="0"/>
              <w:adjustRightInd w:val="0"/>
              <w:spacing w:after="0" w:line="240" w:lineRule="auto"/>
              <w:jc w:val="both"/>
              <w:rPr>
                <w:rFonts w:ascii="Times New Roman" w:eastAsia="Times New Roman" w:hAnsi="Times New Roman"/>
                <w:i/>
                <w:sz w:val="24"/>
                <w:szCs w:val="24"/>
                <w:lang w:val="ro-RO"/>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w:t>
            </w:r>
            <w:r w:rsidR="00F7394B" w:rsidRPr="00A26614">
              <w:rPr>
                <w:rFonts w:ascii="Times New Roman" w:eastAsia="Times New Roman" w:hAnsi="Times New Roman"/>
                <w:i/>
                <w:sz w:val="24"/>
                <w:szCs w:val="24"/>
                <w:lang w:val="ro-RO"/>
              </w:rPr>
              <w:t>; Indicatorii propusi /realizati</w:t>
            </w:r>
            <w:r w:rsidRPr="00A26614">
              <w:rPr>
                <w:rFonts w:ascii="Times New Roman" w:eastAsia="Times New Roman" w:hAnsi="Times New Roman"/>
                <w:i/>
                <w:sz w:val="24"/>
                <w:szCs w:val="24"/>
                <w:lang w:val="ro-RO"/>
              </w:rPr>
              <w:t>:</w:t>
            </w:r>
          </w:p>
          <w:p w:rsidR="0028058A" w:rsidRPr="00A26614" w:rsidRDefault="00A27DB3"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it-IT"/>
              </w:rPr>
            </w:pPr>
            <w:r w:rsidRPr="00A26614">
              <w:rPr>
                <w:rFonts w:ascii="Times New Roman" w:hAnsi="Times New Roman"/>
                <w:b/>
                <w:snapToGrid w:val="0"/>
                <w:sz w:val="24"/>
                <w:szCs w:val="24"/>
                <w:lang w:val="it-IT"/>
              </w:rPr>
              <w:t xml:space="preserve">- </w:t>
            </w:r>
            <w:r w:rsidRPr="00A26614">
              <w:rPr>
                <w:rFonts w:ascii="Times New Roman" w:hAnsi="Times New Roman"/>
                <w:snapToGrid w:val="0"/>
                <w:sz w:val="24"/>
                <w:szCs w:val="24"/>
                <w:lang w:val="it-IT"/>
              </w:rPr>
              <w:t>Plantări plante floricole anuale, bienale, perene = 1</w:t>
            </w:r>
            <w:r w:rsidR="004465DA" w:rsidRPr="00A26614">
              <w:rPr>
                <w:rFonts w:ascii="Times New Roman" w:hAnsi="Times New Roman"/>
                <w:snapToGrid w:val="0"/>
                <w:sz w:val="24"/>
                <w:szCs w:val="24"/>
                <w:lang w:val="it-IT"/>
              </w:rPr>
              <w:t>38</w:t>
            </w:r>
            <w:r w:rsidRPr="00A26614">
              <w:rPr>
                <w:rFonts w:ascii="Times New Roman" w:hAnsi="Times New Roman"/>
                <w:snapToGrid w:val="0"/>
                <w:sz w:val="24"/>
                <w:szCs w:val="24"/>
                <w:lang w:val="it-IT"/>
              </w:rPr>
              <w:t>.</w:t>
            </w:r>
            <w:r w:rsidR="004465DA" w:rsidRPr="00A26614">
              <w:rPr>
                <w:rFonts w:ascii="Times New Roman" w:hAnsi="Times New Roman"/>
                <w:snapToGrid w:val="0"/>
                <w:sz w:val="24"/>
                <w:szCs w:val="24"/>
                <w:lang w:val="it-IT"/>
              </w:rPr>
              <w:t>670</w:t>
            </w:r>
            <w:r w:rsidRPr="00A26614">
              <w:rPr>
                <w:rFonts w:ascii="Times New Roman" w:hAnsi="Times New Roman"/>
                <w:snapToGrid w:val="0"/>
                <w:sz w:val="24"/>
                <w:szCs w:val="24"/>
                <w:lang w:val="it-IT"/>
              </w:rPr>
              <w:t xml:space="preserve"> buc. cu suprafaţa totală plantată de 1.3</w:t>
            </w:r>
            <w:r w:rsidR="004465DA" w:rsidRPr="00A26614">
              <w:rPr>
                <w:rFonts w:ascii="Times New Roman" w:hAnsi="Times New Roman"/>
                <w:snapToGrid w:val="0"/>
                <w:sz w:val="24"/>
                <w:szCs w:val="24"/>
                <w:lang w:val="it-IT"/>
              </w:rPr>
              <w:t>86</w:t>
            </w:r>
            <w:r w:rsidRPr="00A26614">
              <w:rPr>
                <w:rFonts w:ascii="Times New Roman" w:hAnsi="Times New Roman"/>
                <w:snapToGrid w:val="0"/>
                <w:sz w:val="24"/>
                <w:szCs w:val="24"/>
                <w:lang w:val="it-IT"/>
              </w:rPr>
              <w:t>,</w:t>
            </w:r>
            <w:r w:rsidR="004465DA" w:rsidRPr="00A26614">
              <w:rPr>
                <w:rFonts w:ascii="Times New Roman" w:hAnsi="Times New Roman"/>
                <w:snapToGrid w:val="0"/>
                <w:sz w:val="24"/>
                <w:szCs w:val="24"/>
                <w:lang w:val="it-IT"/>
              </w:rPr>
              <w:t>70</w:t>
            </w:r>
            <w:r w:rsidRPr="00A26614">
              <w:rPr>
                <w:rFonts w:ascii="Times New Roman" w:hAnsi="Times New Roman"/>
                <w:snapToGrid w:val="0"/>
                <w:sz w:val="24"/>
                <w:szCs w:val="24"/>
                <w:lang w:val="it-IT"/>
              </w:rPr>
              <w:t xml:space="preserve"> m²;</w:t>
            </w:r>
            <w:r w:rsidR="003F2CB8" w:rsidRPr="00A26614">
              <w:rPr>
                <w:rFonts w:ascii="Times New Roman" w:hAnsi="Times New Roman"/>
                <w:snapToGrid w:val="0"/>
                <w:sz w:val="24"/>
                <w:szCs w:val="24"/>
                <w:lang w:val="it-IT"/>
              </w:rPr>
              <w:t xml:space="preserve"> </w:t>
            </w:r>
            <w:r w:rsidRPr="00A26614">
              <w:rPr>
                <w:rFonts w:ascii="Times New Roman" w:hAnsi="Times New Roman"/>
                <w:snapToGrid w:val="0"/>
                <w:sz w:val="24"/>
                <w:szCs w:val="24"/>
                <w:lang w:val="it-IT"/>
              </w:rPr>
              <w:t xml:space="preserve">- semănat gazon/ierburi perene + montat gazon rulou = </w:t>
            </w:r>
            <w:r w:rsidR="004465DA" w:rsidRPr="00A26614">
              <w:rPr>
                <w:rFonts w:ascii="Times New Roman" w:hAnsi="Times New Roman"/>
                <w:snapToGrid w:val="0"/>
                <w:sz w:val="24"/>
                <w:szCs w:val="24"/>
                <w:lang w:val="it-IT"/>
              </w:rPr>
              <w:t>53</w:t>
            </w:r>
            <w:r w:rsidRPr="00A26614">
              <w:rPr>
                <w:rFonts w:ascii="Times New Roman" w:hAnsi="Times New Roman"/>
                <w:snapToGrid w:val="0"/>
                <w:sz w:val="24"/>
                <w:szCs w:val="24"/>
                <w:lang w:val="it-IT"/>
              </w:rPr>
              <w:t>.2</w:t>
            </w:r>
            <w:r w:rsidR="004465DA" w:rsidRPr="00A26614">
              <w:rPr>
                <w:rFonts w:ascii="Times New Roman" w:hAnsi="Times New Roman"/>
                <w:snapToGrid w:val="0"/>
                <w:sz w:val="24"/>
                <w:szCs w:val="24"/>
                <w:lang w:val="it-IT"/>
              </w:rPr>
              <w:t>14</w:t>
            </w:r>
            <w:r w:rsidRPr="00A26614">
              <w:rPr>
                <w:rFonts w:ascii="Times New Roman" w:hAnsi="Times New Roman"/>
                <w:snapToGrid w:val="0"/>
                <w:sz w:val="24"/>
                <w:szCs w:val="24"/>
                <w:lang w:val="it-IT"/>
              </w:rPr>
              <w:t xml:space="preserve"> m²; -plantări arbuşti = </w:t>
            </w:r>
            <w:r w:rsidR="004465DA" w:rsidRPr="00A26614">
              <w:rPr>
                <w:rFonts w:ascii="Times New Roman" w:hAnsi="Times New Roman"/>
                <w:snapToGrid w:val="0"/>
                <w:sz w:val="24"/>
                <w:szCs w:val="24"/>
                <w:lang w:val="it-IT"/>
              </w:rPr>
              <w:t>8</w:t>
            </w:r>
            <w:r w:rsidRPr="00A26614">
              <w:rPr>
                <w:rFonts w:ascii="Times New Roman" w:hAnsi="Times New Roman"/>
                <w:snapToGrid w:val="0"/>
                <w:sz w:val="24"/>
                <w:szCs w:val="24"/>
                <w:lang w:val="it-IT"/>
              </w:rPr>
              <w:t>.</w:t>
            </w:r>
            <w:r w:rsidR="004465DA" w:rsidRPr="00A26614">
              <w:rPr>
                <w:rFonts w:ascii="Times New Roman" w:hAnsi="Times New Roman"/>
                <w:snapToGrid w:val="0"/>
                <w:sz w:val="24"/>
                <w:szCs w:val="24"/>
                <w:lang w:val="it-IT"/>
              </w:rPr>
              <w:t>796</w:t>
            </w:r>
            <w:r w:rsidRPr="00A26614">
              <w:rPr>
                <w:rFonts w:ascii="Times New Roman" w:hAnsi="Times New Roman"/>
                <w:snapToGrid w:val="0"/>
                <w:sz w:val="24"/>
                <w:szCs w:val="24"/>
                <w:lang w:val="it-IT"/>
              </w:rPr>
              <w:t xml:space="preserve"> buc.;</w:t>
            </w:r>
            <w:r w:rsidR="003F2CB8" w:rsidRPr="00A26614">
              <w:rPr>
                <w:rFonts w:ascii="Times New Roman" w:hAnsi="Times New Roman"/>
                <w:snapToGrid w:val="0"/>
                <w:sz w:val="24"/>
                <w:szCs w:val="24"/>
                <w:lang w:val="it-IT"/>
              </w:rPr>
              <w:t xml:space="preserve"> </w:t>
            </w:r>
            <w:r w:rsidRPr="00A26614">
              <w:rPr>
                <w:rFonts w:ascii="Times New Roman" w:hAnsi="Times New Roman"/>
                <w:snapToGrid w:val="0"/>
                <w:sz w:val="24"/>
                <w:szCs w:val="24"/>
                <w:lang w:val="it-IT"/>
              </w:rPr>
              <w:t xml:space="preserve">-plantări arbori = </w:t>
            </w:r>
            <w:r w:rsidR="004465DA" w:rsidRPr="00A26614">
              <w:rPr>
                <w:rFonts w:ascii="Times New Roman" w:hAnsi="Times New Roman"/>
                <w:snapToGrid w:val="0"/>
                <w:sz w:val="24"/>
                <w:szCs w:val="24"/>
                <w:lang w:val="it-IT"/>
              </w:rPr>
              <w:t>468</w:t>
            </w:r>
            <w:r w:rsidRPr="00A26614">
              <w:rPr>
                <w:rFonts w:ascii="Times New Roman" w:hAnsi="Times New Roman"/>
                <w:snapToGrid w:val="0"/>
                <w:sz w:val="24"/>
                <w:szCs w:val="24"/>
                <w:lang w:val="it-IT"/>
              </w:rPr>
              <w:t xml:space="preserve"> buc.; -arbori toaletaţi = </w:t>
            </w:r>
            <w:r w:rsidR="004465DA" w:rsidRPr="00A26614">
              <w:rPr>
                <w:rFonts w:ascii="Times New Roman" w:hAnsi="Times New Roman"/>
                <w:snapToGrid w:val="0"/>
                <w:sz w:val="24"/>
                <w:szCs w:val="24"/>
                <w:lang w:val="it-IT"/>
              </w:rPr>
              <w:t>15</w:t>
            </w:r>
            <w:r w:rsidR="003F2CB8" w:rsidRPr="00A26614">
              <w:rPr>
                <w:rFonts w:ascii="Times New Roman" w:hAnsi="Times New Roman"/>
                <w:snapToGrid w:val="0"/>
                <w:sz w:val="24"/>
                <w:szCs w:val="24"/>
                <w:lang w:val="it-IT"/>
              </w:rPr>
              <w:t>.6</w:t>
            </w:r>
            <w:r w:rsidR="004465DA" w:rsidRPr="00A26614">
              <w:rPr>
                <w:rFonts w:ascii="Times New Roman" w:hAnsi="Times New Roman"/>
                <w:snapToGrid w:val="0"/>
                <w:sz w:val="24"/>
                <w:szCs w:val="24"/>
                <w:lang w:val="it-IT"/>
              </w:rPr>
              <w:t>53</w:t>
            </w:r>
            <w:r w:rsidR="003F2CB8" w:rsidRPr="00A26614">
              <w:rPr>
                <w:rFonts w:ascii="Times New Roman" w:hAnsi="Times New Roman"/>
                <w:snapToGrid w:val="0"/>
                <w:sz w:val="24"/>
                <w:szCs w:val="24"/>
                <w:lang w:val="it-IT"/>
              </w:rPr>
              <w:t xml:space="preserve"> exe.; -</w:t>
            </w:r>
            <w:r w:rsidRPr="00A26614">
              <w:rPr>
                <w:rFonts w:ascii="Times New Roman" w:hAnsi="Times New Roman"/>
                <w:snapToGrid w:val="0"/>
                <w:sz w:val="24"/>
                <w:szCs w:val="24"/>
                <w:lang w:val="it-IT"/>
              </w:rPr>
              <w:t>arbori defrişaţi</w:t>
            </w:r>
            <w:r w:rsidR="003F2CB8" w:rsidRPr="00A26614">
              <w:rPr>
                <w:rFonts w:ascii="Times New Roman" w:hAnsi="Times New Roman"/>
                <w:snapToGrid w:val="0"/>
                <w:sz w:val="24"/>
                <w:szCs w:val="24"/>
                <w:lang w:val="it-IT"/>
              </w:rPr>
              <w:t xml:space="preserve"> = </w:t>
            </w:r>
            <w:r w:rsidR="004465DA" w:rsidRPr="00A26614">
              <w:rPr>
                <w:rFonts w:ascii="Times New Roman" w:hAnsi="Times New Roman"/>
                <w:snapToGrid w:val="0"/>
                <w:sz w:val="24"/>
                <w:szCs w:val="24"/>
                <w:lang w:val="it-IT"/>
              </w:rPr>
              <w:t>96</w:t>
            </w:r>
            <w:r w:rsidR="003F2CB8" w:rsidRPr="00A26614">
              <w:rPr>
                <w:rFonts w:ascii="Times New Roman" w:hAnsi="Times New Roman"/>
                <w:snapToGrid w:val="0"/>
                <w:sz w:val="24"/>
                <w:szCs w:val="24"/>
                <w:lang w:val="it-IT"/>
              </w:rPr>
              <w:t xml:space="preserve">2 exe.; </w:t>
            </w:r>
          </w:p>
          <w:p w:rsidR="00A26614" w:rsidRPr="00A26614" w:rsidRDefault="00A27DB3"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it-IT"/>
              </w:rPr>
            </w:pPr>
            <w:r w:rsidRPr="00A26614">
              <w:rPr>
                <w:rFonts w:ascii="Times New Roman" w:hAnsi="Times New Roman"/>
                <w:snapToGrid w:val="0"/>
                <w:sz w:val="24"/>
                <w:szCs w:val="24"/>
                <w:lang w:val="it-IT"/>
              </w:rPr>
              <w:t>*</w:t>
            </w:r>
            <w:r w:rsidR="0028058A" w:rsidRPr="00A26614">
              <w:rPr>
                <w:rFonts w:ascii="Times New Roman" w:hAnsi="Times New Roman"/>
                <w:snapToGrid w:val="0"/>
                <w:sz w:val="24"/>
                <w:szCs w:val="24"/>
                <w:lang w:val="it-IT"/>
              </w:rPr>
              <w:t xml:space="preserve"> </w:t>
            </w:r>
            <w:r w:rsidRPr="00A26614">
              <w:rPr>
                <w:rFonts w:ascii="Times New Roman" w:hAnsi="Times New Roman"/>
                <w:snapToGrid w:val="0"/>
                <w:sz w:val="24"/>
                <w:szCs w:val="24"/>
                <w:lang w:val="it-IT"/>
              </w:rPr>
              <w:t>lucrări de îngrijire/întreţinere spaţii verzi  = 1</w:t>
            </w:r>
            <w:r w:rsidR="004465DA" w:rsidRPr="00A26614">
              <w:rPr>
                <w:rFonts w:ascii="Times New Roman" w:hAnsi="Times New Roman"/>
                <w:snapToGrid w:val="0"/>
                <w:sz w:val="24"/>
                <w:szCs w:val="24"/>
                <w:lang w:val="it-IT"/>
              </w:rPr>
              <w:t>6</w:t>
            </w:r>
            <w:r w:rsidRPr="00A26614">
              <w:rPr>
                <w:rFonts w:ascii="Times New Roman" w:hAnsi="Times New Roman"/>
                <w:snapToGrid w:val="0"/>
                <w:sz w:val="24"/>
                <w:szCs w:val="24"/>
                <w:lang w:val="it-IT"/>
              </w:rPr>
              <w:t xml:space="preserve"> acţiuni</w:t>
            </w:r>
            <w:r w:rsidR="004465DA" w:rsidRPr="00A26614">
              <w:rPr>
                <w:rFonts w:ascii="Times New Roman" w:hAnsi="Times New Roman"/>
                <w:snapToGrid w:val="0"/>
                <w:sz w:val="24"/>
                <w:szCs w:val="24"/>
                <w:lang w:val="it-IT"/>
              </w:rPr>
              <w:t>; -completare cu pamant vegetal = 2.066 mc;</w:t>
            </w:r>
          </w:p>
          <w:p w:rsidR="00F7394B" w:rsidRPr="00A26614" w:rsidRDefault="004465DA"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it-IT"/>
              </w:rPr>
            </w:pPr>
            <w:r w:rsidRPr="00A26614">
              <w:rPr>
                <w:rFonts w:ascii="Times New Roman" w:hAnsi="Times New Roman"/>
                <w:snapToGrid w:val="0"/>
                <w:sz w:val="24"/>
                <w:szCs w:val="24"/>
                <w:lang w:val="it-IT"/>
              </w:rPr>
              <w:t xml:space="preserve">- spatii verzi regenerate = 8.892 mp; lucrari intretinere spatii verzi / gradini de cartiere aferente blocurilor de locuinte = 12.531,60 mp. </w:t>
            </w:r>
            <w:r w:rsidR="00F7394B" w:rsidRPr="00A26614">
              <w:rPr>
                <w:rFonts w:ascii="Times New Roman" w:hAnsi="Times New Roman"/>
                <w:snapToGrid w:val="0"/>
                <w:sz w:val="24"/>
                <w:szCs w:val="24"/>
                <w:lang w:val="it-IT"/>
              </w:rPr>
              <w:t xml:space="preserve"> </w:t>
            </w:r>
            <w:r w:rsidR="00F7394B" w:rsidRPr="00A26614">
              <w:rPr>
                <w:rFonts w:ascii="Times New Roman" w:hAnsi="Times New Roman"/>
                <w:sz w:val="24"/>
                <w:szCs w:val="24"/>
                <w:lang w:val="es-ES"/>
              </w:rPr>
              <w:t xml:space="preserve">- </w:t>
            </w:r>
            <w:r w:rsidR="00F7394B" w:rsidRPr="00A26614">
              <w:rPr>
                <w:rFonts w:ascii="Times New Roman" w:hAnsi="Times New Roman"/>
                <w:bCs/>
                <w:i/>
                <w:sz w:val="24"/>
                <w:szCs w:val="24"/>
                <w:lang w:val="ro-RO"/>
              </w:rPr>
              <w:t>1 acţiune realizată.</w:t>
            </w:r>
          </w:p>
          <w:p w:rsidR="00775DBF" w:rsidRPr="00A26614" w:rsidRDefault="00775DBF" w:rsidP="004D08E9">
            <w:p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rPr>
            </w:pPr>
            <w:r w:rsidRPr="00A26614">
              <w:rPr>
                <w:rFonts w:ascii="Times New Roman" w:hAnsi="Times New Roman"/>
                <w:i/>
                <w:sz w:val="24"/>
                <w:szCs w:val="24"/>
              </w:rPr>
              <w:t>Acţiunea:</w:t>
            </w:r>
            <w:r w:rsidRPr="00A26614">
              <w:rPr>
                <w:rFonts w:ascii="Times New Roman" w:hAnsi="Times New Roman"/>
                <w:sz w:val="24"/>
                <w:szCs w:val="24"/>
              </w:rPr>
              <w:t xml:space="preserve"> </w:t>
            </w:r>
            <w:r w:rsidRPr="00A26614">
              <w:rPr>
                <w:rFonts w:ascii="Times New Roman" w:hAnsi="Times New Roman"/>
                <w:b/>
                <w:sz w:val="24"/>
                <w:szCs w:val="24"/>
                <w:lang w:val="es-ES"/>
              </w:rPr>
              <w:t xml:space="preserve">pct. 2. </w:t>
            </w:r>
            <w:r w:rsidR="00A27DB3" w:rsidRPr="00A26614">
              <w:rPr>
                <w:rFonts w:ascii="Times New Roman" w:hAnsi="Times New Roman"/>
                <w:b/>
                <w:sz w:val="24"/>
                <w:szCs w:val="24"/>
                <w:lang w:val="es-ES"/>
              </w:rPr>
              <w:t>-</w:t>
            </w:r>
            <w:r w:rsidRPr="00A26614">
              <w:rPr>
                <w:rFonts w:ascii="Times New Roman" w:hAnsi="Times New Roman"/>
                <w:b/>
                <w:sz w:val="24"/>
                <w:szCs w:val="24"/>
              </w:rPr>
              <w:t xml:space="preserve">Respectarea condiţiilor privind executarea plantărilor în compensare prin identificarea la nivelul fiecărui sector a locaţiilor respective.   </w:t>
            </w:r>
          </w:p>
          <w:p w:rsidR="00424625" w:rsidRPr="00A26614" w:rsidRDefault="00424625" w:rsidP="004D08E9">
            <w:pPr>
              <w:tabs>
                <w:tab w:val="left" w:pos="660"/>
                <w:tab w:val="left" w:pos="1210"/>
                <w:tab w:val="left" w:pos="1980"/>
              </w:tabs>
              <w:autoSpaceDE w:val="0"/>
              <w:autoSpaceDN w:val="0"/>
              <w:adjustRightInd w:val="0"/>
              <w:spacing w:after="0" w:line="240" w:lineRule="auto"/>
              <w:jc w:val="both"/>
              <w:rPr>
                <w:rFonts w:ascii="Times New Roman" w:hAnsi="Times New Roman"/>
                <w:sz w:val="24"/>
                <w:szCs w:val="24"/>
                <w:lang w:val="ro-RO"/>
              </w:rPr>
            </w:pPr>
            <w:r w:rsidRPr="00A26614">
              <w:rPr>
                <w:rFonts w:ascii="Times New Roman" w:hAnsi="Times New Roman"/>
                <w:i/>
                <w:sz w:val="24"/>
                <w:szCs w:val="24"/>
                <w:lang w:val="ro-RO"/>
              </w:rPr>
              <w:t>Termenul de realizare</w:t>
            </w:r>
            <w:r w:rsidRPr="00A26614">
              <w:rPr>
                <w:rFonts w:ascii="Times New Roman" w:hAnsi="Times New Roman"/>
                <w:sz w:val="24"/>
                <w:szCs w:val="24"/>
                <w:lang w:val="ro-RO"/>
              </w:rPr>
              <w:t>: semestrul II 2020</w:t>
            </w:r>
          </w:p>
          <w:p w:rsidR="00F7394B" w:rsidRPr="00A26614" w:rsidRDefault="00A27DB3"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es-ES"/>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w:t>
            </w:r>
            <w:r w:rsidR="00F7394B" w:rsidRPr="00A26614">
              <w:rPr>
                <w:rFonts w:ascii="Times New Roman" w:eastAsia="Times New Roman" w:hAnsi="Times New Roman"/>
                <w:i/>
                <w:sz w:val="24"/>
                <w:szCs w:val="24"/>
                <w:lang w:val="ro-RO"/>
              </w:rPr>
              <w:t>;</w:t>
            </w:r>
            <w:r w:rsidR="00424625" w:rsidRPr="00A26614">
              <w:rPr>
                <w:rFonts w:ascii="Times New Roman" w:eastAsia="Times New Roman" w:hAnsi="Times New Roman"/>
                <w:i/>
                <w:sz w:val="24"/>
                <w:szCs w:val="24"/>
                <w:lang w:val="ro-RO"/>
              </w:rPr>
              <w:t xml:space="preserve"> </w:t>
            </w:r>
            <w:r w:rsidR="00F7394B" w:rsidRPr="00A26614">
              <w:rPr>
                <w:rFonts w:ascii="Times New Roman" w:eastAsia="Times New Roman" w:hAnsi="Times New Roman"/>
                <w:i/>
                <w:sz w:val="24"/>
                <w:szCs w:val="24"/>
                <w:lang w:val="ro-RO"/>
              </w:rPr>
              <w:t>Indicatorii propusi /realizati</w:t>
            </w:r>
            <w:r w:rsidRPr="00A26614">
              <w:rPr>
                <w:rFonts w:ascii="Times New Roman" w:eastAsia="Times New Roman" w:hAnsi="Times New Roman"/>
                <w:i/>
                <w:sz w:val="24"/>
                <w:szCs w:val="24"/>
                <w:lang w:val="ro-RO"/>
              </w:rPr>
              <w:t>:</w:t>
            </w:r>
            <w:r w:rsidR="00F7394B" w:rsidRPr="00A26614">
              <w:rPr>
                <w:rFonts w:ascii="Times New Roman" w:eastAsia="Times New Roman" w:hAnsi="Times New Roman"/>
                <w:i/>
                <w:sz w:val="24"/>
                <w:szCs w:val="24"/>
                <w:lang w:val="ro-RO"/>
              </w:rPr>
              <w:t xml:space="preserve"> - </w:t>
            </w:r>
            <w:r w:rsidR="00F7394B" w:rsidRPr="00A26614">
              <w:rPr>
                <w:rFonts w:ascii="Times New Roman" w:hAnsi="Times New Roman"/>
                <w:snapToGrid w:val="0"/>
                <w:sz w:val="24"/>
                <w:szCs w:val="24"/>
                <w:lang w:val="es-ES"/>
              </w:rPr>
              <w:t xml:space="preserve">Numărul arborilor plantaţi în compensare = </w:t>
            </w:r>
            <w:r w:rsidR="00424625" w:rsidRPr="00A26614">
              <w:rPr>
                <w:rFonts w:ascii="Times New Roman" w:hAnsi="Times New Roman"/>
                <w:snapToGrid w:val="0"/>
                <w:sz w:val="24"/>
                <w:szCs w:val="24"/>
                <w:lang w:val="es-ES"/>
              </w:rPr>
              <w:t>200</w:t>
            </w:r>
            <w:r w:rsidR="00F7394B" w:rsidRPr="00A26614">
              <w:rPr>
                <w:rFonts w:ascii="Times New Roman" w:hAnsi="Times New Roman"/>
                <w:snapToGrid w:val="0"/>
                <w:sz w:val="24"/>
                <w:szCs w:val="24"/>
                <w:lang w:val="es-ES"/>
              </w:rPr>
              <w:t xml:space="preserve">  exemplare; - Identificarea amplasamente-lor pentru plantări în compensare:</w:t>
            </w:r>
          </w:p>
          <w:p w:rsidR="00F7394B" w:rsidRPr="00A26614" w:rsidRDefault="00F7394B" w:rsidP="004D08E9">
            <w:pPr>
              <w:tabs>
                <w:tab w:val="left" w:pos="660"/>
                <w:tab w:val="left" w:pos="1210"/>
                <w:tab w:val="left" w:pos="1980"/>
              </w:tabs>
              <w:autoSpaceDE w:val="0"/>
              <w:autoSpaceDN w:val="0"/>
              <w:adjustRightInd w:val="0"/>
              <w:spacing w:after="0" w:line="240" w:lineRule="auto"/>
              <w:jc w:val="both"/>
              <w:rPr>
                <w:rFonts w:ascii="Times New Roman" w:hAnsi="Times New Roman"/>
                <w:sz w:val="24"/>
                <w:szCs w:val="24"/>
                <w:lang w:val="ro-RO"/>
              </w:rPr>
            </w:pPr>
            <w:r w:rsidRPr="00A26614">
              <w:rPr>
                <w:rFonts w:ascii="Times New Roman" w:hAnsi="Times New Roman"/>
                <w:snapToGrid w:val="0"/>
                <w:sz w:val="24"/>
                <w:szCs w:val="24"/>
                <w:lang w:val="es-ES"/>
              </w:rPr>
              <w:lastRenderedPageBreak/>
              <w:t>-aliniamente stradale =</w:t>
            </w:r>
            <w:r w:rsidR="002A0002" w:rsidRPr="00A26614">
              <w:rPr>
                <w:rFonts w:ascii="Times New Roman" w:hAnsi="Times New Roman"/>
                <w:snapToGrid w:val="0"/>
                <w:sz w:val="24"/>
                <w:szCs w:val="24"/>
                <w:lang w:val="es-ES"/>
              </w:rPr>
              <w:t xml:space="preserve"> </w:t>
            </w:r>
            <w:r w:rsidR="00424625" w:rsidRPr="00A26614">
              <w:rPr>
                <w:rFonts w:ascii="Times New Roman" w:hAnsi="Times New Roman"/>
                <w:snapToGrid w:val="0"/>
                <w:sz w:val="24"/>
                <w:szCs w:val="24"/>
                <w:lang w:val="es-ES"/>
              </w:rPr>
              <w:t>8</w:t>
            </w:r>
            <w:r w:rsidRPr="00A26614">
              <w:rPr>
                <w:rFonts w:ascii="Times New Roman" w:hAnsi="Times New Roman"/>
                <w:snapToGrid w:val="0"/>
                <w:sz w:val="24"/>
                <w:szCs w:val="24"/>
                <w:lang w:val="es-ES"/>
              </w:rPr>
              <w:t xml:space="preserve"> aliniamente stradale, -locuri/spaţii publice neocupate </w:t>
            </w:r>
            <w:r w:rsidR="00424625" w:rsidRPr="00A26614">
              <w:rPr>
                <w:rFonts w:ascii="Times New Roman" w:hAnsi="Times New Roman"/>
                <w:snapToGrid w:val="0"/>
                <w:sz w:val="24"/>
                <w:szCs w:val="24"/>
                <w:lang w:val="es-ES"/>
              </w:rPr>
              <w:t xml:space="preserve">adminístrate de ADPDU S6 </w:t>
            </w:r>
            <w:r w:rsidRPr="00A26614">
              <w:rPr>
                <w:rFonts w:ascii="Times New Roman" w:hAnsi="Times New Roman"/>
                <w:snapToGrid w:val="0"/>
                <w:sz w:val="24"/>
                <w:szCs w:val="24"/>
                <w:lang w:val="es-ES"/>
              </w:rPr>
              <w:t xml:space="preserve">= </w:t>
            </w:r>
            <w:r w:rsidR="00424625" w:rsidRPr="00A26614">
              <w:rPr>
                <w:rFonts w:ascii="Times New Roman" w:hAnsi="Times New Roman"/>
                <w:snapToGrid w:val="0"/>
                <w:sz w:val="24"/>
                <w:szCs w:val="24"/>
                <w:lang w:val="es-ES"/>
              </w:rPr>
              <w:t>10</w:t>
            </w:r>
            <w:r w:rsidRPr="00A26614">
              <w:rPr>
                <w:rFonts w:ascii="Times New Roman" w:hAnsi="Times New Roman"/>
                <w:snapToGrid w:val="0"/>
                <w:sz w:val="24"/>
                <w:szCs w:val="24"/>
                <w:lang w:val="es-ES"/>
              </w:rPr>
              <w:t xml:space="preserve"> locaţii.</w:t>
            </w:r>
            <w:r w:rsidR="001853A2" w:rsidRPr="00A26614">
              <w:rPr>
                <w:rFonts w:ascii="Times New Roman" w:hAnsi="Times New Roman"/>
                <w:snapToGrid w:val="0"/>
                <w:sz w:val="24"/>
                <w:szCs w:val="24"/>
                <w:lang w:val="es-ES"/>
              </w:rPr>
              <w:t xml:space="preserve"> </w:t>
            </w:r>
            <w:r w:rsidR="001853A2" w:rsidRPr="00A26614">
              <w:rPr>
                <w:rFonts w:ascii="Times New Roman" w:hAnsi="Times New Roman"/>
                <w:sz w:val="24"/>
                <w:szCs w:val="24"/>
                <w:lang w:val="es-ES"/>
              </w:rPr>
              <w:t xml:space="preserve">- </w:t>
            </w:r>
            <w:r w:rsidR="001853A2" w:rsidRPr="00A26614">
              <w:rPr>
                <w:rFonts w:ascii="Times New Roman" w:hAnsi="Times New Roman"/>
                <w:bCs/>
                <w:i/>
                <w:sz w:val="24"/>
                <w:szCs w:val="24"/>
                <w:lang w:val="ro-RO"/>
              </w:rPr>
              <w:t>1 acţiune realizată.</w:t>
            </w:r>
          </w:p>
          <w:p w:rsidR="00775DBF" w:rsidRPr="00A26614" w:rsidRDefault="00775DBF" w:rsidP="004D08E9">
            <w:p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rPr>
            </w:pPr>
            <w:r w:rsidRPr="00A26614">
              <w:rPr>
                <w:rFonts w:ascii="Times New Roman" w:hAnsi="Times New Roman"/>
                <w:i/>
                <w:sz w:val="24"/>
                <w:szCs w:val="24"/>
              </w:rPr>
              <w:t>Acţiunea:</w:t>
            </w:r>
            <w:r w:rsidRPr="00A26614">
              <w:rPr>
                <w:rFonts w:ascii="Times New Roman" w:hAnsi="Times New Roman"/>
                <w:sz w:val="24"/>
                <w:szCs w:val="24"/>
              </w:rPr>
              <w:t xml:space="preserve"> </w:t>
            </w:r>
            <w:r w:rsidRPr="00A26614">
              <w:rPr>
                <w:rFonts w:ascii="Times New Roman" w:hAnsi="Times New Roman"/>
                <w:b/>
                <w:sz w:val="24"/>
                <w:szCs w:val="24"/>
                <w:lang w:val="es-ES"/>
              </w:rPr>
              <w:t xml:space="preserve">pct. 3. </w:t>
            </w:r>
            <w:r w:rsidR="00A27DB3" w:rsidRPr="00A26614">
              <w:rPr>
                <w:rFonts w:ascii="Times New Roman" w:hAnsi="Times New Roman"/>
                <w:b/>
                <w:sz w:val="24"/>
                <w:szCs w:val="24"/>
                <w:lang w:val="es-ES"/>
              </w:rPr>
              <w:t>-</w:t>
            </w:r>
            <w:r w:rsidRPr="00A26614">
              <w:rPr>
                <w:rFonts w:ascii="Times New Roman" w:hAnsi="Times New Roman"/>
                <w:b/>
                <w:sz w:val="24"/>
                <w:szCs w:val="24"/>
              </w:rPr>
              <w:t>Aplicarea fără excepţie a interdicţiei de construcţie pe spaţii verzi existente</w:t>
            </w:r>
          </w:p>
          <w:p w:rsidR="00CD3051" w:rsidRPr="00A26614" w:rsidRDefault="00CD3051" w:rsidP="004D08E9">
            <w:pPr>
              <w:tabs>
                <w:tab w:val="left" w:pos="660"/>
                <w:tab w:val="left" w:pos="1210"/>
                <w:tab w:val="left" w:pos="1980"/>
              </w:tabs>
              <w:autoSpaceDE w:val="0"/>
              <w:autoSpaceDN w:val="0"/>
              <w:adjustRightInd w:val="0"/>
              <w:spacing w:after="0" w:line="240" w:lineRule="auto"/>
              <w:jc w:val="both"/>
              <w:rPr>
                <w:rFonts w:ascii="Times New Roman" w:hAnsi="Times New Roman"/>
                <w:sz w:val="24"/>
                <w:szCs w:val="24"/>
                <w:lang w:val="ro-RO"/>
              </w:rPr>
            </w:pPr>
            <w:r w:rsidRPr="00A26614">
              <w:rPr>
                <w:rFonts w:ascii="Times New Roman" w:hAnsi="Times New Roman"/>
                <w:i/>
                <w:sz w:val="24"/>
                <w:szCs w:val="24"/>
                <w:lang w:val="ro-RO"/>
              </w:rPr>
              <w:t>Termenul de realizare:</w:t>
            </w:r>
            <w:r w:rsidRPr="00A26614">
              <w:rPr>
                <w:rFonts w:ascii="Times New Roman" w:hAnsi="Times New Roman"/>
                <w:sz w:val="24"/>
                <w:szCs w:val="24"/>
                <w:lang w:val="ro-RO"/>
              </w:rPr>
              <w:t xml:space="preserve"> semestrul II 2020</w:t>
            </w:r>
          </w:p>
          <w:p w:rsidR="00CD3051" w:rsidRPr="00A26614" w:rsidRDefault="00A27DB3"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es-ES"/>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w:t>
            </w:r>
            <w:r w:rsidR="009F5561" w:rsidRPr="00A26614">
              <w:rPr>
                <w:rFonts w:ascii="Times New Roman" w:eastAsia="Times New Roman" w:hAnsi="Times New Roman"/>
                <w:i/>
                <w:sz w:val="24"/>
                <w:szCs w:val="24"/>
                <w:lang w:val="ro-RO"/>
              </w:rPr>
              <w:t>; Indicatorii propusi /realizati:</w:t>
            </w:r>
            <w:r w:rsidR="001853A2" w:rsidRPr="00A26614">
              <w:rPr>
                <w:rFonts w:ascii="Times New Roman" w:eastAsia="Times New Roman" w:hAnsi="Times New Roman"/>
                <w:i/>
                <w:sz w:val="24"/>
                <w:szCs w:val="24"/>
                <w:lang w:val="ro-RO"/>
              </w:rPr>
              <w:t xml:space="preserve"> </w:t>
            </w:r>
            <w:r w:rsidR="00900987" w:rsidRPr="00A26614">
              <w:rPr>
                <w:rFonts w:ascii="Times New Roman" w:eastAsia="Times New Roman" w:hAnsi="Times New Roman"/>
                <w:i/>
                <w:sz w:val="24"/>
                <w:szCs w:val="24"/>
                <w:lang w:val="ro-RO"/>
              </w:rPr>
              <w:t>-</w:t>
            </w:r>
            <w:r w:rsidR="00900987" w:rsidRPr="00A26614">
              <w:rPr>
                <w:rFonts w:ascii="Times New Roman" w:hAnsi="Times New Roman"/>
                <w:snapToGrid w:val="0"/>
                <w:sz w:val="24"/>
                <w:szCs w:val="24"/>
              </w:rPr>
              <w:t>Sancţiuni aplicate pentru nerespectarea H</w:t>
            </w:r>
            <w:r w:rsidR="001853A2" w:rsidRPr="00A26614">
              <w:rPr>
                <w:rFonts w:ascii="Times New Roman" w:hAnsi="Times New Roman"/>
                <w:snapToGrid w:val="0"/>
                <w:sz w:val="24"/>
                <w:szCs w:val="24"/>
              </w:rPr>
              <w:t>.</w:t>
            </w:r>
            <w:r w:rsidR="00900987" w:rsidRPr="00A26614">
              <w:rPr>
                <w:rFonts w:ascii="Times New Roman" w:hAnsi="Times New Roman"/>
                <w:snapToGrid w:val="0"/>
                <w:sz w:val="24"/>
                <w:szCs w:val="24"/>
              </w:rPr>
              <w:t>C</w:t>
            </w:r>
            <w:r w:rsidR="001853A2" w:rsidRPr="00A26614">
              <w:rPr>
                <w:rFonts w:ascii="Times New Roman" w:hAnsi="Times New Roman"/>
                <w:snapToGrid w:val="0"/>
                <w:sz w:val="24"/>
                <w:szCs w:val="24"/>
              </w:rPr>
              <w:t>.</w:t>
            </w:r>
            <w:r w:rsidR="00900987" w:rsidRPr="00A26614">
              <w:rPr>
                <w:rFonts w:ascii="Times New Roman" w:hAnsi="Times New Roman"/>
                <w:snapToGrid w:val="0"/>
                <w:sz w:val="24"/>
                <w:szCs w:val="24"/>
              </w:rPr>
              <w:t>G</w:t>
            </w:r>
            <w:r w:rsidR="001853A2" w:rsidRPr="00A26614">
              <w:rPr>
                <w:rFonts w:ascii="Times New Roman" w:hAnsi="Times New Roman"/>
                <w:snapToGrid w:val="0"/>
                <w:sz w:val="24"/>
                <w:szCs w:val="24"/>
              </w:rPr>
              <w:t>.</w:t>
            </w:r>
            <w:r w:rsidR="00900987" w:rsidRPr="00A26614">
              <w:rPr>
                <w:rFonts w:ascii="Times New Roman" w:hAnsi="Times New Roman"/>
                <w:snapToGrid w:val="0"/>
                <w:sz w:val="24"/>
                <w:szCs w:val="24"/>
              </w:rPr>
              <w:t>M</w:t>
            </w:r>
            <w:r w:rsidR="001853A2" w:rsidRPr="00A26614">
              <w:rPr>
                <w:rFonts w:ascii="Times New Roman" w:hAnsi="Times New Roman"/>
                <w:snapToGrid w:val="0"/>
                <w:sz w:val="24"/>
                <w:szCs w:val="24"/>
              </w:rPr>
              <w:t>.</w:t>
            </w:r>
            <w:r w:rsidR="00900987" w:rsidRPr="00A26614">
              <w:rPr>
                <w:rFonts w:ascii="Times New Roman" w:hAnsi="Times New Roman"/>
                <w:snapToGrid w:val="0"/>
                <w:sz w:val="24"/>
                <w:szCs w:val="24"/>
              </w:rPr>
              <w:t>B</w:t>
            </w:r>
            <w:r w:rsidR="001853A2" w:rsidRPr="00A26614">
              <w:rPr>
                <w:rFonts w:ascii="Times New Roman" w:hAnsi="Times New Roman"/>
                <w:snapToGrid w:val="0"/>
                <w:sz w:val="24"/>
                <w:szCs w:val="24"/>
              </w:rPr>
              <w:t>.</w:t>
            </w:r>
            <w:r w:rsidR="00900987" w:rsidRPr="00A26614">
              <w:rPr>
                <w:rFonts w:ascii="Times New Roman" w:hAnsi="Times New Roman"/>
                <w:snapToGrid w:val="0"/>
                <w:sz w:val="24"/>
                <w:szCs w:val="24"/>
              </w:rPr>
              <w:t xml:space="preserve"> nr. 304/2009 = </w:t>
            </w:r>
            <w:r w:rsidR="00CD3051" w:rsidRPr="00A26614">
              <w:rPr>
                <w:rFonts w:ascii="Times New Roman" w:hAnsi="Times New Roman"/>
                <w:snapToGrid w:val="0"/>
                <w:sz w:val="24"/>
                <w:szCs w:val="24"/>
              </w:rPr>
              <w:t>70</w:t>
            </w:r>
            <w:r w:rsidR="001853A2" w:rsidRPr="00A26614">
              <w:rPr>
                <w:rFonts w:ascii="Times New Roman" w:hAnsi="Times New Roman"/>
                <w:snapToGrid w:val="0"/>
                <w:sz w:val="24"/>
                <w:szCs w:val="24"/>
                <w:lang w:val="es-ES"/>
              </w:rPr>
              <w:t xml:space="preserve"> sancţiuni în cuantum de 2</w:t>
            </w:r>
            <w:r w:rsidR="00CD3051" w:rsidRPr="00A26614">
              <w:rPr>
                <w:rFonts w:ascii="Times New Roman" w:hAnsi="Times New Roman"/>
                <w:snapToGrid w:val="0"/>
                <w:sz w:val="24"/>
                <w:szCs w:val="24"/>
                <w:lang w:val="es-ES"/>
              </w:rPr>
              <w:t>9.400</w:t>
            </w:r>
            <w:r w:rsidR="001853A2" w:rsidRPr="00A26614">
              <w:rPr>
                <w:rFonts w:ascii="Times New Roman" w:hAnsi="Times New Roman"/>
                <w:snapToGrid w:val="0"/>
                <w:sz w:val="24"/>
                <w:szCs w:val="24"/>
                <w:lang w:val="es-ES"/>
              </w:rPr>
              <w:t xml:space="preserve"> lei; -Sancţiuni aplicate pentru nerespectarea H.C.L. Sector 6 nr. 222/2016 = </w:t>
            </w:r>
            <w:r w:rsidR="00CD3051" w:rsidRPr="00A26614">
              <w:rPr>
                <w:rFonts w:ascii="Times New Roman" w:hAnsi="Times New Roman"/>
                <w:snapToGrid w:val="0"/>
                <w:sz w:val="24"/>
                <w:szCs w:val="24"/>
                <w:lang w:val="es-ES"/>
              </w:rPr>
              <w:t>324</w:t>
            </w:r>
            <w:r w:rsidR="001853A2" w:rsidRPr="00A26614">
              <w:rPr>
                <w:rFonts w:ascii="Times New Roman" w:hAnsi="Times New Roman"/>
                <w:snapToGrid w:val="0"/>
                <w:sz w:val="24"/>
                <w:szCs w:val="24"/>
                <w:lang w:val="es-ES"/>
              </w:rPr>
              <w:t xml:space="preserve"> sancţiuni în cuantum de 9</w:t>
            </w:r>
            <w:r w:rsidR="00CD3051" w:rsidRPr="00A26614">
              <w:rPr>
                <w:rFonts w:ascii="Times New Roman" w:hAnsi="Times New Roman"/>
                <w:snapToGrid w:val="0"/>
                <w:sz w:val="24"/>
                <w:szCs w:val="24"/>
                <w:lang w:val="es-ES"/>
              </w:rPr>
              <w:t>5.</w:t>
            </w:r>
            <w:r w:rsidR="001853A2" w:rsidRPr="00A26614">
              <w:rPr>
                <w:rFonts w:ascii="Times New Roman" w:hAnsi="Times New Roman"/>
                <w:snapToGrid w:val="0"/>
                <w:sz w:val="24"/>
                <w:szCs w:val="24"/>
                <w:lang w:val="es-ES"/>
              </w:rPr>
              <w:t>85</w:t>
            </w:r>
            <w:r w:rsidR="00CD3051" w:rsidRPr="00A26614">
              <w:rPr>
                <w:rFonts w:ascii="Times New Roman" w:hAnsi="Times New Roman"/>
                <w:snapToGrid w:val="0"/>
                <w:sz w:val="24"/>
                <w:szCs w:val="24"/>
                <w:lang w:val="es-ES"/>
              </w:rPr>
              <w:t>0</w:t>
            </w:r>
            <w:r w:rsidR="001853A2" w:rsidRPr="00A26614">
              <w:rPr>
                <w:rFonts w:ascii="Times New Roman" w:hAnsi="Times New Roman"/>
                <w:snapToGrid w:val="0"/>
                <w:sz w:val="24"/>
                <w:szCs w:val="24"/>
                <w:lang w:val="es-ES"/>
              </w:rPr>
              <w:t xml:space="preserve"> lei.</w:t>
            </w:r>
          </w:p>
          <w:p w:rsidR="00900987" w:rsidRPr="00A26614" w:rsidRDefault="001853A2"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rPr>
            </w:pPr>
            <w:r w:rsidRPr="00A26614">
              <w:rPr>
                <w:rFonts w:ascii="Times New Roman" w:hAnsi="Times New Roman"/>
                <w:snapToGrid w:val="0"/>
                <w:sz w:val="24"/>
                <w:szCs w:val="24"/>
                <w:lang w:val="es-ES"/>
              </w:rPr>
              <w:t xml:space="preserve"> </w:t>
            </w:r>
            <w:r w:rsidRPr="00A26614">
              <w:rPr>
                <w:rFonts w:ascii="Times New Roman" w:hAnsi="Times New Roman"/>
                <w:sz w:val="24"/>
                <w:szCs w:val="24"/>
                <w:lang w:val="es-ES"/>
              </w:rPr>
              <w:t xml:space="preserve">- </w:t>
            </w:r>
            <w:r w:rsidRPr="00A26614">
              <w:rPr>
                <w:rFonts w:ascii="Times New Roman" w:hAnsi="Times New Roman"/>
                <w:bCs/>
                <w:i/>
                <w:sz w:val="24"/>
                <w:szCs w:val="24"/>
                <w:lang w:val="ro-RO"/>
              </w:rPr>
              <w:t>1 acţiune realizată.</w:t>
            </w:r>
          </w:p>
          <w:p w:rsidR="00A27DB3" w:rsidRPr="00A26614" w:rsidRDefault="00A27DB3" w:rsidP="004D08E9">
            <w:pPr>
              <w:spacing w:after="0" w:line="240" w:lineRule="auto"/>
              <w:jc w:val="both"/>
              <w:rPr>
                <w:rFonts w:ascii="Times New Roman" w:hAnsi="Times New Roman"/>
                <w:b/>
                <w:snapToGrid w:val="0"/>
                <w:sz w:val="24"/>
                <w:szCs w:val="24"/>
              </w:rPr>
            </w:pPr>
            <w:r w:rsidRPr="00A26614">
              <w:rPr>
                <w:rFonts w:ascii="Times New Roman" w:hAnsi="Times New Roman"/>
                <w:i/>
                <w:sz w:val="24"/>
                <w:szCs w:val="24"/>
              </w:rPr>
              <w:t>Acţiunea:</w:t>
            </w:r>
            <w:r w:rsidRPr="00A26614">
              <w:rPr>
                <w:rFonts w:ascii="Times New Roman" w:hAnsi="Times New Roman"/>
                <w:sz w:val="24"/>
                <w:szCs w:val="24"/>
              </w:rPr>
              <w:t xml:space="preserve"> </w:t>
            </w:r>
            <w:r w:rsidRPr="00A26614">
              <w:rPr>
                <w:rFonts w:ascii="Times New Roman" w:hAnsi="Times New Roman"/>
                <w:b/>
                <w:sz w:val="24"/>
                <w:szCs w:val="24"/>
              </w:rPr>
              <w:t>pct.</w:t>
            </w:r>
            <w:r w:rsidRPr="00A26614">
              <w:rPr>
                <w:rFonts w:ascii="Times New Roman" w:hAnsi="Times New Roman"/>
                <w:sz w:val="24"/>
                <w:szCs w:val="24"/>
              </w:rPr>
              <w:t xml:space="preserve"> </w:t>
            </w:r>
            <w:r w:rsidRPr="00A26614">
              <w:rPr>
                <w:rFonts w:ascii="Times New Roman" w:hAnsi="Times New Roman"/>
                <w:b/>
                <w:snapToGrid w:val="0"/>
                <w:sz w:val="24"/>
                <w:szCs w:val="24"/>
              </w:rPr>
              <w:t xml:space="preserve">4. -Popularizarea permanentă prin mass-media </w:t>
            </w:r>
            <w:proofErr w:type="gramStart"/>
            <w:r w:rsidRPr="00A26614">
              <w:rPr>
                <w:rFonts w:ascii="Times New Roman" w:hAnsi="Times New Roman"/>
                <w:b/>
                <w:snapToGrid w:val="0"/>
                <w:sz w:val="24"/>
                <w:szCs w:val="24"/>
              </w:rPr>
              <w:t>a</w:t>
            </w:r>
            <w:proofErr w:type="gramEnd"/>
            <w:r w:rsidRPr="00A26614">
              <w:rPr>
                <w:rFonts w:ascii="Times New Roman" w:hAnsi="Times New Roman"/>
                <w:b/>
                <w:snapToGrid w:val="0"/>
                <w:sz w:val="24"/>
                <w:szCs w:val="24"/>
              </w:rPr>
              <w:t xml:space="preserve"> importanţei spaţiilor verzi şi a beneficiilor generate de acestea pentru comunitatea bucureşteană.</w:t>
            </w:r>
          </w:p>
          <w:p w:rsidR="00FB37AD" w:rsidRPr="00A26614" w:rsidRDefault="00FB37AD" w:rsidP="004D08E9">
            <w:pPr>
              <w:spacing w:after="0" w:line="240" w:lineRule="auto"/>
              <w:jc w:val="both"/>
              <w:rPr>
                <w:rFonts w:ascii="Times New Roman" w:hAnsi="Times New Roman"/>
                <w:snapToGrid w:val="0"/>
                <w:sz w:val="24"/>
                <w:szCs w:val="24"/>
              </w:rPr>
            </w:pPr>
            <w:r w:rsidRPr="00A26614">
              <w:rPr>
                <w:rFonts w:ascii="Times New Roman" w:hAnsi="Times New Roman"/>
                <w:i/>
                <w:snapToGrid w:val="0"/>
                <w:sz w:val="24"/>
                <w:szCs w:val="24"/>
              </w:rPr>
              <w:t>Termenul de realizare</w:t>
            </w:r>
            <w:r w:rsidRPr="00A26614">
              <w:rPr>
                <w:rFonts w:ascii="Times New Roman" w:hAnsi="Times New Roman"/>
                <w:snapToGrid w:val="0"/>
                <w:sz w:val="24"/>
                <w:szCs w:val="24"/>
              </w:rPr>
              <w:t>: semestrul II 2020.</w:t>
            </w:r>
          </w:p>
          <w:p w:rsidR="004D08E9" w:rsidRPr="00A26614" w:rsidRDefault="00A27DB3" w:rsidP="004D08E9">
            <w:pPr>
              <w:spacing w:after="0" w:line="240" w:lineRule="auto"/>
              <w:rPr>
                <w:rFonts w:ascii="Times New Roman" w:hAnsi="Times New Roman"/>
                <w:snapToGrid w:val="0"/>
                <w:sz w:val="24"/>
                <w:szCs w:val="24"/>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w:t>
            </w:r>
            <w:r w:rsidR="009F5561" w:rsidRPr="00A26614">
              <w:rPr>
                <w:rFonts w:ascii="Times New Roman" w:eastAsia="Times New Roman" w:hAnsi="Times New Roman"/>
                <w:i/>
                <w:sz w:val="24"/>
                <w:szCs w:val="24"/>
                <w:lang w:val="ro-RO"/>
              </w:rPr>
              <w:t>; Indicatorii propusi /realizati:</w:t>
            </w:r>
            <w:r w:rsidR="004D08E9" w:rsidRPr="00A26614">
              <w:rPr>
                <w:rFonts w:ascii="Times New Roman" w:hAnsi="Times New Roman"/>
                <w:b/>
                <w:snapToGrid w:val="0"/>
                <w:sz w:val="24"/>
                <w:szCs w:val="24"/>
              </w:rPr>
              <w:t xml:space="preserve"> - </w:t>
            </w:r>
            <w:r w:rsidR="004D08E9" w:rsidRPr="00A26614">
              <w:rPr>
                <w:rFonts w:ascii="Times New Roman" w:hAnsi="Times New Roman"/>
                <w:snapToGrid w:val="0"/>
                <w:sz w:val="24"/>
                <w:szCs w:val="24"/>
              </w:rPr>
              <w:t xml:space="preserve">Comunicate şi informări de presă ce au fost reflectate atât în presa scrisă, radio şi TV, cât şi în mediul online = </w:t>
            </w:r>
            <w:r w:rsidR="00FB37AD" w:rsidRPr="00A26614">
              <w:rPr>
                <w:rFonts w:ascii="Times New Roman" w:hAnsi="Times New Roman"/>
                <w:snapToGrid w:val="0"/>
                <w:sz w:val="24"/>
                <w:szCs w:val="24"/>
              </w:rPr>
              <w:t>10</w:t>
            </w:r>
            <w:r w:rsidR="004D08E9" w:rsidRPr="00A26614">
              <w:rPr>
                <w:rFonts w:ascii="Times New Roman" w:hAnsi="Times New Roman"/>
                <w:snapToGrid w:val="0"/>
                <w:sz w:val="24"/>
                <w:szCs w:val="24"/>
                <w:lang w:val="es-ES"/>
              </w:rPr>
              <w:t xml:space="preserve"> comunicate; </w:t>
            </w:r>
          </w:p>
          <w:p w:rsidR="004D08E9" w:rsidRPr="00A26614" w:rsidRDefault="004D08E9"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rPr>
            </w:pPr>
            <w:r w:rsidRPr="00A26614">
              <w:rPr>
                <w:rFonts w:ascii="Times New Roman" w:hAnsi="Times New Roman"/>
                <w:snapToGrid w:val="0"/>
                <w:sz w:val="24"/>
                <w:szCs w:val="24"/>
                <w:lang w:val="es-ES"/>
              </w:rPr>
              <w:t xml:space="preserve">-Informări publicate pe pagina de Facebook a Primăriei Sectorului 6: </w:t>
            </w:r>
            <w:hyperlink r:id="rId15" w:history="1">
              <w:r w:rsidRPr="00A26614">
                <w:rPr>
                  <w:rFonts w:ascii="Times New Roman" w:hAnsi="Times New Roman"/>
                  <w:snapToGrid w:val="0"/>
                  <w:sz w:val="24"/>
                  <w:szCs w:val="24"/>
                  <w:lang w:val="es-ES"/>
                </w:rPr>
                <w:t>www.facebook.com/PrimariaSectorului</w:t>
              </w:r>
            </w:hyperlink>
            <w:r w:rsidRPr="00A26614">
              <w:rPr>
                <w:rFonts w:ascii="Times New Roman" w:hAnsi="Times New Roman"/>
                <w:snapToGrid w:val="0"/>
                <w:sz w:val="24"/>
                <w:szCs w:val="24"/>
                <w:lang w:val="es-ES"/>
              </w:rPr>
              <w:t xml:space="preserve">6 = Nu au fost furnizate date de către compartimentul de specialitate. </w:t>
            </w:r>
            <w:r w:rsidRPr="00A26614">
              <w:rPr>
                <w:rFonts w:ascii="Times New Roman" w:hAnsi="Times New Roman"/>
                <w:sz w:val="24"/>
                <w:szCs w:val="24"/>
                <w:lang w:val="es-ES"/>
              </w:rPr>
              <w:t xml:space="preserve">- </w:t>
            </w:r>
            <w:r w:rsidRPr="00A26614">
              <w:rPr>
                <w:rFonts w:ascii="Times New Roman" w:hAnsi="Times New Roman"/>
                <w:bCs/>
                <w:i/>
                <w:sz w:val="24"/>
                <w:szCs w:val="24"/>
                <w:lang w:val="ro-RO"/>
              </w:rPr>
              <w:t>1 acţiune realizată.</w:t>
            </w:r>
          </w:p>
          <w:p w:rsidR="00A27DB3" w:rsidRPr="00A26614" w:rsidRDefault="00A27DB3" w:rsidP="004D08E9">
            <w:pPr>
              <w:spacing w:after="0" w:line="240" w:lineRule="auto"/>
              <w:jc w:val="both"/>
              <w:rPr>
                <w:rFonts w:ascii="Times New Roman" w:hAnsi="Times New Roman"/>
                <w:b/>
                <w:snapToGrid w:val="0"/>
                <w:sz w:val="24"/>
                <w:szCs w:val="24"/>
              </w:rPr>
            </w:pPr>
            <w:r w:rsidRPr="00A26614">
              <w:rPr>
                <w:rFonts w:ascii="Times New Roman" w:hAnsi="Times New Roman"/>
                <w:i/>
                <w:sz w:val="24"/>
                <w:szCs w:val="24"/>
              </w:rPr>
              <w:t>Acţiunea:</w:t>
            </w:r>
            <w:r w:rsidRPr="00A26614">
              <w:rPr>
                <w:rFonts w:ascii="Times New Roman" w:hAnsi="Times New Roman"/>
                <w:sz w:val="24"/>
                <w:szCs w:val="24"/>
              </w:rPr>
              <w:t xml:space="preserve"> </w:t>
            </w:r>
            <w:r w:rsidRPr="00A26614">
              <w:rPr>
                <w:rFonts w:ascii="Times New Roman" w:hAnsi="Times New Roman"/>
                <w:b/>
                <w:sz w:val="24"/>
                <w:szCs w:val="24"/>
              </w:rPr>
              <w:t>pct. 5</w:t>
            </w:r>
            <w:r w:rsidRPr="00A26614">
              <w:rPr>
                <w:rFonts w:ascii="Times New Roman" w:hAnsi="Times New Roman"/>
                <w:b/>
                <w:snapToGrid w:val="0"/>
                <w:sz w:val="24"/>
                <w:szCs w:val="24"/>
              </w:rPr>
              <w:t>. -Campanii de educaţie ecologică şi civică privind implicarea activă a comunităţii în întreţinerea spaţiilor verzi.</w:t>
            </w:r>
          </w:p>
          <w:p w:rsidR="004D08E9" w:rsidRPr="00A26614" w:rsidRDefault="00A27DB3"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w:t>
            </w:r>
            <w:r w:rsidR="009F5561" w:rsidRPr="00A26614">
              <w:rPr>
                <w:rFonts w:ascii="Times New Roman" w:eastAsia="Times New Roman" w:hAnsi="Times New Roman"/>
                <w:i/>
                <w:sz w:val="24"/>
                <w:szCs w:val="24"/>
                <w:lang w:val="ro-RO"/>
              </w:rPr>
              <w:t>; Indicatorii propusi /realizati:</w:t>
            </w:r>
            <w:r w:rsidR="004D08E9" w:rsidRPr="00A26614">
              <w:rPr>
                <w:rFonts w:ascii="Times New Roman" w:hAnsi="Times New Roman"/>
                <w:b/>
                <w:snapToGrid w:val="0"/>
                <w:sz w:val="24"/>
                <w:szCs w:val="24"/>
                <w:lang w:val="es-ES"/>
              </w:rPr>
              <w:t xml:space="preserve"> </w:t>
            </w:r>
            <w:r w:rsidR="004D08E9" w:rsidRPr="00A26614">
              <w:rPr>
                <w:rFonts w:ascii="Times New Roman" w:hAnsi="Times New Roman"/>
                <w:snapToGrid w:val="0"/>
                <w:sz w:val="24"/>
                <w:szCs w:val="24"/>
                <w:lang w:val="es-ES"/>
              </w:rPr>
              <w:t xml:space="preserve">- Primăria Sectorului 6 organizează campanii de curăţenie în lunile de primăvară şi toamnă, implicând activ asociaţiile de proprietari = 2 campanii. </w:t>
            </w:r>
            <w:r w:rsidR="004D08E9" w:rsidRPr="00A26614">
              <w:rPr>
                <w:rFonts w:ascii="Times New Roman" w:hAnsi="Times New Roman"/>
                <w:sz w:val="24"/>
                <w:szCs w:val="24"/>
                <w:lang w:val="es-ES"/>
              </w:rPr>
              <w:t xml:space="preserve">- </w:t>
            </w:r>
            <w:r w:rsidR="004D08E9" w:rsidRPr="00A26614">
              <w:rPr>
                <w:rFonts w:ascii="Times New Roman" w:hAnsi="Times New Roman"/>
                <w:bCs/>
                <w:i/>
                <w:sz w:val="24"/>
                <w:szCs w:val="24"/>
                <w:lang w:val="ro-RO"/>
              </w:rPr>
              <w:t>1 acţiune realizată.</w:t>
            </w:r>
          </w:p>
          <w:p w:rsidR="005D3C47" w:rsidRPr="00A26614" w:rsidRDefault="005D3C47" w:rsidP="0028058A">
            <w:pPr>
              <w:spacing w:after="0" w:line="240" w:lineRule="auto"/>
              <w:jc w:val="both"/>
              <w:rPr>
                <w:rFonts w:ascii="Times New Roman" w:hAnsi="Times New Roman"/>
                <w:b/>
                <w:sz w:val="24"/>
                <w:szCs w:val="24"/>
              </w:rPr>
            </w:pPr>
            <w:r w:rsidRPr="00A26614">
              <w:rPr>
                <w:rFonts w:ascii="Times New Roman" w:eastAsia="Times New Roman" w:hAnsi="Times New Roman"/>
                <w:b/>
                <w:sz w:val="24"/>
                <w:szCs w:val="24"/>
              </w:rPr>
              <w:t xml:space="preserve">   PM 05-02 </w:t>
            </w:r>
            <w:r w:rsidRPr="00A26614">
              <w:rPr>
                <w:rFonts w:ascii="Times New Roman" w:hAnsi="Times New Roman"/>
                <w:b/>
                <w:sz w:val="24"/>
                <w:szCs w:val="24"/>
              </w:rPr>
              <w:t>Degradarea peisajelor urbane</w:t>
            </w:r>
          </w:p>
          <w:p w:rsidR="005D3C47" w:rsidRPr="00A26614" w:rsidRDefault="005D3C47" w:rsidP="0028058A">
            <w:pPr>
              <w:spacing w:after="0" w:line="240" w:lineRule="auto"/>
              <w:jc w:val="both"/>
              <w:rPr>
                <w:rFonts w:ascii="Times New Roman" w:hAnsi="Times New Roman"/>
                <w:b/>
                <w:sz w:val="24"/>
                <w:szCs w:val="24"/>
              </w:rPr>
            </w:pPr>
            <w:r w:rsidRPr="00A26614">
              <w:rPr>
                <w:rFonts w:ascii="Times New Roman" w:hAnsi="Times New Roman"/>
                <w:i/>
                <w:snapToGrid w:val="0"/>
                <w:sz w:val="24"/>
                <w:szCs w:val="24"/>
                <w:lang w:val="it-IT"/>
              </w:rPr>
              <w:t>Termenul de realizare:</w:t>
            </w:r>
            <w:r w:rsidRPr="00A26614">
              <w:rPr>
                <w:rFonts w:ascii="Times New Roman" w:hAnsi="Times New Roman"/>
                <w:sz w:val="24"/>
                <w:szCs w:val="24"/>
              </w:rPr>
              <w:t xml:space="preserve"> semestrul I</w:t>
            </w:r>
            <w:r w:rsidR="00590946" w:rsidRPr="00A26614">
              <w:rPr>
                <w:rFonts w:ascii="Times New Roman" w:hAnsi="Times New Roman"/>
                <w:sz w:val="24"/>
                <w:szCs w:val="24"/>
              </w:rPr>
              <w:t>I</w:t>
            </w:r>
            <w:r w:rsidRPr="00A26614">
              <w:rPr>
                <w:rFonts w:ascii="Times New Roman" w:hAnsi="Times New Roman"/>
                <w:sz w:val="24"/>
                <w:szCs w:val="24"/>
              </w:rPr>
              <w:t xml:space="preserve"> 2020</w:t>
            </w:r>
          </w:p>
          <w:p w:rsidR="005D3C47" w:rsidRPr="00A26614" w:rsidRDefault="005D3C47" w:rsidP="0028058A">
            <w:pPr>
              <w:pStyle w:val="NoSpacing"/>
              <w:jc w:val="both"/>
              <w:rPr>
                <w:rFonts w:ascii="Times New Roman" w:hAnsi="Times New Roman"/>
                <w:b/>
                <w:sz w:val="24"/>
                <w:szCs w:val="24"/>
              </w:rPr>
            </w:pPr>
            <w:r w:rsidRPr="00A26614">
              <w:rPr>
                <w:rFonts w:ascii="Times New Roman" w:hAnsi="Times New Roman"/>
                <w:sz w:val="24"/>
                <w:szCs w:val="24"/>
                <w:lang w:val="it-IT"/>
              </w:rPr>
              <w:t>A</w:t>
            </w:r>
            <w:r w:rsidRPr="00A26614">
              <w:rPr>
                <w:rFonts w:ascii="Times New Roman" w:hAnsi="Times New Roman"/>
                <w:i/>
                <w:sz w:val="24"/>
                <w:szCs w:val="24"/>
                <w:lang w:val="it-IT"/>
              </w:rPr>
              <w:t>cţiunea:</w:t>
            </w:r>
            <w:r w:rsidRPr="00A26614">
              <w:rPr>
                <w:rFonts w:ascii="Times New Roman" w:eastAsia="Times New Roman" w:hAnsi="Times New Roman"/>
                <w:b/>
                <w:sz w:val="24"/>
                <w:szCs w:val="24"/>
              </w:rPr>
              <w:t xml:space="preserve"> </w:t>
            </w:r>
            <w:r w:rsidRPr="00A26614">
              <w:rPr>
                <w:rFonts w:ascii="Times New Roman" w:hAnsi="Times New Roman"/>
                <w:b/>
                <w:sz w:val="24"/>
                <w:szCs w:val="24"/>
              </w:rPr>
              <w:t>pct. 1. Identificarea de spații pentru amenajarea peisagistică, Amenajarea acestora</w:t>
            </w:r>
          </w:p>
          <w:p w:rsidR="005D3C47" w:rsidRPr="00A26614" w:rsidRDefault="005D3C47" w:rsidP="0028058A">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 xml:space="preserve">ă; Indicatorii propusi /realizati: </w:t>
            </w:r>
            <w:r w:rsidRPr="00A26614">
              <w:rPr>
                <w:rFonts w:ascii="Times New Roman" w:hAnsi="Times New Roman"/>
                <w:snapToGrid w:val="0"/>
                <w:sz w:val="24"/>
                <w:szCs w:val="24"/>
                <w:lang w:val="it-IT"/>
              </w:rPr>
              <w:t xml:space="preserve">- Suprafaţa totală a locurilor de joacă pentru copii reabilitate/ reamenajate = </w:t>
            </w:r>
            <w:r w:rsidR="00590946" w:rsidRPr="00A26614">
              <w:rPr>
                <w:rFonts w:ascii="Times New Roman" w:hAnsi="Times New Roman"/>
                <w:snapToGrid w:val="0"/>
                <w:sz w:val="24"/>
                <w:szCs w:val="24"/>
                <w:lang w:val="it-IT"/>
              </w:rPr>
              <w:t>23</w:t>
            </w:r>
            <w:r w:rsidRPr="00A26614">
              <w:rPr>
                <w:rFonts w:ascii="Times New Roman" w:hAnsi="Times New Roman"/>
                <w:snapToGrid w:val="0"/>
                <w:sz w:val="24"/>
                <w:szCs w:val="24"/>
                <w:lang w:val="it-IT"/>
              </w:rPr>
              <w:t>.2</w:t>
            </w:r>
            <w:r w:rsidR="00590946" w:rsidRPr="00A26614">
              <w:rPr>
                <w:rFonts w:ascii="Times New Roman" w:hAnsi="Times New Roman"/>
                <w:snapToGrid w:val="0"/>
                <w:sz w:val="24"/>
                <w:szCs w:val="24"/>
                <w:lang w:val="it-IT"/>
              </w:rPr>
              <w:t>26,70</w:t>
            </w:r>
            <w:r w:rsidRPr="00A26614">
              <w:rPr>
                <w:rFonts w:ascii="Times New Roman" w:hAnsi="Times New Roman"/>
                <w:snapToGrid w:val="0"/>
                <w:sz w:val="24"/>
                <w:szCs w:val="24"/>
                <w:lang w:val="it-IT"/>
              </w:rPr>
              <w:t xml:space="preserve"> mp; - Suprafaţa totală a locurilor de odihnă nou amenajate =</w:t>
            </w:r>
            <w:r w:rsidR="00590946" w:rsidRPr="00A26614">
              <w:rPr>
                <w:rFonts w:ascii="Times New Roman" w:hAnsi="Times New Roman"/>
                <w:snapToGrid w:val="0"/>
                <w:sz w:val="24"/>
                <w:szCs w:val="24"/>
                <w:lang w:val="it-IT"/>
              </w:rPr>
              <w:t>3</w:t>
            </w:r>
            <w:r w:rsidRPr="00A26614">
              <w:rPr>
                <w:rFonts w:ascii="Times New Roman" w:hAnsi="Times New Roman"/>
                <w:snapToGrid w:val="0"/>
                <w:sz w:val="24"/>
                <w:szCs w:val="24"/>
                <w:lang w:val="it-IT"/>
              </w:rPr>
              <w:t>.</w:t>
            </w:r>
            <w:r w:rsidR="00590946" w:rsidRPr="00A26614">
              <w:rPr>
                <w:rFonts w:ascii="Times New Roman" w:hAnsi="Times New Roman"/>
                <w:snapToGrid w:val="0"/>
                <w:sz w:val="24"/>
                <w:szCs w:val="24"/>
                <w:lang w:val="it-IT"/>
              </w:rPr>
              <w:t>373</w:t>
            </w:r>
            <w:r w:rsidRPr="00A26614">
              <w:rPr>
                <w:rFonts w:ascii="Times New Roman" w:hAnsi="Times New Roman"/>
                <w:snapToGrid w:val="0"/>
                <w:sz w:val="24"/>
                <w:szCs w:val="24"/>
                <w:lang w:val="it-IT"/>
              </w:rPr>
              <w:t xml:space="preserve"> mp.  </w:t>
            </w:r>
            <w:r w:rsidRPr="00A26614">
              <w:rPr>
                <w:rFonts w:ascii="Times New Roman" w:hAnsi="Times New Roman"/>
                <w:sz w:val="24"/>
                <w:szCs w:val="24"/>
                <w:lang w:val="es-ES"/>
              </w:rPr>
              <w:t xml:space="preserve">- </w:t>
            </w:r>
            <w:r w:rsidRPr="00A26614">
              <w:rPr>
                <w:rFonts w:ascii="Times New Roman" w:hAnsi="Times New Roman"/>
                <w:bCs/>
                <w:i/>
                <w:sz w:val="24"/>
                <w:szCs w:val="24"/>
                <w:lang w:val="ro-RO"/>
              </w:rPr>
              <w:t>1 acţiune realizată.</w:t>
            </w:r>
          </w:p>
          <w:p w:rsidR="005D3C47" w:rsidRPr="00A26614" w:rsidRDefault="005D3C47" w:rsidP="0028058A">
            <w:pPr>
              <w:pStyle w:val="NoSpacing"/>
              <w:jc w:val="both"/>
              <w:rPr>
                <w:rFonts w:ascii="Times New Roman" w:hAnsi="Times New Roman"/>
                <w:b/>
                <w:sz w:val="24"/>
                <w:szCs w:val="24"/>
              </w:rPr>
            </w:pPr>
            <w:r w:rsidRPr="00A26614">
              <w:rPr>
                <w:rFonts w:ascii="Times New Roman" w:hAnsi="Times New Roman"/>
                <w:sz w:val="24"/>
                <w:szCs w:val="24"/>
                <w:lang w:val="it-IT"/>
              </w:rPr>
              <w:t>A</w:t>
            </w:r>
            <w:r w:rsidRPr="00A26614">
              <w:rPr>
                <w:rFonts w:ascii="Times New Roman" w:hAnsi="Times New Roman"/>
                <w:i/>
                <w:sz w:val="24"/>
                <w:szCs w:val="24"/>
                <w:lang w:val="it-IT"/>
              </w:rPr>
              <w:t>cţiunea:</w:t>
            </w:r>
            <w:r w:rsidRPr="00A26614">
              <w:rPr>
                <w:rFonts w:ascii="Times New Roman" w:eastAsia="Times New Roman" w:hAnsi="Times New Roman"/>
                <w:b/>
                <w:sz w:val="24"/>
                <w:szCs w:val="24"/>
              </w:rPr>
              <w:t xml:space="preserve"> </w:t>
            </w:r>
            <w:r w:rsidRPr="00A26614">
              <w:rPr>
                <w:rFonts w:ascii="Times New Roman" w:hAnsi="Times New Roman"/>
                <w:b/>
                <w:sz w:val="24"/>
                <w:szCs w:val="24"/>
              </w:rPr>
              <w:t>pct. 2. Aliniamente completate cu arbori</w:t>
            </w:r>
          </w:p>
          <w:p w:rsidR="003B54E9" w:rsidRPr="00A26614" w:rsidRDefault="003B54E9" w:rsidP="0028058A">
            <w:pPr>
              <w:pStyle w:val="NoSpacing"/>
              <w:jc w:val="both"/>
              <w:rPr>
                <w:rFonts w:ascii="Times New Roman" w:hAnsi="Times New Roman"/>
                <w:sz w:val="24"/>
                <w:szCs w:val="24"/>
              </w:rPr>
            </w:pPr>
            <w:r w:rsidRPr="00A26614">
              <w:rPr>
                <w:rFonts w:ascii="Times New Roman" w:hAnsi="Times New Roman"/>
                <w:i/>
                <w:sz w:val="24"/>
                <w:szCs w:val="24"/>
              </w:rPr>
              <w:t>Termenul de realizare</w:t>
            </w:r>
            <w:r w:rsidRPr="00A26614">
              <w:rPr>
                <w:rFonts w:ascii="Times New Roman" w:hAnsi="Times New Roman"/>
                <w:sz w:val="24"/>
                <w:szCs w:val="24"/>
              </w:rPr>
              <w:t>: semestrul II 2020</w:t>
            </w:r>
          </w:p>
          <w:p w:rsidR="005D3C47" w:rsidRPr="00A26614" w:rsidRDefault="005D3C47" w:rsidP="0028058A">
            <w:pPr>
              <w:spacing w:after="0" w:line="240" w:lineRule="auto"/>
              <w:rPr>
                <w:rFonts w:ascii="Times New Roman" w:hAnsi="Times New Roman"/>
                <w:snapToGrid w:val="0"/>
                <w:sz w:val="24"/>
                <w:szCs w:val="24"/>
                <w:lang w:val="es-ES"/>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 xml:space="preserve">ă; Indicatorii propusi /realizati: - </w:t>
            </w:r>
            <w:r w:rsidRPr="00A26614">
              <w:rPr>
                <w:rFonts w:ascii="Times New Roman" w:hAnsi="Times New Roman"/>
                <w:snapToGrid w:val="0"/>
                <w:sz w:val="24"/>
                <w:szCs w:val="24"/>
                <w:lang w:val="es-ES"/>
              </w:rPr>
              <w:t xml:space="preserve">Identificarea amplasamentelor pentru plantări în compensare: -aliniamente stradale = </w:t>
            </w:r>
            <w:r w:rsidR="003B54E9" w:rsidRPr="00A26614">
              <w:rPr>
                <w:rFonts w:ascii="Times New Roman" w:hAnsi="Times New Roman"/>
                <w:snapToGrid w:val="0"/>
                <w:sz w:val="24"/>
                <w:szCs w:val="24"/>
                <w:lang w:val="es-ES"/>
              </w:rPr>
              <w:t>8</w:t>
            </w:r>
            <w:r w:rsidRPr="00A26614">
              <w:rPr>
                <w:rFonts w:ascii="Times New Roman" w:hAnsi="Times New Roman"/>
                <w:snapToGrid w:val="0"/>
                <w:sz w:val="24"/>
                <w:szCs w:val="24"/>
                <w:lang w:val="es-ES"/>
              </w:rPr>
              <w:t xml:space="preserve"> aliniamente stradale (</w:t>
            </w:r>
            <w:r w:rsidR="003B54E9" w:rsidRPr="00A26614">
              <w:rPr>
                <w:rFonts w:ascii="Times New Roman" w:hAnsi="Times New Roman"/>
                <w:snapToGrid w:val="0"/>
                <w:sz w:val="24"/>
                <w:szCs w:val="24"/>
                <w:lang w:val="es-ES"/>
              </w:rPr>
              <w:t xml:space="preserve">scuar central </w:t>
            </w:r>
            <w:r w:rsidRPr="00A26614">
              <w:rPr>
                <w:rFonts w:ascii="Times New Roman" w:hAnsi="Times New Roman"/>
                <w:snapToGrid w:val="0"/>
                <w:sz w:val="24"/>
                <w:szCs w:val="24"/>
                <w:lang w:val="es-ES"/>
              </w:rPr>
              <w:t xml:space="preserve">Şoseaua </w:t>
            </w:r>
            <w:r w:rsidR="003B54E9" w:rsidRPr="00A26614">
              <w:rPr>
                <w:rFonts w:ascii="Times New Roman" w:hAnsi="Times New Roman"/>
                <w:snapToGrid w:val="0"/>
                <w:sz w:val="24"/>
                <w:szCs w:val="24"/>
                <w:lang w:val="es-ES"/>
              </w:rPr>
              <w:t>Grozavesti</w:t>
            </w:r>
            <w:r w:rsidRPr="00A26614">
              <w:rPr>
                <w:rFonts w:ascii="Times New Roman" w:hAnsi="Times New Roman"/>
                <w:snapToGrid w:val="0"/>
                <w:sz w:val="24"/>
                <w:szCs w:val="24"/>
                <w:lang w:val="es-ES"/>
              </w:rPr>
              <w:t>, B-dul Timişoara, rond Răzoare</w:t>
            </w:r>
            <w:r w:rsidR="003B54E9" w:rsidRPr="00A26614">
              <w:rPr>
                <w:rFonts w:ascii="Times New Roman" w:hAnsi="Times New Roman"/>
                <w:snapToGrid w:val="0"/>
                <w:sz w:val="24"/>
                <w:szCs w:val="24"/>
                <w:lang w:val="es-ES"/>
              </w:rPr>
              <w:t>, Spl. Independentei, Drumul Taberei nr. 40, spatiul verde Danny Huwe, platbanda Valea Oltului si pasaj Basarab</w:t>
            </w:r>
            <w:r w:rsidRPr="00A26614">
              <w:rPr>
                <w:rFonts w:ascii="Times New Roman" w:hAnsi="Times New Roman"/>
                <w:snapToGrid w:val="0"/>
                <w:sz w:val="24"/>
                <w:szCs w:val="24"/>
                <w:lang w:val="es-ES"/>
              </w:rPr>
              <w:t>).</w:t>
            </w:r>
            <w:r w:rsidRPr="00A26614">
              <w:rPr>
                <w:rFonts w:ascii="Times New Roman" w:hAnsi="Times New Roman"/>
                <w:sz w:val="24"/>
                <w:szCs w:val="24"/>
                <w:lang w:val="es-ES"/>
              </w:rPr>
              <w:t xml:space="preserve"> - </w:t>
            </w:r>
            <w:r w:rsidRPr="00A26614">
              <w:rPr>
                <w:rFonts w:ascii="Times New Roman" w:hAnsi="Times New Roman"/>
                <w:bCs/>
                <w:i/>
                <w:sz w:val="24"/>
                <w:szCs w:val="24"/>
                <w:lang w:val="ro-RO"/>
              </w:rPr>
              <w:t>1 acţiune realizată.</w:t>
            </w:r>
          </w:p>
          <w:p w:rsidR="005D3C47" w:rsidRPr="00A26614" w:rsidRDefault="003B54E9" w:rsidP="0028058A">
            <w:pPr>
              <w:spacing w:after="0" w:line="240" w:lineRule="auto"/>
              <w:rPr>
                <w:rFonts w:ascii="Times New Roman" w:hAnsi="Times New Roman"/>
                <w:b/>
                <w:sz w:val="24"/>
                <w:szCs w:val="24"/>
              </w:rPr>
            </w:pPr>
            <w:r w:rsidRPr="00A26614">
              <w:rPr>
                <w:rFonts w:ascii="Times New Roman" w:hAnsi="Times New Roman"/>
                <w:b/>
                <w:sz w:val="24"/>
                <w:szCs w:val="24"/>
              </w:rPr>
              <w:t xml:space="preserve">  </w:t>
            </w:r>
            <w:r w:rsidR="00A26614" w:rsidRPr="00A26614">
              <w:rPr>
                <w:rFonts w:ascii="Times New Roman" w:hAnsi="Times New Roman"/>
                <w:b/>
                <w:sz w:val="24"/>
                <w:szCs w:val="24"/>
              </w:rPr>
              <w:t xml:space="preserve"> </w:t>
            </w:r>
            <w:r w:rsidR="005D3C47" w:rsidRPr="00A26614">
              <w:rPr>
                <w:rFonts w:ascii="Times New Roman" w:hAnsi="Times New Roman"/>
                <w:b/>
                <w:sz w:val="24"/>
                <w:szCs w:val="24"/>
              </w:rPr>
              <w:t>PM 05-06 Înmulțirea speciilor de floră/faună invasive</w:t>
            </w:r>
          </w:p>
          <w:p w:rsidR="005D3C47" w:rsidRPr="00A26614" w:rsidRDefault="005D3C47" w:rsidP="0028058A">
            <w:pPr>
              <w:spacing w:after="0" w:line="240" w:lineRule="auto"/>
              <w:jc w:val="both"/>
              <w:rPr>
                <w:rFonts w:ascii="Times New Roman" w:hAnsi="Times New Roman"/>
                <w:b/>
                <w:sz w:val="24"/>
                <w:szCs w:val="24"/>
              </w:rPr>
            </w:pPr>
            <w:r w:rsidRPr="00A26614">
              <w:rPr>
                <w:rFonts w:ascii="Times New Roman" w:hAnsi="Times New Roman"/>
                <w:i/>
                <w:snapToGrid w:val="0"/>
                <w:sz w:val="24"/>
                <w:szCs w:val="24"/>
                <w:lang w:val="it-IT"/>
              </w:rPr>
              <w:t>Termenul de realizare:</w:t>
            </w:r>
            <w:r w:rsidRPr="00A26614">
              <w:rPr>
                <w:rFonts w:ascii="Times New Roman" w:hAnsi="Times New Roman"/>
                <w:sz w:val="24"/>
                <w:szCs w:val="24"/>
              </w:rPr>
              <w:t xml:space="preserve"> semestrul I</w:t>
            </w:r>
            <w:r w:rsidR="00F94852" w:rsidRPr="00A26614">
              <w:rPr>
                <w:rFonts w:ascii="Times New Roman" w:hAnsi="Times New Roman"/>
                <w:sz w:val="24"/>
                <w:szCs w:val="24"/>
              </w:rPr>
              <w:t>I</w:t>
            </w:r>
            <w:r w:rsidRPr="00A26614">
              <w:rPr>
                <w:rFonts w:ascii="Times New Roman" w:hAnsi="Times New Roman"/>
                <w:sz w:val="24"/>
                <w:szCs w:val="24"/>
              </w:rPr>
              <w:t xml:space="preserve"> 2020</w:t>
            </w:r>
          </w:p>
          <w:p w:rsidR="005D3C47" w:rsidRPr="00A26614" w:rsidRDefault="005D3C47" w:rsidP="0028058A">
            <w:pPr>
              <w:spacing w:after="0" w:line="240" w:lineRule="auto"/>
              <w:ind w:right="-596"/>
              <w:rPr>
                <w:rFonts w:ascii="Times New Roman" w:hAnsi="Times New Roman"/>
                <w:snapToGrid w:val="0"/>
                <w:sz w:val="24"/>
                <w:szCs w:val="24"/>
                <w:lang w:val="es-ES"/>
              </w:rPr>
            </w:pPr>
            <w:r w:rsidRPr="00A26614">
              <w:rPr>
                <w:rFonts w:ascii="Times New Roman" w:hAnsi="Times New Roman"/>
                <w:b/>
                <w:sz w:val="24"/>
                <w:szCs w:val="24"/>
              </w:rPr>
              <w:t>-pct.1. -Identificarea speciilor de specii de floră invazivă, cu informarea autorităților locale</w:t>
            </w:r>
          </w:p>
          <w:p w:rsidR="00F94852" w:rsidRPr="00A26614" w:rsidRDefault="005D3C47" w:rsidP="00F94852">
            <w:pPr>
              <w:rPr>
                <w:rFonts w:ascii="Times New Roman" w:hAnsi="Times New Roman"/>
                <w:snapToGrid w:val="0"/>
                <w:sz w:val="24"/>
                <w:szCs w:val="24"/>
                <w:lang w:val="it-IT"/>
              </w:rPr>
            </w:pPr>
            <w:r w:rsidRPr="00A26614">
              <w:rPr>
                <w:rFonts w:ascii="Times New Roman" w:eastAsia="Times New Roman" w:hAnsi="Times New Roman"/>
                <w:i/>
                <w:sz w:val="24"/>
                <w:szCs w:val="24"/>
                <w:lang w:val="ro-RO"/>
              </w:rPr>
              <w:t>Acţiuni</w:t>
            </w:r>
            <w:r w:rsidRPr="00A26614">
              <w:rPr>
                <w:rFonts w:ascii="Times New Roman" w:eastAsia="Times New Roman" w:hAnsi="Times New Roman"/>
                <w:i/>
                <w:sz w:val="24"/>
                <w:szCs w:val="24"/>
                <w:lang w:val="it-IT"/>
              </w:rPr>
              <w:t xml:space="preserve"> realizate </w:t>
            </w:r>
            <w:r w:rsidRPr="00A26614">
              <w:rPr>
                <w:rFonts w:ascii="Times New Roman" w:eastAsia="Times New Roman" w:hAnsi="Times New Roman"/>
                <w:i/>
                <w:sz w:val="24"/>
                <w:szCs w:val="24"/>
                <w:lang w:val="ro-RO"/>
              </w:rPr>
              <w:t>î</w:t>
            </w:r>
            <w:r w:rsidRPr="00A26614">
              <w:rPr>
                <w:rFonts w:ascii="Times New Roman" w:eastAsia="Times New Roman" w:hAnsi="Times New Roman"/>
                <w:i/>
                <w:sz w:val="24"/>
                <w:szCs w:val="24"/>
                <w:lang w:val="it-IT"/>
              </w:rPr>
              <w:t>n perioada monitorizat</w:t>
            </w:r>
            <w:r w:rsidRPr="00A26614">
              <w:rPr>
                <w:rFonts w:ascii="Times New Roman" w:eastAsia="Times New Roman" w:hAnsi="Times New Roman"/>
                <w:i/>
                <w:sz w:val="24"/>
                <w:szCs w:val="24"/>
                <w:lang w:val="ro-RO"/>
              </w:rPr>
              <w:t>ă; Indicatorii propusi /realizati: -</w:t>
            </w:r>
            <w:r w:rsidRPr="00A26614">
              <w:rPr>
                <w:rFonts w:ascii="Times New Roman" w:hAnsi="Times New Roman"/>
                <w:snapToGrid w:val="0"/>
                <w:sz w:val="24"/>
                <w:szCs w:val="24"/>
                <w:lang w:val="it-IT"/>
              </w:rPr>
              <w:t xml:space="preserve">Acţiuni de eliminare a populaţiei de Ambrosia Artemisiifolia, adoptate de A.D.P.D.U. Sector 6 = </w:t>
            </w:r>
            <w:r w:rsidRPr="00A26614">
              <w:rPr>
                <w:rFonts w:ascii="Times New Roman" w:hAnsi="Times New Roman"/>
                <w:b/>
                <w:snapToGrid w:val="0"/>
                <w:sz w:val="24"/>
                <w:szCs w:val="24"/>
                <w:lang w:val="it-IT"/>
              </w:rPr>
              <w:t>s</w:t>
            </w:r>
            <w:r w:rsidRPr="00A26614">
              <w:rPr>
                <w:rFonts w:ascii="Times New Roman" w:hAnsi="Times New Roman"/>
                <w:snapToGrid w:val="0"/>
                <w:sz w:val="24"/>
                <w:szCs w:val="24"/>
                <w:lang w:val="it-IT"/>
              </w:rPr>
              <w:t xml:space="preserve">-a acţionat prin cosire în 31 locaţii, cu suprafaţa totală estimativă de 54.875,00 m² (4 treceri); - atenţionări adresate deţinătorilor de terenuri, privind obligaţiile ce le revin în vederea combaterii şi distrugerii ambroziei, conform H.C.G.M.B. nr. 353/2017 = </w:t>
            </w:r>
            <w:r w:rsidR="00F94852" w:rsidRPr="00A26614">
              <w:rPr>
                <w:rFonts w:ascii="Times New Roman" w:hAnsi="Times New Roman"/>
                <w:snapToGrid w:val="0"/>
                <w:sz w:val="24"/>
                <w:szCs w:val="24"/>
                <w:lang w:val="it-IT"/>
              </w:rPr>
              <w:t>92</w:t>
            </w:r>
            <w:r w:rsidRPr="00A26614">
              <w:rPr>
                <w:rFonts w:ascii="Times New Roman" w:hAnsi="Times New Roman"/>
                <w:snapToGrid w:val="0"/>
                <w:sz w:val="24"/>
                <w:szCs w:val="24"/>
                <w:lang w:val="it-IT"/>
              </w:rPr>
              <w:t xml:space="preserve"> adrese; -Sancţiuni aplicate pentru nerespectarea prevederilor  H</w:t>
            </w:r>
            <w:r w:rsidR="0028058A" w:rsidRPr="00A26614">
              <w:rPr>
                <w:rFonts w:ascii="Times New Roman" w:hAnsi="Times New Roman"/>
                <w:snapToGrid w:val="0"/>
                <w:sz w:val="24"/>
                <w:szCs w:val="24"/>
                <w:lang w:val="it-IT"/>
              </w:rPr>
              <w:t>.</w:t>
            </w:r>
            <w:r w:rsidRPr="00A26614">
              <w:rPr>
                <w:rFonts w:ascii="Times New Roman" w:hAnsi="Times New Roman"/>
                <w:snapToGrid w:val="0"/>
                <w:sz w:val="24"/>
                <w:szCs w:val="24"/>
                <w:lang w:val="it-IT"/>
              </w:rPr>
              <w:t>C</w:t>
            </w:r>
            <w:r w:rsidR="0028058A" w:rsidRPr="00A26614">
              <w:rPr>
                <w:rFonts w:ascii="Times New Roman" w:hAnsi="Times New Roman"/>
                <w:snapToGrid w:val="0"/>
                <w:sz w:val="24"/>
                <w:szCs w:val="24"/>
                <w:lang w:val="it-IT"/>
              </w:rPr>
              <w:t>.</w:t>
            </w:r>
            <w:r w:rsidRPr="00A26614">
              <w:rPr>
                <w:rFonts w:ascii="Times New Roman" w:hAnsi="Times New Roman"/>
                <w:snapToGrid w:val="0"/>
                <w:sz w:val="24"/>
                <w:szCs w:val="24"/>
                <w:lang w:val="it-IT"/>
              </w:rPr>
              <w:t>G</w:t>
            </w:r>
            <w:r w:rsidR="0028058A" w:rsidRPr="00A26614">
              <w:rPr>
                <w:rFonts w:ascii="Times New Roman" w:hAnsi="Times New Roman"/>
                <w:snapToGrid w:val="0"/>
                <w:sz w:val="24"/>
                <w:szCs w:val="24"/>
                <w:lang w:val="it-IT"/>
              </w:rPr>
              <w:t>.</w:t>
            </w:r>
            <w:r w:rsidRPr="00A26614">
              <w:rPr>
                <w:rFonts w:ascii="Times New Roman" w:hAnsi="Times New Roman"/>
                <w:snapToGrid w:val="0"/>
                <w:sz w:val="24"/>
                <w:szCs w:val="24"/>
                <w:lang w:val="it-IT"/>
              </w:rPr>
              <w:t>M</w:t>
            </w:r>
            <w:r w:rsidR="0028058A" w:rsidRPr="00A26614">
              <w:rPr>
                <w:rFonts w:ascii="Times New Roman" w:hAnsi="Times New Roman"/>
                <w:snapToGrid w:val="0"/>
                <w:sz w:val="24"/>
                <w:szCs w:val="24"/>
                <w:lang w:val="it-IT"/>
              </w:rPr>
              <w:t>.</w:t>
            </w:r>
            <w:r w:rsidRPr="00A26614">
              <w:rPr>
                <w:rFonts w:ascii="Times New Roman" w:hAnsi="Times New Roman"/>
                <w:snapToGrid w:val="0"/>
                <w:sz w:val="24"/>
                <w:szCs w:val="24"/>
                <w:lang w:val="it-IT"/>
              </w:rPr>
              <w:t>B</w:t>
            </w:r>
            <w:r w:rsidR="0028058A" w:rsidRPr="00A26614">
              <w:rPr>
                <w:rFonts w:ascii="Times New Roman" w:hAnsi="Times New Roman"/>
                <w:snapToGrid w:val="0"/>
                <w:sz w:val="24"/>
                <w:szCs w:val="24"/>
                <w:lang w:val="it-IT"/>
              </w:rPr>
              <w:t>.</w:t>
            </w:r>
            <w:r w:rsidRPr="00A26614">
              <w:rPr>
                <w:rFonts w:ascii="Times New Roman" w:hAnsi="Times New Roman"/>
                <w:snapToGrid w:val="0"/>
                <w:sz w:val="24"/>
                <w:szCs w:val="24"/>
                <w:lang w:val="it-IT"/>
              </w:rPr>
              <w:t xml:space="preserve"> nr. 353/2017 = 1 sanctiune, in valoare de 5</w:t>
            </w:r>
            <w:r w:rsidR="00F94852" w:rsidRPr="00A26614">
              <w:rPr>
                <w:rFonts w:ascii="Times New Roman" w:hAnsi="Times New Roman"/>
                <w:snapToGrid w:val="0"/>
                <w:sz w:val="24"/>
                <w:szCs w:val="24"/>
                <w:lang w:val="it-IT"/>
              </w:rPr>
              <w:t>.</w:t>
            </w:r>
            <w:r w:rsidRPr="00A26614">
              <w:rPr>
                <w:rFonts w:ascii="Times New Roman" w:hAnsi="Times New Roman"/>
                <w:snapToGrid w:val="0"/>
                <w:sz w:val="24"/>
                <w:szCs w:val="24"/>
                <w:lang w:val="it-IT"/>
              </w:rPr>
              <w:t>000 lei.</w:t>
            </w:r>
            <w:r w:rsidR="00F94852" w:rsidRPr="00A26614">
              <w:rPr>
                <w:rFonts w:ascii="Times New Roman" w:hAnsi="Times New Roman"/>
                <w:snapToGrid w:val="0"/>
                <w:sz w:val="24"/>
                <w:szCs w:val="24"/>
                <w:lang w:val="it-IT"/>
              </w:rPr>
              <w:t xml:space="preserve"> </w:t>
            </w:r>
            <w:r w:rsidR="00F94852" w:rsidRPr="00A26614">
              <w:rPr>
                <w:rFonts w:ascii="Times New Roman" w:hAnsi="Times New Roman"/>
                <w:i/>
                <w:snapToGrid w:val="0"/>
                <w:sz w:val="24"/>
                <w:szCs w:val="24"/>
                <w:lang w:val="it-IT"/>
              </w:rPr>
              <w:t>- 1 acţiune realizată.</w:t>
            </w:r>
          </w:p>
          <w:p w:rsidR="0028058A" w:rsidRPr="00A26614" w:rsidRDefault="00A26614" w:rsidP="00A26614">
            <w:pPr>
              <w:tabs>
                <w:tab w:val="left" w:pos="284"/>
              </w:tabs>
              <w:spacing w:after="0" w:line="240" w:lineRule="auto"/>
              <w:ind w:right="-596"/>
              <w:jc w:val="both"/>
              <w:rPr>
                <w:rFonts w:ascii="Times New Roman" w:hAnsi="Times New Roman"/>
                <w:b/>
                <w:i/>
                <w:sz w:val="24"/>
                <w:szCs w:val="24"/>
              </w:rPr>
            </w:pPr>
            <w:r w:rsidRPr="00A26614">
              <w:rPr>
                <w:rFonts w:ascii="Times New Roman" w:hAnsi="Times New Roman"/>
                <w:b/>
                <w:bCs/>
                <w:sz w:val="24"/>
                <w:szCs w:val="24"/>
              </w:rPr>
              <w:t xml:space="preserve">     </w:t>
            </w:r>
            <w:r w:rsidR="0028058A" w:rsidRPr="00A26614">
              <w:rPr>
                <w:rFonts w:ascii="Times New Roman" w:hAnsi="Times New Roman"/>
                <w:b/>
                <w:bCs/>
                <w:sz w:val="24"/>
                <w:szCs w:val="24"/>
              </w:rPr>
              <w:t xml:space="preserve">* </w:t>
            </w:r>
            <w:r w:rsidR="0028058A" w:rsidRPr="00A26614">
              <w:rPr>
                <w:rFonts w:ascii="Times New Roman" w:hAnsi="Times New Roman"/>
                <w:b/>
                <w:i/>
                <w:sz w:val="24"/>
                <w:szCs w:val="24"/>
              </w:rPr>
              <w:t xml:space="preserve">lucrări de întreţinere/îngrijire a spaţiilor verzi, efectuate de echipele de specialitate din cadrul </w:t>
            </w:r>
          </w:p>
          <w:p w:rsidR="0028058A" w:rsidRPr="00A26614" w:rsidRDefault="00A26614" w:rsidP="00A26614">
            <w:pPr>
              <w:tabs>
                <w:tab w:val="left" w:pos="284"/>
              </w:tabs>
              <w:spacing w:after="0" w:line="240" w:lineRule="auto"/>
              <w:ind w:right="-596"/>
              <w:jc w:val="both"/>
              <w:rPr>
                <w:rFonts w:ascii="Times New Roman" w:hAnsi="Times New Roman"/>
                <w:b/>
                <w:i/>
                <w:sz w:val="24"/>
                <w:szCs w:val="24"/>
              </w:rPr>
            </w:pPr>
            <w:r w:rsidRPr="00A26614">
              <w:rPr>
                <w:rFonts w:ascii="Times New Roman" w:hAnsi="Times New Roman"/>
                <w:b/>
                <w:i/>
                <w:sz w:val="24"/>
                <w:szCs w:val="24"/>
              </w:rPr>
              <w:t xml:space="preserve">       </w:t>
            </w:r>
            <w:r w:rsidR="0028058A" w:rsidRPr="00A26614">
              <w:rPr>
                <w:rFonts w:ascii="Times New Roman" w:hAnsi="Times New Roman"/>
                <w:b/>
                <w:i/>
                <w:sz w:val="24"/>
                <w:szCs w:val="24"/>
              </w:rPr>
              <w:t>A.D.P.D.U. Sector 6,  în semestrul I</w:t>
            </w:r>
            <w:r w:rsidR="004336BD" w:rsidRPr="00A26614">
              <w:rPr>
                <w:rFonts w:ascii="Times New Roman" w:hAnsi="Times New Roman"/>
                <w:b/>
                <w:i/>
                <w:sz w:val="24"/>
                <w:szCs w:val="24"/>
              </w:rPr>
              <w:t>I</w:t>
            </w:r>
            <w:r w:rsidR="0028058A" w:rsidRPr="00A26614">
              <w:rPr>
                <w:rFonts w:ascii="Times New Roman" w:hAnsi="Times New Roman"/>
                <w:b/>
                <w:i/>
                <w:sz w:val="24"/>
                <w:szCs w:val="24"/>
              </w:rPr>
              <w:t xml:space="preserve"> anul 2020: </w:t>
            </w:r>
          </w:p>
          <w:p w:rsidR="0028058A" w:rsidRPr="00A26614" w:rsidRDefault="0028058A" w:rsidP="00A26614">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 xml:space="preserve">degajarea terenului de corpuri străine, îngrijire şi curăţenie+greblat – </w:t>
            </w:r>
            <w:r w:rsidR="004336BD" w:rsidRPr="00A26614">
              <w:rPr>
                <w:rFonts w:ascii="Times New Roman" w:hAnsi="Times New Roman"/>
                <w:sz w:val="24"/>
                <w:szCs w:val="24"/>
              </w:rPr>
              <w:t>5</w:t>
            </w:r>
            <w:r w:rsidRPr="00A26614">
              <w:rPr>
                <w:rFonts w:ascii="Times New Roman" w:hAnsi="Times New Roman"/>
                <w:sz w:val="24"/>
                <w:szCs w:val="24"/>
              </w:rPr>
              <w:t>.</w:t>
            </w:r>
            <w:r w:rsidR="004336BD" w:rsidRPr="00A26614">
              <w:rPr>
                <w:rFonts w:ascii="Times New Roman" w:hAnsi="Times New Roman"/>
                <w:sz w:val="24"/>
                <w:szCs w:val="24"/>
              </w:rPr>
              <w:t>289.819</w:t>
            </w:r>
            <w:r w:rsidRPr="00A26614">
              <w:rPr>
                <w:rFonts w:ascii="Times New Roman" w:hAnsi="Times New Roman"/>
                <w:sz w:val="24"/>
                <w:szCs w:val="24"/>
              </w:rPr>
              <w:t>,</w:t>
            </w:r>
            <w:r w:rsidR="004336BD" w:rsidRPr="00A26614">
              <w:rPr>
                <w:rFonts w:ascii="Times New Roman" w:hAnsi="Times New Roman"/>
                <w:sz w:val="24"/>
                <w:szCs w:val="24"/>
              </w:rPr>
              <w:t>49</w:t>
            </w:r>
            <w:r w:rsidRPr="00A26614">
              <w:rPr>
                <w:rFonts w:ascii="Times New Roman" w:hAnsi="Times New Roman"/>
                <w:sz w:val="24"/>
                <w:szCs w:val="24"/>
              </w:rPr>
              <w:t xml:space="preserve"> </w:t>
            </w:r>
            <w:bookmarkStart w:id="0" w:name="_Hlk34379148"/>
            <w:r w:rsidRPr="00A26614">
              <w:rPr>
                <w:rFonts w:ascii="Times New Roman" w:hAnsi="Times New Roman"/>
                <w:sz w:val="24"/>
                <w:szCs w:val="24"/>
              </w:rPr>
              <w:t>m²</w:t>
            </w:r>
            <w:bookmarkEnd w:id="0"/>
            <w:r w:rsidRPr="00A26614">
              <w:rPr>
                <w:rFonts w:ascii="Times New Roman" w:hAnsi="Times New Roman"/>
                <w:sz w:val="24"/>
                <w:szCs w:val="24"/>
              </w:rPr>
              <w:t>;</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 xml:space="preserve">măturat manual alei – </w:t>
            </w:r>
            <w:r w:rsidR="004336BD" w:rsidRPr="00A26614">
              <w:rPr>
                <w:rFonts w:ascii="Times New Roman" w:hAnsi="Times New Roman"/>
                <w:sz w:val="24"/>
                <w:szCs w:val="24"/>
              </w:rPr>
              <w:t>7</w:t>
            </w:r>
            <w:r w:rsidRPr="00A26614">
              <w:rPr>
                <w:rFonts w:ascii="Times New Roman" w:hAnsi="Times New Roman"/>
                <w:sz w:val="24"/>
                <w:szCs w:val="24"/>
              </w:rPr>
              <w:t>.</w:t>
            </w:r>
            <w:r w:rsidR="004336BD" w:rsidRPr="00A26614">
              <w:rPr>
                <w:rFonts w:ascii="Times New Roman" w:hAnsi="Times New Roman"/>
                <w:sz w:val="24"/>
                <w:szCs w:val="24"/>
              </w:rPr>
              <w:t>4</w:t>
            </w:r>
            <w:r w:rsidRPr="00A26614">
              <w:rPr>
                <w:rFonts w:ascii="Times New Roman" w:hAnsi="Times New Roman"/>
                <w:sz w:val="24"/>
                <w:szCs w:val="24"/>
              </w:rPr>
              <w:t>8</w:t>
            </w:r>
            <w:r w:rsidR="004336BD" w:rsidRPr="00A26614">
              <w:rPr>
                <w:rFonts w:ascii="Times New Roman" w:hAnsi="Times New Roman"/>
                <w:sz w:val="24"/>
                <w:szCs w:val="24"/>
              </w:rPr>
              <w:t>9</w:t>
            </w:r>
            <w:r w:rsidRPr="00A26614">
              <w:rPr>
                <w:rFonts w:ascii="Times New Roman" w:hAnsi="Times New Roman"/>
                <w:sz w:val="24"/>
                <w:szCs w:val="24"/>
              </w:rPr>
              <w:t>.</w:t>
            </w:r>
            <w:r w:rsidR="004336BD" w:rsidRPr="00A26614">
              <w:rPr>
                <w:rFonts w:ascii="Times New Roman" w:hAnsi="Times New Roman"/>
                <w:sz w:val="24"/>
                <w:szCs w:val="24"/>
              </w:rPr>
              <w:t>080</w:t>
            </w:r>
            <w:r w:rsidRPr="00A26614">
              <w:rPr>
                <w:rFonts w:ascii="Times New Roman" w:hAnsi="Times New Roman"/>
                <w:sz w:val="24"/>
                <w:szCs w:val="24"/>
              </w:rPr>
              <w:t>,</w:t>
            </w:r>
            <w:r w:rsidR="004336BD" w:rsidRPr="00A26614">
              <w:rPr>
                <w:rFonts w:ascii="Times New Roman" w:hAnsi="Times New Roman"/>
                <w:sz w:val="24"/>
                <w:szCs w:val="24"/>
              </w:rPr>
              <w:t>50</w:t>
            </w:r>
            <w:r w:rsidRPr="00A26614">
              <w:rPr>
                <w:rFonts w:ascii="Times New Roman" w:hAnsi="Times New Roman"/>
                <w:sz w:val="24"/>
                <w:szCs w:val="24"/>
              </w:rPr>
              <w:t xml:space="preserve"> m²;</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 xml:space="preserve">tundere gazon, cosit iarbă şi buruieni – </w:t>
            </w:r>
            <w:r w:rsidR="004336BD" w:rsidRPr="00A26614">
              <w:rPr>
                <w:rFonts w:ascii="Times New Roman" w:hAnsi="Times New Roman"/>
                <w:sz w:val="24"/>
                <w:szCs w:val="24"/>
              </w:rPr>
              <w:t>6</w:t>
            </w:r>
            <w:r w:rsidRPr="00A26614">
              <w:rPr>
                <w:rFonts w:ascii="Times New Roman" w:hAnsi="Times New Roman"/>
                <w:sz w:val="24"/>
                <w:szCs w:val="24"/>
              </w:rPr>
              <w:t>.</w:t>
            </w:r>
            <w:r w:rsidR="004336BD" w:rsidRPr="00A26614">
              <w:rPr>
                <w:rFonts w:ascii="Times New Roman" w:hAnsi="Times New Roman"/>
                <w:sz w:val="24"/>
                <w:szCs w:val="24"/>
              </w:rPr>
              <w:t>57</w:t>
            </w:r>
            <w:r w:rsidRPr="00A26614">
              <w:rPr>
                <w:rFonts w:ascii="Times New Roman" w:hAnsi="Times New Roman"/>
                <w:sz w:val="24"/>
                <w:szCs w:val="24"/>
              </w:rPr>
              <w:t>2.</w:t>
            </w:r>
            <w:r w:rsidR="004336BD" w:rsidRPr="00A26614">
              <w:rPr>
                <w:rFonts w:ascii="Times New Roman" w:hAnsi="Times New Roman"/>
                <w:sz w:val="24"/>
                <w:szCs w:val="24"/>
              </w:rPr>
              <w:t>885</w:t>
            </w:r>
            <w:r w:rsidRPr="00A26614">
              <w:rPr>
                <w:rFonts w:ascii="Times New Roman" w:hAnsi="Times New Roman"/>
                <w:sz w:val="24"/>
                <w:szCs w:val="24"/>
              </w:rPr>
              <w:t>,</w:t>
            </w:r>
            <w:r w:rsidR="004336BD" w:rsidRPr="00A26614">
              <w:rPr>
                <w:rFonts w:ascii="Times New Roman" w:hAnsi="Times New Roman"/>
                <w:sz w:val="24"/>
                <w:szCs w:val="24"/>
              </w:rPr>
              <w:t>09</w:t>
            </w:r>
            <w:r w:rsidRPr="00A26614">
              <w:rPr>
                <w:rFonts w:ascii="Times New Roman" w:hAnsi="Times New Roman"/>
                <w:sz w:val="24"/>
                <w:szCs w:val="24"/>
              </w:rPr>
              <w:t xml:space="preserve"> m²;</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 xml:space="preserve">tunderea mecanizată a gardurilor vii, bordurilor, chenarilor, formelor – </w:t>
            </w:r>
            <w:r w:rsidR="00E402EE" w:rsidRPr="00A26614">
              <w:rPr>
                <w:rFonts w:ascii="Times New Roman" w:hAnsi="Times New Roman"/>
                <w:sz w:val="24"/>
                <w:szCs w:val="24"/>
              </w:rPr>
              <w:t>52</w:t>
            </w:r>
            <w:r w:rsidRPr="00A26614">
              <w:rPr>
                <w:rFonts w:ascii="Times New Roman" w:hAnsi="Times New Roman"/>
                <w:sz w:val="24"/>
                <w:szCs w:val="24"/>
              </w:rPr>
              <w:t>.</w:t>
            </w:r>
            <w:r w:rsidR="00E402EE" w:rsidRPr="00A26614">
              <w:rPr>
                <w:rFonts w:ascii="Times New Roman" w:hAnsi="Times New Roman"/>
                <w:sz w:val="24"/>
                <w:szCs w:val="24"/>
              </w:rPr>
              <w:t>094</w:t>
            </w:r>
            <w:r w:rsidRPr="00A26614">
              <w:rPr>
                <w:rFonts w:ascii="Times New Roman" w:hAnsi="Times New Roman"/>
                <w:sz w:val="24"/>
                <w:szCs w:val="24"/>
              </w:rPr>
              <w:t>,00 ml;</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proofErr w:type="gramStart"/>
            <w:r w:rsidRPr="00A26614">
              <w:rPr>
                <w:rFonts w:ascii="Times New Roman" w:hAnsi="Times New Roman"/>
                <w:sz w:val="24"/>
                <w:szCs w:val="24"/>
              </w:rPr>
              <w:t>vidanjare</w:t>
            </w:r>
            <w:proofErr w:type="gramEnd"/>
            <w:r w:rsidRPr="00A26614">
              <w:rPr>
                <w:rFonts w:ascii="Times New Roman" w:hAnsi="Times New Roman"/>
                <w:sz w:val="24"/>
                <w:szCs w:val="24"/>
              </w:rPr>
              <w:t xml:space="preserve"> coşuri de gunoi din zona spaţiilor verzi, parcurilor, locurilor de joacă – </w:t>
            </w:r>
            <w:r w:rsidR="00E402EE" w:rsidRPr="00A26614">
              <w:rPr>
                <w:rFonts w:ascii="Times New Roman" w:hAnsi="Times New Roman"/>
                <w:sz w:val="24"/>
                <w:szCs w:val="24"/>
              </w:rPr>
              <w:t>21</w:t>
            </w:r>
            <w:r w:rsidRPr="00A26614">
              <w:rPr>
                <w:rFonts w:ascii="Times New Roman" w:hAnsi="Times New Roman"/>
                <w:sz w:val="24"/>
                <w:szCs w:val="24"/>
              </w:rPr>
              <w:t>0.</w:t>
            </w:r>
            <w:r w:rsidR="00E402EE" w:rsidRPr="00A26614">
              <w:rPr>
                <w:rFonts w:ascii="Times New Roman" w:hAnsi="Times New Roman"/>
                <w:sz w:val="24"/>
                <w:szCs w:val="24"/>
              </w:rPr>
              <w:t>410</w:t>
            </w:r>
            <w:r w:rsidRPr="00A26614">
              <w:rPr>
                <w:rFonts w:ascii="Times New Roman" w:hAnsi="Times New Roman"/>
                <w:sz w:val="24"/>
                <w:szCs w:val="24"/>
              </w:rPr>
              <w:t>,00 buc.;</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 xml:space="preserve">evacuarea deşeurilor (altele decât materiale de construcţii) de pe spaţiile verzi – </w:t>
            </w:r>
            <w:r w:rsidR="00E402EE" w:rsidRPr="00A26614">
              <w:rPr>
                <w:rFonts w:ascii="Times New Roman" w:hAnsi="Times New Roman"/>
                <w:sz w:val="24"/>
                <w:szCs w:val="24"/>
              </w:rPr>
              <w:t>3</w:t>
            </w:r>
            <w:r w:rsidRPr="00A26614">
              <w:rPr>
                <w:rFonts w:ascii="Times New Roman" w:hAnsi="Times New Roman"/>
                <w:sz w:val="24"/>
                <w:szCs w:val="24"/>
              </w:rPr>
              <w:t>.</w:t>
            </w:r>
            <w:r w:rsidR="00E402EE" w:rsidRPr="00A26614">
              <w:rPr>
                <w:rFonts w:ascii="Times New Roman" w:hAnsi="Times New Roman"/>
                <w:sz w:val="24"/>
                <w:szCs w:val="24"/>
              </w:rPr>
              <w:t>768</w:t>
            </w:r>
            <w:r w:rsidRPr="00A26614">
              <w:rPr>
                <w:rFonts w:ascii="Times New Roman" w:hAnsi="Times New Roman"/>
                <w:sz w:val="24"/>
                <w:szCs w:val="24"/>
              </w:rPr>
              <w:t>,</w:t>
            </w:r>
            <w:r w:rsidR="00E402EE" w:rsidRPr="00A26614">
              <w:rPr>
                <w:rFonts w:ascii="Times New Roman" w:hAnsi="Times New Roman"/>
                <w:sz w:val="24"/>
                <w:szCs w:val="24"/>
              </w:rPr>
              <w:t>13</w:t>
            </w:r>
            <w:r w:rsidRPr="00A26614">
              <w:rPr>
                <w:rFonts w:ascii="Times New Roman" w:hAnsi="Times New Roman"/>
                <w:sz w:val="24"/>
                <w:szCs w:val="24"/>
              </w:rPr>
              <w:t xml:space="preserve"> mc;</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 xml:space="preserve">salubrizarea suprafeţelor antitraumă – </w:t>
            </w:r>
            <w:r w:rsidR="00E402EE" w:rsidRPr="00A26614">
              <w:rPr>
                <w:rFonts w:ascii="Times New Roman" w:hAnsi="Times New Roman"/>
                <w:sz w:val="24"/>
                <w:szCs w:val="24"/>
              </w:rPr>
              <w:t>3</w:t>
            </w:r>
            <w:r w:rsidRPr="00A26614">
              <w:rPr>
                <w:rFonts w:ascii="Times New Roman" w:hAnsi="Times New Roman"/>
                <w:sz w:val="24"/>
                <w:szCs w:val="24"/>
              </w:rPr>
              <w:t>.</w:t>
            </w:r>
            <w:r w:rsidR="00E402EE" w:rsidRPr="00A26614">
              <w:rPr>
                <w:rFonts w:ascii="Times New Roman" w:hAnsi="Times New Roman"/>
                <w:sz w:val="24"/>
                <w:szCs w:val="24"/>
              </w:rPr>
              <w:t>329</w:t>
            </w:r>
            <w:r w:rsidRPr="00A26614">
              <w:rPr>
                <w:rFonts w:ascii="Times New Roman" w:hAnsi="Times New Roman"/>
                <w:sz w:val="24"/>
                <w:szCs w:val="24"/>
              </w:rPr>
              <w:t>.</w:t>
            </w:r>
            <w:r w:rsidR="00E402EE" w:rsidRPr="00A26614">
              <w:rPr>
                <w:rFonts w:ascii="Times New Roman" w:hAnsi="Times New Roman"/>
                <w:sz w:val="24"/>
                <w:szCs w:val="24"/>
              </w:rPr>
              <w:t>620</w:t>
            </w:r>
            <w:r w:rsidRPr="00A26614">
              <w:rPr>
                <w:rFonts w:ascii="Times New Roman" w:hAnsi="Times New Roman"/>
                <w:sz w:val="24"/>
                <w:szCs w:val="24"/>
              </w:rPr>
              <w:t>,</w:t>
            </w:r>
            <w:r w:rsidR="00E402EE" w:rsidRPr="00A26614">
              <w:rPr>
                <w:rFonts w:ascii="Times New Roman" w:hAnsi="Times New Roman"/>
                <w:sz w:val="24"/>
                <w:szCs w:val="24"/>
              </w:rPr>
              <w:t>89</w:t>
            </w:r>
            <w:r w:rsidRPr="00A26614">
              <w:rPr>
                <w:rFonts w:ascii="Times New Roman" w:hAnsi="Times New Roman"/>
                <w:sz w:val="24"/>
                <w:szCs w:val="24"/>
              </w:rPr>
              <w:t xml:space="preserve"> m²;</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 xml:space="preserve">aplicarea îngrăşămintelor organice, chimice şi foliare – </w:t>
            </w:r>
            <w:r w:rsidR="00E402EE" w:rsidRPr="00A26614">
              <w:rPr>
                <w:rFonts w:ascii="Times New Roman" w:hAnsi="Times New Roman"/>
                <w:sz w:val="24"/>
                <w:szCs w:val="24"/>
              </w:rPr>
              <w:t>243</w:t>
            </w:r>
            <w:r w:rsidRPr="00A26614">
              <w:rPr>
                <w:rFonts w:ascii="Times New Roman" w:hAnsi="Times New Roman"/>
                <w:sz w:val="24"/>
                <w:szCs w:val="24"/>
              </w:rPr>
              <w:t>.7</w:t>
            </w:r>
            <w:r w:rsidR="00E402EE" w:rsidRPr="00A26614">
              <w:rPr>
                <w:rFonts w:ascii="Times New Roman" w:hAnsi="Times New Roman"/>
                <w:sz w:val="24"/>
                <w:szCs w:val="24"/>
              </w:rPr>
              <w:t>12</w:t>
            </w:r>
            <w:r w:rsidRPr="00A26614">
              <w:rPr>
                <w:rFonts w:ascii="Times New Roman" w:hAnsi="Times New Roman"/>
                <w:sz w:val="24"/>
                <w:szCs w:val="24"/>
              </w:rPr>
              <w:t>,</w:t>
            </w:r>
            <w:r w:rsidR="00E402EE" w:rsidRPr="00A26614">
              <w:rPr>
                <w:rFonts w:ascii="Times New Roman" w:hAnsi="Times New Roman"/>
                <w:sz w:val="24"/>
                <w:szCs w:val="24"/>
              </w:rPr>
              <w:t>5</w:t>
            </w:r>
            <w:r w:rsidRPr="00A26614">
              <w:rPr>
                <w:rFonts w:ascii="Times New Roman" w:hAnsi="Times New Roman"/>
                <w:sz w:val="24"/>
                <w:szCs w:val="24"/>
              </w:rPr>
              <w:t>4 m²;</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plivit buruieni din aliniamente de garduri vii, din rabate de flori şi trandafiri  – 40.</w:t>
            </w:r>
            <w:r w:rsidR="00E402EE" w:rsidRPr="00A26614">
              <w:rPr>
                <w:rFonts w:ascii="Times New Roman" w:hAnsi="Times New Roman"/>
                <w:sz w:val="24"/>
                <w:szCs w:val="24"/>
              </w:rPr>
              <w:t>244</w:t>
            </w:r>
            <w:r w:rsidRPr="00A26614">
              <w:rPr>
                <w:rFonts w:ascii="Times New Roman" w:hAnsi="Times New Roman"/>
                <w:sz w:val="24"/>
                <w:szCs w:val="24"/>
              </w:rPr>
              <w:t>,00 m² ;</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săpălugit rabate de flori şi trandafiri – 4</w:t>
            </w:r>
            <w:r w:rsidR="00E402EE" w:rsidRPr="00A26614">
              <w:rPr>
                <w:rFonts w:ascii="Times New Roman" w:hAnsi="Times New Roman"/>
                <w:sz w:val="24"/>
                <w:szCs w:val="24"/>
              </w:rPr>
              <w:t>2</w:t>
            </w:r>
            <w:r w:rsidRPr="00A26614">
              <w:rPr>
                <w:rFonts w:ascii="Times New Roman" w:hAnsi="Times New Roman"/>
                <w:sz w:val="24"/>
                <w:szCs w:val="24"/>
              </w:rPr>
              <w:t>.</w:t>
            </w:r>
            <w:r w:rsidR="00E402EE" w:rsidRPr="00A26614">
              <w:rPr>
                <w:rFonts w:ascii="Times New Roman" w:hAnsi="Times New Roman"/>
                <w:sz w:val="24"/>
                <w:szCs w:val="24"/>
              </w:rPr>
              <w:t>2</w:t>
            </w:r>
            <w:r w:rsidRPr="00A26614">
              <w:rPr>
                <w:rFonts w:ascii="Times New Roman" w:hAnsi="Times New Roman"/>
                <w:sz w:val="24"/>
                <w:szCs w:val="24"/>
              </w:rPr>
              <w:t>4</w:t>
            </w:r>
            <w:r w:rsidR="00E402EE" w:rsidRPr="00A26614">
              <w:rPr>
                <w:rFonts w:ascii="Times New Roman" w:hAnsi="Times New Roman"/>
                <w:sz w:val="24"/>
                <w:szCs w:val="24"/>
              </w:rPr>
              <w:t>0</w:t>
            </w:r>
            <w:r w:rsidRPr="00A26614">
              <w:rPr>
                <w:rFonts w:ascii="Times New Roman" w:hAnsi="Times New Roman"/>
                <w:sz w:val="24"/>
                <w:szCs w:val="24"/>
              </w:rPr>
              <w:t>,00 m²;</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 xml:space="preserve">rectificat margini de borduri şi rabate – </w:t>
            </w:r>
            <w:r w:rsidR="00E402EE" w:rsidRPr="00A26614">
              <w:rPr>
                <w:rFonts w:ascii="Times New Roman" w:hAnsi="Times New Roman"/>
                <w:sz w:val="24"/>
                <w:szCs w:val="24"/>
              </w:rPr>
              <w:t>12</w:t>
            </w:r>
            <w:r w:rsidRPr="00A26614">
              <w:rPr>
                <w:rFonts w:ascii="Times New Roman" w:hAnsi="Times New Roman"/>
                <w:sz w:val="24"/>
                <w:szCs w:val="24"/>
              </w:rPr>
              <w:t>3.</w:t>
            </w:r>
            <w:r w:rsidR="00E402EE" w:rsidRPr="00A26614">
              <w:rPr>
                <w:rFonts w:ascii="Times New Roman" w:hAnsi="Times New Roman"/>
                <w:sz w:val="24"/>
                <w:szCs w:val="24"/>
              </w:rPr>
              <w:t>4</w:t>
            </w:r>
            <w:r w:rsidRPr="00A26614">
              <w:rPr>
                <w:rFonts w:ascii="Times New Roman" w:hAnsi="Times New Roman"/>
                <w:sz w:val="24"/>
                <w:szCs w:val="24"/>
              </w:rPr>
              <w:t>7</w:t>
            </w:r>
            <w:r w:rsidR="00E402EE" w:rsidRPr="00A26614">
              <w:rPr>
                <w:rFonts w:ascii="Times New Roman" w:hAnsi="Times New Roman"/>
                <w:sz w:val="24"/>
                <w:szCs w:val="24"/>
              </w:rPr>
              <w:t>1</w:t>
            </w:r>
            <w:r w:rsidRPr="00A26614">
              <w:rPr>
                <w:rFonts w:ascii="Times New Roman" w:hAnsi="Times New Roman"/>
                <w:sz w:val="24"/>
                <w:szCs w:val="24"/>
              </w:rPr>
              <w:t>,00 ml contur;</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proofErr w:type="gramStart"/>
            <w:r w:rsidRPr="00A26614">
              <w:rPr>
                <w:rFonts w:ascii="Times New Roman" w:hAnsi="Times New Roman"/>
                <w:sz w:val="24"/>
                <w:szCs w:val="24"/>
              </w:rPr>
              <w:lastRenderedPageBreak/>
              <w:t>tunderea</w:t>
            </w:r>
            <w:proofErr w:type="gramEnd"/>
            <w:r w:rsidRPr="00A26614">
              <w:rPr>
                <w:rFonts w:ascii="Times New Roman" w:hAnsi="Times New Roman"/>
                <w:sz w:val="24"/>
                <w:szCs w:val="24"/>
              </w:rPr>
              <w:t xml:space="preserve"> manual a arbuştilor – 1</w:t>
            </w:r>
            <w:r w:rsidR="00E402EE" w:rsidRPr="00A26614">
              <w:rPr>
                <w:rFonts w:ascii="Times New Roman" w:hAnsi="Times New Roman"/>
                <w:sz w:val="24"/>
                <w:szCs w:val="24"/>
              </w:rPr>
              <w:t>3</w:t>
            </w:r>
            <w:r w:rsidRPr="00A26614">
              <w:rPr>
                <w:rFonts w:ascii="Times New Roman" w:hAnsi="Times New Roman"/>
                <w:sz w:val="24"/>
                <w:szCs w:val="24"/>
              </w:rPr>
              <w:t>.</w:t>
            </w:r>
            <w:r w:rsidR="00E402EE" w:rsidRPr="00A26614">
              <w:rPr>
                <w:rFonts w:ascii="Times New Roman" w:hAnsi="Times New Roman"/>
                <w:sz w:val="24"/>
                <w:szCs w:val="24"/>
              </w:rPr>
              <w:t>7</w:t>
            </w:r>
            <w:r w:rsidRPr="00A26614">
              <w:rPr>
                <w:rFonts w:ascii="Times New Roman" w:hAnsi="Times New Roman"/>
                <w:sz w:val="24"/>
                <w:szCs w:val="24"/>
              </w:rPr>
              <w:t>6</w:t>
            </w:r>
            <w:r w:rsidR="00E402EE" w:rsidRPr="00A26614">
              <w:rPr>
                <w:rFonts w:ascii="Times New Roman" w:hAnsi="Times New Roman"/>
                <w:sz w:val="24"/>
                <w:szCs w:val="24"/>
              </w:rPr>
              <w:t>5</w:t>
            </w:r>
            <w:r w:rsidRPr="00A26614">
              <w:rPr>
                <w:rFonts w:ascii="Times New Roman" w:hAnsi="Times New Roman"/>
                <w:sz w:val="24"/>
                <w:szCs w:val="24"/>
              </w:rPr>
              <w:t>,00 buc.;</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proofErr w:type="gramStart"/>
            <w:r w:rsidRPr="00A26614">
              <w:rPr>
                <w:rFonts w:ascii="Times New Roman" w:hAnsi="Times New Roman"/>
                <w:sz w:val="24"/>
                <w:szCs w:val="24"/>
              </w:rPr>
              <w:t>tăieri</w:t>
            </w:r>
            <w:proofErr w:type="gramEnd"/>
            <w:r w:rsidRPr="00A26614">
              <w:rPr>
                <w:rFonts w:ascii="Times New Roman" w:hAnsi="Times New Roman"/>
                <w:sz w:val="24"/>
                <w:szCs w:val="24"/>
              </w:rPr>
              <w:t xml:space="preserve"> aplicate trandafirilor – </w:t>
            </w:r>
            <w:r w:rsidR="00E402EE" w:rsidRPr="00A26614">
              <w:rPr>
                <w:rFonts w:ascii="Times New Roman" w:hAnsi="Times New Roman"/>
                <w:sz w:val="24"/>
                <w:szCs w:val="24"/>
              </w:rPr>
              <w:t>146</w:t>
            </w:r>
            <w:r w:rsidRPr="00A26614">
              <w:rPr>
                <w:rFonts w:ascii="Times New Roman" w:hAnsi="Times New Roman"/>
                <w:sz w:val="24"/>
                <w:szCs w:val="24"/>
              </w:rPr>
              <w:t>.</w:t>
            </w:r>
            <w:r w:rsidR="00E402EE" w:rsidRPr="00A26614">
              <w:rPr>
                <w:rFonts w:ascii="Times New Roman" w:hAnsi="Times New Roman"/>
                <w:sz w:val="24"/>
                <w:szCs w:val="24"/>
              </w:rPr>
              <w:t>750</w:t>
            </w:r>
            <w:r w:rsidRPr="00A26614">
              <w:rPr>
                <w:rFonts w:ascii="Times New Roman" w:hAnsi="Times New Roman"/>
                <w:sz w:val="24"/>
                <w:szCs w:val="24"/>
              </w:rPr>
              <w:t>,00 buc.;</w:t>
            </w:r>
          </w:p>
          <w:p w:rsidR="00E402EE" w:rsidRPr="00A26614" w:rsidRDefault="00E402EE" w:rsidP="00AE394F">
            <w:pPr>
              <w:numPr>
                <w:ilvl w:val="0"/>
                <w:numId w:val="71"/>
              </w:numPr>
              <w:tabs>
                <w:tab w:val="left" w:pos="284"/>
              </w:tabs>
              <w:spacing w:after="0" w:line="240" w:lineRule="auto"/>
              <w:ind w:right="-596"/>
              <w:jc w:val="both"/>
              <w:rPr>
                <w:rFonts w:ascii="Times New Roman" w:hAnsi="Times New Roman"/>
                <w:sz w:val="24"/>
                <w:szCs w:val="24"/>
              </w:rPr>
            </w:pPr>
            <w:proofErr w:type="gramStart"/>
            <w:r w:rsidRPr="00A26614">
              <w:rPr>
                <w:rFonts w:ascii="Times New Roman" w:hAnsi="Times New Roman"/>
                <w:sz w:val="24"/>
                <w:szCs w:val="24"/>
              </w:rPr>
              <w:t>eliminarea</w:t>
            </w:r>
            <w:proofErr w:type="gramEnd"/>
            <w:r w:rsidRPr="00A26614">
              <w:rPr>
                <w:rFonts w:ascii="Times New Roman" w:hAnsi="Times New Roman"/>
                <w:sz w:val="24"/>
                <w:szCs w:val="24"/>
              </w:rPr>
              <w:t xml:space="preserve"> lastarilor aparuti in tulpina si radacina - 75.917,00 buc.;</w:t>
            </w:r>
          </w:p>
          <w:p w:rsidR="0028058A" w:rsidRPr="00A26614" w:rsidRDefault="0028058A" w:rsidP="00AE394F">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protejarea trandafirilor prin muşuroire şi dezmuşuroire – 75.545,00 buc</w:t>
            </w:r>
            <w:r w:rsidR="00E402EE" w:rsidRPr="00A26614">
              <w:rPr>
                <w:rFonts w:ascii="Times New Roman" w:hAnsi="Times New Roman"/>
                <w:sz w:val="24"/>
                <w:szCs w:val="24"/>
              </w:rPr>
              <w:t>;</w:t>
            </w:r>
          </w:p>
          <w:p w:rsidR="00A26614" w:rsidRPr="00A26614" w:rsidRDefault="00E402EE" w:rsidP="00C51808">
            <w:pPr>
              <w:numPr>
                <w:ilvl w:val="0"/>
                <w:numId w:val="71"/>
              </w:num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servicii de intretinere lunara a patru sisteme de irigare din pietele agroalimentare</w:t>
            </w:r>
            <w:r w:rsidR="00C51808" w:rsidRPr="00A26614">
              <w:rPr>
                <w:rFonts w:ascii="Times New Roman" w:hAnsi="Times New Roman"/>
                <w:sz w:val="24"/>
                <w:szCs w:val="24"/>
              </w:rPr>
              <w:t xml:space="preserve"> </w:t>
            </w:r>
          </w:p>
          <w:p w:rsidR="00E402EE" w:rsidRPr="00A26614" w:rsidRDefault="00C51808" w:rsidP="00A26614">
            <w:pPr>
              <w:tabs>
                <w:tab w:val="left" w:pos="284"/>
              </w:tabs>
              <w:spacing w:after="0" w:line="240" w:lineRule="auto"/>
              <w:ind w:right="-596"/>
              <w:jc w:val="both"/>
              <w:rPr>
                <w:rFonts w:ascii="Times New Roman" w:hAnsi="Times New Roman"/>
                <w:sz w:val="24"/>
                <w:szCs w:val="24"/>
              </w:rPr>
            </w:pPr>
            <w:r w:rsidRPr="00A26614">
              <w:rPr>
                <w:rFonts w:ascii="Times New Roman" w:hAnsi="Times New Roman"/>
                <w:sz w:val="24"/>
                <w:szCs w:val="24"/>
              </w:rPr>
              <w:t>Gorjului, Veteranilor, Apusului, Valea Lunga si servicii de intretinere spatii verzi aferente = 7.077 mp.</w:t>
            </w:r>
          </w:p>
          <w:p w:rsidR="00775DBF" w:rsidRPr="00A26614" w:rsidRDefault="00775DBF" w:rsidP="00240D42">
            <w:p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lang w:val="ro-RO"/>
              </w:rPr>
            </w:pPr>
          </w:p>
          <w:p w:rsidR="004D08E9" w:rsidRPr="00A26614" w:rsidRDefault="004D08E9" w:rsidP="004D08E9">
            <w:p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lang w:val="ro-RO"/>
              </w:rPr>
            </w:pPr>
            <w:r w:rsidRPr="00A26614">
              <w:rPr>
                <w:rFonts w:ascii="Times New Roman" w:hAnsi="Times New Roman"/>
                <w:b/>
                <w:bCs/>
                <w:i/>
                <w:sz w:val="24"/>
                <w:szCs w:val="24"/>
                <w:lang w:val="it-IT"/>
              </w:rPr>
              <w:t xml:space="preserve"> </w:t>
            </w:r>
            <w:r w:rsidR="003B023B" w:rsidRPr="00A26614">
              <w:rPr>
                <w:rFonts w:ascii="Times New Roman" w:hAnsi="Times New Roman"/>
                <w:b/>
                <w:bCs/>
                <w:i/>
                <w:sz w:val="24"/>
                <w:szCs w:val="24"/>
                <w:lang w:val="it-IT"/>
              </w:rPr>
              <w:t xml:space="preserve">  </w:t>
            </w:r>
            <w:r w:rsidRPr="00A26614">
              <w:rPr>
                <w:rFonts w:ascii="Times New Roman" w:hAnsi="Times New Roman"/>
                <w:b/>
                <w:bCs/>
                <w:i/>
                <w:sz w:val="24"/>
                <w:szCs w:val="24"/>
                <w:lang w:val="it-IT"/>
              </w:rPr>
              <w:t xml:space="preserve">  Primăria Sectorului 6</w:t>
            </w:r>
            <w:r w:rsidR="00546884" w:rsidRPr="00A26614">
              <w:rPr>
                <w:rFonts w:ascii="Times New Roman" w:hAnsi="Times New Roman"/>
                <w:b/>
                <w:bCs/>
                <w:i/>
                <w:sz w:val="24"/>
                <w:szCs w:val="24"/>
                <w:lang w:val="it-IT"/>
              </w:rPr>
              <w:t xml:space="preserve"> </w:t>
            </w:r>
            <w:r w:rsidR="00546884" w:rsidRPr="00A26614">
              <w:rPr>
                <w:rFonts w:ascii="Times New Roman" w:hAnsi="Times New Roman"/>
                <w:b/>
                <w:i/>
                <w:sz w:val="24"/>
                <w:szCs w:val="24"/>
              </w:rPr>
              <w:t>are 8 acţiuni realizate</w:t>
            </w:r>
            <w:r w:rsidRPr="00A26614">
              <w:rPr>
                <w:rFonts w:ascii="Times New Roman" w:hAnsi="Times New Roman"/>
                <w:b/>
                <w:bCs/>
                <w:i/>
                <w:sz w:val="24"/>
                <w:szCs w:val="24"/>
                <w:lang w:val="it-IT"/>
              </w:rPr>
              <w:t xml:space="preserve"> </w:t>
            </w:r>
            <w:r w:rsidR="007E7522" w:rsidRPr="00A26614">
              <w:rPr>
                <w:rFonts w:ascii="Times New Roman" w:hAnsi="Times New Roman"/>
                <w:b/>
                <w:bCs/>
                <w:i/>
                <w:sz w:val="24"/>
                <w:szCs w:val="24"/>
                <w:lang w:val="it-IT"/>
              </w:rPr>
              <w:t>î</w:t>
            </w:r>
            <w:r w:rsidRPr="00A26614">
              <w:rPr>
                <w:rFonts w:ascii="Times New Roman" w:hAnsi="Times New Roman"/>
                <w:b/>
                <w:bCs/>
                <w:i/>
                <w:sz w:val="24"/>
                <w:szCs w:val="24"/>
                <w:lang w:val="it-IT"/>
              </w:rPr>
              <w:t>n s</w:t>
            </w:r>
            <w:r w:rsidRPr="00A26614">
              <w:rPr>
                <w:rFonts w:ascii="Times New Roman" w:hAnsi="Times New Roman"/>
                <w:b/>
                <w:i/>
                <w:sz w:val="24"/>
                <w:szCs w:val="24"/>
              </w:rPr>
              <w:t>emestrul I</w:t>
            </w:r>
            <w:r w:rsidR="003322E8" w:rsidRPr="00A26614">
              <w:rPr>
                <w:rFonts w:ascii="Times New Roman" w:hAnsi="Times New Roman"/>
                <w:b/>
                <w:i/>
                <w:sz w:val="24"/>
                <w:szCs w:val="24"/>
              </w:rPr>
              <w:t>I</w:t>
            </w:r>
            <w:r w:rsidRPr="00A26614">
              <w:rPr>
                <w:rFonts w:ascii="Times New Roman" w:hAnsi="Times New Roman"/>
                <w:b/>
                <w:i/>
                <w:sz w:val="24"/>
                <w:szCs w:val="24"/>
              </w:rPr>
              <w:t xml:space="preserve"> 2020</w:t>
            </w:r>
            <w:r w:rsidR="00546884" w:rsidRPr="00A26614">
              <w:rPr>
                <w:rFonts w:ascii="Times New Roman" w:hAnsi="Times New Roman"/>
                <w:b/>
                <w:i/>
                <w:sz w:val="24"/>
                <w:szCs w:val="24"/>
              </w:rPr>
              <w:t>.</w:t>
            </w:r>
            <w:r w:rsidRPr="00A26614">
              <w:rPr>
                <w:rFonts w:ascii="Times New Roman" w:hAnsi="Times New Roman"/>
                <w:b/>
                <w:i/>
                <w:sz w:val="24"/>
                <w:szCs w:val="24"/>
              </w:rPr>
              <w:t xml:space="preserve"> </w:t>
            </w:r>
          </w:p>
          <w:p w:rsidR="00775DBF" w:rsidRPr="00A26614" w:rsidRDefault="00775DBF" w:rsidP="00240D42">
            <w:p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lang w:val="ro-RO"/>
              </w:rPr>
            </w:pPr>
          </w:p>
          <w:p w:rsidR="007922CC" w:rsidRPr="005168E4" w:rsidRDefault="00B95C54" w:rsidP="00AE394F">
            <w:pPr>
              <w:pStyle w:val="ListParagraph"/>
              <w:numPr>
                <w:ilvl w:val="0"/>
                <w:numId w:val="34"/>
              </w:num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lang w:val="ro-RO"/>
              </w:rPr>
            </w:pPr>
            <w:r w:rsidRPr="005168E4">
              <w:rPr>
                <w:rFonts w:ascii="Times New Roman" w:hAnsi="Times New Roman"/>
                <w:b/>
                <w:sz w:val="24"/>
                <w:szCs w:val="24"/>
                <w:lang w:val="ro-RO" w:eastAsia="ro-RO"/>
              </w:rPr>
              <w:t xml:space="preserve">P.M.B. - Direcţia de Mediu </w:t>
            </w:r>
            <w:r w:rsidR="007922CC" w:rsidRPr="005168E4">
              <w:rPr>
                <w:rFonts w:ascii="Times New Roman" w:hAnsi="Times New Roman"/>
                <w:sz w:val="24"/>
                <w:szCs w:val="24"/>
                <w:lang w:val="ro-RO" w:eastAsia="ro-RO"/>
              </w:rPr>
              <w:t xml:space="preserve">PM </w:t>
            </w:r>
            <w:r w:rsidR="001F0E19" w:rsidRPr="005168E4">
              <w:rPr>
                <w:rFonts w:ascii="Times New Roman" w:hAnsi="Times New Roman"/>
                <w:sz w:val="24"/>
                <w:szCs w:val="24"/>
                <w:lang w:val="ro-RO" w:eastAsia="ro-RO"/>
              </w:rPr>
              <w:t>0</w:t>
            </w:r>
            <w:r w:rsidR="007922CC" w:rsidRPr="005168E4">
              <w:rPr>
                <w:rFonts w:ascii="Times New Roman" w:hAnsi="Times New Roman"/>
                <w:sz w:val="24"/>
                <w:szCs w:val="24"/>
                <w:lang w:val="ro-RO" w:eastAsia="ro-RO"/>
              </w:rPr>
              <w:t>5</w:t>
            </w:r>
          </w:p>
          <w:p w:rsidR="007B155D" w:rsidRPr="005168E4" w:rsidRDefault="00A26614" w:rsidP="0053218E">
            <w:p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rPr>
            </w:pPr>
            <w:r w:rsidRPr="005168E4">
              <w:rPr>
                <w:rFonts w:ascii="Times New Roman" w:hAnsi="Times New Roman"/>
                <w:b/>
                <w:sz w:val="24"/>
                <w:szCs w:val="24"/>
                <w:lang w:val="ro-RO"/>
              </w:rPr>
              <w:t xml:space="preserve">  </w:t>
            </w:r>
            <w:r w:rsidR="0053218E" w:rsidRPr="005168E4">
              <w:rPr>
                <w:rFonts w:ascii="Times New Roman" w:hAnsi="Times New Roman"/>
                <w:b/>
                <w:sz w:val="24"/>
                <w:szCs w:val="24"/>
                <w:lang w:val="ro-RO"/>
              </w:rPr>
              <w:t xml:space="preserve">   </w:t>
            </w:r>
            <w:r w:rsidR="007B155D" w:rsidRPr="005168E4">
              <w:rPr>
                <w:rFonts w:ascii="Times New Roman" w:hAnsi="Times New Roman"/>
                <w:b/>
                <w:sz w:val="24"/>
                <w:szCs w:val="24"/>
                <w:lang w:val="ro-RO"/>
              </w:rPr>
              <w:t>Acțiunea 1</w:t>
            </w:r>
            <w:r w:rsidR="00825198" w:rsidRPr="005168E4">
              <w:rPr>
                <w:rFonts w:ascii="Times New Roman" w:hAnsi="Times New Roman"/>
                <w:b/>
                <w:sz w:val="24"/>
                <w:szCs w:val="24"/>
                <w:lang w:val="ro-RO"/>
              </w:rPr>
              <w:t>)</w:t>
            </w:r>
            <w:r w:rsidR="007B155D" w:rsidRPr="005168E4">
              <w:rPr>
                <w:rFonts w:ascii="Times New Roman" w:hAnsi="Times New Roman"/>
                <w:b/>
                <w:sz w:val="24"/>
                <w:szCs w:val="24"/>
                <w:lang w:val="ro-RO"/>
              </w:rPr>
              <w:t xml:space="preserve"> -</w:t>
            </w:r>
            <w:r w:rsidR="007B155D" w:rsidRPr="005168E4">
              <w:rPr>
                <w:rFonts w:ascii="Times New Roman" w:hAnsi="Times New Roman"/>
                <w:b/>
                <w:sz w:val="24"/>
                <w:szCs w:val="24"/>
              </w:rPr>
              <w:t xml:space="preserve">Evaluarea unitară şi periodică a stării spaţiilor verzi din municipiul Bucureşti                          </w:t>
            </w:r>
          </w:p>
          <w:p w:rsidR="005D5CDF" w:rsidRPr="005168E4" w:rsidRDefault="005D5CDF" w:rsidP="0053218E">
            <w:pPr>
              <w:spacing w:after="0" w:line="240" w:lineRule="auto"/>
              <w:jc w:val="both"/>
              <w:rPr>
                <w:rFonts w:ascii="Times New Roman" w:hAnsi="Times New Roman"/>
                <w:sz w:val="24"/>
                <w:szCs w:val="24"/>
                <w:lang w:val="es-ES"/>
              </w:rPr>
            </w:pPr>
            <w:r w:rsidRPr="005168E4">
              <w:rPr>
                <w:rFonts w:ascii="Times New Roman" w:hAnsi="Times New Roman"/>
                <w:bCs/>
                <w:sz w:val="24"/>
                <w:szCs w:val="24"/>
                <w:lang w:val="ro-RO"/>
              </w:rPr>
              <w:t xml:space="preserve">      </w:t>
            </w:r>
            <w:r w:rsidR="007B155D" w:rsidRPr="005168E4">
              <w:rPr>
                <w:rFonts w:ascii="Times New Roman" w:hAnsi="Times New Roman"/>
                <w:sz w:val="24"/>
                <w:szCs w:val="24"/>
                <w:lang w:val="es-ES"/>
              </w:rPr>
              <w:t>În semestrul I</w:t>
            </w:r>
            <w:r w:rsidR="00825198" w:rsidRPr="005168E4">
              <w:rPr>
                <w:rFonts w:ascii="Times New Roman" w:hAnsi="Times New Roman"/>
                <w:sz w:val="24"/>
                <w:szCs w:val="24"/>
                <w:lang w:val="es-ES"/>
              </w:rPr>
              <w:t>I</w:t>
            </w:r>
            <w:r w:rsidR="007B155D" w:rsidRPr="005168E4">
              <w:rPr>
                <w:rFonts w:ascii="Times New Roman" w:hAnsi="Times New Roman"/>
                <w:sz w:val="24"/>
                <w:szCs w:val="24"/>
                <w:lang w:val="es-ES"/>
              </w:rPr>
              <w:t xml:space="preserve"> al anului 2020, P</w:t>
            </w:r>
            <w:r w:rsidR="002A0002" w:rsidRPr="005168E4">
              <w:rPr>
                <w:rFonts w:ascii="Times New Roman" w:hAnsi="Times New Roman"/>
                <w:sz w:val="24"/>
                <w:szCs w:val="24"/>
                <w:lang w:val="es-ES"/>
              </w:rPr>
              <w:t>.</w:t>
            </w:r>
            <w:r w:rsidR="007B155D" w:rsidRPr="005168E4">
              <w:rPr>
                <w:rFonts w:ascii="Times New Roman" w:hAnsi="Times New Roman"/>
                <w:sz w:val="24"/>
                <w:szCs w:val="24"/>
                <w:lang w:val="es-ES"/>
              </w:rPr>
              <w:t>M</w:t>
            </w:r>
            <w:r w:rsidR="002A0002" w:rsidRPr="005168E4">
              <w:rPr>
                <w:rFonts w:ascii="Times New Roman" w:hAnsi="Times New Roman"/>
                <w:sz w:val="24"/>
                <w:szCs w:val="24"/>
                <w:lang w:val="es-ES"/>
              </w:rPr>
              <w:t>.</w:t>
            </w:r>
            <w:r w:rsidR="007B155D" w:rsidRPr="005168E4">
              <w:rPr>
                <w:rFonts w:ascii="Times New Roman" w:hAnsi="Times New Roman"/>
                <w:sz w:val="24"/>
                <w:szCs w:val="24"/>
                <w:lang w:val="es-ES"/>
              </w:rPr>
              <w:t>B</w:t>
            </w:r>
            <w:r w:rsidR="002A0002" w:rsidRPr="005168E4">
              <w:rPr>
                <w:rFonts w:ascii="Times New Roman" w:hAnsi="Times New Roman"/>
                <w:sz w:val="24"/>
                <w:szCs w:val="24"/>
                <w:lang w:val="es-ES"/>
              </w:rPr>
              <w:t>.</w:t>
            </w:r>
            <w:r w:rsidR="007B155D" w:rsidRPr="005168E4">
              <w:rPr>
                <w:rFonts w:ascii="Times New Roman" w:hAnsi="Times New Roman"/>
                <w:sz w:val="24"/>
                <w:szCs w:val="24"/>
                <w:lang w:val="es-ES"/>
              </w:rPr>
              <w:t xml:space="preserve"> - Direcția de Mediu – a asigurat permanent eliberarea avizelor de specialitate privind aplicarea lucrărilor de întreținere (lucrări de formare a coronamentelor/lucrări de reducere a volumului coronamentelor/de eliminare a ramurilor uscate, rupte, frânte și rămase atârnate în coronamentele arborilor, etc.) și de defrișare a  arborilor/arbuștilor situați pe spațiile verzi publice și terenurile private de pe raza municipiului București, coroborat cu solicitările proprietarilor/administratorilor spațiilor verzi situate pe domeniul public/privat al municipiului București și pe terenurile proprietate privată ale persoanelor ficize și juridice. </w:t>
            </w:r>
          </w:p>
          <w:p w:rsidR="007B155D" w:rsidRPr="005168E4" w:rsidRDefault="005D5CDF" w:rsidP="0053218E">
            <w:pPr>
              <w:spacing w:after="0" w:line="240" w:lineRule="auto"/>
              <w:jc w:val="both"/>
              <w:rPr>
                <w:rFonts w:ascii="Times New Roman" w:hAnsi="Times New Roman"/>
                <w:sz w:val="24"/>
                <w:szCs w:val="24"/>
                <w:lang w:val="es-ES"/>
              </w:rPr>
            </w:pPr>
            <w:r w:rsidRPr="005168E4">
              <w:rPr>
                <w:rFonts w:ascii="Times New Roman" w:hAnsi="Times New Roman"/>
                <w:sz w:val="24"/>
                <w:szCs w:val="24"/>
                <w:lang w:val="es-ES"/>
              </w:rPr>
              <w:t xml:space="preserve">     </w:t>
            </w:r>
            <w:r w:rsidR="007B155D" w:rsidRPr="005168E4">
              <w:rPr>
                <w:rFonts w:ascii="Times New Roman" w:hAnsi="Times New Roman"/>
                <w:sz w:val="24"/>
                <w:szCs w:val="24"/>
                <w:lang w:val="es-ES"/>
              </w:rPr>
              <w:t>Avizele de specialitate emise de către Direcția de Mediu sunt rezultatul unui proces complex care implică vizualizarea pe teren, evaluarea materialului dendrologic și stabilirea tipurilor de intervenții necesare în vederea asigurării și îmbunătățirii stării de viabilitate a acestuia.</w:t>
            </w:r>
          </w:p>
          <w:p w:rsidR="007B155D" w:rsidRPr="005168E4" w:rsidRDefault="0053218E" w:rsidP="0053218E">
            <w:p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lang w:val="ro-RO"/>
              </w:rPr>
            </w:pPr>
            <w:r w:rsidRPr="005168E4">
              <w:rPr>
                <w:rFonts w:ascii="Times New Roman" w:hAnsi="Times New Roman"/>
                <w:b/>
                <w:sz w:val="24"/>
                <w:szCs w:val="24"/>
                <w:lang w:val="ro-RO"/>
              </w:rPr>
              <w:t xml:space="preserve">    </w:t>
            </w:r>
            <w:r w:rsidR="007B155D" w:rsidRPr="005168E4">
              <w:rPr>
                <w:rFonts w:ascii="Times New Roman" w:hAnsi="Times New Roman"/>
                <w:b/>
                <w:sz w:val="24"/>
                <w:szCs w:val="24"/>
                <w:lang w:val="ro-RO"/>
              </w:rPr>
              <w:t>Acțiunea 2</w:t>
            </w:r>
            <w:r w:rsidR="00825198" w:rsidRPr="005168E4">
              <w:rPr>
                <w:rFonts w:ascii="Times New Roman" w:hAnsi="Times New Roman"/>
                <w:b/>
                <w:sz w:val="24"/>
                <w:szCs w:val="24"/>
                <w:lang w:val="ro-RO"/>
              </w:rPr>
              <w:t>)</w:t>
            </w:r>
            <w:r w:rsidR="005168E4" w:rsidRPr="005168E4">
              <w:rPr>
                <w:rFonts w:ascii="Times New Roman" w:hAnsi="Times New Roman"/>
                <w:b/>
                <w:sz w:val="24"/>
                <w:szCs w:val="24"/>
                <w:lang w:val="ro-RO"/>
              </w:rPr>
              <w:t xml:space="preserve"> </w:t>
            </w:r>
            <w:r w:rsidR="007B155D" w:rsidRPr="005168E4">
              <w:rPr>
                <w:rFonts w:ascii="Times New Roman" w:hAnsi="Times New Roman"/>
                <w:b/>
                <w:sz w:val="24"/>
                <w:szCs w:val="24"/>
                <w:lang w:val="ro-RO"/>
              </w:rPr>
              <w:t>-Respectarea condiţiilor privind executarea plantărilor în compensare prin identificarea la nivelul fiecărui sector a locaţiilor respective</w:t>
            </w:r>
          </w:p>
          <w:p w:rsidR="00825198" w:rsidRPr="005168E4" w:rsidRDefault="007B155D" w:rsidP="0053218E">
            <w:pPr>
              <w:tabs>
                <w:tab w:val="left" w:pos="660"/>
                <w:tab w:val="left" w:pos="1210"/>
                <w:tab w:val="left" w:pos="1980"/>
              </w:tabs>
              <w:autoSpaceDE w:val="0"/>
              <w:autoSpaceDN w:val="0"/>
              <w:adjustRightInd w:val="0"/>
              <w:spacing w:after="0" w:line="240" w:lineRule="auto"/>
              <w:jc w:val="both"/>
              <w:rPr>
                <w:rFonts w:ascii="Times New Roman" w:hAnsi="Times New Roman"/>
                <w:sz w:val="24"/>
                <w:szCs w:val="24"/>
                <w:lang w:val="ro-RO"/>
              </w:rPr>
            </w:pPr>
            <w:r w:rsidRPr="005168E4">
              <w:rPr>
                <w:rFonts w:ascii="Times New Roman" w:hAnsi="Times New Roman"/>
                <w:sz w:val="24"/>
                <w:szCs w:val="24"/>
                <w:lang w:val="ro-RO"/>
              </w:rPr>
              <w:tab/>
            </w:r>
            <w:r w:rsidR="00825198" w:rsidRPr="005168E4">
              <w:rPr>
                <w:rFonts w:ascii="Times New Roman" w:hAnsi="Times New Roman"/>
                <w:sz w:val="24"/>
                <w:szCs w:val="24"/>
                <w:lang w:val="ro-RO"/>
              </w:rPr>
              <w:t>În semestrul al II-lea al anului 2020 s-au realizat verificări ale plantărilor în compensarea arborilor defrișați de către proprietarii/administratorii spațiilor verzi publice din Municipiul București, în baza avizelor de specialitate emise de Primăria Municipiului București - Direcția de Mediu. Astfel, s-a verificat respectarea prevederilor cuprinse în 107 avize de specialitate, care au fost emise în anul 2018 și al căror termen de valabilitate s-a încheiat în anul 2020, în compensarea arborilor defrișați au fost plantați un număr de 1.367 de exemplare de către beneficiarii avizelor de specialitate verificate.</w:t>
            </w:r>
          </w:p>
          <w:p w:rsidR="00367F78" w:rsidRPr="005168E4" w:rsidRDefault="00367F78" w:rsidP="0053218E">
            <w:pPr>
              <w:tabs>
                <w:tab w:val="left" w:pos="660"/>
                <w:tab w:val="left" w:pos="1210"/>
                <w:tab w:val="left" w:pos="1980"/>
              </w:tabs>
              <w:autoSpaceDE w:val="0"/>
              <w:autoSpaceDN w:val="0"/>
              <w:adjustRightInd w:val="0"/>
              <w:spacing w:after="0" w:line="240" w:lineRule="auto"/>
              <w:jc w:val="both"/>
              <w:rPr>
                <w:rFonts w:ascii="Times New Roman" w:eastAsia="+mn-ea" w:hAnsi="Times New Roman"/>
                <w:b/>
                <w:bCs/>
                <w:sz w:val="24"/>
                <w:szCs w:val="24"/>
                <w:lang w:val="it-IT"/>
              </w:rPr>
            </w:pPr>
            <w:r w:rsidRPr="005168E4">
              <w:rPr>
                <w:rFonts w:ascii="Times New Roman" w:hAnsi="Times New Roman"/>
                <w:b/>
                <w:sz w:val="24"/>
                <w:szCs w:val="24"/>
              </w:rPr>
              <w:t xml:space="preserve">    PM 05-01 </w:t>
            </w:r>
            <w:r w:rsidRPr="005168E4">
              <w:rPr>
                <w:rFonts w:ascii="Times New Roman" w:eastAsia="+mn-ea" w:hAnsi="Times New Roman"/>
                <w:b/>
                <w:bCs/>
                <w:sz w:val="24"/>
                <w:szCs w:val="24"/>
                <w:lang w:val="it-IT"/>
              </w:rPr>
              <w:t>Insuficienţa spaţiior verzi pe teritoriul Municipiului Bucureşti</w:t>
            </w:r>
          </w:p>
          <w:p w:rsidR="00367F78" w:rsidRPr="005168E4" w:rsidRDefault="00367F78" w:rsidP="0053218E">
            <w:pPr>
              <w:spacing w:after="0" w:line="240" w:lineRule="auto"/>
              <w:jc w:val="both"/>
              <w:rPr>
                <w:rFonts w:ascii="Times New Roman" w:hAnsi="Times New Roman"/>
                <w:b/>
                <w:sz w:val="24"/>
                <w:szCs w:val="24"/>
              </w:rPr>
            </w:pPr>
            <w:r w:rsidRPr="005168E4">
              <w:rPr>
                <w:rFonts w:ascii="Times New Roman" w:hAnsi="Times New Roman"/>
                <w:i/>
                <w:sz w:val="24"/>
                <w:szCs w:val="24"/>
              </w:rPr>
              <w:t>Acţiunea:</w:t>
            </w:r>
            <w:r w:rsidRPr="005168E4">
              <w:rPr>
                <w:rFonts w:ascii="Times New Roman" w:hAnsi="Times New Roman"/>
                <w:sz w:val="24"/>
                <w:szCs w:val="24"/>
              </w:rPr>
              <w:t xml:space="preserve"> </w:t>
            </w:r>
            <w:r w:rsidRPr="005168E4">
              <w:rPr>
                <w:rFonts w:ascii="Times New Roman" w:hAnsi="Times New Roman"/>
                <w:b/>
                <w:sz w:val="24"/>
                <w:szCs w:val="24"/>
                <w:lang w:val="es-ES"/>
              </w:rPr>
              <w:t xml:space="preserve">pct. 1. </w:t>
            </w:r>
            <w:r w:rsidRPr="005168E4">
              <w:rPr>
                <w:rFonts w:ascii="Times New Roman" w:hAnsi="Times New Roman"/>
                <w:b/>
                <w:sz w:val="24"/>
                <w:szCs w:val="24"/>
              </w:rPr>
              <w:t>Evaluarea unitară şi periodică a stării spaţiilor verzi din municipiul Bucureşti.</w:t>
            </w:r>
          </w:p>
          <w:p w:rsidR="007B155D" w:rsidRPr="005168E4" w:rsidRDefault="007B155D" w:rsidP="0053218E">
            <w:pPr>
              <w:spacing w:after="0" w:line="240" w:lineRule="auto"/>
              <w:rPr>
                <w:rFonts w:ascii="Times New Roman" w:hAnsi="Times New Roman"/>
                <w:i/>
                <w:sz w:val="24"/>
                <w:szCs w:val="24"/>
                <w:lang w:val="it-IT"/>
              </w:rPr>
            </w:pPr>
            <w:r w:rsidRPr="005168E4">
              <w:rPr>
                <w:rFonts w:ascii="Times New Roman" w:hAnsi="Times New Roman"/>
                <w:i/>
                <w:sz w:val="24"/>
                <w:szCs w:val="24"/>
                <w:lang w:val="it-IT"/>
              </w:rPr>
              <w:t>Termenul de realizare</w:t>
            </w:r>
            <w:r w:rsidRPr="005168E4">
              <w:rPr>
                <w:rFonts w:ascii="Times New Roman" w:hAnsi="Times New Roman"/>
                <w:i/>
                <w:sz w:val="24"/>
                <w:szCs w:val="24"/>
              </w:rPr>
              <w:t xml:space="preserve"> /</w:t>
            </w:r>
            <w:r w:rsidRPr="005168E4">
              <w:rPr>
                <w:rFonts w:ascii="Times New Roman" w:hAnsi="Times New Roman"/>
                <w:i/>
                <w:sz w:val="24"/>
                <w:szCs w:val="24"/>
                <w:lang w:val="it-IT"/>
              </w:rPr>
              <w:t>Stadiul realizarii</w:t>
            </w:r>
            <w:r w:rsidR="0053218E" w:rsidRPr="005168E4">
              <w:rPr>
                <w:rFonts w:ascii="Times New Roman" w:hAnsi="Times New Roman"/>
                <w:i/>
                <w:sz w:val="24"/>
                <w:szCs w:val="24"/>
                <w:lang w:val="it-IT"/>
              </w:rPr>
              <w:t xml:space="preserve">: </w:t>
            </w:r>
            <w:r w:rsidR="0053218E" w:rsidRPr="005168E4">
              <w:rPr>
                <w:rFonts w:ascii="Times New Roman" w:hAnsi="Times New Roman"/>
                <w:sz w:val="24"/>
                <w:szCs w:val="24"/>
                <w:lang w:val="it-IT"/>
              </w:rPr>
              <w:t>- realizat permanent.</w:t>
            </w:r>
          </w:p>
          <w:p w:rsidR="007B155D" w:rsidRPr="005168E4" w:rsidRDefault="007B155D" w:rsidP="00795E32">
            <w:pPr>
              <w:spacing w:after="0" w:line="240" w:lineRule="auto"/>
              <w:jc w:val="both"/>
              <w:rPr>
                <w:rFonts w:ascii="Times New Roman" w:hAnsi="Times New Roman"/>
                <w:b/>
                <w:sz w:val="24"/>
                <w:szCs w:val="24"/>
              </w:rPr>
            </w:pPr>
            <w:r w:rsidRPr="005168E4">
              <w:rPr>
                <w:rFonts w:ascii="Times New Roman" w:hAnsi="Times New Roman"/>
                <w:i/>
                <w:sz w:val="24"/>
                <w:szCs w:val="24"/>
              </w:rPr>
              <w:t>Acţiunea:</w:t>
            </w:r>
            <w:r w:rsidRPr="005168E4">
              <w:rPr>
                <w:rFonts w:ascii="Times New Roman" w:hAnsi="Times New Roman"/>
                <w:sz w:val="24"/>
                <w:szCs w:val="24"/>
              </w:rPr>
              <w:t xml:space="preserve"> </w:t>
            </w:r>
            <w:r w:rsidRPr="005168E4">
              <w:rPr>
                <w:rFonts w:ascii="Times New Roman" w:hAnsi="Times New Roman"/>
                <w:b/>
                <w:sz w:val="24"/>
                <w:szCs w:val="24"/>
                <w:lang w:val="es-ES"/>
              </w:rPr>
              <w:t xml:space="preserve">pct. 2. </w:t>
            </w:r>
            <w:r w:rsidRPr="005168E4">
              <w:rPr>
                <w:rFonts w:ascii="Times New Roman" w:hAnsi="Times New Roman"/>
                <w:b/>
                <w:sz w:val="24"/>
                <w:szCs w:val="24"/>
              </w:rPr>
              <w:t xml:space="preserve">Respectarea condiţiilor privind executarea plantărilor în compensare prin identificarea la nivelul fiecărui sector a locaţiilor respective.        </w:t>
            </w:r>
          </w:p>
          <w:p w:rsidR="0053218E" w:rsidRPr="005168E4" w:rsidRDefault="0053218E" w:rsidP="00795E32">
            <w:pPr>
              <w:spacing w:after="0" w:line="240" w:lineRule="auto"/>
              <w:jc w:val="both"/>
              <w:rPr>
                <w:rFonts w:ascii="Times New Roman" w:hAnsi="Times New Roman"/>
                <w:sz w:val="24"/>
                <w:szCs w:val="24"/>
                <w:lang w:val="it-IT"/>
              </w:rPr>
            </w:pPr>
            <w:r w:rsidRPr="005168E4">
              <w:rPr>
                <w:rFonts w:ascii="Times New Roman" w:hAnsi="Times New Roman"/>
                <w:i/>
                <w:sz w:val="24"/>
                <w:szCs w:val="24"/>
                <w:lang w:val="it-IT"/>
              </w:rPr>
              <w:t>Termenul de realizare</w:t>
            </w:r>
            <w:r w:rsidRPr="005168E4">
              <w:rPr>
                <w:rFonts w:ascii="Times New Roman" w:hAnsi="Times New Roman"/>
                <w:i/>
                <w:sz w:val="24"/>
                <w:szCs w:val="24"/>
              </w:rPr>
              <w:t xml:space="preserve"> /</w:t>
            </w:r>
            <w:r w:rsidRPr="005168E4">
              <w:rPr>
                <w:rFonts w:ascii="Times New Roman" w:hAnsi="Times New Roman"/>
                <w:sz w:val="24"/>
                <w:szCs w:val="24"/>
                <w:lang w:val="it-IT"/>
              </w:rPr>
              <w:t>Stadiul realizarii:</w:t>
            </w:r>
            <w:r w:rsidRPr="005168E4">
              <w:rPr>
                <w:rFonts w:ascii="Times New Roman" w:hAnsi="Times New Roman"/>
                <w:i/>
                <w:sz w:val="24"/>
                <w:szCs w:val="24"/>
                <w:lang w:val="it-IT"/>
              </w:rPr>
              <w:t xml:space="preserve"> - </w:t>
            </w:r>
            <w:r w:rsidRPr="005168E4">
              <w:rPr>
                <w:rFonts w:ascii="Times New Roman" w:hAnsi="Times New Roman"/>
                <w:sz w:val="24"/>
                <w:szCs w:val="24"/>
                <w:lang w:val="it-IT"/>
              </w:rPr>
              <w:t>permanent, in curs de realizare.</w:t>
            </w:r>
          </w:p>
          <w:p w:rsidR="00C63401" w:rsidRPr="005168E4" w:rsidRDefault="009751BA" w:rsidP="0053218E">
            <w:pPr>
              <w:tabs>
                <w:tab w:val="left" w:pos="660"/>
                <w:tab w:val="left" w:pos="1210"/>
                <w:tab w:val="left" w:pos="1980"/>
              </w:tabs>
              <w:autoSpaceDE w:val="0"/>
              <w:autoSpaceDN w:val="0"/>
              <w:adjustRightInd w:val="0"/>
              <w:spacing w:after="0" w:line="240" w:lineRule="auto"/>
              <w:jc w:val="both"/>
              <w:rPr>
                <w:rFonts w:ascii="Times New Roman" w:hAnsi="Times New Roman"/>
                <w:bCs/>
                <w:sz w:val="24"/>
                <w:szCs w:val="24"/>
                <w:lang w:val="ro-RO"/>
              </w:rPr>
            </w:pPr>
            <w:r w:rsidRPr="005168E4">
              <w:rPr>
                <w:rFonts w:ascii="Times New Roman" w:hAnsi="Times New Roman"/>
                <w:bCs/>
                <w:sz w:val="24"/>
                <w:szCs w:val="24"/>
                <w:lang w:val="ro-RO"/>
              </w:rPr>
              <w:t xml:space="preserve">    </w:t>
            </w:r>
          </w:p>
          <w:p w:rsidR="007922CC" w:rsidRPr="005168E4" w:rsidRDefault="0053218E" w:rsidP="0053218E">
            <w:pPr>
              <w:tabs>
                <w:tab w:val="left" w:pos="660"/>
                <w:tab w:val="left" w:pos="1210"/>
                <w:tab w:val="left" w:pos="1980"/>
              </w:tabs>
              <w:autoSpaceDE w:val="0"/>
              <w:autoSpaceDN w:val="0"/>
              <w:adjustRightInd w:val="0"/>
              <w:spacing w:after="0" w:line="240" w:lineRule="auto"/>
              <w:jc w:val="both"/>
              <w:rPr>
                <w:rFonts w:ascii="Times New Roman" w:hAnsi="Times New Roman"/>
                <w:b/>
                <w:i/>
                <w:sz w:val="24"/>
                <w:szCs w:val="24"/>
                <w:lang w:val="ro-RO"/>
              </w:rPr>
            </w:pPr>
            <w:r w:rsidRPr="005168E4">
              <w:rPr>
                <w:rFonts w:ascii="Times New Roman" w:hAnsi="Times New Roman"/>
                <w:bCs/>
                <w:sz w:val="24"/>
                <w:szCs w:val="24"/>
                <w:lang w:val="ro-RO"/>
              </w:rPr>
              <w:t xml:space="preserve">      </w:t>
            </w:r>
            <w:r w:rsidR="007922CC" w:rsidRPr="005168E4">
              <w:rPr>
                <w:rFonts w:ascii="Times New Roman" w:hAnsi="Times New Roman"/>
                <w:b/>
                <w:bCs/>
                <w:i/>
                <w:sz w:val="24"/>
                <w:szCs w:val="24"/>
                <w:lang w:val="ro-RO"/>
              </w:rPr>
              <w:t>În semestru I</w:t>
            </w:r>
            <w:r w:rsidR="0060684F" w:rsidRPr="005168E4">
              <w:rPr>
                <w:rFonts w:ascii="Times New Roman" w:hAnsi="Times New Roman"/>
                <w:b/>
                <w:bCs/>
                <w:i/>
                <w:sz w:val="24"/>
                <w:szCs w:val="24"/>
                <w:lang w:val="ro-RO"/>
              </w:rPr>
              <w:t>I</w:t>
            </w:r>
            <w:r w:rsidR="004812F0" w:rsidRPr="005168E4">
              <w:rPr>
                <w:rFonts w:ascii="Times New Roman" w:hAnsi="Times New Roman"/>
                <w:b/>
                <w:bCs/>
                <w:i/>
                <w:sz w:val="24"/>
                <w:szCs w:val="24"/>
                <w:lang w:val="ro-RO"/>
              </w:rPr>
              <w:t xml:space="preserve"> </w:t>
            </w:r>
            <w:r w:rsidR="007922CC" w:rsidRPr="005168E4">
              <w:rPr>
                <w:rFonts w:ascii="Times New Roman" w:hAnsi="Times New Roman"/>
                <w:b/>
                <w:bCs/>
                <w:i/>
                <w:sz w:val="24"/>
                <w:szCs w:val="24"/>
                <w:lang w:val="ro-RO"/>
              </w:rPr>
              <w:t>al anului 20</w:t>
            </w:r>
            <w:r w:rsidRPr="005168E4">
              <w:rPr>
                <w:rFonts w:ascii="Times New Roman" w:hAnsi="Times New Roman"/>
                <w:b/>
                <w:bCs/>
                <w:i/>
                <w:sz w:val="24"/>
                <w:szCs w:val="24"/>
                <w:lang w:val="ro-RO"/>
              </w:rPr>
              <w:t>20,</w:t>
            </w:r>
            <w:r w:rsidR="007922CC" w:rsidRPr="005168E4">
              <w:rPr>
                <w:rFonts w:ascii="Times New Roman" w:hAnsi="Times New Roman"/>
                <w:b/>
                <w:bCs/>
                <w:i/>
                <w:sz w:val="24"/>
                <w:szCs w:val="24"/>
                <w:lang w:val="ro-RO"/>
              </w:rPr>
              <w:t xml:space="preserve"> </w:t>
            </w:r>
            <w:r w:rsidR="009751BA" w:rsidRPr="005168E4">
              <w:rPr>
                <w:rFonts w:ascii="Times New Roman" w:hAnsi="Times New Roman"/>
                <w:b/>
                <w:i/>
                <w:sz w:val="24"/>
                <w:szCs w:val="24"/>
                <w:lang w:val="ro-RO"/>
              </w:rPr>
              <w:t>Direcției de Mediu din cadrul P.M.B. are</w:t>
            </w:r>
            <w:r w:rsidRPr="005168E4">
              <w:rPr>
                <w:rFonts w:ascii="Times New Roman" w:hAnsi="Times New Roman"/>
                <w:b/>
                <w:i/>
                <w:sz w:val="24"/>
                <w:szCs w:val="24"/>
                <w:lang w:val="ro-RO"/>
              </w:rPr>
              <w:t xml:space="preserve"> 2</w:t>
            </w:r>
            <w:r w:rsidR="002C4185" w:rsidRPr="005168E4">
              <w:rPr>
                <w:rFonts w:ascii="Times New Roman" w:hAnsi="Times New Roman"/>
                <w:b/>
                <w:i/>
                <w:sz w:val="24"/>
                <w:szCs w:val="24"/>
              </w:rPr>
              <w:t xml:space="preserve"> acţiuni </w:t>
            </w:r>
            <w:r w:rsidRPr="005168E4">
              <w:rPr>
                <w:rFonts w:ascii="Times New Roman" w:hAnsi="Times New Roman"/>
                <w:b/>
                <w:i/>
                <w:sz w:val="24"/>
                <w:szCs w:val="24"/>
              </w:rPr>
              <w:t>permanente</w:t>
            </w:r>
            <w:r w:rsidR="002C4185" w:rsidRPr="005168E4">
              <w:rPr>
                <w:rFonts w:ascii="Times New Roman" w:hAnsi="Times New Roman"/>
                <w:b/>
                <w:i/>
                <w:sz w:val="24"/>
                <w:szCs w:val="24"/>
              </w:rPr>
              <w:t xml:space="preserve"> (din care </w:t>
            </w:r>
            <w:r w:rsidRPr="005168E4">
              <w:rPr>
                <w:rFonts w:ascii="Times New Roman" w:hAnsi="Times New Roman"/>
                <w:b/>
                <w:i/>
                <w:sz w:val="24"/>
                <w:szCs w:val="24"/>
              </w:rPr>
              <w:t>1</w:t>
            </w:r>
            <w:r w:rsidR="009751BA" w:rsidRPr="005168E4">
              <w:rPr>
                <w:rFonts w:ascii="Times New Roman" w:hAnsi="Times New Roman"/>
                <w:b/>
                <w:i/>
                <w:sz w:val="24"/>
                <w:szCs w:val="24"/>
              </w:rPr>
              <w:t xml:space="preserve"> ac</w:t>
            </w:r>
            <w:r w:rsidR="00FB0F9D" w:rsidRPr="005168E4">
              <w:rPr>
                <w:rFonts w:ascii="Times New Roman" w:hAnsi="Times New Roman"/>
                <w:b/>
                <w:i/>
                <w:sz w:val="24"/>
                <w:szCs w:val="24"/>
              </w:rPr>
              <w:t>ţ</w:t>
            </w:r>
            <w:r w:rsidR="009751BA" w:rsidRPr="005168E4">
              <w:rPr>
                <w:rFonts w:ascii="Times New Roman" w:hAnsi="Times New Roman"/>
                <w:b/>
                <w:i/>
                <w:sz w:val="24"/>
                <w:szCs w:val="24"/>
              </w:rPr>
              <w:t>iun</w:t>
            </w:r>
            <w:r w:rsidRPr="005168E4">
              <w:rPr>
                <w:rFonts w:ascii="Times New Roman" w:hAnsi="Times New Roman"/>
                <w:b/>
                <w:i/>
                <w:sz w:val="24"/>
                <w:szCs w:val="24"/>
              </w:rPr>
              <w:t>e</w:t>
            </w:r>
            <w:r w:rsidR="009751BA" w:rsidRPr="005168E4">
              <w:rPr>
                <w:rFonts w:ascii="Times New Roman" w:hAnsi="Times New Roman"/>
                <w:b/>
                <w:i/>
                <w:sz w:val="24"/>
                <w:szCs w:val="24"/>
              </w:rPr>
              <w:t xml:space="preserve"> realizat</w:t>
            </w:r>
            <w:r w:rsidRPr="005168E4">
              <w:rPr>
                <w:rFonts w:ascii="Times New Roman" w:hAnsi="Times New Roman"/>
                <w:b/>
                <w:i/>
                <w:sz w:val="24"/>
                <w:szCs w:val="24"/>
              </w:rPr>
              <w:t>a</w:t>
            </w:r>
            <w:r w:rsidR="009751BA" w:rsidRPr="005168E4">
              <w:rPr>
                <w:rFonts w:ascii="Times New Roman" w:hAnsi="Times New Roman"/>
                <w:b/>
                <w:i/>
                <w:sz w:val="24"/>
                <w:szCs w:val="24"/>
              </w:rPr>
              <w:t xml:space="preserve"> permanent</w:t>
            </w:r>
            <w:r w:rsidR="002C4185" w:rsidRPr="005168E4">
              <w:rPr>
                <w:rFonts w:ascii="Times New Roman" w:hAnsi="Times New Roman"/>
                <w:b/>
                <w:i/>
                <w:sz w:val="24"/>
                <w:szCs w:val="24"/>
              </w:rPr>
              <w:t xml:space="preserve"> </w:t>
            </w:r>
            <w:r w:rsidR="00DD2742" w:rsidRPr="005168E4">
              <w:rPr>
                <w:rFonts w:ascii="Times New Roman" w:hAnsi="Times New Roman"/>
                <w:b/>
                <w:i/>
                <w:sz w:val="24"/>
                <w:szCs w:val="24"/>
              </w:rPr>
              <w:t>ş</w:t>
            </w:r>
            <w:r w:rsidR="002C4185" w:rsidRPr="005168E4">
              <w:rPr>
                <w:rFonts w:ascii="Times New Roman" w:hAnsi="Times New Roman"/>
                <w:b/>
                <w:i/>
                <w:sz w:val="24"/>
                <w:szCs w:val="24"/>
              </w:rPr>
              <w:t>i 1 ac</w:t>
            </w:r>
            <w:r w:rsidR="00DD2742" w:rsidRPr="005168E4">
              <w:rPr>
                <w:rFonts w:ascii="Times New Roman" w:hAnsi="Times New Roman"/>
                <w:b/>
                <w:i/>
                <w:sz w:val="24"/>
                <w:szCs w:val="24"/>
              </w:rPr>
              <w:t>ţ</w:t>
            </w:r>
            <w:r w:rsidR="002C4185" w:rsidRPr="005168E4">
              <w:rPr>
                <w:rFonts w:ascii="Times New Roman" w:hAnsi="Times New Roman"/>
                <w:b/>
                <w:i/>
                <w:sz w:val="24"/>
                <w:szCs w:val="24"/>
              </w:rPr>
              <w:t xml:space="preserve">iune </w:t>
            </w:r>
            <w:r w:rsidRPr="005168E4">
              <w:rPr>
                <w:rFonts w:ascii="Times New Roman" w:hAnsi="Times New Roman"/>
                <w:b/>
                <w:i/>
                <w:sz w:val="24"/>
                <w:szCs w:val="24"/>
              </w:rPr>
              <w:t xml:space="preserve">in curs de </w:t>
            </w:r>
            <w:r w:rsidR="002C4185" w:rsidRPr="005168E4">
              <w:rPr>
                <w:rFonts w:ascii="Times New Roman" w:hAnsi="Times New Roman"/>
                <w:b/>
                <w:i/>
                <w:sz w:val="24"/>
                <w:szCs w:val="24"/>
              </w:rPr>
              <w:t>realiza</w:t>
            </w:r>
            <w:r w:rsidRPr="005168E4">
              <w:rPr>
                <w:rFonts w:ascii="Times New Roman" w:hAnsi="Times New Roman"/>
                <w:b/>
                <w:i/>
                <w:sz w:val="24"/>
                <w:szCs w:val="24"/>
              </w:rPr>
              <w:t>re permanent</w:t>
            </w:r>
            <w:r w:rsidR="002C4185" w:rsidRPr="005168E4">
              <w:rPr>
                <w:rFonts w:ascii="Times New Roman" w:hAnsi="Times New Roman"/>
                <w:b/>
                <w:i/>
                <w:sz w:val="24"/>
                <w:szCs w:val="24"/>
              </w:rPr>
              <w:t>)</w:t>
            </w:r>
            <w:r w:rsidR="009751BA" w:rsidRPr="005168E4">
              <w:rPr>
                <w:rFonts w:ascii="Times New Roman" w:hAnsi="Times New Roman"/>
                <w:sz w:val="24"/>
                <w:szCs w:val="24"/>
              </w:rPr>
              <w:t>.</w:t>
            </w:r>
          </w:p>
          <w:p w:rsidR="007922CC" w:rsidRPr="00795E32" w:rsidRDefault="00AD4397" w:rsidP="0053218E">
            <w:pPr>
              <w:tabs>
                <w:tab w:val="left" w:pos="709"/>
                <w:tab w:val="left" w:pos="1210"/>
                <w:tab w:val="left" w:pos="1980"/>
              </w:tabs>
              <w:autoSpaceDE w:val="0"/>
              <w:autoSpaceDN w:val="0"/>
              <w:adjustRightInd w:val="0"/>
              <w:spacing w:after="0" w:line="240" w:lineRule="auto"/>
              <w:jc w:val="both"/>
              <w:rPr>
                <w:rFonts w:ascii="Times New Roman" w:hAnsi="Times New Roman"/>
                <w:b/>
                <w:i/>
                <w:sz w:val="24"/>
                <w:szCs w:val="24"/>
              </w:rPr>
            </w:pPr>
            <w:r w:rsidRPr="00795E32">
              <w:rPr>
                <w:rFonts w:ascii="Times New Roman" w:hAnsi="Times New Roman"/>
                <w:b/>
                <w:i/>
                <w:sz w:val="24"/>
                <w:szCs w:val="24"/>
              </w:rPr>
              <w:t xml:space="preserve">  </w:t>
            </w:r>
          </w:p>
          <w:p w:rsidR="0034138C" w:rsidRPr="005934CF" w:rsidRDefault="007922CC" w:rsidP="00AE394F">
            <w:pPr>
              <w:pStyle w:val="ListParagraph"/>
              <w:numPr>
                <w:ilvl w:val="0"/>
                <w:numId w:val="34"/>
              </w:numPr>
              <w:spacing w:after="0" w:line="240" w:lineRule="auto"/>
              <w:jc w:val="both"/>
              <w:rPr>
                <w:rFonts w:ascii="Times New Roman" w:hAnsi="Times New Roman"/>
                <w:sz w:val="24"/>
                <w:szCs w:val="24"/>
              </w:rPr>
            </w:pPr>
            <w:r w:rsidRPr="005934CF">
              <w:rPr>
                <w:rFonts w:ascii="Times New Roman" w:hAnsi="Times New Roman"/>
                <w:b/>
                <w:sz w:val="24"/>
                <w:szCs w:val="24"/>
                <w:lang w:val="ro-RO" w:eastAsia="ro-RO"/>
              </w:rPr>
              <w:t xml:space="preserve">P.M.B. - Direcţia de Mediu – A.L.P.A.B. </w:t>
            </w:r>
          </w:p>
          <w:p w:rsidR="00B95C54" w:rsidRPr="005934CF" w:rsidRDefault="00B95C54" w:rsidP="001C7BE7">
            <w:pPr>
              <w:autoSpaceDE w:val="0"/>
              <w:snapToGrid w:val="0"/>
              <w:spacing w:after="0" w:line="240" w:lineRule="auto"/>
              <w:jc w:val="both"/>
              <w:rPr>
                <w:rFonts w:ascii="Times New Roman" w:eastAsia="Times New Roman" w:hAnsi="Times New Roman"/>
                <w:b/>
                <w:bCs/>
                <w:sz w:val="24"/>
                <w:szCs w:val="24"/>
                <w:lang w:val="it-IT"/>
              </w:rPr>
            </w:pPr>
            <w:r w:rsidRPr="005934CF">
              <w:rPr>
                <w:rFonts w:ascii="Times New Roman" w:eastAsia="Times New Roman" w:hAnsi="Times New Roman"/>
                <w:b/>
                <w:sz w:val="24"/>
                <w:szCs w:val="24"/>
              </w:rPr>
              <w:t xml:space="preserve">    PM 05-01 </w:t>
            </w:r>
            <w:r w:rsidRPr="005934CF">
              <w:rPr>
                <w:rFonts w:ascii="Times New Roman" w:eastAsia="Times New Roman" w:hAnsi="Times New Roman"/>
                <w:b/>
                <w:bCs/>
                <w:sz w:val="24"/>
                <w:szCs w:val="24"/>
                <w:lang w:val="it-IT"/>
              </w:rPr>
              <w:t>Insuficienţa spaţiior verzi pe teritoriul Municipiului Bucureşti</w:t>
            </w:r>
          </w:p>
          <w:p w:rsidR="00B95C54" w:rsidRPr="005934CF" w:rsidRDefault="00B95C54" w:rsidP="001C7BE7">
            <w:pPr>
              <w:autoSpaceDE w:val="0"/>
              <w:snapToGrid w:val="0"/>
              <w:spacing w:after="0" w:line="240" w:lineRule="auto"/>
              <w:jc w:val="both"/>
              <w:rPr>
                <w:rFonts w:ascii="Times New Roman" w:eastAsia="Times New Roman" w:hAnsi="Times New Roman"/>
                <w:b/>
                <w:bCs/>
                <w:sz w:val="24"/>
                <w:szCs w:val="24"/>
              </w:rPr>
            </w:pPr>
            <w:r w:rsidRPr="005934CF">
              <w:rPr>
                <w:rFonts w:ascii="Times New Roman" w:eastAsia="Times New Roman" w:hAnsi="Times New Roman"/>
                <w:b/>
                <w:sz w:val="24"/>
                <w:szCs w:val="24"/>
              </w:rPr>
              <w:t xml:space="preserve">  </w:t>
            </w:r>
            <w:r w:rsidR="006A6C4D" w:rsidRPr="005934CF">
              <w:rPr>
                <w:rFonts w:ascii="Times New Roman" w:eastAsia="Times New Roman" w:hAnsi="Times New Roman"/>
                <w:b/>
                <w:sz w:val="24"/>
                <w:szCs w:val="24"/>
              </w:rPr>
              <w:t xml:space="preserve">  </w:t>
            </w:r>
            <w:r w:rsidRPr="005934CF">
              <w:rPr>
                <w:rFonts w:ascii="Times New Roman" w:eastAsia="Times New Roman" w:hAnsi="Times New Roman"/>
                <w:b/>
                <w:sz w:val="24"/>
                <w:szCs w:val="24"/>
              </w:rPr>
              <w:t>PM 05-01</w:t>
            </w:r>
            <w:r w:rsidR="00934BD9" w:rsidRPr="005934CF">
              <w:rPr>
                <w:rFonts w:ascii="Times New Roman" w:eastAsia="Times New Roman" w:hAnsi="Times New Roman"/>
                <w:b/>
                <w:sz w:val="24"/>
                <w:szCs w:val="24"/>
              </w:rPr>
              <w:t xml:space="preserve"> </w:t>
            </w:r>
            <w:r w:rsidRPr="005934CF">
              <w:rPr>
                <w:rFonts w:ascii="Times New Roman" w:eastAsia="Times New Roman" w:hAnsi="Times New Roman"/>
                <w:b/>
                <w:sz w:val="24"/>
                <w:szCs w:val="24"/>
              </w:rPr>
              <w:t>p</w:t>
            </w:r>
            <w:r w:rsidRPr="005934CF">
              <w:rPr>
                <w:rFonts w:ascii="Times New Roman" w:hAnsi="Times New Roman"/>
                <w:b/>
                <w:sz w:val="24"/>
                <w:szCs w:val="24"/>
                <w:lang w:val="it-IT"/>
              </w:rPr>
              <w:t>ct. 1</w:t>
            </w:r>
            <w:r w:rsidR="0034712A" w:rsidRPr="005934CF">
              <w:rPr>
                <w:rFonts w:ascii="Times New Roman" w:hAnsi="Times New Roman"/>
                <w:b/>
                <w:sz w:val="24"/>
                <w:szCs w:val="24"/>
                <w:lang w:val="it-IT"/>
              </w:rPr>
              <w:t>.</w:t>
            </w:r>
            <w:r w:rsidRPr="005934CF">
              <w:rPr>
                <w:rFonts w:ascii="Times New Roman" w:hAnsi="Times New Roman"/>
                <w:b/>
                <w:sz w:val="24"/>
                <w:szCs w:val="24"/>
                <w:lang w:val="it-IT"/>
              </w:rPr>
              <w:t xml:space="preserve"> -</w:t>
            </w:r>
            <w:r w:rsidRPr="005934CF">
              <w:rPr>
                <w:rFonts w:ascii="Times New Roman" w:eastAsia="Times New Roman" w:hAnsi="Times New Roman"/>
                <w:b/>
                <w:bCs/>
                <w:sz w:val="24"/>
                <w:szCs w:val="24"/>
              </w:rPr>
              <w:t>Evaluarea unitară şi periodică a stării spaţiilor verzi din municipiul Bucureşti</w:t>
            </w:r>
          </w:p>
          <w:p w:rsidR="001C7BE7" w:rsidRPr="005934CF" w:rsidRDefault="006A6C4D" w:rsidP="001C7BE7">
            <w:pPr>
              <w:spacing w:after="0" w:line="240" w:lineRule="auto"/>
              <w:rPr>
                <w:rFonts w:ascii="Times New Roman" w:hAnsi="Times New Roman"/>
                <w:b/>
                <w:sz w:val="24"/>
                <w:szCs w:val="24"/>
                <w:lang w:val="ro-RO"/>
              </w:rPr>
            </w:pPr>
            <w:r w:rsidRPr="005934CF">
              <w:rPr>
                <w:rFonts w:ascii="Times New Roman" w:hAnsi="Times New Roman"/>
                <w:i/>
                <w:sz w:val="24"/>
                <w:szCs w:val="24"/>
                <w:lang w:val="ro-RO"/>
              </w:rPr>
              <w:t>Acțiuni:</w:t>
            </w:r>
            <w:r w:rsidR="001C7BE7" w:rsidRPr="005934CF">
              <w:rPr>
                <w:rFonts w:ascii="Times New Roman" w:hAnsi="Times New Roman"/>
                <w:i/>
                <w:sz w:val="24"/>
                <w:szCs w:val="24"/>
                <w:lang w:val="ro-RO"/>
              </w:rPr>
              <w:t xml:space="preserve"> </w:t>
            </w:r>
            <w:r w:rsidR="0028035D" w:rsidRPr="005934CF">
              <w:rPr>
                <w:rFonts w:ascii="Times New Roman" w:hAnsi="Times New Roman"/>
                <w:i/>
                <w:sz w:val="24"/>
                <w:szCs w:val="24"/>
                <w:lang w:val="ro-RO"/>
              </w:rPr>
              <w:t xml:space="preserve">- </w:t>
            </w:r>
            <w:r w:rsidR="001C7BE7" w:rsidRPr="005934CF">
              <w:rPr>
                <w:rFonts w:ascii="Times New Roman" w:hAnsi="Times New Roman"/>
                <w:b/>
                <w:sz w:val="24"/>
                <w:szCs w:val="24"/>
                <w:lang w:val="ro-RO"/>
              </w:rPr>
              <w:t>1</w:t>
            </w:r>
            <w:r w:rsidR="006962EE" w:rsidRPr="005934CF">
              <w:rPr>
                <w:rFonts w:ascii="Times New Roman" w:hAnsi="Times New Roman"/>
                <w:b/>
                <w:sz w:val="24"/>
                <w:szCs w:val="24"/>
                <w:lang w:val="ro-RO"/>
              </w:rPr>
              <w:t>)</w:t>
            </w:r>
            <w:r w:rsidR="001C7BE7" w:rsidRPr="005934CF">
              <w:rPr>
                <w:rFonts w:ascii="Times New Roman" w:hAnsi="Times New Roman"/>
                <w:b/>
                <w:sz w:val="24"/>
                <w:szCs w:val="24"/>
                <w:lang w:val="ro-RO"/>
              </w:rPr>
              <w:t xml:space="preserve"> Lucrări de plantare dendro-floricolă (arbori şi material floricol) </w:t>
            </w:r>
          </w:p>
          <w:p w:rsidR="00DB6446" w:rsidRPr="005934CF" w:rsidRDefault="00DB6446" w:rsidP="001C7BE7">
            <w:pPr>
              <w:autoSpaceDE w:val="0"/>
              <w:snapToGrid w:val="0"/>
              <w:spacing w:after="0" w:line="240" w:lineRule="auto"/>
              <w:jc w:val="both"/>
              <w:rPr>
                <w:rFonts w:ascii="Times New Roman" w:eastAsia="Times New Roman" w:hAnsi="Times New Roman"/>
                <w:sz w:val="24"/>
                <w:szCs w:val="24"/>
                <w:lang w:val="ro-RO"/>
              </w:rPr>
            </w:pPr>
            <w:r w:rsidRPr="005934CF">
              <w:rPr>
                <w:rFonts w:ascii="Times New Roman" w:eastAsia="Times New Roman" w:hAnsi="Times New Roman"/>
                <w:i/>
                <w:sz w:val="24"/>
                <w:szCs w:val="24"/>
                <w:lang w:val="ro-RO"/>
              </w:rPr>
              <w:t>Termen de realizare</w:t>
            </w:r>
            <w:r w:rsidRPr="005934CF">
              <w:rPr>
                <w:rFonts w:ascii="Times New Roman" w:eastAsia="Times New Roman" w:hAnsi="Times New Roman"/>
                <w:sz w:val="24"/>
                <w:szCs w:val="24"/>
                <w:lang w:val="ro-RO"/>
              </w:rPr>
              <w:t>: semestrul I</w:t>
            </w:r>
            <w:r w:rsidR="001C7BE7" w:rsidRPr="005934CF">
              <w:rPr>
                <w:rFonts w:ascii="Times New Roman" w:eastAsia="Times New Roman" w:hAnsi="Times New Roman"/>
                <w:sz w:val="24"/>
                <w:szCs w:val="24"/>
                <w:lang w:val="ro-RO"/>
              </w:rPr>
              <w:t>I</w:t>
            </w:r>
            <w:r w:rsidRPr="005934CF">
              <w:rPr>
                <w:rFonts w:ascii="Times New Roman" w:eastAsia="Times New Roman" w:hAnsi="Times New Roman"/>
                <w:sz w:val="24"/>
                <w:szCs w:val="24"/>
                <w:lang w:val="ro-RO"/>
              </w:rPr>
              <w:t xml:space="preserve"> 2020</w:t>
            </w:r>
          </w:p>
          <w:p w:rsidR="00DB6446" w:rsidRPr="005934CF" w:rsidRDefault="00DB6446" w:rsidP="001C7BE7">
            <w:pPr>
              <w:autoSpaceDE w:val="0"/>
              <w:snapToGrid w:val="0"/>
              <w:spacing w:after="0" w:line="240" w:lineRule="auto"/>
              <w:jc w:val="both"/>
              <w:rPr>
                <w:rFonts w:ascii="Times New Roman" w:eastAsia="Times New Roman" w:hAnsi="Times New Roman"/>
                <w:i/>
                <w:sz w:val="24"/>
                <w:szCs w:val="24"/>
                <w:lang w:val="ro-RO"/>
              </w:rPr>
            </w:pPr>
            <w:r w:rsidRPr="005934CF">
              <w:rPr>
                <w:rFonts w:ascii="Times New Roman" w:eastAsia="Times New Roman" w:hAnsi="Times New Roman"/>
                <w:i/>
                <w:sz w:val="24"/>
                <w:szCs w:val="24"/>
                <w:lang w:val="ro-RO"/>
              </w:rPr>
              <w:t>Actiuni realizate in periada monitorizata:</w:t>
            </w:r>
          </w:p>
          <w:p w:rsidR="001C7BE7" w:rsidRPr="005934CF" w:rsidRDefault="00DB6446" w:rsidP="001C7BE7">
            <w:pPr>
              <w:autoSpaceDE w:val="0"/>
              <w:snapToGrid w:val="0"/>
              <w:spacing w:after="0" w:line="240" w:lineRule="auto"/>
              <w:jc w:val="both"/>
              <w:rPr>
                <w:rFonts w:ascii="Times New Roman" w:hAnsi="Times New Roman"/>
                <w:b/>
                <w:sz w:val="24"/>
                <w:szCs w:val="24"/>
                <w:lang w:val="ro-RO"/>
              </w:rPr>
            </w:pPr>
            <w:r w:rsidRPr="005934CF">
              <w:rPr>
                <w:rFonts w:ascii="Times New Roman" w:hAnsi="Times New Roman"/>
                <w:b/>
                <w:sz w:val="24"/>
                <w:szCs w:val="24"/>
                <w:lang w:val="ro-RO"/>
              </w:rPr>
              <w:t>A)</w:t>
            </w:r>
            <w:r w:rsidRPr="005934CF">
              <w:rPr>
                <w:rFonts w:ascii="Times New Roman" w:hAnsi="Times New Roman"/>
                <w:sz w:val="24"/>
                <w:szCs w:val="24"/>
                <w:lang w:val="ro-RO"/>
              </w:rPr>
              <w:t xml:space="preserve"> </w:t>
            </w:r>
            <w:r w:rsidR="001C7BE7" w:rsidRPr="005934CF">
              <w:rPr>
                <w:rFonts w:ascii="Times New Roman" w:hAnsi="Times New Roman"/>
                <w:b/>
                <w:sz w:val="24"/>
                <w:szCs w:val="24"/>
                <w:lang w:val="ro-RO"/>
              </w:rPr>
              <w:t xml:space="preserve">Plantare – Material Dendro (Arbori) </w:t>
            </w:r>
          </w:p>
          <w:p w:rsidR="001C7BE7" w:rsidRPr="005934CF" w:rsidRDefault="001C7BE7" w:rsidP="00DE6B63">
            <w:pPr>
              <w:autoSpaceDE w:val="0"/>
              <w:snapToGrid w:val="0"/>
              <w:spacing w:after="0" w:line="240" w:lineRule="auto"/>
              <w:jc w:val="both"/>
              <w:rPr>
                <w:rFonts w:ascii="Times New Roman" w:hAnsi="Times New Roman"/>
                <w:sz w:val="24"/>
                <w:szCs w:val="24"/>
                <w:lang w:val="ro-RO"/>
              </w:rPr>
            </w:pPr>
            <w:r w:rsidRPr="005934CF">
              <w:rPr>
                <w:rFonts w:ascii="Times New Roman" w:hAnsi="Times New Roman"/>
                <w:sz w:val="24"/>
                <w:szCs w:val="24"/>
                <w:lang w:val="ro-RO"/>
              </w:rPr>
              <w:t xml:space="preserve">  În baza protocoalelor şi proceselor verbale finale de plantare, s-a plantat în compensare material dendro, astfel:</w:t>
            </w:r>
          </w:p>
          <w:p w:rsidR="001C7BE7" w:rsidRPr="005934CF" w:rsidRDefault="001C7BE7" w:rsidP="00DE6B63">
            <w:pPr>
              <w:autoSpaceDE w:val="0"/>
              <w:snapToGrid w:val="0"/>
              <w:spacing w:after="0" w:line="240" w:lineRule="auto"/>
              <w:jc w:val="both"/>
              <w:rPr>
                <w:rFonts w:ascii="Times New Roman" w:hAnsi="Times New Roman"/>
                <w:sz w:val="24"/>
                <w:szCs w:val="24"/>
                <w:lang w:val="ro-RO"/>
              </w:rPr>
            </w:pPr>
            <w:r w:rsidRPr="005934CF">
              <w:rPr>
                <w:rFonts w:ascii="Times New Roman" w:hAnsi="Times New Roman"/>
                <w:sz w:val="24"/>
                <w:szCs w:val="24"/>
                <w:lang w:val="ro-RO"/>
              </w:rPr>
              <w:t xml:space="preserve">  În Trim. III 2020 s-au plantat un nr. de 137 ex.</w:t>
            </w:r>
            <w:r w:rsidR="00DE6B63" w:rsidRPr="005934CF">
              <w:rPr>
                <w:rFonts w:ascii="Times New Roman" w:hAnsi="Times New Roman"/>
                <w:sz w:val="24"/>
                <w:szCs w:val="24"/>
                <w:lang w:val="ro-RO"/>
              </w:rPr>
              <w:t xml:space="preserve"> </w:t>
            </w:r>
            <w:r w:rsidRPr="005934CF">
              <w:rPr>
                <w:rFonts w:ascii="Times New Roman" w:hAnsi="Times New Roman"/>
                <w:sz w:val="24"/>
                <w:szCs w:val="24"/>
                <w:lang w:val="ro-RO"/>
              </w:rPr>
              <w:t xml:space="preserve">arbori (Acer platanoides 70 ex, Liquidambar 62 ex, Quercus Rubra 5 ex) în aliniamentul B-dul Tudor Vladimirescu (are sistem automatizat de irigaţii);                      </w:t>
            </w:r>
          </w:p>
          <w:p w:rsidR="001C7BE7" w:rsidRPr="005934CF" w:rsidRDefault="001C7BE7" w:rsidP="00DE6B63">
            <w:pPr>
              <w:autoSpaceDE w:val="0"/>
              <w:snapToGrid w:val="0"/>
              <w:spacing w:after="0" w:line="240" w:lineRule="auto"/>
              <w:jc w:val="both"/>
              <w:rPr>
                <w:rFonts w:ascii="Times New Roman" w:hAnsi="Times New Roman"/>
                <w:sz w:val="24"/>
                <w:szCs w:val="24"/>
                <w:lang w:val="ro-RO"/>
              </w:rPr>
            </w:pPr>
            <w:r w:rsidRPr="005934CF">
              <w:rPr>
                <w:rFonts w:ascii="Times New Roman" w:hAnsi="Times New Roman"/>
                <w:sz w:val="24"/>
                <w:szCs w:val="24"/>
                <w:lang w:val="ro-RO"/>
              </w:rPr>
              <w:t xml:space="preserve">   În Trim. IV s-au plantat un nr. de 703 ex. arbori (Î=2-3 m, D=7 cm) diferite specii (Acer platanoides, Tilia, Betula pendula, Catalpa, Aesculus hipocastanum şi Liquidambar styraciflua) în parcuri şi aliniamentele stradale din sectoarele 5 şi 1, astfel: --Parcuri – Izvor 306 arbori, Floreasca 130 arbori, Verdi 15 arbori, Circul de Stat 15 arbori, Bordei 20 arbori. </w:t>
            </w:r>
            <w:r w:rsidRPr="005934CF">
              <w:rPr>
                <w:rFonts w:ascii="Times New Roman" w:hAnsi="Times New Roman"/>
                <w:b/>
                <w:sz w:val="24"/>
                <w:szCs w:val="24"/>
                <w:lang w:val="ro-RO"/>
              </w:rPr>
              <w:t>Total = 486 ex. arbori;</w:t>
            </w:r>
            <w:r w:rsidRPr="005934CF">
              <w:rPr>
                <w:rFonts w:ascii="Times New Roman" w:hAnsi="Times New Roman"/>
                <w:sz w:val="24"/>
                <w:szCs w:val="24"/>
                <w:lang w:val="ro-RO"/>
              </w:rPr>
              <w:t xml:space="preserve"> </w:t>
            </w:r>
          </w:p>
          <w:p w:rsidR="001C7BE7" w:rsidRPr="005934CF" w:rsidRDefault="001C7BE7" w:rsidP="00DE6B63">
            <w:pPr>
              <w:autoSpaceDE w:val="0"/>
              <w:snapToGrid w:val="0"/>
              <w:spacing w:after="0" w:line="240" w:lineRule="auto"/>
              <w:jc w:val="both"/>
              <w:rPr>
                <w:rFonts w:ascii="Times New Roman" w:hAnsi="Times New Roman"/>
                <w:sz w:val="24"/>
                <w:szCs w:val="24"/>
                <w:lang w:val="ro-RO"/>
              </w:rPr>
            </w:pPr>
            <w:r w:rsidRPr="005934CF">
              <w:rPr>
                <w:rFonts w:ascii="Times New Roman" w:hAnsi="Times New Roman"/>
                <w:sz w:val="24"/>
                <w:szCs w:val="24"/>
                <w:lang w:val="ro-RO"/>
              </w:rPr>
              <w:t xml:space="preserve">--Aliniamente stradale – B-dul Eroilor 64 arbori şi Gheorghe Marinescu 75 arbori (S5); B-dul Lascăr </w:t>
            </w:r>
            <w:r w:rsidRPr="005934CF">
              <w:rPr>
                <w:rFonts w:ascii="Times New Roman" w:hAnsi="Times New Roman"/>
                <w:sz w:val="24"/>
                <w:szCs w:val="24"/>
                <w:lang w:val="ro-RO"/>
              </w:rPr>
              <w:lastRenderedPageBreak/>
              <w:t xml:space="preserve">Catargiu 78 arbori (S1). - </w:t>
            </w:r>
            <w:r w:rsidRPr="005934CF">
              <w:rPr>
                <w:rFonts w:ascii="Times New Roman" w:hAnsi="Times New Roman"/>
                <w:b/>
                <w:sz w:val="24"/>
                <w:szCs w:val="24"/>
                <w:lang w:val="ro-RO"/>
              </w:rPr>
              <w:t>Total = 217 ex. arbori</w:t>
            </w:r>
            <w:r w:rsidRPr="005934CF">
              <w:rPr>
                <w:rFonts w:ascii="Times New Roman" w:hAnsi="Times New Roman"/>
                <w:sz w:val="24"/>
                <w:szCs w:val="24"/>
                <w:lang w:val="ro-RO"/>
              </w:rPr>
              <w:t>.</w:t>
            </w:r>
          </w:p>
          <w:p w:rsidR="001C7BE7" w:rsidRPr="005934CF" w:rsidRDefault="001C7BE7" w:rsidP="00DE6B63">
            <w:pPr>
              <w:autoSpaceDE w:val="0"/>
              <w:snapToGrid w:val="0"/>
              <w:spacing w:after="0" w:line="240" w:lineRule="auto"/>
              <w:jc w:val="both"/>
              <w:rPr>
                <w:rFonts w:ascii="Times New Roman" w:hAnsi="Times New Roman"/>
                <w:b/>
                <w:sz w:val="24"/>
                <w:szCs w:val="24"/>
                <w:lang w:val="ro-RO"/>
              </w:rPr>
            </w:pPr>
            <w:r w:rsidRPr="005934CF">
              <w:rPr>
                <w:rFonts w:ascii="Times New Roman" w:hAnsi="Times New Roman"/>
                <w:b/>
                <w:sz w:val="24"/>
                <w:szCs w:val="24"/>
                <w:lang w:val="ro-RO"/>
              </w:rPr>
              <w:t>B) Plantare - Material Floricol</w:t>
            </w:r>
          </w:p>
          <w:p w:rsidR="001C7BE7" w:rsidRPr="00C56BBD" w:rsidRDefault="001C7BE7" w:rsidP="00DE6B63">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xml:space="preserve">     În decursul lunilor Septembrie şi Octombrie s-au plantat în parcurile administrate, pe o suprafaţă de aprox. 2,2 ha, un nr. total de 544.650 buc. plante bienale (Bellis amestec, Myosotis albastru), materialul floricol plantat fiind rezultat din producţia proprie de la serele Bellu, Libertăţii, Herăstrău şi Ghencea (ataşat situaţia plantărilor pe specii de plante şi parcurile aferente).</w:t>
            </w:r>
          </w:p>
          <w:p w:rsidR="006962EE" w:rsidRPr="00C56BBD" w:rsidRDefault="00DE6B63" w:rsidP="00DE6B63">
            <w:pPr>
              <w:spacing w:after="0" w:line="240" w:lineRule="auto"/>
              <w:jc w:val="both"/>
              <w:rPr>
                <w:rFonts w:ascii="Times New Roman" w:hAnsi="Times New Roman"/>
                <w:b/>
                <w:sz w:val="24"/>
                <w:szCs w:val="24"/>
                <w:lang w:val="ro-RO"/>
              </w:rPr>
            </w:pPr>
            <w:r w:rsidRPr="00C56BBD">
              <w:rPr>
                <w:rFonts w:ascii="Times New Roman" w:hAnsi="Times New Roman"/>
                <w:i/>
                <w:sz w:val="24"/>
                <w:szCs w:val="24"/>
                <w:lang w:val="ro-RO"/>
              </w:rPr>
              <w:t>Acțiuni:</w:t>
            </w:r>
            <w:r w:rsidRPr="00C56BBD">
              <w:rPr>
                <w:rFonts w:ascii="Times New Roman" w:hAnsi="Times New Roman"/>
                <w:b/>
                <w:sz w:val="24"/>
                <w:szCs w:val="24"/>
                <w:lang w:val="ro-RO"/>
              </w:rPr>
              <w:t xml:space="preserve"> </w:t>
            </w:r>
            <w:r w:rsidR="006962EE" w:rsidRPr="00C56BBD">
              <w:rPr>
                <w:rFonts w:ascii="Times New Roman" w:hAnsi="Times New Roman"/>
                <w:b/>
                <w:sz w:val="24"/>
                <w:szCs w:val="24"/>
                <w:lang w:val="ro-RO"/>
              </w:rPr>
              <w:t xml:space="preserve">2) Lucrări de întreţinere, tăieri de corecţii, formare şi regenerare arbori şi arbuşti </w:t>
            </w:r>
          </w:p>
          <w:p w:rsidR="006962EE" w:rsidRPr="00C56BBD" w:rsidRDefault="00DE6B63" w:rsidP="00DE6B63">
            <w:pPr>
              <w:spacing w:after="0" w:line="240" w:lineRule="auto"/>
              <w:jc w:val="both"/>
              <w:rPr>
                <w:rFonts w:ascii="Times New Roman" w:hAnsi="Times New Roman"/>
                <w:sz w:val="24"/>
                <w:szCs w:val="24"/>
                <w:lang w:val="ro-RO"/>
              </w:rPr>
            </w:pPr>
            <w:r w:rsidRPr="00C56BBD">
              <w:rPr>
                <w:rFonts w:ascii="Times New Roman" w:hAnsi="Times New Roman"/>
                <w:i/>
                <w:sz w:val="24"/>
                <w:szCs w:val="24"/>
                <w:lang w:val="ro-RO"/>
              </w:rPr>
              <w:t>Actiuni realizate in periada monitorizata:</w:t>
            </w:r>
            <w:r w:rsidRPr="00C56BBD">
              <w:rPr>
                <w:rFonts w:ascii="Times New Roman" w:hAnsi="Times New Roman"/>
                <w:sz w:val="24"/>
                <w:szCs w:val="24"/>
                <w:lang w:val="ro-RO"/>
              </w:rPr>
              <w:t xml:space="preserve"> </w:t>
            </w:r>
            <w:r w:rsidR="006962EE" w:rsidRPr="00C56BBD">
              <w:rPr>
                <w:rFonts w:ascii="Times New Roman" w:hAnsi="Times New Roman"/>
                <w:sz w:val="24"/>
                <w:szCs w:val="24"/>
                <w:lang w:val="ro-RO"/>
              </w:rPr>
              <w:t>Pentru asigurarea unui coronament extins a arborilor, în vederea reţinerii unei cantităţi substanţiale de particule în suspensie PM</w:t>
            </w:r>
            <w:r w:rsidRPr="00C56BBD">
              <w:rPr>
                <w:rFonts w:ascii="Times New Roman" w:hAnsi="Times New Roman"/>
                <w:sz w:val="24"/>
                <w:szCs w:val="24"/>
                <w:lang w:val="ro-RO"/>
              </w:rPr>
              <w:t xml:space="preserve"> </w:t>
            </w:r>
            <w:r w:rsidR="006962EE" w:rsidRPr="00C56BBD">
              <w:rPr>
                <w:rFonts w:ascii="Times New Roman" w:hAnsi="Times New Roman"/>
                <w:sz w:val="24"/>
                <w:szCs w:val="24"/>
                <w:lang w:val="ro-RO"/>
              </w:rPr>
              <w:t>10, în decursul lunilor Iulie, August, Septembrie şi Octombrie s-au executat următoarele operaţiuni de toaletare/ defrişare a materialului dendro din parcuri:</w:t>
            </w:r>
          </w:p>
          <w:p w:rsidR="006962EE" w:rsidRPr="00C56BBD" w:rsidRDefault="006962EE" w:rsidP="00DE6B63">
            <w:pPr>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Tăiere de corecţie (toaletare - eliminare ramuri frânte, fisurate) la 5920 ex.</w:t>
            </w:r>
            <w:r w:rsidR="00DE6B63" w:rsidRPr="00C56BBD">
              <w:rPr>
                <w:rFonts w:ascii="Times New Roman" w:hAnsi="Times New Roman"/>
                <w:sz w:val="24"/>
                <w:szCs w:val="24"/>
                <w:lang w:val="ro-RO"/>
              </w:rPr>
              <w:t xml:space="preserve"> </w:t>
            </w:r>
            <w:r w:rsidRPr="00C56BBD">
              <w:rPr>
                <w:rFonts w:ascii="Times New Roman" w:hAnsi="Times New Roman"/>
                <w:sz w:val="24"/>
                <w:szCs w:val="24"/>
                <w:lang w:val="ro-RO"/>
              </w:rPr>
              <w:t xml:space="preserve">arbori/ arbuşti;    </w:t>
            </w:r>
          </w:p>
          <w:p w:rsidR="006962EE" w:rsidRPr="00C56BBD" w:rsidRDefault="006962EE" w:rsidP="00DE6B63">
            <w:pPr>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Tăiere succesivă (defrişare) la 1 ex.</w:t>
            </w:r>
            <w:r w:rsidR="00DE6B63" w:rsidRPr="00C56BBD">
              <w:rPr>
                <w:rFonts w:ascii="Times New Roman" w:hAnsi="Times New Roman"/>
                <w:sz w:val="24"/>
                <w:szCs w:val="24"/>
                <w:lang w:val="ro-RO"/>
              </w:rPr>
              <w:t xml:space="preserve"> </w:t>
            </w:r>
            <w:r w:rsidRPr="00C56BBD">
              <w:rPr>
                <w:rFonts w:ascii="Times New Roman" w:hAnsi="Times New Roman"/>
                <w:sz w:val="24"/>
                <w:szCs w:val="24"/>
                <w:lang w:val="ro-RO"/>
              </w:rPr>
              <w:t xml:space="preserve">arbore (Tilia) din Grădina Cişmigiu – luna August           </w:t>
            </w:r>
          </w:p>
          <w:p w:rsidR="006962EE" w:rsidRPr="00C56BBD" w:rsidRDefault="006962EE" w:rsidP="00DE6B63">
            <w:pPr>
              <w:spacing w:after="0" w:line="240" w:lineRule="auto"/>
              <w:jc w:val="both"/>
              <w:rPr>
                <w:rFonts w:ascii="Times New Roman" w:hAnsi="Times New Roman"/>
                <w:i/>
                <w:sz w:val="24"/>
                <w:szCs w:val="24"/>
                <w:lang w:val="ro-RO"/>
              </w:rPr>
            </w:pPr>
            <w:r w:rsidRPr="00C56BBD">
              <w:rPr>
                <w:rFonts w:ascii="Times New Roman" w:hAnsi="Times New Roman"/>
                <w:i/>
                <w:sz w:val="24"/>
                <w:szCs w:val="24"/>
                <w:lang w:val="ro-RO"/>
              </w:rPr>
              <w:t>Obs: în baza  comenzilor date de A</w:t>
            </w:r>
            <w:r w:rsidR="00501B08" w:rsidRPr="00C56BBD">
              <w:rPr>
                <w:rFonts w:ascii="Times New Roman" w:hAnsi="Times New Roman"/>
                <w:i/>
                <w:sz w:val="24"/>
                <w:szCs w:val="24"/>
                <w:lang w:val="ro-RO"/>
              </w:rPr>
              <w:t>.</w:t>
            </w:r>
            <w:r w:rsidRPr="00C56BBD">
              <w:rPr>
                <w:rFonts w:ascii="Times New Roman" w:hAnsi="Times New Roman"/>
                <w:i/>
                <w:sz w:val="24"/>
                <w:szCs w:val="24"/>
                <w:lang w:val="ro-RO"/>
              </w:rPr>
              <w:t>L</w:t>
            </w:r>
            <w:r w:rsidR="00501B08" w:rsidRPr="00C56BBD">
              <w:rPr>
                <w:rFonts w:ascii="Times New Roman" w:hAnsi="Times New Roman"/>
                <w:i/>
                <w:sz w:val="24"/>
                <w:szCs w:val="24"/>
                <w:lang w:val="ro-RO"/>
              </w:rPr>
              <w:t>.</w:t>
            </w:r>
            <w:r w:rsidRPr="00C56BBD">
              <w:rPr>
                <w:rFonts w:ascii="Times New Roman" w:hAnsi="Times New Roman"/>
                <w:i/>
                <w:sz w:val="24"/>
                <w:szCs w:val="24"/>
                <w:lang w:val="ro-RO"/>
              </w:rPr>
              <w:t>P</w:t>
            </w:r>
            <w:r w:rsidR="00501B08" w:rsidRPr="00C56BBD">
              <w:rPr>
                <w:rFonts w:ascii="Times New Roman" w:hAnsi="Times New Roman"/>
                <w:i/>
                <w:sz w:val="24"/>
                <w:szCs w:val="24"/>
                <w:lang w:val="ro-RO"/>
              </w:rPr>
              <w:t>.</w:t>
            </w:r>
            <w:r w:rsidRPr="00C56BBD">
              <w:rPr>
                <w:rFonts w:ascii="Times New Roman" w:hAnsi="Times New Roman"/>
                <w:i/>
                <w:sz w:val="24"/>
                <w:szCs w:val="24"/>
                <w:lang w:val="ro-RO"/>
              </w:rPr>
              <w:t>A</w:t>
            </w:r>
            <w:r w:rsidR="00501B08" w:rsidRPr="00C56BBD">
              <w:rPr>
                <w:rFonts w:ascii="Times New Roman" w:hAnsi="Times New Roman"/>
                <w:i/>
                <w:sz w:val="24"/>
                <w:szCs w:val="24"/>
                <w:lang w:val="ro-RO"/>
              </w:rPr>
              <w:t>.</w:t>
            </w:r>
            <w:r w:rsidRPr="00C56BBD">
              <w:rPr>
                <w:rFonts w:ascii="Times New Roman" w:hAnsi="Times New Roman"/>
                <w:i/>
                <w:sz w:val="24"/>
                <w:szCs w:val="24"/>
                <w:lang w:val="ro-RO"/>
              </w:rPr>
              <w:t>B</w:t>
            </w:r>
            <w:r w:rsidR="00501B08" w:rsidRPr="00C56BBD">
              <w:rPr>
                <w:rFonts w:ascii="Times New Roman" w:hAnsi="Times New Roman"/>
                <w:i/>
                <w:sz w:val="24"/>
                <w:szCs w:val="24"/>
                <w:lang w:val="ro-RO"/>
              </w:rPr>
              <w:t>.</w:t>
            </w:r>
            <w:r w:rsidRPr="00C56BBD">
              <w:rPr>
                <w:rFonts w:ascii="Times New Roman" w:hAnsi="Times New Roman"/>
                <w:i/>
                <w:sz w:val="24"/>
                <w:szCs w:val="24"/>
                <w:lang w:val="ro-RO"/>
              </w:rPr>
              <w:t>, lucrările au fost executate de C</w:t>
            </w:r>
            <w:r w:rsidR="00501B08" w:rsidRPr="00C56BBD">
              <w:rPr>
                <w:rFonts w:ascii="Times New Roman" w:hAnsi="Times New Roman"/>
                <w:i/>
                <w:sz w:val="24"/>
                <w:szCs w:val="24"/>
                <w:lang w:val="ro-RO"/>
              </w:rPr>
              <w:t>.</w:t>
            </w:r>
            <w:r w:rsidRPr="00C56BBD">
              <w:rPr>
                <w:rFonts w:ascii="Times New Roman" w:hAnsi="Times New Roman"/>
                <w:i/>
                <w:sz w:val="24"/>
                <w:szCs w:val="24"/>
                <w:lang w:val="ro-RO"/>
              </w:rPr>
              <w:t>M</w:t>
            </w:r>
            <w:r w:rsidR="00501B08" w:rsidRPr="00C56BBD">
              <w:rPr>
                <w:rFonts w:ascii="Times New Roman" w:hAnsi="Times New Roman"/>
                <w:i/>
                <w:sz w:val="24"/>
                <w:szCs w:val="24"/>
                <w:lang w:val="ro-RO"/>
              </w:rPr>
              <w:t>.</w:t>
            </w:r>
            <w:r w:rsidRPr="00C56BBD">
              <w:rPr>
                <w:rFonts w:ascii="Times New Roman" w:hAnsi="Times New Roman"/>
                <w:i/>
                <w:sz w:val="24"/>
                <w:szCs w:val="24"/>
                <w:lang w:val="ro-RO"/>
              </w:rPr>
              <w:t>P</w:t>
            </w:r>
            <w:r w:rsidR="00501B08" w:rsidRPr="00C56BBD">
              <w:rPr>
                <w:rFonts w:ascii="Times New Roman" w:hAnsi="Times New Roman"/>
                <w:i/>
                <w:sz w:val="24"/>
                <w:szCs w:val="24"/>
                <w:lang w:val="ro-RO"/>
              </w:rPr>
              <w:t>.</w:t>
            </w:r>
            <w:r w:rsidRPr="00C56BBD">
              <w:rPr>
                <w:rFonts w:ascii="Times New Roman" w:hAnsi="Times New Roman"/>
                <w:i/>
                <w:sz w:val="24"/>
                <w:szCs w:val="24"/>
                <w:lang w:val="ro-RO"/>
              </w:rPr>
              <w:t>G</w:t>
            </w:r>
            <w:r w:rsidR="00501B08" w:rsidRPr="00C56BBD">
              <w:rPr>
                <w:rFonts w:ascii="Times New Roman" w:hAnsi="Times New Roman"/>
                <w:i/>
                <w:sz w:val="24"/>
                <w:szCs w:val="24"/>
                <w:lang w:val="ro-RO"/>
              </w:rPr>
              <w:t>.</w:t>
            </w:r>
            <w:r w:rsidRPr="00C56BBD">
              <w:rPr>
                <w:rFonts w:ascii="Times New Roman" w:hAnsi="Times New Roman"/>
                <w:i/>
                <w:sz w:val="24"/>
                <w:szCs w:val="24"/>
                <w:lang w:val="ro-RO"/>
              </w:rPr>
              <w:t>B</w:t>
            </w:r>
            <w:r w:rsidR="00501B08" w:rsidRPr="00C56BBD">
              <w:rPr>
                <w:rFonts w:ascii="Times New Roman" w:hAnsi="Times New Roman"/>
                <w:i/>
                <w:sz w:val="24"/>
                <w:szCs w:val="24"/>
                <w:lang w:val="ro-RO"/>
              </w:rPr>
              <w:t>.</w:t>
            </w:r>
            <w:r w:rsidRPr="00C56BBD">
              <w:rPr>
                <w:rFonts w:ascii="Times New Roman" w:hAnsi="Times New Roman"/>
                <w:i/>
                <w:sz w:val="24"/>
                <w:szCs w:val="24"/>
                <w:lang w:val="ro-RO"/>
              </w:rPr>
              <w:t xml:space="preserve"> S</w:t>
            </w:r>
            <w:r w:rsidR="00DE6B63" w:rsidRPr="00C56BBD">
              <w:rPr>
                <w:rFonts w:ascii="Times New Roman" w:hAnsi="Times New Roman"/>
                <w:i/>
                <w:sz w:val="24"/>
                <w:szCs w:val="24"/>
                <w:lang w:val="ro-RO"/>
              </w:rPr>
              <w:t>.</w:t>
            </w:r>
            <w:r w:rsidRPr="00C56BBD">
              <w:rPr>
                <w:rFonts w:ascii="Times New Roman" w:hAnsi="Times New Roman"/>
                <w:i/>
                <w:sz w:val="24"/>
                <w:szCs w:val="24"/>
                <w:lang w:val="ro-RO"/>
              </w:rPr>
              <w:t>A.</w:t>
            </w:r>
          </w:p>
          <w:p w:rsidR="00DB6446" w:rsidRPr="00C56BBD" w:rsidRDefault="00DB6446" w:rsidP="00DE6B63">
            <w:pPr>
              <w:autoSpaceDE w:val="0"/>
              <w:snapToGrid w:val="0"/>
              <w:spacing w:after="0" w:line="240" w:lineRule="auto"/>
              <w:jc w:val="both"/>
              <w:rPr>
                <w:rFonts w:ascii="Times New Roman" w:eastAsia="Times New Roman" w:hAnsi="Times New Roman"/>
                <w:sz w:val="24"/>
                <w:szCs w:val="24"/>
                <w:lang w:val="ro-RO"/>
              </w:rPr>
            </w:pPr>
            <w:r w:rsidRPr="00C56BBD">
              <w:rPr>
                <w:rFonts w:ascii="Times New Roman" w:eastAsia="Times New Roman" w:hAnsi="Times New Roman"/>
                <w:i/>
                <w:sz w:val="24"/>
                <w:szCs w:val="24"/>
                <w:lang w:val="ro-RO"/>
              </w:rPr>
              <w:t>Termen de realizare</w:t>
            </w:r>
            <w:r w:rsidRPr="00C56BBD">
              <w:rPr>
                <w:rFonts w:ascii="Times New Roman" w:eastAsia="Times New Roman" w:hAnsi="Times New Roman"/>
                <w:sz w:val="24"/>
                <w:szCs w:val="24"/>
                <w:lang w:val="ro-RO"/>
              </w:rPr>
              <w:t>: semestrul I</w:t>
            </w:r>
            <w:r w:rsidR="00DE6B63" w:rsidRPr="00C56BBD">
              <w:rPr>
                <w:rFonts w:ascii="Times New Roman" w:eastAsia="Times New Roman" w:hAnsi="Times New Roman"/>
                <w:sz w:val="24"/>
                <w:szCs w:val="24"/>
                <w:lang w:val="ro-RO"/>
              </w:rPr>
              <w:t>I</w:t>
            </w:r>
            <w:r w:rsidRPr="00C56BBD">
              <w:rPr>
                <w:rFonts w:ascii="Times New Roman" w:eastAsia="Times New Roman" w:hAnsi="Times New Roman"/>
                <w:sz w:val="24"/>
                <w:szCs w:val="24"/>
                <w:lang w:val="ro-RO"/>
              </w:rPr>
              <w:t xml:space="preserve"> 2020</w:t>
            </w:r>
          </w:p>
          <w:p w:rsidR="006962EE" w:rsidRPr="00C56BBD" w:rsidRDefault="00501B08" w:rsidP="0028035D">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bCs/>
                <w:i/>
                <w:sz w:val="24"/>
                <w:szCs w:val="24"/>
                <w:lang w:val="ro-RO"/>
              </w:rPr>
              <w:t>Acțiuni:</w:t>
            </w:r>
            <w:r w:rsidRPr="00C56BBD">
              <w:rPr>
                <w:rFonts w:ascii="Times New Roman" w:hAnsi="Times New Roman"/>
                <w:b/>
                <w:bCs/>
                <w:sz w:val="24"/>
                <w:szCs w:val="24"/>
                <w:lang w:val="ro-RO"/>
              </w:rPr>
              <w:t xml:space="preserve"> </w:t>
            </w:r>
            <w:r w:rsidR="00C273DC" w:rsidRPr="00C56BBD">
              <w:rPr>
                <w:rFonts w:ascii="Times New Roman" w:hAnsi="Times New Roman"/>
                <w:b/>
                <w:bCs/>
                <w:sz w:val="24"/>
                <w:szCs w:val="24"/>
                <w:lang w:val="ro-RO"/>
              </w:rPr>
              <w:t>3)</w:t>
            </w:r>
            <w:r w:rsidR="00C273DC" w:rsidRPr="00C56BBD">
              <w:rPr>
                <w:rFonts w:ascii="Times New Roman" w:hAnsi="Times New Roman"/>
                <w:b/>
                <w:sz w:val="24"/>
                <w:szCs w:val="24"/>
                <w:lang w:val="ro-RO"/>
              </w:rPr>
              <w:t xml:space="preserve"> </w:t>
            </w:r>
            <w:r w:rsidR="006962EE" w:rsidRPr="00C56BBD">
              <w:rPr>
                <w:rFonts w:ascii="Times New Roman" w:hAnsi="Times New Roman"/>
                <w:b/>
                <w:sz w:val="24"/>
                <w:szCs w:val="24"/>
                <w:lang w:val="ro-RO"/>
              </w:rPr>
              <w:t>Lucrări  de amenajare şi întreţinerea spaţiilor verzi (înierbare, şi montare sistem automatizat de irigaţii</w:t>
            </w:r>
            <w:r w:rsidR="006962EE" w:rsidRPr="00C56BBD">
              <w:rPr>
                <w:rFonts w:ascii="Times New Roman" w:hAnsi="Times New Roman"/>
                <w:sz w:val="24"/>
                <w:szCs w:val="24"/>
                <w:lang w:val="ro-RO"/>
              </w:rPr>
              <w:t xml:space="preserve">)     </w:t>
            </w:r>
          </w:p>
          <w:p w:rsidR="00510055" w:rsidRPr="00C56BBD" w:rsidRDefault="00510055" w:rsidP="0028035D">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Termen de realizare: semestrul II 2020</w:t>
            </w:r>
          </w:p>
          <w:p w:rsidR="00501B08" w:rsidRPr="00C56BBD" w:rsidRDefault="00501B08" w:rsidP="00501B08">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i/>
                <w:sz w:val="24"/>
                <w:szCs w:val="24"/>
                <w:lang w:val="ro-RO"/>
              </w:rPr>
              <w:t>Actiuni realizate in periada monitorizata</w:t>
            </w:r>
            <w:r w:rsidRPr="00C56BBD">
              <w:rPr>
                <w:rFonts w:ascii="Times New Roman" w:hAnsi="Times New Roman"/>
                <w:sz w:val="24"/>
                <w:szCs w:val="24"/>
                <w:lang w:val="ro-RO"/>
              </w:rPr>
              <w:t xml:space="preserve">: </w:t>
            </w:r>
          </w:p>
          <w:p w:rsidR="00501B08" w:rsidRPr="00C56BBD" w:rsidRDefault="00501B08" w:rsidP="00501B08">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w:t>
            </w:r>
            <w:r w:rsidRPr="00C56BBD">
              <w:t>-</w:t>
            </w:r>
            <w:r w:rsidRPr="00C56BBD">
              <w:rPr>
                <w:b/>
              </w:rPr>
              <w:t>i</w:t>
            </w:r>
            <w:r w:rsidRPr="00C56BBD">
              <w:rPr>
                <w:rFonts w:ascii="Times New Roman" w:hAnsi="Times New Roman"/>
                <w:b/>
                <w:sz w:val="24"/>
                <w:szCs w:val="24"/>
                <w:lang w:val="ro-RO"/>
              </w:rPr>
              <w:t>n trim. III</w:t>
            </w:r>
            <w:r w:rsidRPr="00C56BBD">
              <w:rPr>
                <w:rFonts w:ascii="Times New Roman" w:hAnsi="Times New Roman"/>
                <w:sz w:val="24"/>
                <w:szCs w:val="24"/>
                <w:lang w:val="ro-RO"/>
              </w:rPr>
              <w:t xml:space="preserve"> s-au executat lucrări de amenajare şi reamenajare a spaţiului verde de pe alinamentele stradale din sector 5, astfel:</w:t>
            </w:r>
          </w:p>
          <w:p w:rsidR="00501B08" w:rsidRPr="00C56BBD" w:rsidRDefault="00501B08" w:rsidP="00501B08">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xml:space="preserve"> - Str. Gheorghe Marinescu (Sup.= 0,3087 ha): mobilizare teren, gazonare cu rulou tip secetă şi sistem automatizat de irigaţii pe toată suprafaţa, (P.V.de recepţie finală nr. 11319/26.08.2020);</w:t>
            </w:r>
          </w:p>
          <w:p w:rsidR="00501B08" w:rsidRPr="00C56BBD" w:rsidRDefault="00501B08" w:rsidP="00501B08">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B-dul Libertăţii-Str. Izvor (Sup.= 0,3079 ha): mobilizare teren, gazonare cu rulou tip secetă şi sistem automatizat de irigaţii pe toată suprafaţa, (P.V.de recepţie finală nr. 11805/04.09.2020);</w:t>
            </w:r>
          </w:p>
          <w:p w:rsidR="00501B08" w:rsidRPr="00C56BBD" w:rsidRDefault="00501B08" w:rsidP="00501B08">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B-dul Eroilor (Sup.= 0,0930 ha): mobilizare teren, gazonare cu rulou tip secetă şi sistem automatizat de irigaţii pe toată suprafaţa, (P.V.de recepţie finală nr. 12325/15.09.2020);</w:t>
            </w:r>
          </w:p>
          <w:p w:rsidR="00501B08" w:rsidRPr="00C56BBD" w:rsidRDefault="00501B08" w:rsidP="00501B08">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Calea Ferentari (Sup.= 0,1334 ha): mobilizare teren, gazonare cu rulou tip secetă şi sistem automatizat de irigaţii pe toată suprafaţa, (PV.de recepţie finală nr. 12326/15.09.2020);</w:t>
            </w:r>
          </w:p>
          <w:p w:rsidR="00501B08" w:rsidRPr="00C56BBD" w:rsidRDefault="00501B08" w:rsidP="00501B08">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Str. Antiaeriană-Petre Ispirescu (Sup.= 0,0548 ha): mobilizare teren, gazonare cu rulou tip secetă şi sistem automatizat de irigaţii pe toată suprafaţa, (P.V.de recepţie finală nr. 12327/15.09.2020);</w:t>
            </w:r>
          </w:p>
          <w:p w:rsidR="00501B08" w:rsidRPr="00C56BBD" w:rsidRDefault="00501B08" w:rsidP="00501B08">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xml:space="preserve">-- </w:t>
            </w:r>
            <w:r w:rsidRPr="00C56BBD">
              <w:rPr>
                <w:rFonts w:ascii="Times New Roman" w:hAnsi="Times New Roman"/>
                <w:b/>
                <w:sz w:val="24"/>
                <w:szCs w:val="24"/>
                <w:lang w:val="ro-RO"/>
              </w:rPr>
              <w:t>in trim. IV</w:t>
            </w:r>
            <w:r w:rsidRPr="00C56BBD">
              <w:rPr>
                <w:rFonts w:ascii="Times New Roman" w:hAnsi="Times New Roman"/>
                <w:sz w:val="24"/>
                <w:szCs w:val="24"/>
                <w:lang w:val="ro-RO"/>
              </w:rPr>
              <w:t xml:space="preserve"> s-au executat lucrări de amenajare şi reamenajare a spaţiului verde de pe B-dul Eroilor (Sup.= 0,1440 ha): mobilizare teren, gazonare cu rulou tip secetă şi sistem automatizat de irigaţii pe toată suprafaţa, (P.V.de recepţie finală nr.14854/12.11.2020).</w:t>
            </w:r>
          </w:p>
          <w:p w:rsidR="00501B08" w:rsidRPr="00C56BBD" w:rsidRDefault="00501B08" w:rsidP="00501B08">
            <w:pPr>
              <w:autoSpaceDE w:val="0"/>
              <w:snapToGrid w:val="0"/>
              <w:spacing w:after="0" w:line="240" w:lineRule="auto"/>
              <w:jc w:val="both"/>
              <w:rPr>
                <w:rFonts w:ascii="Times New Roman" w:hAnsi="Times New Roman"/>
                <w:i/>
                <w:sz w:val="24"/>
                <w:szCs w:val="24"/>
                <w:lang w:val="ro-RO"/>
              </w:rPr>
            </w:pPr>
            <w:r w:rsidRPr="00C56BBD">
              <w:rPr>
                <w:rFonts w:ascii="Times New Roman" w:hAnsi="Times New Roman"/>
                <w:sz w:val="24"/>
                <w:szCs w:val="24"/>
                <w:lang w:val="ro-RO"/>
              </w:rPr>
              <w:t xml:space="preserve">  </w:t>
            </w:r>
            <w:r w:rsidRPr="00C56BBD">
              <w:rPr>
                <w:rFonts w:ascii="Times New Roman" w:hAnsi="Times New Roman"/>
                <w:i/>
                <w:sz w:val="24"/>
                <w:szCs w:val="24"/>
                <w:lang w:val="ro-RO"/>
              </w:rPr>
              <w:t>Obs</w:t>
            </w:r>
            <w:r w:rsidR="00F037EC" w:rsidRPr="00C56BBD">
              <w:rPr>
                <w:rFonts w:ascii="Times New Roman" w:hAnsi="Times New Roman"/>
                <w:i/>
                <w:sz w:val="24"/>
                <w:szCs w:val="24"/>
                <w:lang w:val="ro-RO"/>
              </w:rPr>
              <w:t>ervatie</w:t>
            </w:r>
            <w:r w:rsidRPr="00C56BBD">
              <w:rPr>
                <w:rFonts w:ascii="Times New Roman" w:hAnsi="Times New Roman"/>
                <w:sz w:val="24"/>
                <w:szCs w:val="24"/>
                <w:lang w:val="ro-RO"/>
              </w:rPr>
              <w:t>: Lucrările de întreţinere, amenajare şi reamenajare de spaţii verzi de pe raza Sectorului 5 s-au executat de CMÎASVB SA., în baza comenzilor A</w:t>
            </w:r>
            <w:r w:rsidR="00F037EC" w:rsidRPr="00C56BBD">
              <w:rPr>
                <w:rFonts w:ascii="Times New Roman" w:hAnsi="Times New Roman"/>
                <w:sz w:val="24"/>
                <w:szCs w:val="24"/>
                <w:lang w:val="ro-RO"/>
              </w:rPr>
              <w:t>.</w:t>
            </w:r>
            <w:r w:rsidRPr="00C56BBD">
              <w:rPr>
                <w:rFonts w:ascii="Times New Roman" w:hAnsi="Times New Roman"/>
                <w:sz w:val="24"/>
                <w:szCs w:val="24"/>
                <w:lang w:val="ro-RO"/>
              </w:rPr>
              <w:t>L</w:t>
            </w:r>
            <w:r w:rsidR="00F037EC" w:rsidRPr="00C56BBD">
              <w:rPr>
                <w:rFonts w:ascii="Times New Roman" w:hAnsi="Times New Roman"/>
                <w:sz w:val="24"/>
                <w:szCs w:val="24"/>
                <w:lang w:val="ro-RO"/>
              </w:rPr>
              <w:t>.</w:t>
            </w:r>
            <w:r w:rsidRPr="00C56BBD">
              <w:rPr>
                <w:rFonts w:ascii="Times New Roman" w:hAnsi="Times New Roman"/>
                <w:sz w:val="24"/>
                <w:szCs w:val="24"/>
                <w:lang w:val="ro-RO"/>
              </w:rPr>
              <w:t>P</w:t>
            </w:r>
            <w:r w:rsidR="00F037EC" w:rsidRPr="00C56BBD">
              <w:rPr>
                <w:rFonts w:ascii="Times New Roman" w:hAnsi="Times New Roman"/>
                <w:sz w:val="24"/>
                <w:szCs w:val="24"/>
                <w:lang w:val="ro-RO"/>
              </w:rPr>
              <w:t>.</w:t>
            </w:r>
            <w:r w:rsidRPr="00C56BBD">
              <w:rPr>
                <w:rFonts w:ascii="Times New Roman" w:hAnsi="Times New Roman"/>
                <w:sz w:val="24"/>
                <w:szCs w:val="24"/>
                <w:lang w:val="ro-RO"/>
              </w:rPr>
              <w:t>A</w:t>
            </w:r>
            <w:r w:rsidR="00F037EC" w:rsidRPr="00C56BBD">
              <w:rPr>
                <w:rFonts w:ascii="Times New Roman" w:hAnsi="Times New Roman"/>
                <w:sz w:val="24"/>
                <w:szCs w:val="24"/>
                <w:lang w:val="ro-RO"/>
              </w:rPr>
              <w:t>.</w:t>
            </w:r>
            <w:r w:rsidRPr="00C56BBD">
              <w:rPr>
                <w:rFonts w:ascii="Times New Roman" w:hAnsi="Times New Roman"/>
                <w:sz w:val="24"/>
                <w:szCs w:val="24"/>
                <w:lang w:val="ro-RO"/>
              </w:rPr>
              <w:t>B</w:t>
            </w:r>
            <w:r w:rsidR="00F037EC" w:rsidRPr="00C56BBD">
              <w:rPr>
                <w:rFonts w:ascii="Times New Roman" w:hAnsi="Times New Roman"/>
                <w:sz w:val="24"/>
                <w:szCs w:val="24"/>
                <w:lang w:val="ro-RO"/>
              </w:rPr>
              <w:t>.</w:t>
            </w:r>
            <w:r w:rsidRPr="00C56BBD">
              <w:rPr>
                <w:rFonts w:ascii="Times New Roman" w:hAnsi="Times New Roman"/>
                <w:sz w:val="24"/>
                <w:szCs w:val="24"/>
                <w:lang w:val="ro-RO"/>
              </w:rPr>
              <w:t xml:space="preserve"> şi a Protocolului de Colaborare nr.</w:t>
            </w:r>
            <w:r w:rsidR="00F037EC" w:rsidRPr="00C56BBD">
              <w:rPr>
                <w:rFonts w:ascii="Times New Roman" w:hAnsi="Times New Roman"/>
                <w:sz w:val="24"/>
                <w:szCs w:val="24"/>
                <w:lang w:val="ro-RO"/>
              </w:rPr>
              <w:t xml:space="preserve"> </w:t>
            </w:r>
            <w:r w:rsidRPr="00C56BBD">
              <w:rPr>
                <w:rFonts w:ascii="Times New Roman" w:hAnsi="Times New Roman"/>
                <w:sz w:val="24"/>
                <w:szCs w:val="24"/>
                <w:lang w:val="ro-RO"/>
              </w:rPr>
              <w:t>9093/ 03.07.2019 dintre A</w:t>
            </w:r>
            <w:r w:rsidR="00F037EC" w:rsidRPr="00C56BBD">
              <w:rPr>
                <w:rFonts w:ascii="Times New Roman" w:hAnsi="Times New Roman"/>
                <w:sz w:val="24"/>
                <w:szCs w:val="24"/>
                <w:lang w:val="ro-RO"/>
              </w:rPr>
              <w:t>.</w:t>
            </w:r>
            <w:r w:rsidRPr="00C56BBD">
              <w:rPr>
                <w:rFonts w:ascii="Times New Roman" w:hAnsi="Times New Roman"/>
                <w:sz w:val="24"/>
                <w:szCs w:val="24"/>
                <w:lang w:val="ro-RO"/>
              </w:rPr>
              <w:t>L</w:t>
            </w:r>
            <w:r w:rsidR="00F037EC" w:rsidRPr="00C56BBD">
              <w:rPr>
                <w:rFonts w:ascii="Times New Roman" w:hAnsi="Times New Roman"/>
                <w:sz w:val="24"/>
                <w:szCs w:val="24"/>
                <w:lang w:val="ro-RO"/>
              </w:rPr>
              <w:t>.</w:t>
            </w:r>
            <w:r w:rsidRPr="00C56BBD">
              <w:rPr>
                <w:rFonts w:ascii="Times New Roman" w:hAnsi="Times New Roman"/>
                <w:sz w:val="24"/>
                <w:szCs w:val="24"/>
                <w:lang w:val="ro-RO"/>
              </w:rPr>
              <w:t>P</w:t>
            </w:r>
            <w:r w:rsidR="00F037EC" w:rsidRPr="00C56BBD">
              <w:rPr>
                <w:rFonts w:ascii="Times New Roman" w:hAnsi="Times New Roman"/>
                <w:sz w:val="24"/>
                <w:szCs w:val="24"/>
                <w:lang w:val="ro-RO"/>
              </w:rPr>
              <w:t>.</w:t>
            </w:r>
            <w:r w:rsidRPr="00C56BBD">
              <w:rPr>
                <w:rFonts w:ascii="Times New Roman" w:hAnsi="Times New Roman"/>
                <w:sz w:val="24"/>
                <w:szCs w:val="24"/>
                <w:lang w:val="ro-RO"/>
              </w:rPr>
              <w:t>A</w:t>
            </w:r>
            <w:r w:rsidR="00F037EC" w:rsidRPr="00C56BBD">
              <w:rPr>
                <w:rFonts w:ascii="Times New Roman" w:hAnsi="Times New Roman"/>
                <w:sz w:val="24"/>
                <w:szCs w:val="24"/>
                <w:lang w:val="ro-RO"/>
              </w:rPr>
              <w:t>.</w:t>
            </w:r>
            <w:r w:rsidRPr="00C56BBD">
              <w:rPr>
                <w:rFonts w:ascii="Times New Roman" w:hAnsi="Times New Roman"/>
                <w:sz w:val="24"/>
                <w:szCs w:val="24"/>
                <w:lang w:val="ro-RO"/>
              </w:rPr>
              <w:t>B</w:t>
            </w:r>
            <w:r w:rsidR="00F037EC" w:rsidRPr="00C56BBD">
              <w:rPr>
                <w:rFonts w:ascii="Times New Roman" w:hAnsi="Times New Roman"/>
                <w:sz w:val="24"/>
                <w:szCs w:val="24"/>
                <w:lang w:val="ro-RO"/>
              </w:rPr>
              <w:t>.</w:t>
            </w:r>
            <w:r w:rsidRPr="00C56BBD">
              <w:rPr>
                <w:rFonts w:ascii="Times New Roman" w:hAnsi="Times New Roman"/>
                <w:sz w:val="24"/>
                <w:szCs w:val="24"/>
                <w:lang w:val="ro-RO"/>
              </w:rPr>
              <w:t xml:space="preserve"> şi Primăria Sector 5 (finanţatorul lucrărilor)</w:t>
            </w:r>
            <w:r w:rsidR="00F037EC" w:rsidRPr="00C56BBD">
              <w:rPr>
                <w:rFonts w:ascii="Times New Roman" w:hAnsi="Times New Roman"/>
                <w:sz w:val="24"/>
                <w:szCs w:val="24"/>
                <w:lang w:val="ro-RO"/>
              </w:rPr>
              <w:t>.</w:t>
            </w:r>
            <w:r w:rsidR="00510055" w:rsidRPr="00C56BBD">
              <w:rPr>
                <w:rFonts w:ascii="Times New Roman" w:hAnsi="Times New Roman"/>
                <w:sz w:val="24"/>
                <w:szCs w:val="24"/>
                <w:lang w:val="ro-RO"/>
              </w:rPr>
              <w:t xml:space="preserve"> </w:t>
            </w:r>
            <w:r w:rsidR="00510055" w:rsidRPr="00C56BBD">
              <w:rPr>
                <w:rFonts w:ascii="Times New Roman" w:hAnsi="Times New Roman"/>
                <w:i/>
                <w:sz w:val="24"/>
                <w:szCs w:val="24"/>
                <w:lang w:val="ro-RO"/>
              </w:rPr>
              <w:t>-1 acţiune realizată.</w:t>
            </w:r>
          </w:p>
          <w:p w:rsidR="00C22D83" w:rsidRPr="00C56BBD" w:rsidRDefault="002E434D" w:rsidP="0028035D">
            <w:pPr>
              <w:spacing w:after="0" w:line="240" w:lineRule="auto"/>
              <w:jc w:val="both"/>
              <w:rPr>
                <w:rFonts w:ascii="Times New Roman" w:eastAsia="Times New Roman" w:hAnsi="Times New Roman"/>
                <w:b/>
                <w:sz w:val="24"/>
                <w:szCs w:val="24"/>
              </w:rPr>
            </w:pPr>
            <w:r w:rsidRPr="00C56BBD">
              <w:rPr>
                <w:rFonts w:ascii="Arial" w:eastAsia="Times New Roman" w:hAnsi="Arial"/>
                <w:b/>
                <w:bCs/>
                <w:i/>
                <w:sz w:val="20"/>
                <w:szCs w:val="20"/>
              </w:rPr>
              <w:t xml:space="preserve">    </w:t>
            </w:r>
            <w:r w:rsidR="00C22D83" w:rsidRPr="00C56BBD">
              <w:rPr>
                <w:rFonts w:ascii="Times New Roman" w:eastAsia="Times New Roman" w:hAnsi="Times New Roman"/>
                <w:b/>
                <w:sz w:val="24"/>
                <w:szCs w:val="24"/>
              </w:rPr>
              <w:t>PM 05-04 Diminuarea suprafeţei bazelor de producţie a materialului dendrologic</w:t>
            </w:r>
          </w:p>
          <w:p w:rsidR="00934BD9" w:rsidRPr="00C56BBD" w:rsidRDefault="00C22D83" w:rsidP="0028035D">
            <w:pPr>
              <w:autoSpaceDE w:val="0"/>
              <w:snapToGrid w:val="0"/>
              <w:spacing w:after="0" w:line="240" w:lineRule="auto"/>
              <w:jc w:val="both"/>
              <w:rPr>
                <w:rFonts w:ascii="Times New Roman" w:eastAsia="Times New Roman" w:hAnsi="Times New Roman"/>
                <w:bCs/>
                <w:sz w:val="24"/>
                <w:szCs w:val="24"/>
              </w:rPr>
            </w:pPr>
            <w:r w:rsidRPr="00C56BBD">
              <w:rPr>
                <w:rFonts w:ascii="Times New Roman" w:eastAsia="Times New Roman" w:hAnsi="Times New Roman"/>
                <w:i/>
                <w:sz w:val="24"/>
                <w:szCs w:val="24"/>
              </w:rPr>
              <w:t>Actiunea</w:t>
            </w:r>
            <w:r w:rsidRPr="00C56BBD">
              <w:rPr>
                <w:rFonts w:ascii="Times New Roman" w:eastAsia="Times New Roman" w:hAnsi="Times New Roman"/>
                <w:sz w:val="24"/>
                <w:szCs w:val="24"/>
              </w:rPr>
              <w:t>:</w:t>
            </w:r>
            <w:r w:rsidRPr="00C56BBD">
              <w:rPr>
                <w:rFonts w:ascii="Times New Roman" w:eastAsia="Times New Roman" w:hAnsi="Times New Roman"/>
                <w:b/>
                <w:sz w:val="24"/>
                <w:szCs w:val="24"/>
              </w:rPr>
              <w:t xml:space="preserve"> pct. </w:t>
            </w:r>
            <w:r w:rsidRPr="00C56BBD">
              <w:rPr>
                <w:rFonts w:ascii="Times New Roman" w:eastAsia="Times New Roman" w:hAnsi="Times New Roman"/>
                <w:b/>
                <w:bCs/>
                <w:sz w:val="24"/>
                <w:szCs w:val="24"/>
              </w:rPr>
              <w:t>5.</w:t>
            </w:r>
            <w:r w:rsidRPr="00C56BBD">
              <w:rPr>
                <w:rFonts w:ascii="Times New Roman" w:eastAsia="Times New Roman" w:hAnsi="Times New Roman"/>
                <w:bCs/>
                <w:sz w:val="24"/>
                <w:szCs w:val="24"/>
              </w:rPr>
              <w:t xml:space="preserve"> </w:t>
            </w:r>
            <w:r w:rsidRPr="00C56BBD">
              <w:rPr>
                <w:rFonts w:ascii="Times New Roman" w:eastAsia="Times New Roman" w:hAnsi="Times New Roman"/>
                <w:b/>
                <w:bCs/>
                <w:sz w:val="24"/>
                <w:szCs w:val="24"/>
              </w:rPr>
              <w:t>Reactualizarea bazei de date a pepinierelor şi serelor</w:t>
            </w:r>
            <w:r w:rsidRPr="00C56BBD">
              <w:rPr>
                <w:rFonts w:ascii="Times New Roman" w:eastAsia="Times New Roman" w:hAnsi="Times New Roman"/>
                <w:bCs/>
                <w:sz w:val="24"/>
                <w:szCs w:val="24"/>
              </w:rPr>
              <w:t xml:space="preserve">   </w:t>
            </w:r>
          </w:p>
          <w:p w:rsidR="007A6A01" w:rsidRPr="00C56BBD" w:rsidRDefault="007A6A01" w:rsidP="0028035D">
            <w:pPr>
              <w:autoSpaceDE w:val="0"/>
              <w:snapToGrid w:val="0"/>
              <w:spacing w:after="0" w:line="240" w:lineRule="auto"/>
              <w:jc w:val="both"/>
              <w:rPr>
                <w:rFonts w:ascii="Times New Roman" w:eastAsia="Times New Roman" w:hAnsi="Times New Roman"/>
                <w:bCs/>
                <w:sz w:val="24"/>
                <w:szCs w:val="24"/>
              </w:rPr>
            </w:pPr>
            <w:r w:rsidRPr="00C56BBD">
              <w:rPr>
                <w:rFonts w:ascii="Times New Roman" w:eastAsia="Times New Roman" w:hAnsi="Times New Roman"/>
                <w:i/>
                <w:sz w:val="24"/>
                <w:szCs w:val="24"/>
                <w:lang w:val="ro-RO"/>
              </w:rPr>
              <w:t>Termen de realizare</w:t>
            </w:r>
            <w:r w:rsidRPr="00C56BBD">
              <w:rPr>
                <w:rFonts w:ascii="Times New Roman" w:eastAsia="Times New Roman" w:hAnsi="Times New Roman"/>
                <w:sz w:val="24"/>
                <w:szCs w:val="24"/>
                <w:lang w:val="ro-RO"/>
              </w:rPr>
              <w:t>: semestrul I</w:t>
            </w:r>
            <w:r w:rsidR="00510055" w:rsidRPr="00C56BBD">
              <w:rPr>
                <w:rFonts w:ascii="Times New Roman" w:eastAsia="Times New Roman" w:hAnsi="Times New Roman"/>
                <w:sz w:val="24"/>
                <w:szCs w:val="24"/>
                <w:lang w:val="ro-RO"/>
              </w:rPr>
              <w:t>I</w:t>
            </w:r>
            <w:r w:rsidRPr="00C56BBD">
              <w:rPr>
                <w:rFonts w:ascii="Times New Roman" w:eastAsia="Times New Roman" w:hAnsi="Times New Roman"/>
                <w:sz w:val="24"/>
                <w:szCs w:val="24"/>
                <w:lang w:val="ro-RO"/>
              </w:rPr>
              <w:t xml:space="preserve"> 2020</w:t>
            </w:r>
          </w:p>
          <w:p w:rsidR="00B90324" w:rsidRPr="00C56BBD" w:rsidRDefault="00C22D83" w:rsidP="0028035D">
            <w:pPr>
              <w:snapToGrid w:val="0"/>
              <w:spacing w:after="0" w:line="100" w:lineRule="atLeast"/>
              <w:jc w:val="both"/>
              <w:rPr>
                <w:rFonts w:ascii="Times New Roman" w:eastAsia="Times New Roman" w:hAnsi="Times New Roman"/>
                <w:sz w:val="24"/>
                <w:szCs w:val="24"/>
              </w:rPr>
            </w:pPr>
            <w:r w:rsidRPr="00C56BBD">
              <w:rPr>
                <w:rFonts w:ascii="Times New Roman" w:eastAsia="Times New Roman" w:hAnsi="Times New Roman"/>
                <w:i/>
                <w:sz w:val="24"/>
                <w:szCs w:val="24"/>
                <w:lang w:val="ro-RO"/>
              </w:rPr>
              <w:t>Acţiuni</w:t>
            </w:r>
            <w:r w:rsidRPr="00C56BBD">
              <w:rPr>
                <w:rFonts w:ascii="Times New Roman" w:eastAsia="Times New Roman" w:hAnsi="Times New Roman"/>
                <w:i/>
                <w:sz w:val="24"/>
                <w:szCs w:val="24"/>
                <w:lang w:val="it-IT"/>
              </w:rPr>
              <w:t xml:space="preserve"> realizate </w:t>
            </w:r>
            <w:r w:rsidRPr="00C56BBD">
              <w:rPr>
                <w:rFonts w:ascii="Times New Roman" w:eastAsia="Times New Roman" w:hAnsi="Times New Roman"/>
                <w:i/>
                <w:sz w:val="24"/>
                <w:szCs w:val="24"/>
                <w:lang w:val="ro-RO"/>
              </w:rPr>
              <w:t>î</w:t>
            </w:r>
            <w:r w:rsidRPr="00C56BBD">
              <w:rPr>
                <w:rFonts w:ascii="Times New Roman" w:eastAsia="Times New Roman" w:hAnsi="Times New Roman"/>
                <w:i/>
                <w:sz w:val="24"/>
                <w:szCs w:val="24"/>
                <w:lang w:val="it-IT"/>
              </w:rPr>
              <w:t>n perioada monitorizat</w:t>
            </w:r>
            <w:r w:rsidRPr="00C56BBD">
              <w:rPr>
                <w:rFonts w:ascii="Times New Roman" w:eastAsia="Times New Roman" w:hAnsi="Times New Roman"/>
                <w:i/>
                <w:sz w:val="24"/>
                <w:szCs w:val="24"/>
                <w:lang w:val="ro-RO"/>
              </w:rPr>
              <w:t xml:space="preserve">ă: </w:t>
            </w:r>
            <w:r w:rsidRPr="00C56BBD">
              <w:rPr>
                <w:rFonts w:ascii="Times New Roman" w:eastAsia="Times New Roman" w:hAnsi="Times New Roman"/>
                <w:bCs/>
                <w:sz w:val="24"/>
                <w:szCs w:val="24"/>
                <w:lang w:val="ro-RO"/>
              </w:rPr>
              <w:t>A.L.P.A.B. are 5 sere (Ghencea, Plante Perene, Herăstrău, Libertății, Bellu)</w:t>
            </w:r>
            <w:r w:rsidR="00B90324" w:rsidRPr="00C56BBD">
              <w:rPr>
                <w:rFonts w:ascii="Times New Roman" w:eastAsia="Times New Roman" w:hAnsi="Times New Roman"/>
                <w:bCs/>
                <w:sz w:val="24"/>
                <w:szCs w:val="24"/>
                <w:lang w:val="ro-RO"/>
              </w:rPr>
              <w:t xml:space="preserve">; </w:t>
            </w:r>
            <w:r w:rsidR="00B90324" w:rsidRPr="00C56BBD">
              <w:rPr>
                <w:rFonts w:ascii="Times New Roman" w:eastAsia="Times New Roman" w:hAnsi="Times New Roman"/>
                <w:sz w:val="24"/>
                <w:szCs w:val="24"/>
              </w:rPr>
              <w:t>- Suprafaţa ocupată de sere şi pepiniere (m</w:t>
            </w:r>
            <w:r w:rsidR="00B90324" w:rsidRPr="00C56BBD">
              <w:rPr>
                <w:rFonts w:ascii="Times New Roman" w:eastAsia="Times New Roman" w:hAnsi="Times New Roman"/>
                <w:sz w:val="24"/>
                <w:szCs w:val="24"/>
                <w:vertAlign w:val="superscript"/>
              </w:rPr>
              <w:t>2</w:t>
            </w:r>
            <w:r w:rsidR="00B90324" w:rsidRPr="00C56BBD">
              <w:rPr>
                <w:rFonts w:ascii="Times New Roman" w:eastAsia="Times New Roman" w:hAnsi="Times New Roman"/>
                <w:sz w:val="24"/>
                <w:szCs w:val="24"/>
              </w:rPr>
              <w:t xml:space="preserve"> </w:t>
            </w:r>
            <w:r w:rsidR="00B90324" w:rsidRPr="00C56BBD">
              <w:rPr>
                <w:rFonts w:ascii="Times New Roman" w:eastAsia="Times New Roman" w:hAnsi="Times New Roman"/>
                <w:sz w:val="24"/>
                <w:szCs w:val="24"/>
                <w:lang w:val="ro-RO"/>
              </w:rPr>
              <w:t>/</w:t>
            </w:r>
            <w:r w:rsidR="00B90324" w:rsidRPr="00C56BBD">
              <w:rPr>
                <w:rFonts w:ascii="Times New Roman" w:eastAsia="Times New Roman" w:hAnsi="Times New Roman"/>
                <w:sz w:val="24"/>
                <w:szCs w:val="24"/>
              </w:rPr>
              <w:t xml:space="preserve"> ha):</w:t>
            </w:r>
          </w:p>
          <w:p w:rsidR="00C22D83" w:rsidRPr="00C56BBD" w:rsidRDefault="00C22D83" w:rsidP="0028035D">
            <w:pPr>
              <w:spacing w:after="0" w:line="240" w:lineRule="auto"/>
              <w:jc w:val="both"/>
              <w:rPr>
                <w:rFonts w:ascii="Times New Roman" w:hAnsi="Times New Roman"/>
                <w:bCs/>
                <w:sz w:val="24"/>
                <w:szCs w:val="24"/>
                <w:lang w:val="ro-RO"/>
              </w:rPr>
            </w:pPr>
            <w:r w:rsidRPr="00C56BBD">
              <w:rPr>
                <w:rFonts w:ascii="Times New Roman" w:hAnsi="Times New Roman"/>
                <w:sz w:val="24"/>
                <w:szCs w:val="24"/>
                <w:lang w:val="ro-RO"/>
              </w:rPr>
              <w:t xml:space="preserve">-Suprafață seră acoperită </w:t>
            </w:r>
            <w:r w:rsidRPr="00C56BBD">
              <w:rPr>
                <w:rFonts w:ascii="Times New Roman" w:hAnsi="Times New Roman"/>
                <w:sz w:val="24"/>
                <w:szCs w:val="24"/>
              </w:rPr>
              <w:t>(</w:t>
            </w:r>
            <w:r w:rsidRPr="00C56BBD">
              <w:rPr>
                <w:rFonts w:ascii="Times New Roman" w:hAnsi="Times New Roman"/>
                <w:bCs/>
                <w:sz w:val="24"/>
                <w:szCs w:val="24"/>
                <w:lang w:val="ro-RO"/>
              </w:rPr>
              <w:t xml:space="preserve">10.000 mp,  220 mp,  2.694 mp, 1.000 mp, 1.000 mp); </w:t>
            </w:r>
          </w:p>
          <w:p w:rsidR="00C22D83" w:rsidRPr="00C56BBD" w:rsidRDefault="00B90324" w:rsidP="0028035D">
            <w:pPr>
              <w:spacing w:after="0" w:line="240" w:lineRule="auto"/>
              <w:jc w:val="both"/>
              <w:rPr>
                <w:rFonts w:ascii="Times New Roman" w:hAnsi="Times New Roman"/>
                <w:bCs/>
                <w:sz w:val="24"/>
                <w:szCs w:val="24"/>
                <w:lang w:val="ro-RO"/>
              </w:rPr>
            </w:pPr>
            <w:r w:rsidRPr="00C56BBD">
              <w:rPr>
                <w:rFonts w:ascii="Times New Roman" w:hAnsi="Times New Roman"/>
                <w:sz w:val="24"/>
                <w:szCs w:val="24"/>
                <w:lang w:val="ro-RO"/>
              </w:rPr>
              <w:t>-</w:t>
            </w:r>
            <w:r w:rsidR="00C22D83" w:rsidRPr="00C56BBD">
              <w:rPr>
                <w:rFonts w:ascii="Times New Roman" w:hAnsi="Times New Roman"/>
                <w:sz w:val="24"/>
                <w:szCs w:val="24"/>
                <w:lang w:val="ro-RO"/>
              </w:rPr>
              <w:t>Suprafață teren cultură (</w:t>
            </w:r>
            <w:r w:rsidR="00C22D83" w:rsidRPr="00C56BBD">
              <w:rPr>
                <w:rFonts w:ascii="Times New Roman" w:hAnsi="Times New Roman"/>
                <w:bCs/>
                <w:sz w:val="24"/>
                <w:szCs w:val="24"/>
                <w:lang w:val="ro-RO"/>
              </w:rPr>
              <w:t>70.892 mp, 31.500 mp, 1.704 mp, 7.871 mp, 782 mp);</w:t>
            </w:r>
          </w:p>
          <w:p w:rsidR="00C22D83" w:rsidRPr="00C56BBD" w:rsidRDefault="00C22D83" w:rsidP="0028035D">
            <w:pPr>
              <w:snapToGrid w:val="0"/>
              <w:spacing w:after="0" w:line="240" w:lineRule="auto"/>
              <w:jc w:val="both"/>
              <w:rPr>
                <w:rFonts w:ascii="Times New Roman" w:hAnsi="Times New Roman"/>
                <w:b/>
                <w:bCs/>
                <w:sz w:val="24"/>
                <w:szCs w:val="24"/>
              </w:rPr>
            </w:pPr>
            <w:r w:rsidRPr="00C56BBD">
              <w:rPr>
                <w:rFonts w:ascii="Times New Roman" w:hAnsi="Times New Roman"/>
                <w:sz w:val="24"/>
                <w:szCs w:val="24"/>
                <w:lang w:val="ro-RO"/>
              </w:rPr>
              <w:t xml:space="preserve">- </w:t>
            </w:r>
            <w:r w:rsidRPr="00C56BBD">
              <w:rPr>
                <w:rFonts w:ascii="Times New Roman" w:hAnsi="Times New Roman"/>
                <w:b/>
                <w:sz w:val="24"/>
                <w:szCs w:val="24"/>
                <w:lang w:val="ro-RO"/>
              </w:rPr>
              <w:t xml:space="preserve">Suprafață totală </w:t>
            </w:r>
            <w:r w:rsidRPr="00C56BBD">
              <w:rPr>
                <w:rFonts w:ascii="Times New Roman" w:hAnsi="Times New Roman"/>
                <w:sz w:val="24"/>
                <w:szCs w:val="24"/>
                <w:lang w:val="ro-RO"/>
              </w:rPr>
              <w:t>(</w:t>
            </w:r>
            <w:r w:rsidRPr="00C56BBD">
              <w:rPr>
                <w:rFonts w:ascii="Times New Roman" w:hAnsi="Times New Roman"/>
                <w:bCs/>
                <w:sz w:val="24"/>
                <w:szCs w:val="24"/>
                <w:lang w:val="ro-RO"/>
              </w:rPr>
              <w:t>80.892 mp, 31.720 mp, 4.398 mp, 8.871 mp, 1.782 mp)</w:t>
            </w:r>
            <w:r w:rsidRPr="00C56BBD">
              <w:rPr>
                <w:rFonts w:ascii="Times New Roman" w:hAnsi="Times New Roman"/>
                <w:b/>
                <w:bCs/>
                <w:sz w:val="24"/>
                <w:szCs w:val="24"/>
                <w:lang w:val="ro-RO"/>
              </w:rPr>
              <w:t xml:space="preserve"> = 127.663 mp.</w:t>
            </w:r>
            <w:r w:rsidR="00934BD9" w:rsidRPr="00C56BBD">
              <w:rPr>
                <w:rFonts w:ascii="Times New Roman" w:hAnsi="Times New Roman"/>
                <w:b/>
                <w:bCs/>
                <w:sz w:val="24"/>
                <w:szCs w:val="24"/>
                <w:lang w:val="ro-RO"/>
              </w:rPr>
              <w:t xml:space="preserve"> </w:t>
            </w:r>
            <w:r w:rsidRPr="00C56BBD">
              <w:rPr>
                <w:rFonts w:ascii="Times New Roman" w:hAnsi="Times New Roman"/>
                <w:b/>
                <w:bCs/>
                <w:sz w:val="24"/>
                <w:szCs w:val="24"/>
                <w:lang w:val="ro-RO"/>
              </w:rPr>
              <w:t xml:space="preserve">- </w:t>
            </w:r>
            <w:r w:rsidRPr="00C56BBD">
              <w:rPr>
                <w:rFonts w:ascii="Times New Roman" w:hAnsi="Times New Roman"/>
                <w:bCs/>
                <w:i/>
                <w:sz w:val="24"/>
                <w:szCs w:val="24"/>
                <w:lang w:val="ro-RO"/>
              </w:rPr>
              <w:t>1 acţiune realizată.</w:t>
            </w:r>
          </w:p>
          <w:p w:rsidR="006827F9" w:rsidRPr="00C56BBD" w:rsidRDefault="002E434D" w:rsidP="0028035D">
            <w:pPr>
              <w:autoSpaceDE w:val="0"/>
              <w:snapToGrid w:val="0"/>
              <w:spacing w:after="0" w:line="100" w:lineRule="atLeast"/>
              <w:jc w:val="both"/>
              <w:rPr>
                <w:rFonts w:ascii="Times New Roman" w:hAnsi="Times New Roman"/>
                <w:b/>
                <w:bCs/>
                <w:sz w:val="24"/>
                <w:szCs w:val="24"/>
                <w:lang w:val="ro-RO"/>
              </w:rPr>
            </w:pPr>
            <w:r w:rsidRPr="00C56BBD">
              <w:rPr>
                <w:rFonts w:ascii="Arial" w:eastAsia="Times New Roman" w:hAnsi="Arial"/>
                <w:sz w:val="20"/>
                <w:szCs w:val="20"/>
                <w:lang w:val="ro-RO"/>
              </w:rPr>
              <w:t xml:space="preserve"> </w:t>
            </w:r>
            <w:r w:rsidR="00934BD9" w:rsidRPr="00C56BBD">
              <w:rPr>
                <w:rFonts w:ascii="Times New Roman" w:eastAsia="Times New Roman" w:hAnsi="Times New Roman"/>
                <w:b/>
                <w:sz w:val="24"/>
                <w:szCs w:val="24"/>
              </w:rPr>
              <w:t xml:space="preserve"> </w:t>
            </w:r>
            <w:r w:rsidR="006827F9" w:rsidRPr="00C56BBD">
              <w:rPr>
                <w:rFonts w:ascii="Times New Roman" w:eastAsia="Times New Roman" w:hAnsi="Times New Roman"/>
                <w:b/>
                <w:sz w:val="24"/>
                <w:szCs w:val="24"/>
              </w:rPr>
              <w:t xml:space="preserve"> PM 05-05 </w:t>
            </w:r>
            <w:r w:rsidR="006827F9" w:rsidRPr="00C56BBD">
              <w:rPr>
                <w:rFonts w:ascii="Times New Roman" w:hAnsi="Times New Roman"/>
                <w:b/>
                <w:sz w:val="24"/>
                <w:szCs w:val="24"/>
              </w:rPr>
              <w:t>Insuficiența studiilor de evaluare a biodiversităţii în Municipiul București și corelarea într-un studiu integra</w:t>
            </w:r>
            <w:r w:rsidR="006827F9" w:rsidRPr="00C56BBD">
              <w:rPr>
                <w:rFonts w:ascii="Times New Roman" w:hAnsi="Times New Roman"/>
                <w:sz w:val="24"/>
                <w:szCs w:val="24"/>
              </w:rPr>
              <w:t>t</w:t>
            </w:r>
          </w:p>
          <w:p w:rsidR="006827F9" w:rsidRPr="00C56BBD" w:rsidRDefault="00362662" w:rsidP="0028035D">
            <w:pPr>
              <w:snapToGrid w:val="0"/>
              <w:spacing w:after="0" w:line="240" w:lineRule="auto"/>
              <w:jc w:val="both"/>
              <w:rPr>
                <w:rFonts w:ascii="Times New Roman" w:hAnsi="Times New Roman"/>
                <w:b/>
                <w:bCs/>
                <w:sz w:val="24"/>
                <w:szCs w:val="24"/>
              </w:rPr>
            </w:pPr>
            <w:r w:rsidRPr="00C56BBD">
              <w:rPr>
                <w:rFonts w:ascii="Times New Roman" w:hAnsi="Times New Roman"/>
                <w:sz w:val="24"/>
                <w:szCs w:val="24"/>
                <w:lang w:val="it-IT"/>
              </w:rPr>
              <w:t>A</w:t>
            </w:r>
            <w:r w:rsidRPr="00C56BBD">
              <w:rPr>
                <w:rFonts w:ascii="Times New Roman" w:hAnsi="Times New Roman"/>
                <w:i/>
                <w:sz w:val="24"/>
                <w:szCs w:val="24"/>
                <w:lang w:val="it-IT"/>
              </w:rPr>
              <w:t>ctiunea:</w:t>
            </w:r>
            <w:r w:rsidRPr="00C56BBD">
              <w:rPr>
                <w:rFonts w:ascii="Times New Roman" w:hAnsi="Times New Roman"/>
                <w:sz w:val="24"/>
                <w:szCs w:val="24"/>
                <w:lang w:val="it-IT"/>
              </w:rPr>
              <w:t xml:space="preserve"> </w:t>
            </w:r>
            <w:r w:rsidR="006827F9" w:rsidRPr="00C56BBD">
              <w:rPr>
                <w:rFonts w:ascii="Times New Roman" w:eastAsia="Times New Roman" w:hAnsi="Times New Roman"/>
                <w:b/>
                <w:sz w:val="24"/>
                <w:szCs w:val="24"/>
              </w:rPr>
              <w:t>p</w:t>
            </w:r>
            <w:r w:rsidR="006827F9" w:rsidRPr="00C56BBD">
              <w:rPr>
                <w:rFonts w:ascii="Times New Roman" w:hAnsi="Times New Roman"/>
                <w:b/>
                <w:sz w:val="24"/>
                <w:szCs w:val="24"/>
                <w:lang w:val="it-IT"/>
              </w:rPr>
              <w:t xml:space="preserve">ct. 1. - </w:t>
            </w:r>
            <w:r w:rsidR="006827F9" w:rsidRPr="00C56BBD">
              <w:rPr>
                <w:rFonts w:ascii="Times New Roman" w:hAnsi="Times New Roman"/>
                <w:b/>
                <w:bCs/>
                <w:sz w:val="24"/>
                <w:szCs w:val="24"/>
              </w:rPr>
              <w:t>Evaluarea stării de conservare a speciilor de floră și habitat</w:t>
            </w:r>
          </w:p>
          <w:p w:rsidR="00A51AD0" w:rsidRPr="00C56BBD" w:rsidRDefault="00A51AD0" w:rsidP="0028035D">
            <w:pPr>
              <w:autoSpaceDE w:val="0"/>
              <w:snapToGrid w:val="0"/>
              <w:spacing w:after="0" w:line="240" w:lineRule="auto"/>
              <w:jc w:val="both"/>
              <w:rPr>
                <w:rFonts w:ascii="Times New Roman" w:eastAsia="Times New Roman" w:hAnsi="Times New Roman"/>
                <w:sz w:val="24"/>
                <w:szCs w:val="24"/>
                <w:lang w:val="ro-RO"/>
              </w:rPr>
            </w:pPr>
            <w:r w:rsidRPr="00C56BBD">
              <w:rPr>
                <w:rFonts w:ascii="Times New Roman" w:eastAsia="Times New Roman" w:hAnsi="Times New Roman"/>
                <w:i/>
                <w:sz w:val="24"/>
                <w:szCs w:val="24"/>
                <w:lang w:val="ro-RO"/>
              </w:rPr>
              <w:t>Termen de realizare</w:t>
            </w:r>
            <w:r w:rsidRPr="00C56BBD">
              <w:rPr>
                <w:rFonts w:ascii="Times New Roman" w:eastAsia="Times New Roman" w:hAnsi="Times New Roman"/>
                <w:sz w:val="24"/>
                <w:szCs w:val="24"/>
                <w:lang w:val="ro-RO"/>
              </w:rPr>
              <w:t>: semestrul I</w:t>
            </w:r>
            <w:r w:rsidR="008728C6" w:rsidRPr="00C56BBD">
              <w:rPr>
                <w:rFonts w:ascii="Times New Roman" w:eastAsia="Times New Roman" w:hAnsi="Times New Roman"/>
                <w:sz w:val="24"/>
                <w:szCs w:val="24"/>
                <w:lang w:val="ro-RO"/>
              </w:rPr>
              <w:t>I</w:t>
            </w:r>
            <w:r w:rsidRPr="00C56BBD">
              <w:rPr>
                <w:rFonts w:ascii="Times New Roman" w:eastAsia="Times New Roman" w:hAnsi="Times New Roman"/>
                <w:sz w:val="24"/>
                <w:szCs w:val="24"/>
                <w:lang w:val="ro-RO"/>
              </w:rPr>
              <w:t xml:space="preserve"> 2020</w:t>
            </w:r>
          </w:p>
          <w:p w:rsidR="00362662" w:rsidRPr="00C56BBD" w:rsidRDefault="00362662" w:rsidP="0028035D">
            <w:pPr>
              <w:autoSpaceDE w:val="0"/>
              <w:snapToGrid w:val="0"/>
              <w:spacing w:after="0" w:line="240" w:lineRule="auto"/>
              <w:jc w:val="both"/>
              <w:rPr>
                <w:rFonts w:ascii="Times New Roman" w:eastAsia="Times New Roman" w:hAnsi="Times New Roman"/>
                <w:i/>
                <w:sz w:val="24"/>
                <w:szCs w:val="24"/>
                <w:lang w:val="ro-RO"/>
              </w:rPr>
            </w:pPr>
            <w:r w:rsidRPr="00C56BBD">
              <w:rPr>
                <w:rFonts w:ascii="Times New Roman" w:eastAsia="Times New Roman" w:hAnsi="Times New Roman"/>
                <w:i/>
                <w:sz w:val="24"/>
                <w:szCs w:val="24"/>
                <w:lang w:val="ro-RO"/>
              </w:rPr>
              <w:t>Acţiuni</w:t>
            </w:r>
            <w:r w:rsidRPr="00C56BBD">
              <w:rPr>
                <w:rFonts w:ascii="Times New Roman" w:eastAsia="Times New Roman" w:hAnsi="Times New Roman"/>
                <w:i/>
                <w:sz w:val="24"/>
                <w:szCs w:val="24"/>
                <w:lang w:val="it-IT"/>
              </w:rPr>
              <w:t xml:space="preserve"> realizate </w:t>
            </w:r>
            <w:r w:rsidRPr="00C56BBD">
              <w:rPr>
                <w:rFonts w:ascii="Times New Roman" w:eastAsia="Times New Roman" w:hAnsi="Times New Roman"/>
                <w:i/>
                <w:sz w:val="24"/>
                <w:szCs w:val="24"/>
                <w:lang w:val="ro-RO"/>
              </w:rPr>
              <w:t>î</w:t>
            </w:r>
            <w:r w:rsidRPr="00C56BBD">
              <w:rPr>
                <w:rFonts w:ascii="Times New Roman" w:eastAsia="Times New Roman" w:hAnsi="Times New Roman"/>
                <w:i/>
                <w:sz w:val="24"/>
                <w:szCs w:val="24"/>
                <w:lang w:val="it-IT"/>
              </w:rPr>
              <w:t>n perioada monitorizat</w:t>
            </w:r>
            <w:r w:rsidRPr="00C56BBD">
              <w:rPr>
                <w:rFonts w:ascii="Times New Roman" w:eastAsia="Times New Roman" w:hAnsi="Times New Roman"/>
                <w:i/>
                <w:sz w:val="24"/>
                <w:szCs w:val="24"/>
                <w:lang w:val="ro-RO"/>
              </w:rPr>
              <w:t xml:space="preserve">ă: </w:t>
            </w:r>
          </w:p>
          <w:p w:rsidR="00E940EA" w:rsidRPr="00C56BBD" w:rsidRDefault="00E940EA" w:rsidP="0028035D">
            <w:pPr>
              <w:autoSpaceDE w:val="0"/>
              <w:snapToGrid w:val="0"/>
              <w:spacing w:after="0" w:line="100" w:lineRule="atLeast"/>
              <w:jc w:val="both"/>
              <w:rPr>
                <w:rFonts w:ascii="Times New Roman" w:hAnsi="Times New Roman"/>
                <w:bCs/>
                <w:i/>
                <w:sz w:val="24"/>
                <w:szCs w:val="24"/>
                <w:lang w:val="ro-RO"/>
              </w:rPr>
            </w:pPr>
            <w:r w:rsidRPr="00C56BBD">
              <w:rPr>
                <w:rFonts w:ascii="Times New Roman" w:eastAsia="Times New Roman" w:hAnsi="Times New Roman"/>
                <w:sz w:val="24"/>
                <w:szCs w:val="24"/>
                <w:lang w:val="ro-RO"/>
              </w:rPr>
              <w:t xml:space="preserve">Lucrări de întreținere și protejare a arborilor ocrotiți: - </w:t>
            </w:r>
            <w:r w:rsidRPr="00C56BBD">
              <w:rPr>
                <w:rFonts w:ascii="Times New Roman" w:eastAsia="Times New Roman" w:hAnsi="Times New Roman"/>
                <w:bCs/>
                <w:sz w:val="24"/>
                <w:szCs w:val="24"/>
                <w:lang w:val="ro-RO"/>
              </w:rPr>
              <w:t>Parcul Cișmigiu</w:t>
            </w:r>
            <w:r w:rsidRPr="00C56BBD">
              <w:rPr>
                <w:rFonts w:ascii="Times New Roman" w:eastAsia="Times New Roman" w:hAnsi="Times New Roman"/>
                <w:sz w:val="24"/>
                <w:szCs w:val="24"/>
                <w:lang w:val="ro-RO"/>
              </w:rPr>
              <w:t xml:space="preserve"> – Platanus Acerifolia, Aesculus, Hippocastanum (castanul roșu), Torreya Nucifera și Californica, Cedrus Atlantica, Picea Excelsior</w:t>
            </w:r>
            <w:r w:rsidR="008728C6" w:rsidRPr="00C56BBD">
              <w:rPr>
                <w:rFonts w:ascii="Times New Roman" w:eastAsia="Times New Roman" w:hAnsi="Times New Roman"/>
                <w:sz w:val="24"/>
                <w:szCs w:val="24"/>
                <w:lang w:val="ro-RO"/>
              </w:rPr>
              <w:t xml:space="preserve"> </w:t>
            </w:r>
            <w:r w:rsidRPr="00C56BBD">
              <w:rPr>
                <w:rFonts w:ascii="Times New Roman" w:eastAsia="Times New Roman" w:hAnsi="Times New Roman"/>
                <w:sz w:val="24"/>
                <w:szCs w:val="24"/>
                <w:lang w:val="ro-RO"/>
              </w:rPr>
              <w:t xml:space="preserve">( molid roșu), Magnolia Stellata și Soulangiana (roz), Taxus Baccata (Tisă), Cladastris Lutea (arbore cu lemn galben), Kaky Dyospyros (Kaki), Ginko Biloba, Frasinus, Maclura Pomifera (Mărul cailor); - </w:t>
            </w:r>
            <w:r w:rsidRPr="00C56BBD">
              <w:rPr>
                <w:rFonts w:ascii="Times New Roman" w:eastAsia="Times New Roman" w:hAnsi="Times New Roman"/>
                <w:bCs/>
                <w:sz w:val="24"/>
                <w:szCs w:val="24"/>
                <w:lang w:val="ro-RO"/>
              </w:rPr>
              <w:t>Parcul Circului</w:t>
            </w:r>
            <w:r w:rsidRPr="00C56BBD">
              <w:rPr>
                <w:rFonts w:ascii="Times New Roman" w:eastAsia="Times New Roman" w:hAnsi="Times New Roman"/>
                <w:sz w:val="24"/>
                <w:szCs w:val="24"/>
                <w:lang w:val="ro-RO"/>
              </w:rPr>
              <w:t xml:space="preserve"> - Magnolia Stellata.</w:t>
            </w:r>
            <w:r w:rsidR="00A22648" w:rsidRPr="00C56BBD">
              <w:rPr>
                <w:rFonts w:ascii="Times New Roman" w:eastAsia="Times New Roman" w:hAnsi="Times New Roman"/>
                <w:sz w:val="24"/>
                <w:szCs w:val="24"/>
                <w:lang w:val="ro-RO"/>
              </w:rPr>
              <w:t xml:space="preserve"> </w:t>
            </w:r>
            <w:r w:rsidRPr="00C56BBD">
              <w:rPr>
                <w:rFonts w:ascii="Times New Roman" w:hAnsi="Times New Roman"/>
                <w:i/>
                <w:sz w:val="24"/>
                <w:szCs w:val="24"/>
                <w:lang w:val="ro-RO"/>
              </w:rPr>
              <w:t>- 1</w:t>
            </w:r>
            <w:r w:rsidRPr="00C56BBD">
              <w:rPr>
                <w:rFonts w:ascii="Times New Roman" w:hAnsi="Times New Roman"/>
                <w:bCs/>
                <w:i/>
                <w:sz w:val="24"/>
                <w:szCs w:val="24"/>
                <w:lang w:val="ro-RO"/>
              </w:rPr>
              <w:t xml:space="preserve"> acţiune realizată.</w:t>
            </w:r>
          </w:p>
          <w:p w:rsidR="00362662" w:rsidRPr="00C56BBD" w:rsidRDefault="00362662" w:rsidP="0028035D">
            <w:pPr>
              <w:autoSpaceDE w:val="0"/>
              <w:snapToGrid w:val="0"/>
              <w:spacing w:after="0" w:line="240" w:lineRule="auto"/>
              <w:jc w:val="both"/>
              <w:rPr>
                <w:rFonts w:ascii="Times New Roman" w:eastAsia="Times New Roman" w:hAnsi="Times New Roman"/>
                <w:b/>
                <w:sz w:val="24"/>
                <w:szCs w:val="24"/>
              </w:rPr>
            </w:pPr>
            <w:r w:rsidRPr="00C56BBD">
              <w:rPr>
                <w:rFonts w:ascii="Times New Roman" w:hAnsi="Times New Roman"/>
                <w:sz w:val="24"/>
                <w:szCs w:val="24"/>
                <w:lang w:val="it-IT"/>
              </w:rPr>
              <w:lastRenderedPageBreak/>
              <w:t>A</w:t>
            </w:r>
            <w:r w:rsidRPr="00C56BBD">
              <w:rPr>
                <w:rFonts w:ascii="Times New Roman" w:hAnsi="Times New Roman"/>
                <w:i/>
                <w:sz w:val="24"/>
                <w:szCs w:val="24"/>
                <w:lang w:val="it-IT"/>
              </w:rPr>
              <w:t>c</w:t>
            </w:r>
            <w:r w:rsidR="0010174C" w:rsidRPr="00C56BBD">
              <w:rPr>
                <w:rFonts w:ascii="Times New Roman" w:hAnsi="Times New Roman"/>
                <w:i/>
                <w:sz w:val="24"/>
                <w:szCs w:val="24"/>
                <w:lang w:val="it-IT"/>
              </w:rPr>
              <w:t>ţ</w:t>
            </w:r>
            <w:r w:rsidRPr="00C56BBD">
              <w:rPr>
                <w:rFonts w:ascii="Times New Roman" w:hAnsi="Times New Roman"/>
                <w:i/>
                <w:sz w:val="24"/>
                <w:szCs w:val="24"/>
                <w:lang w:val="it-IT"/>
              </w:rPr>
              <w:t>iunea:</w:t>
            </w:r>
            <w:r w:rsidRPr="00C56BBD">
              <w:rPr>
                <w:rFonts w:ascii="Times New Roman" w:hAnsi="Times New Roman"/>
                <w:sz w:val="24"/>
                <w:szCs w:val="24"/>
                <w:lang w:val="it-IT"/>
              </w:rPr>
              <w:t xml:space="preserve"> </w:t>
            </w:r>
            <w:r w:rsidRPr="00C56BBD">
              <w:rPr>
                <w:rFonts w:ascii="Times New Roman" w:eastAsia="Times New Roman" w:hAnsi="Times New Roman"/>
                <w:b/>
                <w:sz w:val="24"/>
                <w:szCs w:val="24"/>
              </w:rPr>
              <w:t>p</w:t>
            </w:r>
            <w:r w:rsidRPr="00C56BBD">
              <w:rPr>
                <w:rFonts w:ascii="Times New Roman" w:hAnsi="Times New Roman"/>
                <w:b/>
                <w:sz w:val="24"/>
                <w:szCs w:val="24"/>
                <w:lang w:val="it-IT"/>
              </w:rPr>
              <w:t xml:space="preserve">ct. 2. </w:t>
            </w:r>
            <w:r w:rsidRPr="00C56BBD">
              <w:rPr>
                <w:rFonts w:ascii="Times New Roman" w:eastAsia="Times New Roman" w:hAnsi="Times New Roman"/>
                <w:b/>
                <w:sz w:val="24"/>
                <w:szCs w:val="24"/>
              </w:rPr>
              <w:t>Identificarea speciilor de păsări/faună din București</w:t>
            </w:r>
          </w:p>
          <w:p w:rsidR="00A51AD0" w:rsidRPr="00C56BBD" w:rsidRDefault="00A51AD0" w:rsidP="0028035D">
            <w:pPr>
              <w:autoSpaceDE w:val="0"/>
              <w:snapToGrid w:val="0"/>
              <w:spacing w:after="0" w:line="240" w:lineRule="auto"/>
              <w:jc w:val="both"/>
              <w:rPr>
                <w:rFonts w:ascii="Times New Roman" w:eastAsia="Times New Roman" w:hAnsi="Times New Roman"/>
                <w:sz w:val="24"/>
                <w:szCs w:val="24"/>
                <w:lang w:val="ro-RO"/>
              </w:rPr>
            </w:pPr>
            <w:r w:rsidRPr="00C56BBD">
              <w:rPr>
                <w:rFonts w:ascii="Times New Roman" w:eastAsia="Times New Roman" w:hAnsi="Times New Roman"/>
                <w:i/>
                <w:sz w:val="24"/>
                <w:szCs w:val="24"/>
                <w:lang w:val="ro-RO"/>
              </w:rPr>
              <w:t>Termen de realizare</w:t>
            </w:r>
            <w:r w:rsidRPr="00C56BBD">
              <w:rPr>
                <w:rFonts w:ascii="Times New Roman" w:eastAsia="Times New Roman" w:hAnsi="Times New Roman"/>
                <w:sz w:val="24"/>
                <w:szCs w:val="24"/>
                <w:lang w:val="ro-RO"/>
              </w:rPr>
              <w:t>: semestrul I</w:t>
            </w:r>
            <w:r w:rsidR="00286BE4" w:rsidRPr="00C56BBD">
              <w:rPr>
                <w:rFonts w:ascii="Times New Roman" w:eastAsia="Times New Roman" w:hAnsi="Times New Roman"/>
                <w:sz w:val="24"/>
                <w:szCs w:val="24"/>
                <w:lang w:val="ro-RO"/>
              </w:rPr>
              <w:t>I</w:t>
            </w:r>
            <w:r w:rsidRPr="00C56BBD">
              <w:rPr>
                <w:rFonts w:ascii="Times New Roman" w:eastAsia="Times New Roman" w:hAnsi="Times New Roman"/>
                <w:sz w:val="24"/>
                <w:szCs w:val="24"/>
                <w:lang w:val="ro-RO"/>
              </w:rPr>
              <w:t xml:space="preserve"> 2020</w:t>
            </w:r>
          </w:p>
          <w:p w:rsidR="003F5EF3" w:rsidRPr="00C56BBD" w:rsidRDefault="00362662" w:rsidP="0028035D">
            <w:pPr>
              <w:snapToGrid w:val="0"/>
              <w:spacing w:after="0" w:line="240" w:lineRule="auto"/>
              <w:jc w:val="both"/>
              <w:rPr>
                <w:rFonts w:ascii="Times New Roman" w:eastAsia="Times New Roman" w:hAnsi="Times New Roman"/>
                <w:b/>
                <w:bCs/>
                <w:sz w:val="24"/>
                <w:szCs w:val="24"/>
                <w:lang w:val="ro-RO"/>
              </w:rPr>
            </w:pPr>
            <w:r w:rsidRPr="00C56BBD">
              <w:rPr>
                <w:rFonts w:ascii="Times New Roman" w:eastAsia="Times New Roman" w:hAnsi="Times New Roman"/>
                <w:i/>
                <w:sz w:val="24"/>
                <w:szCs w:val="24"/>
                <w:lang w:val="ro-RO"/>
              </w:rPr>
              <w:t>Acţiuni</w:t>
            </w:r>
            <w:r w:rsidRPr="00C56BBD">
              <w:rPr>
                <w:rFonts w:ascii="Times New Roman" w:eastAsia="Times New Roman" w:hAnsi="Times New Roman"/>
                <w:i/>
                <w:sz w:val="24"/>
                <w:szCs w:val="24"/>
                <w:lang w:val="it-IT"/>
              </w:rPr>
              <w:t xml:space="preserve"> realizate </w:t>
            </w:r>
            <w:r w:rsidRPr="00C56BBD">
              <w:rPr>
                <w:rFonts w:ascii="Times New Roman" w:eastAsia="Times New Roman" w:hAnsi="Times New Roman"/>
                <w:i/>
                <w:sz w:val="24"/>
                <w:szCs w:val="24"/>
                <w:lang w:val="ro-RO"/>
              </w:rPr>
              <w:t>î</w:t>
            </w:r>
            <w:r w:rsidRPr="00C56BBD">
              <w:rPr>
                <w:rFonts w:ascii="Times New Roman" w:eastAsia="Times New Roman" w:hAnsi="Times New Roman"/>
                <w:i/>
                <w:sz w:val="24"/>
                <w:szCs w:val="24"/>
                <w:lang w:val="it-IT"/>
              </w:rPr>
              <w:t>n perioada monitorizat</w:t>
            </w:r>
            <w:r w:rsidRPr="00C56BBD">
              <w:rPr>
                <w:rFonts w:ascii="Times New Roman" w:eastAsia="Times New Roman" w:hAnsi="Times New Roman"/>
                <w:i/>
                <w:sz w:val="24"/>
                <w:szCs w:val="24"/>
                <w:lang w:val="ro-RO"/>
              </w:rPr>
              <w:t>ă:</w:t>
            </w:r>
            <w:r w:rsidRPr="00C56BBD">
              <w:rPr>
                <w:rFonts w:ascii="Times New Roman" w:eastAsia="Times New Roman" w:hAnsi="Times New Roman"/>
                <w:b/>
                <w:bCs/>
                <w:sz w:val="24"/>
                <w:szCs w:val="24"/>
                <w:lang w:val="ro-RO"/>
              </w:rPr>
              <w:t xml:space="preserve"> </w:t>
            </w:r>
          </w:p>
          <w:p w:rsidR="00362662" w:rsidRPr="00C56BBD" w:rsidRDefault="00362662" w:rsidP="0028035D">
            <w:pPr>
              <w:snapToGrid w:val="0"/>
              <w:spacing w:after="0" w:line="240" w:lineRule="auto"/>
              <w:jc w:val="both"/>
              <w:rPr>
                <w:rFonts w:ascii="Times New Roman" w:hAnsi="Times New Roman"/>
                <w:b/>
                <w:bCs/>
                <w:sz w:val="24"/>
                <w:szCs w:val="24"/>
              </w:rPr>
            </w:pPr>
            <w:r w:rsidRPr="00C56BBD">
              <w:rPr>
                <w:rFonts w:ascii="Times New Roman" w:eastAsia="Times New Roman" w:hAnsi="Times New Roman"/>
                <w:b/>
                <w:bCs/>
                <w:i/>
                <w:sz w:val="24"/>
                <w:szCs w:val="24"/>
                <w:lang w:val="ro-RO"/>
              </w:rPr>
              <w:t>Păsări</w:t>
            </w:r>
            <w:r w:rsidRPr="00C56BBD">
              <w:rPr>
                <w:rFonts w:ascii="Times New Roman" w:eastAsia="Times New Roman" w:hAnsi="Times New Roman"/>
                <w:b/>
                <w:bCs/>
                <w:i/>
                <w:sz w:val="24"/>
                <w:szCs w:val="24"/>
                <w:lang w:val="es-ES"/>
              </w:rPr>
              <w:t xml:space="preserve"> </w:t>
            </w:r>
            <w:r w:rsidRPr="00C56BBD">
              <w:rPr>
                <w:rFonts w:ascii="Times New Roman" w:eastAsia="Times New Roman" w:hAnsi="Times New Roman"/>
                <w:b/>
                <w:bCs/>
                <w:i/>
                <w:sz w:val="24"/>
                <w:szCs w:val="24"/>
                <w:lang w:val="ro-RO"/>
              </w:rPr>
              <w:t xml:space="preserve">sălbatice </w:t>
            </w:r>
            <w:r w:rsidRPr="00C56BBD">
              <w:rPr>
                <w:rFonts w:ascii="Times New Roman" w:eastAsia="Times New Roman" w:hAnsi="Times New Roman"/>
                <w:b/>
                <w:bCs/>
                <w:i/>
                <w:sz w:val="24"/>
                <w:szCs w:val="24"/>
                <w:lang w:val="es-ES"/>
              </w:rPr>
              <w:t>de ap</w:t>
            </w:r>
            <w:r w:rsidRPr="00C56BBD">
              <w:rPr>
                <w:rFonts w:ascii="Times New Roman" w:eastAsia="Times New Roman" w:hAnsi="Times New Roman"/>
                <w:b/>
                <w:bCs/>
                <w:i/>
                <w:sz w:val="24"/>
                <w:szCs w:val="24"/>
                <w:lang w:val="ro-RO"/>
              </w:rPr>
              <w:t>ă:</w:t>
            </w:r>
            <w:r w:rsidRPr="00C56BBD">
              <w:rPr>
                <w:rFonts w:ascii="Times New Roman" w:eastAsia="Times New Roman" w:hAnsi="Times New Roman"/>
                <w:b/>
                <w:bCs/>
                <w:sz w:val="24"/>
                <w:szCs w:val="24"/>
                <w:lang w:val="ro-RO"/>
              </w:rPr>
              <w:t xml:space="preserve"> </w:t>
            </w:r>
            <w:r w:rsidRPr="00C56BBD">
              <w:rPr>
                <w:rFonts w:ascii="Times New Roman" w:hAnsi="Times New Roman"/>
                <w:sz w:val="24"/>
                <w:szCs w:val="24"/>
              </w:rPr>
              <w:t>Cormoran mare, Cormoran mic, pescăruș râzător</w:t>
            </w:r>
            <w:r w:rsidR="0019022B" w:rsidRPr="00C56BBD">
              <w:rPr>
                <w:rFonts w:ascii="Times New Roman" w:hAnsi="Times New Roman"/>
                <w:sz w:val="24"/>
                <w:szCs w:val="24"/>
              </w:rPr>
              <w:t xml:space="preserve">, </w:t>
            </w:r>
            <w:r w:rsidRPr="00C56BBD">
              <w:rPr>
                <w:rFonts w:ascii="Times New Roman" w:hAnsi="Times New Roman"/>
                <w:sz w:val="24"/>
                <w:szCs w:val="24"/>
              </w:rPr>
              <w:t>Pescăruș pontic</w:t>
            </w:r>
            <w:r w:rsidR="0019022B" w:rsidRPr="00C56BBD">
              <w:rPr>
                <w:rFonts w:ascii="Times New Roman" w:hAnsi="Times New Roman"/>
                <w:sz w:val="24"/>
                <w:szCs w:val="24"/>
              </w:rPr>
              <w:t xml:space="preserve">, </w:t>
            </w:r>
            <w:r w:rsidRPr="00C56BBD">
              <w:rPr>
                <w:rFonts w:ascii="Times New Roman" w:hAnsi="Times New Roman"/>
                <w:sz w:val="24"/>
                <w:szCs w:val="24"/>
              </w:rPr>
              <w:t>Pescăruș cu picioare galbene</w:t>
            </w:r>
            <w:r w:rsidR="0019022B" w:rsidRPr="00C56BBD">
              <w:rPr>
                <w:rFonts w:ascii="Times New Roman" w:hAnsi="Times New Roman"/>
                <w:sz w:val="24"/>
                <w:szCs w:val="24"/>
              </w:rPr>
              <w:t xml:space="preserve">, </w:t>
            </w:r>
            <w:r w:rsidRPr="00C56BBD">
              <w:rPr>
                <w:rFonts w:ascii="Times New Roman" w:hAnsi="Times New Roman"/>
                <w:sz w:val="24"/>
                <w:szCs w:val="24"/>
              </w:rPr>
              <w:t>Rața mare</w:t>
            </w:r>
            <w:r w:rsidR="0019022B" w:rsidRPr="00C56BBD">
              <w:rPr>
                <w:rFonts w:ascii="Times New Roman" w:hAnsi="Times New Roman"/>
                <w:sz w:val="24"/>
                <w:szCs w:val="24"/>
              </w:rPr>
              <w:t xml:space="preserve">, </w:t>
            </w:r>
            <w:r w:rsidRPr="00C56BBD">
              <w:rPr>
                <w:rFonts w:ascii="Times New Roman" w:hAnsi="Times New Roman"/>
                <w:sz w:val="24"/>
                <w:szCs w:val="24"/>
              </w:rPr>
              <w:t>Rața mică</w:t>
            </w:r>
            <w:r w:rsidR="0019022B" w:rsidRPr="00C56BBD">
              <w:rPr>
                <w:rFonts w:ascii="Times New Roman" w:hAnsi="Times New Roman"/>
                <w:sz w:val="24"/>
                <w:szCs w:val="24"/>
              </w:rPr>
              <w:t xml:space="preserve">, </w:t>
            </w:r>
            <w:r w:rsidRPr="00C56BBD">
              <w:rPr>
                <w:rFonts w:ascii="Times New Roman" w:hAnsi="Times New Roman"/>
                <w:sz w:val="24"/>
                <w:szCs w:val="24"/>
              </w:rPr>
              <w:t>Lebăda de vară</w:t>
            </w:r>
            <w:r w:rsidR="0019022B" w:rsidRPr="00C56BBD">
              <w:rPr>
                <w:rFonts w:ascii="Times New Roman" w:hAnsi="Times New Roman"/>
                <w:sz w:val="24"/>
                <w:szCs w:val="24"/>
              </w:rPr>
              <w:t xml:space="preserve">, </w:t>
            </w:r>
            <w:r w:rsidRPr="00C56BBD">
              <w:rPr>
                <w:rFonts w:ascii="Times New Roman" w:hAnsi="Times New Roman"/>
                <w:sz w:val="24"/>
                <w:szCs w:val="24"/>
              </w:rPr>
              <w:t>Lișița</w:t>
            </w:r>
            <w:r w:rsidR="0019022B" w:rsidRPr="00C56BBD">
              <w:rPr>
                <w:rFonts w:ascii="Times New Roman" w:hAnsi="Times New Roman"/>
                <w:sz w:val="24"/>
                <w:szCs w:val="24"/>
              </w:rPr>
              <w:t xml:space="preserve">, </w:t>
            </w:r>
            <w:r w:rsidRPr="00C56BBD">
              <w:rPr>
                <w:rFonts w:ascii="Times New Roman" w:hAnsi="Times New Roman"/>
                <w:sz w:val="24"/>
                <w:szCs w:val="24"/>
              </w:rPr>
              <w:t>Stârc de noapte</w:t>
            </w:r>
            <w:r w:rsidR="0019022B" w:rsidRPr="00C56BBD">
              <w:rPr>
                <w:rFonts w:ascii="Times New Roman" w:hAnsi="Times New Roman"/>
                <w:sz w:val="24"/>
                <w:szCs w:val="24"/>
              </w:rPr>
              <w:t xml:space="preserve">, </w:t>
            </w:r>
            <w:r w:rsidRPr="00C56BBD">
              <w:rPr>
                <w:rFonts w:ascii="Times New Roman" w:hAnsi="Times New Roman"/>
                <w:sz w:val="24"/>
                <w:szCs w:val="24"/>
              </w:rPr>
              <w:t>Stârc cenușiu</w:t>
            </w:r>
            <w:r w:rsidR="0019022B" w:rsidRPr="00C56BBD">
              <w:rPr>
                <w:rFonts w:ascii="Times New Roman" w:hAnsi="Times New Roman"/>
                <w:sz w:val="24"/>
                <w:szCs w:val="24"/>
              </w:rPr>
              <w:t xml:space="preserve">, </w:t>
            </w:r>
            <w:r w:rsidRPr="00C56BBD">
              <w:rPr>
                <w:rFonts w:ascii="Times New Roman" w:hAnsi="Times New Roman"/>
                <w:sz w:val="24"/>
                <w:szCs w:val="24"/>
              </w:rPr>
              <w:t>Chiră de baltă</w:t>
            </w:r>
            <w:r w:rsidR="0019022B" w:rsidRPr="00C56BBD">
              <w:rPr>
                <w:rFonts w:ascii="Times New Roman" w:hAnsi="Times New Roman"/>
                <w:sz w:val="24"/>
                <w:szCs w:val="24"/>
              </w:rPr>
              <w:t xml:space="preserve">, </w:t>
            </w:r>
            <w:r w:rsidRPr="00C56BBD">
              <w:rPr>
                <w:rFonts w:ascii="Times New Roman" w:hAnsi="Times New Roman"/>
                <w:sz w:val="24"/>
                <w:szCs w:val="24"/>
              </w:rPr>
              <w:t>Chirighiță cu obraz alb</w:t>
            </w:r>
            <w:r w:rsidR="0019022B" w:rsidRPr="00C56BBD">
              <w:rPr>
                <w:rFonts w:ascii="Times New Roman" w:hAnsi="Times New Roman"/>
                <w:sz w:val="24"/>
                <w:szCs w:val="24"/>
              </w:rPr>
              <w:t xml:space="preserve">, </w:t>
            </w:r>
            <w:r w:rsidRPr="00C56BBD">
              <w:rPr>
                <w:rFonts w:ascii="Times New Roman" w:hAnsi="Times New Roman"/>
                <w:sz w:val="24"/>
                <w:szCs w:val="24"/>
              </w:rPr>
              <w:t>Egretă mică</w:t>
            </w:r>
            <w:r w:rsidR="0019022B" w:rsidRPr="00C56BBD">
              <w:rPr>
                <w:rFonts w:ascii="Times New Roman" w:hAnsi="Times New Roman"/>
                <w:sz w:val="24"/>
                <w:szCs w:val="24"/>
              </w:rPr>
              <w:t xml:space="preserve">; </w:t>
            </w:r>
          </w:p>
          <w:p w:rsidR="00F116B7" w:rsidRPr="00C56BBD" w:rsidRDefault="00362662" w:rsidP="0028035D">
            <w:pPr>
              <w:spacing w:after="0" w:line="240" w:lineRule="auto"/>
              <w:jc w:val="both"/>
              <w:rPr>
                <w:rFonts w:ascii="Times New Roman" w:hAnsi="Times New Roman"/>
                <w:sz w:val="24"/>
                <w:szCs w:val="24"/>
              </w:rPr>
            </w:pPr>
            <w:r w:rsidRPr="00C56BBD">
              <w:rPr>
                <w:rFonts w:ascii="Times New Roman" w:hAnsi="Times New Roman"/>
                <w:b/>
                <w:bCs/>
                <w:i/>
                <w:sz w:val="24"/>
                <w:szCs w:val="24"/>
              </w:rPr>
              <w:t xml:space="preserve">Păsări </w:t>
            </w:r>
            <w:r w:rsidRPr="00C56BBD">
              <w:rPr>
                <w:rFonts w:ascii="Times New Roman" w:hAnsi="Times New Roman"/>
                <w:b/>
                <w:bCs/>
                <w:i/>
                <w:sz w:val="24"/>
                <w:szCs w:val="24"/>
                <w:lang w:val="ro-RO"/>
              </w:rPr>
              <w:t xml:space="preserve">sălbatice </w:t>
            </w:r>
            <w:r w:rsidRPr="00C56BBD">
              <w:rPr>
                <w:rFonts w:ascii="Times New Roman" w:hAnsi="Times New Roman"/>
                <w:b/>
                <w:bCs/>
                <w:i/>
                <w:sz w:val="24"/>
                <w:szCs w:val="24"/>
              </w:rPr>
              <w:t>de pădure</w:t>
            </w:r>
            <w:r w:rsidR="0019022B" w:rsidRPr="00C56BBD">
              <w:rPr>
                <w:rFonts w:ascii="Times New Roman" w:hAnsi="Times New Roman"/>
                <w:b/>
                <w:bCs/>
                <w:i/>
                <w:sz w:val="24"/>
                <w:szCs w:val="24"/>
              </w:rPr>
              <w:t>:</w:t>
            </w:r>
            <w:r w:rsidR="0019022B" w:rsidRPr="00C56BBD">
              <w:rPr>
                <w:rFonts w:ascii="Times New Roman" w:hAnsi="Times New Roman"/>
                <w:b/>
                <w:bCs/>
                <w:sz w:val="24"/>
                <w:szCs w:val="24"/>
              </w:rPr>
              <w:t xml:space="preserve"> </w:t>
            </w:r>
            <w:r w:rsidRPr="00C56BBD">
              <w:rPr>
                <w:rFonts w:ascii="Times New Roman" w:hAnsi="Times New Roman"/>
                <w:sz w:val="24"/>
                <w:szCs w:val="24"/>
              </w:rPr>
              <w:t>Pițigoi mare</w:t>
            </w:r>
            <w:r w:rsidR="0019022B" w:rsidRPr="00C56BBD">
              <w:rPr>
                <w:rFonts w:ascii="Times New Roman" w:hAnsi="Times New Roman"/>
                <w:sz w:val="24"/>
                <w:szCs w:val="24"/>
              </w:rPr>
              <w:t xml:space="preserve">, </w:t>
            </w:r>
            <w:r w:rsidRPr="00C56BBD">
              <w:rPr>
                <w:rFonts w:ascii="Times New Roman" w:hAnsi="Times New Roman"/>
                <w:sz w:val="24"/>
                <w:szCs w:val="24"/>
              </w:rPr>
              <w:t>Pițigoi albastru</w:t>
            </w:r>
            <w:r w:rsidR="0019022B" w:rsidRPr="00C56BBD">
              <w:rPr>
                <w:rFonts w:ascii="Times New Roman" w:hAnsi="Times New Roman"/>
                <w:sz w:val="24"/>
                <w:szCs w:val="24"/>
              </w:rPr>
              <w:t xml:space="preserve">, </w:t>
            </w:r>
            <w:r w:rsidRPr="00C56BBD">
              <w:rPr>
                <w:rFonts w:ascii="Times New Roman" w:hAnsi="Times New Roman"/>
                <w:sz w:val="24"/>
                <w:szCs w:val="24"/>
              </w:rPr>
              <w:t>Pițigoi sur</w:t>
            </w:r>
            <w:r w:rsidR="0019022B" w:rsidRPr="00C56BBD">
              <w:rPr>
                <w:rFonts w:ascii="Times New Roman" w:hAnsi="Times New Roman"/>
                <w:sz w:val="24"/>
                <w:szCs w:val="24"/>
              </w:rPr>
              <w:t xml:space="preserve">, </w:t>
            </w:r>
            <w:r w:rsidRPr="00C56BBD">
              <w:rPr>
                <w:rFonts w:ascii="Times New Roman" w:hAnsi="Times New Roman"/>
                <w:sz w:val="24"/>
                <w:szCs w:val="24"/>
              </w:rPr>
              <w:t>Botgros</w:t>
            </w:r>
            <w:r w:rsidR="0019022B" w:rsidRPr="00C56BBD">
              <w:rPr>
                <w:rFonts w:ascii="Times New Roman" w:hAnsi="Times New Roman"/>
                <w:sz w:val="24"/>
                <w:szCs w:val="24"/>
              </w:rPr>
              <w:t xml:space="preserve">, </w:t>
            </w:r>
            <w:r w:rsidRPr="00C56BBD">
              <w:rPr>
                <w:rFonts w:ascii="Times New Roman" w:hAnsi="Times New Roman"/>
                <w:sz w:val="24"/>
                <w:szCs w:val="24"/>
              </w:rPr>
              <w:t>Ciocănitoare pestriță mare</w:t>
            </w:r>
            <w:r w:rsidR="0019022B" w:rsidRPr="00C56BBD">
              <w:rPr>
                <w:rFonts w:ascii="Times New Roman" w:hAnsi="Times New Roman"/>
                <w:sz w:val="24"/>
                <w:szCs w:val="24"/>
              </w:rPr>
              <w:t xml:space="preserve">, </w:t>
            </w:r>
            <w:r w:rsidRPr="00C56BBD">
              <w:rPr>
                <w:rFonts w:ascii="Times New Roman" w:hAnsi="Times New Roman"/>
                <w:sz w:val="24"/>
                <w:szCs w:val="24"/>
              </w:rPr>
              <w:t>Ciocănitoare de stejar</w:t>
            </w:r>
            <w:r w:rsidR="0019022B" w:rsidRPr="00C56BBD">
              <w:rPr>
                <w:rFonts w:ascii="Times New Roman" w:hAnsi="Times New Roman"/>
                <w:sz w:val="24"/>
                <w:szCs w:val="24"/>
              </w:rPr>
              <w:t xml:space="preserve">, </w:t>
            </w:r>
            <w:r w:rsidRPr="00C56BBD">
              <w:rPr>
                <w:rFonts w:ascii="Times New Roman" w:hAnsi="Times New Roman"/>
                <w:sz w:val="24"/>
                <w:szCs w:val="24"/>
              </w:rPr>
              <w:t>Ciocănitoare de grădini</w:t>
            </w:r>
            <w:r w:rsidR="0019022B" w:rsidRPr="00C56BBD">
              <w:rPr>
                <w:rFonts w:ascii="Times New Roman" w:hAnsi="Times New Roman"/>
                <w:sz w:val="24"/>
                <w:szCs w:val="24"/>
              </w:rPr>
              <w:t xml:space="preserve">, </w:t>
            </w:r>
            <w:r w:rsidRPr="00C56BBD">
              <w:rPr>
                <w:rFonts w:ascii="Times New Roman" w:hAnsi="Times New Roman"/>
                <w:sz w:val="24"/>
                <w:szCs w:val="24"/>
              </w:rPr>
              <w:t>Ciocănitoare pestriță mică</w:t>
            </w:r>
            <w:r w:rsidR="0019022B" w:rsidRPr="00C56BBD">
              <w:rPr>
                <w:rFonts w:ascii="Times New Roman" w:hAnsi="Times New Roman"/>
                <w:sz w:val="24"/>
                <w:szCs w:val="24"/>
              </w:rPr>
              <w:t xml:space="preserve">, </w:t>
            </w:r>
            <w:r w:rsidRPr="00C56BBD">
              <w:rPr>
                <w:rFonts w:ascii="Times New Roman" w:hAnsi="Times New Roman"/>
                <w:sz w:val="24"/>
                <w:szCs w:val="24"/>
              </w:rPr>
              <w:t>Cinteză</w:t>
            </w:r>
            <w:r w:rsidR="0019022B" w:rsidRPr="00C56BBD">
              <w:rPr>
                <w:rFonts w:ascii="Times New Roman" w:hAnsi="Times New Roman"/>
                <w:sz w:val="24"/>
                <w:szCs w:val="24"/>
              </w:rPr>
              <w:t xml:space="preserve">, </w:t>
            </w:r>
            <w:r w:rsidRPr="00C56BBD">
              <w:rPr>
                <w:rFonts w:ascii="Times New Roman" w:hAnsi="Times New Roman"/>
                <w:sz w:val="24"/>
                <w:szCs w:val="24"/>
              </w:rPr>
              <w:t>Cinteză de iarnă</w:t>
            </w:r>
            <w:r w:rsidR="0019022B" w:rsidRPr="00C56BBD">
              <w:rPr>
                <w:rFonts w:ascii="Times New Roman" w:hAnsi="Times New Roman"/>
                <w:sz w:val="24"/>
                <w:szCs w:val="24"/>
              </w:rPr>
              <w:t xml:space="preserve">, </w:t>
            </w:r>
            <w:r w:rsidRPr="00C56BBD">
              <w:rPr>
                <w:rFonts w:ascii="Times New Roman" w:hAnsi="Times New Roman"/>
                <w:sz w:val="24"/>
                <w:szCs w:val="24"/>
              </w:rPr>
              <w:t>Vrabie de casă</w:t>
            </w:r>
            <w:r w:rsidR="0019022B" w:rsidRPr="00C56BBD">
              <w:rPr>
                <w:rFonts w:ascii="Times New Roman" w:hAnsi="Times New Roman"/>
                <w:sz w:val="24"/>
                <w:szCs w:val="24"/>
              </w:rPr>
              <w:t xml:space="preserve">, </w:t>
            </w:r>
            <w:r w:rsidRPr="00C56BBD">
              <w:rPr>
                <w:rFonts w:ascii="Times New Roman" w:hAnsi="Times New Roman"/>
                <w:sz w:val="24"/>
                <w:szCs w:val="24"/>
              </w:rPr>
              <w:t xml:space="preserve">Vrabie de </w:t>
            </w:r>
            <w:r w:rsidR="0019022B" w:rsidRPr="00C56BBD">
              <w:rPr>
                <w:rFonts w:ascii="Times New Roman" w:hAnsi="Times New Roman"/>
                <w:sz w:val="24"/>
                <w:szCs w:val="24"/>
              </w:rPr>
              <w:t>c</w:t>
            </w:r>
            <w:r w:rsidR="00C47069" w:rsidRPr="00C56BBD">
              <w:rPr>
                <w:rFonts w:ascii="Times New Roman" w:hAnsi="Times New Roman"/>
                <w:sz w:val="24"/>
                <w:szCs w:val="24"/>
              </w:rPr>
              <w:t>â</w:t>
            </w:r>
            <w:r w:rsidR="0019022B" w:rsidRPr="00C56BBD">
              <w:rPr>
                <w:rFonts w:ascii="Times New Roman" w:hAnsi="Times New Roman"/>
                <w:sz w:val="24"/>
                <w:szCs w:val="24"/>
              </w:rPr>
              <w:t xml:space="preserve">mp, </w:t>
            </w:r>
            <w:r w:rsidRPr="00C56BBD">
              <w:rPr>
                <w:rFonts w:ascii="Times New Roman" w:hAnsi="Times New Roman"/>
                <w:sz w:val="24"/>
                <w:szCs w:val="24"/>
              </w:rPr>
              <w:t>Țiclean</w:t>
            </w:r>
            <w:r w:rsidR="0019022B" w:rsidRPr="00C56BBD">
              <w:rPr>
                <w:rFonts w:ascii="Times New Roman" w:hAnsi="Times New Roman"/>
                <w:sz w:val="24"/>
                <w:szCs w:val="24"/>
              </w:rPr>
              <w:t xml:space="preserve">, </w:t>
            </w:r>
            <w:r w:rsidRPr="00C56BBD">
              <w:rPr>
                <w:rFonts w:ascii="Times New Roman" w:hAnsi="Times New Roman"/>
                <w:sz w:val="24"/>
                <w:szCs w:val="24"/>
              </w:rPr>
              <w:t>Grauri</w:t>
            </w:r>
            <w:r w:rsidR="0019022B" w:rsidRPr="00C56BBD">
              <w:rPr>
                <w:rFonts w:ascii="Times New Roman" w:hAnsi="Times New Roman"/>
                <w:sz w:val="24"/>
                <w:szCs w:val="24"/>
              </w:rPr>
              <w:t xml:space="preserve">, </w:t>
            </w:r>
            <w:r w:rsidRPr="00C56BBD">
              <w:rPr>
                <w:rFonts w:ascii="Times New Roman" w:hAnsi="Times New Roman"/>
                <w:sz w:val="24"/>
                <w:szCs w:val="24"/>
              </w:rPr>
              <w:t>Gaiță</w:t>
            </w:r>
            <w:r w:rsidR="0019022B" w:rsidRPr="00C56BBD">
              <w:rPr>
                <w:rFonts w:ascii="Times New Roman" w:hAnsi="Times New Roman"/>
                <w:sz w:val="24"/>
                <w:szCs w:val="24"/>
              </w:rPr>
              <w:t xml:space="preserve">, </w:t>
            </w:r>
            <w:r w:rsidRPr="00C56BBD">
              <w:rPr>
                <w:rFonts w:ascii="Times New Roman" w:hAnsi="Times New Roman"/>
                <w:sz w:val="24"/>
                <w:szCs w:val="24"/>
              </w:rPr>
              <w:t>Coțofană</w:t>
            </w:r>
            <w:r w:rsidR="0019022B" w:rsidRPr="00C56BBD">
              <w:rPr>
                <w:rFonts w:ascii="Times New Roman" w:hAnsi="Times New Roman"/>
                <w:sz w:val="24"/>
                <w:szCs w:val="24"/>
              </w:rPr>
              <w:t xml:space="preserve">, </w:t>
            </w:r>
            <w:r w:rsidRPr="00C56BBD">
              <w:rPr>
                <w:rFonts w:ascii="Times New Roman" w:hAnsi="Times New Roman"/>
                <w:sz w:val="24"/>
                <w:szCs w:val="24"/>
              </w:rPr>
              <w:t>Cioara grivă</w:t>
            </w:r>
            <w:r w:rsidR="0019022B" w:rsidRPr="00C56BBD">
              <w:rPr>
                <w:rFonts w:ascii="Times New Roman" w:hAnsi="Times New Roman"/>
                <w:sz w:val="24"/>
                <w:szCs w:val="24"/>
              </w:rPr>
              <w:t xml:space="preserve">, </w:t>
            </w:r>
            <w:r w:rsidRPr="00C56BBD">
              <w:rPr>
                <w:rFonts w:ascii="Times New Roman" w:hAnsi="Times New Roman"/>
                <w:sz w:val="24"/>
                <w:szCs w:val="24"/>
              </w:rPr>
              <w:t>Cioara de semănătură</w:t>
            </w:r>
            <w:r w:rsidR="0019022B" w:rsidRPr="00C56BBD">
              <w:rPr>
                <w:rFonts w:ascii="Times New Roman" w:hAnsi="Times New Roman"/>
                <w:sz w:val="24"/>
                <w:szCs w:val="24"/>
              </w:rPr>
              <w:t xml:space="preserve">, </w:t>
            </w:r>
            <w:r w:rsidRPr="00C56BBD">
              <w:rPr>
                <w:rFonts w:ascii="Times New Roman" w:hAnsi="Times New Roman"/>
                <w:sz w:val="24"/>
                <w:szCs w:val="24"/>
              </w:rPr>
              <w:t>Stăncuță</w:t>
            </w:r>
            <w:r w:rsidR="0019022B" w:rsidRPr="00C56BBD">
              <w:rPr>
                <w:rFonts w:ascii="Times New Roman" w:hAnsi="Times New Roman"/>
                <w:sz w:val="24"/>
                <w:szCs w:val="24"/>
              </w:rPr>
              <w:t xml:space="preserve">, </w:t>
            </w:r>
            <w:r w:rsidRPr="00C56BBD">
              <w:rPr>
                <w:rFonts w:ascii="Times New Roman" w:hAnsi="Times New Roman"/>
                <w:sz w:val="24"/>
                <w:szCs w:val="24"/>
              </w:rPr>
              <w:t>Uliu păsărar</w:t>
            </w:r>
            <w:r w:rsidR="0019022B" w:rsidRPr="00C56BBD">
              <w:rPr>
                <w:rFonts w:ascii="Times New Roman" w:hAnsi="Times New Roman"/>
                <w:sz w:val="24"/>
                <w:szCs w:val="24"/>
              </w:rPr>
              <w:t xml:space="preserve">, </w:t>
            </w:r>
            <w:r w:rsidRPr="00C56BBD">
              <w:rPr>
                <w:rFonts w:ascii="Times New Roman" w:hAnsi="Times New Roman"/>
                <w:sz w:val="24"/>
                <w:szCs w:val="24"/>
              </w:rPr>
              <w:t>Uliu cu picioare scurte</w:t>
            </w:r>
            <w:r w:rsidR="0019022B" w:rsidRPr="00C56BBD">
              <w:rPr>
                <w:rFonts w:ascii="Times New Roman" w:hAnsi="Times New Roman"/>
                <w:sz w:val="24"/>
                <w:szCs w:val="24"/>
              </w:rPr>
              <w:t xml:space="preserve">, </w:t>
            </w:r>
            <w:r w:rsidRPr="00C56BBD">
              <w:rPr>
                <w:rFonts w:ascii="Times New Roman" w:hAnsi="Times New Roman"/>
                <w:sz w:val="24"/>
                <w:szCs w:val="24"/>
              </w:rPr>
              <w:t>Cucuvea</w:t>
            </w:r>
            <w:r w:rsidR="0019022B" w:rsidRPr="00C56BBD">
              <w:rPr>
                <w:rFonts w:ascii="Times New Roman" w:hAnsi="Times New Roman"/>
                <w:sz w:val="24"/>
                <w:szCs w:val="24"/>
              </w:rPr>
              <w:t xml:space="preserve">, </w:t>
            </w:r>
            <w:r w:rsidRPr="00C56BBD">
              <w:rPr>
                <w:rFonts w:ascii="Times New Roman" w:hAnsi="Times New Roman"/>
                <w:sz w:val="24"/>
                <w:szCs w:val="24"/>
              </w:rPr>
              <w:t>Ciuf de pădure</w:t>
            </w:r>
            <w:r w:rsidR="0019022B" w:rsidRPr="00C56BBD">
              <w:rPr>
                <w:rFonts w:ascii="Times New Roman" w:hAnsi="Times New Roman"/>
                <w:sz w:val="24"/>
                <w:szCs w:val="24"/>
              </w:rPr>
              <w:t xml:space="preserve">, </w:t>
            </w:r>
            <w:r w:rsidRPr="00C56BBD">
              <w:rPr>
                <w:rFonts w:ascii="Times New Roman" w:hAnsi="Times New Roman"/>
                <w:sz w:val="24"/>
                <w:szCs w:val="24"/>
              </w:rPr>
              <w:t>Huhurez mic</w:t>
            </w:r>
            <w:r w:rsidR="0019022B" w:rsidRPr="00C56BBD">
              <w:rPr>
                <w:rFonts w:ascii="Times New Roman" w:hAnsi="Times New Roman"/>
                <w:sz w:val="24"/>
                <w:szCs w:val="24"/>
              </w:rPr>
              <w:t>.</w:t>
            </w:r>
          </w:p>
          <w:p w:rsidR="00362662" w:rsidRPr="00C56BBD" w:rsidRDefault="0019022B" w:rsidP="0028035D">
            <w:pPr>
              <w:spacing w:after="0" w:line="240" w:lineRule="auto"/>
              <w:jc w:val="both"/>
              <w:rPr>
                <w:rFonts w:ascii="Times New Roman" w:hAnsi="Times New Roman"/>
                <w:sz w:val="24"/>
                <w:szCs w:val="24"/>
              </w:rPr>
            </w:pPr>
            <w:r w:rsidRPr="00C56BBD">
              <w:rPr>
                <w:rFonts w:ascii="Times New Roman" w:hAnsi="Times New Roman"/>
                <w:b/>
                <w:i/>
                <w:sz w:val="24"/>
                <w:szCs w:val="24"/>
                <w:lang w:val="ro-RO"/>
              </w:rPr>
              <w:t xml:space="preserve">- </w:t>
            </w:r>
            <w:r w:rsidRPr="00C56BBD">
              <w:rPr>
                <w:rFonts w:ascii="Times New Roman" w:hAnsi="Times New Roman"/>
                <w:i/>
                <w:sz w:val="24"/>
                <w:szCs w:val="24"/>
                <w:lang w:val="ro-RO"/>
              </w:rPr>
              <w:t>1</w:t>
            </w:r>
            <w:r w:rsidRPr="00C56BBD">
              <w:rPr>
                <w:rFonts w:ascii="Times New Roman" w:hAnsi="Times New Roman"/>
                <w:bCs/>
                <w:i/>
                <w:sz w:val="24"/>
                <w:szCs w:val="24"/>
                <w:lang w:val="ro-RO"/>
              </w:rPr>
              <w:t xml:space="preserve"> ac</w:t>
            </w:r>
            <w:r w:rsidR="00C47069" w:rsidRPr="00C56BBD">
              <w:rPr>
                <w:rFonts w:ascii="Times New Roman" w:hAnsi="Times New Roman"/>
                <w:bCs/>
                <w:i/>
                <w:sz w:val="24"/>
                <w:szCs w:val="24"/>
                <w:lang w:val="ro-RO"/>
              </w:rPr>
              <w:t>ţ</w:t>
            </w:r>
            <w:r w:rsidRPr="00C56BBD">
              <w:rPr>
                <w:rFonts w:ascii="Times New Roman" w:hAnsi="Times New Roman"/>
                <w:bCs/>
                <w:i/>
                <w:sz w:val="24"/>
                <w:szCs w:val="24"/>
                <w:lang w:val="ro-RO"/>
              </w:rPr>
              <w:t>iune realizat</w:t>
            </w:r>
            <w:r w:rsidR="0010174C" w:rsidRPr="00C56BBD">
              <w:rPr>
                <w:rFonts w:ascii="Times New Roman" w:hAnsi="Times New Roman"/>
                <w:bCs/>
                <w:i/>
                <w:sz w:val="24"/>
                <w:szCs w:val="24"/>
                <w:lang w:val="ro-RO"/>
              </w:rPr>
              <w:t>ă</w:t>
            </w:r>
            <w:r w:rsidRPr="00C56BBD">
              <w:rPr>
                <w:rFonts w:ascii="Times New Roman" w:hAnsi="Times New Roman"/>
                <w:bCs/>
                <w:i/>
                <w:sz w:val="24"/>
                <w:szCs w:val="24"/>
                <w:lang w:val="ro-RO"/>
              </w:rPr>
              <w:t>.</w:t>
            </w:r>
          </w:p>
          <w:p w:rsidR="00223429" w:rsidRPr="00C56BBD" w:rsidRDefault="0019022B" w:rsidP="0028035D">
            <w:pPr>
              <w:snapToGrid w:val="0"/>
              <w:spacing w:after="0" w:line="240" w:lineRule="auto"/>
              <w:jc w:val="both"/>
              <w:rPr>
                <w:rFonts w:ascii="Times New Roman" w:hAnsi="Times New Roman"/>
                <w:b/>
                <w:bCs/>
                <w:sz w:val="24"/>
                <w:szCs w:val="24"/>
              </w:rPr>
            </w:pPr>
            <w:r w:rsidRPr="00C56BBD">
              <w:rPr>
                <w:rFonts w:ascii="Times New Roman" w:hAnsi="Times New Roman"/>
                <w:sz w:val="24"/>
                <w:szCs w:val="24"/>
                <w:lang w:val="it-IT"/>
              </w:rPr>
              <w:t>A</w:t>
            </w:r>
            <w:r w:rsidRPr="00C56BBD">
              <w:rPr>
                <w:rFonts w:ascii="Times New Roman" w:hAnsi="Times New Roman"/>
                <w:i/>
                <w:sz w:val="24"/>
                <w:szCs w:val="24"/>
                <w:lang w:val="it-IT"/>
              </w:rPr>
              <w:t>c</w:t>
            </w:r>
            <w:r w:rsidR="00C47069" w:rsidRPr="00C56BBD">
              <w:rPr>
                <w:rFonts w:ascii="Times New Roman" w:hAnsi="Times New Roman"/>
                <w:i/>
                <w:sz w:val="24"/>
                <w:szCs w:val="24"/>
                <w:lang w:val="it-IT"/>
              </w:rPr>
              <w:t>ţ</w:t>
            </w:r>
            <w:r w:rsidRPr="00C56BBD">
              <w:rPr>
                <w:rFonts w:ascii="Times New Roman" w:hAnsi="Times New Roman"/>
                <w:i/>
                <w:sz w:val="24"/>
                <w:szCs w:val="24"/>
                <w:lang w:val="it-IT"/>
              </w:rPr>
              <w:t>iunea:</w:t>
            </w:r>
            <w:r w:rsidR="006827F9" w:rsidRPr="00C56BBD">
              <w:rPr>
                <w:rFonts w:ascii="Times New Roman" w:eastAsia="Times New Roman" w:hAnsi="Times New Roman"/>
                <w:b/>
                <w:sz w:val="24"/>
                <w:szCs w:val="24"/>
              </w:rPr>
              <w:t xml:space="preserve"> p</w:t>
            </w:r>
            <w:r w:rsidR="006827F9" w:rsidRPr="00C56BBD">
              <w:rPr>
                <w:rFonts w:ascii="Times New Roman" w:hAnsi="Times New Roman"/>
                <w:b/>
                <w:sz w:val="24"/>
                <w:szCs w:val="24"/>
                <w:lang w:val="it-IT"/>
              </w:rPr>
              <w:t>ct. 3</w:t>
            </w:r>
            <w:r w:rsidR="006827F9" w:rsidRPr="00C56BBD">
              <w:rPr>
                <w:rFonts w:ascii="Times New Roman" w:hAnsi="Times New Roman"/>
                <w:sz w:val="24"/>
                <w:szCs w:val="24"/>
                <w:lang w:val="it-IT"/>
              </w:rPr>
              <w:t xml:space="preserve">. </w:t>
            </w:r>
            <w:r w:rsidR="006827F9" w:rsidRPr="00C56BBD">
              <w:rPr>
                <w:rFonts w:ascii="Times New Roman" w:hAnsi="Times New Roman"/>
                <w:b/>
                <w:bCs/>
                <w:sz w:val="24"/>
                <w:szCs w:val="24"/>
              </w:rPr>
              <w:t xml:space="preserve">Identificarea speciilor de floră cu statut de </w:t>
            </w:r>
            <w:r w:rsidR="00A51AD0" w:rsidRPr="00C56BBD">
              <w:rPr>
                <w:rFonts w:ascii="Times New Roman" w:hAnsi="Times New Roman"/>
                <w:b/>
                <w:bCs/>
                <w:sz w:val="24"/>
                <w:szCs w:val="24"/>
              </w:rPr>
              <w:t>protective</w:t>
            </w:r>
          </w:p>
          <w:p w:rsidR="00A51AD0" w:rsidRPr="00C56BBD" w:rsidRDefault="00A51AD0" w:rsidP="0028035D">
            <w:pPr>
              <w:autoSpaceDE w:val="0"/>
              <w:snapToGrid w:val="0"/>
              <w:spacing w:after="0" w:line="240" w:lineRule="auto"/>
              <w:jc w:val="both"/>
              <w:rPr>
                <w:rFonts w:ascii="Times New Roman" w:eastAsia="Times New Roman" w:hAnsi="Times New Roman"/>
                <w:sz w:val="24"/>
                <w:szCs w:val="24"/>
                <w:lang w:val="ro-RO"/>
              </w:rPr>
            </w:pPr>
            <w:r w:rsidRPr="00C56BBD">
              <w:rPr>
                <w:rFonts w:ascii="Times New Roman" w:eastAsia="Times New Roman" w:hAnsi="Times New Roman"/>
                <w:i/>
                <w:sz w:val="24"/>
                <w:szCs w:val="24"/>
                <w:lang w:val="ro-RO"/>
              </w:rPr>
              <w:t>Termen de realizare</w:t>
            </w:r>
            <w:r w:rsidRPr="00C56BBD">
              <w:rPr>
                <w:rFonts w:ascii="Times New Roman" w:eastAsia="Times New Roman" w:hAnsi="Times New Roman"/>
                <w:sz w:val="24"/>
                <w:szCs w:val="24"/>
                <w:lang w:val="ro-RO"/>
              </w:rPr>
              <w:t>: semestrul I</w:t>
            </w:r>
            <w:r w:rsidR="003A4B47" w:rsidRPr="00C56BBD">
              <w:rPr>
                <w:rFonts w:ascii="Times New Roman" w:eastAsia="Times New Roman" w:hAnsi="Times New Roman"/>
                <w:sz w:val="24"/>
                <w:szCs w:val="24"/>
                <w:lang w:val="ro-RO"/>
              </w:rPr>
              <w:t>I</w:t>
            </w:r>
            <w:r w:rsidRPr="00C56BBD">
              <w:rPr>
                <w:rFonts w:ascii="Times New Roman" w:eastAsia="Times New Roman" w:hAnsi="Times New Roman"/>
                <w:sz w:val="24"/>
                <w:szCs w:val="24"/>
                <w:lang w:val="ro-RO"/>
              </w:rPr>
              <w:t xml:space="preserve"> 2020</w:t>
            </w:r>
          </w:p>
          <w:p w:rsidR="00223429" w:rsidRPr="00C56BBD" w:rsidRDefault="0019022B" w:rsidP="0028035D">
            <w:pPr>
              <w:autoSpaceDE w:val="0"/>
              <w:snapToGrid w:val="0"/>
              <w:spacing w:after="0" w:line="240" w:lineRule="auto"/>
              <w:jc w:val="both"/>
              <w:rPr>
                <w:rFonts w:ascii="Times New Roman" w:hAnsi="Times New Roman"/>
                <w:b/>
                <w:bCs/>
                <w:i/>
                <w:sz w:val="24"/>
                <w:szCs w:val="24"/>
                <w:lang w:val="ro-RO"/>
              </w:rPr>
            </w:pPr>
            <w:r w:rsidRPr="00C56BBD">
              <w:rPr>
                <w:rFonts w:ascii="Times New Roman" w:eastAsia="Times New Roman" w:hAnsi="Times New Roman"/>
                <w:i/>
                <w:sz w:val="24"/>
                <w:szCs w:val="24"/>
                <w:lang w:val="ro-RO"/>
              </w:rPr>
              <w:t>Acţiuni</w:t>
            </w:r>
            <w:r w:rsidRPr="00C56BBD">
              <w:rPr>
                <w:rFonts w:ascii="Times New Roman" w:eastAsia="Times New Roman" w:hAnsi="Times New Roman"/>
                <w:i/>
                <w:sz w:val="24"/>
                <w:szCs w:val="24"/>
                <w:lang w:val="it-IT"/>
              </w:rPr>
              <w:t xml:space="preserve"> realizate </w:t>
            </w:r>
            <w:r w:rsidRPr="00C56BBD">
              <w:rPr>
                <w:rFonts w:ascii="Times New Roman" w:eastAsia="Times New Roman" w:hAnsi="Times New Roman"/>
                <w:i/>
                <w:sz w:val="24"/>
                <w:szCs w:val="24"/>
                <w:lang w:val="ro-RO"/>
              </w:rPr>
              <w:t>î</w:t>
            </w:r>
            <w:r w:rsidRPr="00C56BBD">
              <w:rPr>
                <w:rFonts w:ascii="Times New Roman" w:eastAsia="Times New Roman" w:hAnsi="Times New Roman"/>
                <w:i/>
                <w:sz w:val="24"/>
                <w:szCs w:val="24"/>
                <w:lang w:val="it-IT"/>
              </w:rPr>
              <w:t>n perioada monitorizat</w:t>
            </w:r>
            <w:r w:rsidRPr="00C56BBD">
              <w:rPr>
                <w:rFonts w:ascii="Times New Roman" w:eastAsia="Times New Roman" w:hAnsi="Times New Roman"/>
                <w:i/>
                <w:sz w:val="24"/>
                <w:szCs w:val="24"/>
                <w:lang w:val="ro-RO"/>
              </w:rPr>
              <w:t>ă:</w:t>
            </w:r>
            <w:r w:rsidRPr="00C56BBD">
              <w:rPr>
                <w:rFonts w:ascii="Times New Roman" w:eastAsia="Times New Roman" w:hAnsi="Times New Roman"/>
                <w:b/>
                <w:bCs/>
                <w:sz w:val="24"/>
                <w:szCs w:val="24"/>
                <w:lang w:val="ro-RO"/>
              </w:rPr>
              <w:t xml:space="preserve"> </w:t>
            </w:r>
            <w:r w:rsidRPr="00C56BBD">
              <w:rPr>
                <w:rFonts w:ascii="Times New Roman" w:eastAsia="Times New Roman" w:hAnsi="Times New Roman"/>
                <w:sz w:val="24"/>
                <w:szCs w:val="24"/>
                <w:lang w:val="ro-RO"/>
              </w:rPr>
              <w:t>Galanthus Nivalis (Ghiocel), Eranthis Hyemalis (Anemona de iarnă), Crocus (Brânduşă), Helleborus orientalis (Spânz).</w:t>
            </w:r>
            <w:r w:rsidR="00A22648" w:rsidRPr="00C56BBD">
              <w:rPr>
                <w:rFonts w:ascii="Times New Roman" w:eastAsia="Times New Roman" w:hAnsi="Times New Roman"/>
                <w:sz w:val="24"/>
                <w:szCs w:val="24"/>
                <w:lang w:val="ro-RO"/>
              </w:rPr>
              <w:t xml:space="preserve"> </w:t>
            </w:r>
            <w:r w:rsidR="00C0086F" w:rsidRPr="00C56BBD">
              <w:rPr>
                <w:rFonts w:ascii="Times New Roman" w:hAnsi="Times New Roman"/>
                <w:b/>
                <w:sz w:val="24"/>
                <w:szCs w:val="24"/>
                <w:lang w:val="ro-RO"/>
              </w:rPr>
              <w:t xml:space="preserve">- </w:t>
            </w:r>
            <w:r w:rsidR="00C0086F" w:rsidRPr="00C56BBD">
              <w:rPr>
                <w:rFonts w:ascii="Times New Roman" w:hAnsi="Times New Roman"/>
                <w:bCs/>
                <w:i/>
                <w:sz w:val="24"/>
                <w:szCs w:val="24"/>
                <w:lang w:val="ro-RO"/>
              </w:rPr>
              <w:t>1 ac</w:t>
            </w:r>
            <w:r w:rsidR="00C47069" w:rsidRPr="00C56BBD">
              <w:rPr>
                <w:rFonts w:ascii="Times New Roman" w:hAnsi="Times New Roman"/>
                <w:bCs/>
                <w:i/>
                <w:sz w:val="24"/>
                <w:szCs w:val="24"/>
                <w:lang w:val="ro-RO"/>
              </w:rPr>
              <w:t>ţ</w:t>
            </w:r>
            <w:r w:rsidR="00C0086F" w:rsidRPr="00C56BBD">
              <w:rPr>
                <w:rFonts w:ascii="Times New Roman" w:hAnsi="Times New Roman"/>
                <w:bCs/>
                <w:i/>
                <w:sz w:val="24"/>
                <w:szCs w:val="24"/>
                <w:lang w:val="ro-RO"/>
              </w:rPr>
              <w:t>iune realiza</w:t>
            </w:r>
            <w:r w:rsidR="00C47069" w:rsidRPr="00C56BBD">
              <w:rPr>
                <w:rFonts w:ascii="Times New Roman" w:hAnsi="Times New Roman"/>
                <w:bCs/>
                <w:i/>
                <w:sz w:val="24"/>
                <w:szCs w:val="24"/>
                <w:lang w:val="ro-RO"/>
              </w:rPr>
              <w:t>tă</w:t>
            </w:r>
            <w:r w:rsidR="00C0086F" w:rsidRPr="00C56BBD">
              <w:rPr>
                <w:rFonts w:ascii="Times New Roman" w:hAnsi="Times New Roman"/>
                <w:bCs/>
                <w:i/>
                <w:sz w:val="24"/>
                <w:szCs w:val="24"/>
                <w:lang w:val="ro-RO"/>
              </w:rPr>
              <w:t>.</w:t>
            </w:r>
          </w:p>
          <w:p w:rsidR="006827F9" w:rsidRPr="00C56BBD" w:rsidRDefault="00223429" w:rsidP="0028035D">
            <w:pPr>
              <w:autoSpaceDE w:val="0"/>
              <w:snapToGrid w:val="0"/>
              <w:spacing w:after="0" w:line="240" w:lineRule="auto"/>
              <w:jc w:val="both"/>
              <w:rPr>
                <w:rFonts w:ascii="Times New Roman" w:hAnsi="Times New Roman"/>
                <w:b/>
                <w:sz w:val="24"/>
                <w:szCs w:val="24"/>
              </w:rPr>
            </w:pPr>
            <w:r w:rsidRPr="00C56BBD">
              <w:rPr>
                <w:rFonts w:ascii="Times New Roman" w:hAnsi="Times New Roman"/>
                <w:sz w:val="24"/>
                <w:szCs w:val="24"/>
                <w:lang w:val="ro-RO"/>
              </w:rPr>
              <w:t xml:space="preserve"> </w:t>
            </w:r>
            <w:r w:rsidR="006827F9" w:rsidRPr="00C56BBD">
              <w:rPr>
                <w:rFonts w:ascii="Times New Roman" w:eastAsia="Times New Roman" w:hAnsi="Times New Roman"/>
                <w:b/>
                <w:sz w:val="24"/>
                <w:szCs w:val="24"/>
              </w:rPr>
              <w:t xml:space="preserve">  PM 05-06 </w:t>
            </w:r>
            <w:r w:rsidR="006827F9" w:rsidRPr="00C56BBD">
              <w:rPr>
                <w:rFonts w:ascii="Times New Roman" w:hAnsi="Times New Roman"/>
                <w:b/>
                <w:sz w:val="24"/>
                <w:szCs w:val="24"/>
              </w:rPr>
              <w:t>Înmulțirea speciilor de floră/faună inva</w:t>
            </w:r>
            <w:r w:rsidR="00C0086F" w:rsidRPr="00C56BBD">
              <w:rPr>
                <w:rFonts w:ascii="Times New Roman" w:hAnsi="Times New Roman"/>
                <w:b/>
                <w:sz w:val="24"/>
                <w:szCs w:val="24"/>
              </w:rPr>
              <w:t>z</w:t>
            </w:r>
            <w:r w:rsidR="006827F9" w:rsidRPr="00C56BBD">
              <w:rPr>
                <w:rFonts w:ascii="Times New Roman" w:hAnsi="Times New Roman"/>
                <w:b/>
                <w:sz w:val="24"/>
                <w:szCs w:val="24"/>
              </w:rPr>
              <w:t>ive</w:t>
            </w:r>
          </w:p>
          <w:p w:rsidR="00A5745A" w:rsidRPr="00C56BBD" w:rsidRDefault="0019022B" w:rsidP="0028035D">
            <w:pPr>
              <w:snapToGrid w:val="0"/>
              <w:spacing w:after="0" w:line="240" w:lineRule="auto"/>
              <w:jc w:val="both"/>
              <w:rPr>
                <w:rFonts w:ascii="Times New Roman" w:eastAsia="Times New Roman" w:hAnsi="Times New Roman"/>
                <w:b/>
                <w:bCs/>
                <w:sz w:val="24"/>
                <w:szCs w:val="24"/>
                <w:lang w:val="ro-RO"/>
              </w:rPr>
            </w:pPr>
            <w:r w:rsidRPr="00C56BBD">
              <w:rPr>
                <w:rFonts w:ascii="Times New Roman" w:hAnsi="Times New Roman"/>
                <w:sz w:val="24"/>
                <w:szCs w:val="24"/>
                <w:lang w:val="it-IT"/>
              </w:rPr>
              <w:t>A</w:t>
            </w:r>
            <w:r w:rsidRPr="00C56BBD">
              <w:rPr>
                <w:rFonts w:ascii="Times New Roman" w:hAnsi="Times New Roman"/>
                <w:i/>
                <w:sz w:val="24"/>
                <w:szCs w:val="24"/>
                <w:lang w:val="it-IT"/>
              </w:rPr>
              <w:t>c</w:t>
            </w:r>
            <w:r w:rsidR="00C47069" w:rsidRPr="00C56BBD">
              <w:rPr>
                <w:rFonts w:ascii="Times New Roman" w:hAnsi="Times New Roman"/>
                <w:i/>
                <w:sz w:val="24"/>
                <w:szCs w:val="24"/>
                <w:lang w:val="it-IT"/>
              </w:rPr>
              <w:t>ţ</w:t>
            </w:r>
            <w:r w:rsidRPr="00C56BBD">
              <w:rPr>
                <w:rFonts w:ascii="Times New Roman" w:hAnsi="Times New Roman"/>
                <w:i/>
                <w:sz w:val="24"/>
                <w:szCs w:val="24"/>
                <w:lang w:val="it-IT"/>
              </w:rPr>
              <w:t>iunea:</w:t>
            </w:r>
            <w:r w:rsidRPr="00C56BBD">
              <w:rPr>
                <w:rFonts w:ascii="Times New Roman" w:eastAsia="Times New Roman" w:hAnsi="Times New Roman"/>
                <w:b/>
                <w:sz w:val="24"/>
                <w:szCs w:val="24"/>
              </w:rPr>
              <w:t xml:space="preserve"> </w:t>
            </w:r>
            <w:r w:rsidR="006827F9" w:rsidRPr="00C56BBD">
              <w:rPr>
                <w:rFonts w:ascii="Times New Roman" w:eastAsia="Times New Roman" w:hAnsi="Times New Roman"/>
                <w:b/>
                <w:sz w:val="24"/>
                <w:szCs w:val="24"/>
              </w:rPr>
              <w:t>p</w:t>
            </w:r>
            <w:r w:rsidR="006827F9" w:rsidRPr="00C56BBD">
              <w:rPr>
                <w:rFonts w:ascii="Times New Roman" w:hAnsi="Times New Roman"/>
                <w:b/>
                <w:sz w:val="24"/>
                <w:szCs w:val="24"/>
                <w:lang w:val="it-IT"/>
              </w:rPr>
              <w:t>ct. 1</w:t>
            </w:r>
            <w:r w:rsidR="006827F9" w:rsidRPr="00C56BBD">
              <w:rPr>
                <w:rFonts w:ascii="Times New Roman" w:hAnsi="Times New Roman"/>
                <w:b/>
                <w:sz w:val="24"/>
                <w:szCs w:val="24"/>
              </w:rPr>
              <w:t>.</w:t>
            </w:r>
            <w:r w:rsidR="006827F9" w:rsidRPr="00C56BBD">
              <w:rPr>
                <w:rFonts w:ascii="Times New Roman" w:hAnsi="Times New Roman"/>
                <w:sz w:val="24"/>
                <w:szCs w:val="24"/>
              </w:rPr>
              <w:t xml:space="preserve"> </w:t>
            </w:r>
            <w:r w:rsidR="006827F9" w:rsidRPr="00C56BBD">
              <w:rPr>
                <w:rFonts w:ascii="Times New Roman" w:hAnsi="Times New Roman"/>
                <w:b/>
                <w:bCs/>
                <w:sz w:val="24"/>
                <w:szCs w:val="24"/>
              </w:rPr>
              <w:t>Identificarea speciilor de specii de floră invazivă,</w:t>
            </w:r>
            <w:r w:rsidR="006827F9" w:rsidRPr="00C56BBD">
              <w:rPr>
                <w:rFonts w:ascii="Times New Roman" w:hAnsi="Times New Roman"/>
                <w:b/>
                <w:sz w:val="24"/>
                <w:szCs w:val="24"/>
              </w:rPr>
              <w:t xml:space="preserve"> cu informarea autorităților locale</w:t>
            </w:r>
            <w:r w:rsidR="00C0086F" w:rsidRPr="00C56BBD">
              <w:rPr>
                <w:rFonts w:ascii="Times New Roman" w:hAnsi="Times New Roman"/>
                <w:b/>
                <w:sz w:val="24"/>
                <w:szCs w:val="24"/>
              </w:rPr>
              <w:t xml:space="preserve">; </w:t>
            </w:r>
            <w:r w:rsidR="00A5745A" w:rsidRPr="00C56BBD">
              <w:rPr>
                <w:rFonts w:ascii="Times New Roman" w:hAnsi="Times New Roman"/>
                <w:b/>
                <w:sz w:val="24"/>
                <w:szCs w:val="24"/>
              </w:rPr>
              <w:t xml:space="preserve">- </w:t>
            </w:r>
            <w:r w:rsidR="00A5745A" w:rsidRPr="00C56BBD">
              <w:rPr>
                <w:rFonts w:ascii="Times New Roman" w:eastAsia="Times New Roman" w:hAnsi="Times New Roman"/>
                <w:b/>
                <w:bCs/>
                <w:sz w:val="24"/>
                <w:szCs w:val="24"/>
                <w:lang w:val="ro-RO"/>
              </w:rPr>
              <w:t>Ambrozia artemisiifolia</w:t>
            </w:r>
          </w:p>
          <w:p w:rsidR="00641B79" w:rsidRPr="00C56BBD" w:rsidRDefault="00641B79" w:rsidP="0028035D">
            <w:pPr>
              <w:snapToGrid w:val="0"/>
              <w:spacing w:after="0" w:line="240" w:lineRule="auto"/>
              <w:jc w:val="both"/>
              <w:rPr>
                <w:rFonts w:ascii="Times New Roman" w:eastAsia="Times New Roman" w:hAnsi="Times New Roman"/>
                <w:sz w:val="24"/>
                <w:szCs w:val="24"/>
                <w:lang w:val="ro-RO"/>
              </w:rPr>
            </w:pPr>
            <w:r w:rsidRPr="00C56BBD">
              <w:rPr>
                <w:rFonts w:ascii="Times New Roman" w:eastAsia="Times New Roman" w:hAnsi="Times New Roman"/>
                <w:i/>
                <w:sz w:val="24"/>
                <w:szCs w:val="24"/>
                <w:lang w:val="ro-RO"/>
              </w:rPr>
              <w:t>Termen de realizare</w:t>
            </w:r>
            <w:r w:rsidRPr="00C56BBD">
              <w:rPr>
                <w:rFonts w:ascii="Times New Roman" w:eastAsia="Times New Roman" w:hAnsi="Times New Roman"/>
                <w:sz w:val="24"/>
                <w:szCs w:val="24"/>
                <w:lang w:val="ro-RO"/>
              </w:rPr>
              <w:t>: semestrul I</w:t>
            </w:r>
            <w:r w:rsidR="00602406" w:rsidRPr="00C56BBD">
              <w:rPr>
                <w:rFonts w:ascii="Times New Roman" w:eastAsia="Times New Roman" w:hAnsi="Times New Roman"/>
                <w:sz w:val="24"/>
                <w:szCs w:val="24"/>
                <w:lang w:val="ro-RO"/>
              </w:rPr>
              <w:t>I</w:t>
            </w:r>
            <w:r w:rsidRPr="00C56BBD">
              <w:rPr>
                <w:rFonts w:ascii="Times New Roman" w:eastAsia="Times New Roman" w:hAnsi="Times New Roman"/>
                <w:sz w:val="24"/>
                <w:szCs w:val="24"/>
                <w:lang w:val="ro-RO"/>
              </w:rPr>
              <w:t xml:space="preserve"> 2020</w:t>
            </w:r>
          </w:p>
          <w:p w:rsidR="0019022B" w:rsidRPr="00C56BBD" w:rsidRDefault="0019022B" w:rsidP="0028035D">
            <w:pPr>
              <w:snapToGrid w:val="0"/>
              <w:spacing w:after="0" w:line="240" w:lineRule="auto"/>
              <w:jc w:val="both"/>
              <w:rPr>
                <w:rFonts w:ascii="Times New Roman" w:eastAsia="Times New Roman" w:hAnsi="Times New Roman"/>
                <w:sz w:val="24"/>
                <w:szCs w:val="24"/>
                <w:lang w:val="ro-RO"/>
              </w:rPr>
            </w:pPr>
            <w:r w:rsidRPr="00C56BBD">
              <w:rPr>
                <w:rFonts w:ascii="Times New Roman" w:eastAsia="Times New Roman" w:hAnsi="Times New Roman"/>
                <w:i/>
                <w:sz w:val="24"/>
                <w:szCs w:val="24"/>
                <w:lang w:val="ro-RO"/>
              </w:rPr>
              <w:t>Acţiuni</w:t>
            </w:r>
            <w:r w:rsidRPr="00C56BBD">
              <w:rPr>
                <w:rFonts w:ascii="Times New Roman" w:eastAsia="Times New Roman" w:hAnsi="Times New Roman"/>
                <w:i/>
                <w:sz w:val="24"/>
                <w:szCs w:val="24"/>
                <w:lang w:val="it-IT"/>
              </w:rPr>
              <w:t xml:space="preserve"> realizate </w:t>
            </w:r>
            <w:r w:rsidRPr="00C56BBD">
              <w:rPr>
                <w:rFonts w:ascii="Times New Roman" w:eastAsia="Times New Roman" w:hAnsi="Times New Roman"/>
                <w:i/>
                <w:sz w:val="24"/>
                <w:szCs w:val="24"/>
                <w:lang w:val="ro-RO"/>
              </w:rPr>
              <w:t>î</w:t>
            </w:r>
            <w:r w:rsidRPr="00C56BBD">
              <w:rPr>
                <w:rFonts w:ascii="Times New Roman" w:eastAsia="Times New Roman" w:hAnsi="Times New Roman"/>
                <w:i/>
                <w:sz w:val="24"/>
                <w:szCs w:val="24"/>
                <w:lang w:val="it-IT"/>
              </w:rPr>
              <w:t>n perioada monitorizat</w:t>
            </w:r>
            <w:r w:rsidRPr="00C56BBD">
              <w:rPr>
                <w:rFonts w:ascii="Times New Roman" w:eastAsia="Times New Roman" w:hAnsi="Times New Roman"/>
                <w:i/>
                <w:sz w:val="24"/>
                <w:szCs w:val="24"/>
                <w:lang w:val="ro-RO"/>
              </w:rPr>
              <w:t>ă:</w:t>
            </w:r>
            <w:r w:rsidRPr="00C56BBD">
              <w:rPr>
                <w:rFonts w:ascii="Times New Roman" w:eastAsia="Times New Roman" w:hAnsi="Times New Roman"/>
                <w:sz w:val="24"/>
                <w:szCs w:val="24"/>
                <w:lang w:val="ro-RO"/>
              </w:rPr>
              <w:t xml:space="preserve"> </w:t>
            </w:r>
          </w:p>
          <w:p w:rsidR="00EC6A16" w:rsidRPr="00C56BBD" w:rsidRDefault="00EC6A16" w:rsidP="00EC6A16">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 xml:space="preserve">    În decursul lunii Iulie s-au continuat lucrările  de defrişare manuală a vegetaţiei supracrescute  aflate pe aliniamentul Dâmboviţa, lucrări ce au inclus cosirea mecanică a vegetaţiei şi smulgerea plantei invazive, crescută spontan.</w:t>
            </w:r>
          </w:p>
          <w:p w:rsidR="00EC6A16" w:rsidRPr="00C56BBD" w:rsidRDefault="00EC6A16" w:rsidP="00EC6A16">
            <w:pPr>
              <w:autoSpaceDE w:val="0"/>
              <w:snapToGrid w:val="0"/>
              <w:spacing w:after="0" w:line="240" w:lineRule="auto"/>
              <w:jc w:val="both"/>
              <w:rPr>
                <w:rFonts w:ascii="Times New Roman" w:hAnsi="Times New Roman"/>
                <w:sz w:val="24"/>
                <w:szCs w:val="24"/>
                <w:lang w:val="ro-RO"/>
              </w:rPr>
            </w:pPr>
            <w:r w:rsidRPr="00C56BBD">
              <w:rPr>
                <w:rFonts w:ascii="Times New Roman" w:hAnsi="Times New Roman"/>
                <w:sz w:val="24"/>
                <w:szCs w:val="24"/>
                <w:lang w:val="ro-RO"/>
              </w:rPr>
              <w:t>În parcurile administrate nu s-a observat prezenţa plantei Ambrozia.</w:t>
            </w:r>
            <w:r w:rsidRPr="00C56BBD">
              <w:t xml:space="preserve"> </w:t>
            </w:r>
            <w:r w:rsidRPr="00C56BBD">
              <w:rPr>
                <w:rFonts w:ascii="Times New Roman" w:hAnsi="Times New Roman"/>
                <w:i/>
                <w:sz w:val="24"/>
                <w:szCs w:val="24"/>
                <w:lang w:val="ro-RO"/>
              </w:rPr>
              <w:t xml:space="preserve">- 1 acţiune realizată.  </w:t>
            </w:r>
            <w:r w:rsidRPr="00C56BBD">
              <w:rPr>
                <w:rFonts w:ascii="Times New Roman" w:hAnsi="Times New Roman"/>
                <w:sz w:val="24"/>
                <w:szCs w:val="24"/>
                <w:lang w:val="ro-RO"/>
              </w:rPr>
              <w:t xml:space="preserve">  </w:t>
            </w:r>
          </w:p>
          <w:p w:rsidR="00A5745A" w:rsidRPr="00C56BBD" w:rsidRDefault="00A5745A" w:rsidP="0028035D">
            <w:pPr>
              <w:snapToGrid w:val="0"/>
              <w:spacing w:after="0" w:line="240" w:lineRule="auto"/>
              <w:jc w:val="both"/>
              <w:rPr>
                <w:rFonts w:ascii="Times New Roman" w:hAnsi="Times New Roman"/>
                <w:b/>
                <w:sz w:val="24"/>
                <w:szCs w:val="24"/>
              </w:rPr>
            </w:pPr>
            <w:r w:rsidRPr="00C56BBD">
              <w:rPr>
                <w:rFonts w:ascii="Times New Roman" w:hAnsi="Times New Roman"/>
                <w:sz w:val="24"/>
                <w:szCs w:val="24"/>
                <w:lang w:val="it-IT"/>
              </w:rPr>
              <w:t>A</w:t>
            </w:r>
            <w:r w:rsidRPr="00C56BBD">
              <w:rPr>
                <w:rFonts w:ascii="Times New Roman" w:hAnsi="Times New Roman"/>
                <w:i/>
                <w:sz w:val="24"/>
                <w:szCs w:val="24"/>
                <w:lang w:val="it-IT"/>
              </w:rPr>
              <w:t>ctiunea:</w:t>
            </w:r>
            <w:r w:rsidRPr="00C56BBD">
              <w:rPr>
                <w:rFonts w:ascii="Times New Roman" w:eastAsia="Times New Roman" w:hAnsi="Times New Roman"/>
                <w:b/>
                <w:sz w:val="24"/>
                <w:szCs w:val="24"/>
              </w:rPr>
              <w:t xml:space="preserve"> </w:t>
            </w:r>
            <w:r w:rsidRPr="00C56BBD">
              <w:rPr>
                <w:rFonts w:ascii="Times New Roman" w:hAnsi="Times New Roman"/>
                <w:b/>
                <w:sz w:val="24"/>
                <w:szCs w:val="24"/>
              </w:rPr>
              <w:t>pct. 3.</w:t>
            </w:r>
            <w:r w:rsidRPr="00C56BBD">
              <w:rPr>
                <w:rFonts w:ascii="Times New Roman" w:hAnsi="Times New Roman"/>
                <w:sz w:val="24"/>
                <w:szCs w:val="24"/>
              </w:rPr>
              <w:t xml:space="preserve"> </w:t>
            </w:r>
            <w:r w:rsidRPr="00C56BBD">
              <w:rPr>
                <w:rFonts w:ascii="Times New Roman" w:hAnsi="Times New Roman"/>
                <w:b/>
                <w:sz w:val="24"/>
                <w:szCs w:val="24"/>
              </w:rPr>
              <w:t xml:space="preserve">Măsuri de distrugere/ reducere </w:t>
            </w:r>
            <w:proofErr w:type="gramStart"/>
            <w:r w:rsidRPr="00C56BBD">
              <w:rPr>
                <w:rFonts w:ascii="Times New Roman" w:hAnsi="Times New Roman"/>
                <w:b/>
                <w:sz w:val="24"/>
                <w:szCs w:val="24"/>
              </w:rPr>
              <w:t>a</w:t>
            </w:r>
            <w:proofErr w:type="gramEnd"/>
            <w:r w:rsidRPr="00C56BBD">
              <w:rPr>
                <w:rFonts w:ascii="Times New Roman" w:hAnsi="Times New Roman"/>
                <w:b/>
                <w:sz w:val="24"/>
                <w:szCs w:val="24"/>
              </w:rPr>
              <w:t xml:space="preserve"> acestor specii.</w:t>
            </w:r>
          </w:p>
          <w:p w:rsidR="00BE083F" w:rsidRPr="00C56BBD" w:rsidRDefault="00BE083F" w:rsidP="0028035D">
            <w:pPr>
              <w:snapToGrid w:val="0"/>
              <w:spacing w:after="0" w:line="240" w:lineRule="auto"/>
              <w:jc w:val="both"/>
              <w:rPr>
                <w:rFonts w:ascii="Times New Roman" w:hAnsi="Times New Roman"/>
                <w:sz w:val="24"/>
                <w:szCs w:val="24"/>
              </w:rPr>
            </w:pPr>
            <w:r w:rsidRPr="00C56BBD">
              <w:rPr>
                <w:rFonts w:ascii="Times New Roman" w:hAnsi="Times New Roman"/>
                <w:i/>
                <w:sz w:val="24"/>
                <w:szCs w:val="24"/>
              </w:rPr>
              <w:t>Termen de realizare</w:t>
            </w:r>
            <w:r w:rsidRPr="00C56BBD">
              <w:rPr>
                <w:rFonts w:ascii="Times New Roman" w:hAnsi="Times New Roman"/>
                <w:sz w:val="24"/>
                <w:szCs w:val="24"/>
              </w:rPr>
              <w:t>: semestrul II 2020</w:t>
            </w:r>
          </w:p>
          <w:p w:rsidR="00F128BF" w:rsidRPr="00C56BBD" w:rsidRDefault="00A5745A" w:rsidP="0028035D">
            <w:pPr>
              <w:snapToGrid w:val="0"/>
              <w:spacing w:after="0" w:line="240" w:lineRule="auto"/>
              <w:jc w:val="both"/>
              <w:rPr>
                <w:rFonts w:ascii="Times New Roman" w:hAnsi="Times New Roman"/>
                <w:b/>
                <w:bCs/>
                <w:i/>
                <w:sz w:val="24"/>
                <w:szCs w:val="24"/>
                <w:lang w:val="ro-RO"/>
              </w:rPr>
            </w:pPr>
            <w:r w:rsidRPr="00C56BBD">
              <w:rPr>
                <w:rFonts w:ascii="Times New Roman" w:eastAsia="Times New Roman" w:hAnsi="Times New Roman"/>
                <w:i/>
                <w:sz w:val="24"/>
                <w:szCs w:val="24"/>
                <w:lang w:val="ro-RO"/>
              </w:rPr>
              <w:t>Acţiuni</w:t>
            </w:r>
            <w:r w:rsidRPr="00C56BBD">
              <w:rPr>
                <w:rFonts w:ascii="Times New Roman" w:eastAsia="Times New Roman" w:hAnsi="Times New Roman"/>
                <w:i/>
                <w:sz w:val="24"/>
                <w:szCs w:val="24"/>
                <w:lang w:val="it-IT"/>
              </w:rPr>
              <w:t xml:space="preserve"> realizate </w:t>
            </w:r>
            <w:r w:rsidRPr="00C56BBD">
              <w:rPr>
                <w:rFonts w:ascii="Times New Roman" w:eastAsia="Times New Roman" w:hAnsi="Times New Roman"/>
                <w:i/>
                <w:sz w:val="24"/>
                <w:szCs w:val="24"/>
                <w:lang w:val="ro-RO"/>
              </w:rPr>
              <w:t>î</w:t>
            </w:r>
            <w:r w:rsidRPr="00C56BBD">
              <w:rPr>
                <w:rFonts w:ascii="Times New Roman" w:eastAsia="Times New Roman" w:hAnsi="Times New Roman"/>
                <w:i/>
                <w:sz w:val="24"/>
                <w:szCs w:val="24"/>
                <w:lang w:val="it-IT"/>
              </w:rPr>
              <w:t>n perioada monitorizat</w:t>
            </w:r>
            <w:r w:rsidRPr="00C56BBD">
              <w:rPr>
                <w:rFonts w:ascii="Times New Roman" w:eastAsia="Times New Roman" w:hAnsi="Times New Roman"/>
                <w:i/>
                <w:sz w:val="24"/>
                <w:szCs w:val="24"/>
                <w:lang w:val="ro-RO"/>
              </w:rPr>
              <w:t>ă:</w:t>
            </w:r>
            <w:r w:rsidRPr="00C56BBD">
              <w:rPr>
                <w:rFonts w:ascii="Times New Roman" w:eastAsia="Times New Roman" w:hAnsi="Times New Roman"/>
                <w:sz w:val="24"/>
                <w:szCs w:val="24"/>
                <w:lang w:val="ro-RO"/>
              </w:rPr>
              <w:t xml:space="preserve"> </w:t>
            </w:r>
            <w:r w:rsidR="00934BD9" w:rsidRPr="00C56BBD">
              <w:rPr>
                <w:rFonts w:ascii="Times New Roman" w:eastAsia="Times New Roman" w:hAnsi="Times New Roman"/>
                <w:sz w:val="24"/>
                <w:szCs w:val="24"/>
                <w:lang w:val="ro-RO"/>
              </w:rPr>
              <w:t xml:space="preserve">- </w:t>
            </w:r>
            <w:r w:rsidR="00934BD9" w:rsidRPr="00C56BBD">
              <w:rPr>
                <w:rFonts w:ascii="Times New Roman" w:hAnsi="Times New Roman"/>
                <w:sz w:val="24"/>
                <w:szCs w:val="24"/>
                <w:lang w:val="ro-RO"/>
              </w:rPr>
              <w:t xml:space="preserve">Acţiuni de supraveghere permanentă a </w:t>
            </w:r>
            <w:r w:rsidR="00934BD9" w:rsidRPr="00C56BBD">
              <w:rPr>
                <w:rFonts w:ascii="Times New Roman" w:hAnsi="Times New Roman"/>
                <w:b/>
                <w:bCs/>
                <w:sz w:val="24"/>
                <w:szCs w:val="24"/>
                <w:lang w:val="ro-RO"/>
              </w:rPr>
              <w:t>zonelor de parc</w:t>
            </w:r>
            <w:r w:rsidR="00934BD9" w:rsidRPr="00C56BBD">
              <w:rPr>
                <w:rFonts w:ascii="Times New Roman" w:hAnsi="Times New Roman"/>
                <w:sz w:val="24"/>
                <w:szCs w:val="24"/>
                <w:lang w:val="ro-RO"/>
              </w:rPr>
              <w:t xml:space="preserve">, tăiere şi curăţare imediată a plantelor invazive (în caz de apariţie) – </w:t>
            </w:r>
            <w:r w:rsidR="00934BD9" w:rsidRPr="00C56BBD">
              <w:rPr>
                <w:rFonts w:ascii="Times New Roman" w:hAnsi="Times New Roman"/>
                <w:b/>
                <w:bCs/>
                <w:sz w:val="24"/>
                <w:szCs w:val="24"/>
                <w:lang w:val="ro-RO"/>
              </w:rPr>
              <w:t xml:space="preserve">Nu au fost sesizări </w:t>
            </w:r>
            <w:r w:rsidR="00934BD9" w:rsidRPr="00C56BBD">
              <w:rPr>
                <w:rFonts w:ascii="Times New Roman" w:hAnsi="Times New Roman"/>
                <w:sz w:val="24"/>
                <w:szCs w:val="24"/>
                <w:lang w:val="ro-RO"/>
              </w:rPr>
              <w:t xml:space="preserve">ale populaţiei în </w:t>
            </w:r>
            <w:r w:rsidR="00A25B36" w:rsidRPr="00C56BBD">
              <w:rPr>
                <w:rFonts w:ascii="Times New Roman" w:hAnsi="Times New Roman"/>
                <w:sz w:val="24"/>
                <w:szCs w:val="24"/>
                <w:lang w:val="ro-RO"/>
              </w:rPr>
              <w:t>s</w:t>
            </w:r>
            <w:r w:rsidR="00934BD9" w:rsidRPr="00C56BBD">
              <w:rPr>
                <w:rFonts w:ascii="Times New Roman" w:hAnsi="Times New Roman"/>
                <w:sz w:val="24"/>
                <w:szCs w:val="24"/>
                <w:lang w:val="ro-RO"/>
              </w:rPr>
              <w:t>emestrul I</w:t>
            </w:r>
            <w:r w:rsidR="00BE083F" w:rsidRPr="00C56BBD">
              <w:rPr>
                <w:rFonts w:ascii="Times New Roman" w:hAnsi="Times New Roman"/>
                <w:sz w:val="24"/>
                <w:szCs w:val="24"/>
                <w:lang w:val="ro-RO"/>
              </w:rPr>
              <w:t>I</w:t>
            </w:r>
            <w:r w:rsidR="00934BD9" w:rsidRPr="00C56BBD">
              <w:rPr>
                <w:rFonts w:ascii="Times New Roman" w:hAnsi="Times New Roman"/>
                <w:sz w:val="24"/>
                <w:szCs w:val="24"/>
                <w:lang w:val="ro-RO"/>
              </w:rPr>
              <w:t xml:space="preserve"> 2020. </w:t>
            </w:r>
            <w:r w:rsidR="00F128BF" w:rsidRPr="00C56BBD">
              <w:rPr>
                <w:rFonts w:ascii="Times New Roman" w:hAnsi="Times New Roman"/>
                <w:b/>
                <w:sz w:val="24"/>
                <w:szCs w:val="24"/>
                <w:lang w:val="ro-RO"/>
              </w:rPr>
              <w:t xml:space="preserve">- </w:t>
            </w:r>
            <w:r w:rsidR="00F128BF" w:rsidRPr="00C56BBD">
              <w:rPr>
                <w:rFonts w:ascii="Times New Roman" w:hAnsi="Times New Roman"/>
                <w:bCs/>
                <w:i/>
                <w:sz w:val="24"/>
                <w:szCs w:val="24"/>
                <w:lang w:val="ro-RO"/>
              </w:rPr>
              <w:t>1 ac</w:t>
            </w:r>
            <w:r w:rsidR="00C47069" w:rsidRPr="00C56BBD">
              <w:rPr>
                <w:rFonts w:ascii="Times New Roman" w:hAnsi="Times New Roman"/>
                <w:bCs/>
                <w:i/>
                <w:sz w:val="24"/>
                <w:szCs w:val="24"/>
                <w:lang w:val="ro-RO"/>
              </w:rPr>
              <w:t>ţ</w:t>
            </w:r>
            <w:r w:rsidR="00F128BF" w:rsidRPr="00C56BBD">
              <w:rPr>
                <w:rFonts w:ascii="Times New Roman" w:hAnsi="Times New Roman"/>
                <w:bCs/>
                <w:i/>
                <w:sz w:val="24"/>
                <w:szCs w:val="24"/>
                <w:lang w:val="ro-RO"/>
              </w:rPr>
              <w:t>iune realizat</w:t>
            </w:r>
            <w:r w:rsidR="00C47069" w:rsidRPr="00C56BBD">
              <w:rPr>
                <w:rFonts w:ascii="Times New Roman" w:hAnsi="Times New Roman"/>
                <w:bCs/>
                <w:i/>
                <w:sz w:val="24"/>
                <w:szCs w:val="24"/>
                <w:lang w:val="ro-RO"/>
              </w:rPr>
              <w:t>ă</w:t>
            </w:r>
            <w:r w:rsidR="00F128BF" w:rsidRPr="00C56BBD">
              <w:rPr>
                <w:rFonts w:ascii="Times New Roman" w:hAnsi="Times New Roman"/>
                <w:b/>
                <w:bCs/>
                <w:i/>
                <w:sz w:val="24"/>
                <w:szCs w:val="24"/>
                <w:lang w:val="ro-RO"/>
              </w:rPr>
              <w:t>.</w:t>
            </w:r>
          </w:p>
          <w:p w:rsidR="00934BD9" w:rsidRPr="00492BAD" w:rsidRDefault="00492BAD" w:rsidP="0028035D">
            <w:pPr>
              <w:snapToGrid w:val="0"/>
              <w:spacing w:after="0" w:line="240" w:lineRule="auto"/>
              <w:jc w:val="both"/>
              <w:rPr>
                <w:rFonts w:ascii="Times New Roman" w:hAnsi="Times New Roman"/>
                <w:b/>
                <w:sz w:val="24"/>
                <w:szCs w:val="24"/>
                <w:lang w:val="ro-RO"/>
              </w:rPr>
            </w:pPr>
            <w:r>
              <w:rPr>
                <w:rFonts w:ascii="Times New Roman" w:hAnsi="Times New Roman"/>
                <w:b/>
                <w:color w:val="0070C0"/>
                <w:sz w:val="44"/>
                <w:szCs w:val="44"/>
                <w:lang w:val="ro-RO"/>
              </w:rPr>
              <w:t xml:space="preserve">  </w:t>
            </w:r>
            <w:r w:rsidR="003648C1" w:rsidRPr="00492BAD">
              <w:rPr>
                <w:rFonts w:ascii="Times New Roman" w:hAnsi="Times New Roman"/>
                <w:b/>
                <w:sz w:val="44"/>
                <w:szCs w:val="44"/>
                <w:lang w:val="ro-RO"/>
              </w:rPr>
              <w:t>*</w:t>
            </w:r>
            <w:r w:rsidR="003648C1" w:rsidRPr="00492BAD">
              <w:rPr>
                <w:rFonts w:ascii="Times New Roman" w:hAnsi="Times New Roman"/>
                <w:b/>
                <w:sz w:val="24"/>
                <w:szCs w:val="24"/>
                <w:lang w:val="ro-RO"/>
              </w:rPr>
              <w:t>Total parcuri</w:t>
            </w:r>
            <w:r w:rsidR="003648C1" w:rsidRPr="00492BAD">
              <w:rPr>
                <w:rFonts w:ascii="Times New Roman" w:hAnsi="Times New Roman"/>
                <w:sz w:val="24"/>
                <w:szCs w:val="24"/>
                <w:lang w:val="ro-RO"/>
              </w:rPr>
              <w:t xml:space="preserve"> (Bordei, Floreasca, Herastrau Vechi, Herastrau Nou, Miorita, Circul de Stat, Cismigiu, Izvor, Sala Palatului, Carol, Tineretului, Unirii, Axa Nord-Sud, Baneasa) </w:t>
            </w:r>
            <w:r w:rsidR="003648C1" w:rsidRPr="00492BAD">
              <w:rPr>
                <w:rFonts w:ascii="Times New Roman" w:hAnsi="Times New Roman"/>
                <w:b/>
                <w:sz w:val="24"/>
                <w:szCs w:val="24"/>
                <w:lang w:val="ro-RO"/>
              </w:rPr>
              <w:t>2,2 ha, cu 544.650 buc. plante bienale / sem. II 2020.</w:t>
            </w:r>
          </w:p>
          <w:p w:rsidR="00D335E8" w:rsidRPr="00492BAD" w:rsidRDefault="00D335E8" w:rsidP="0028035D">
            <w:pPr>
              <w:snapToGrid w:val="0"/>
              <w:spacing w:after="0" w:line="240" w:lineRule="auto"/>
              <w:jc w:val="both"/>
              <w:rPr>
                <w:rFonts w:ascii="Times New Roman" w:hAnsi="Times New Roman"/>
                <w:b/>
                <w:sz w:val="24"/>
                <w:szCs w:val="24"/>
                <w:lang w:val="ro-RO"/>
              </w:rPr>
            </w:pPr>
          </w:p>
          <w:p w:rsidR="008F669C" w:rsidRPr="00492BAD" w:rsidRDefault="00585F74" w:rsidP="0028035D">
            <w:pPr>
              <w:spacing w:after="0" w:line="240" w:lineRule="auto"/>
              <w:jc w:val="both"/>
              <w:rPr>
                <w:rFonts w:ascii="Times New Roman" w:hAnsi="Times New Roman"/>
                <w:b/>
                <w:i/>
                <w:sz w:val="24"/>
                <w:szCs w:val="24"/>
                <w:lang w:val="ro-RO" w:eastAsia="ro-RO"/>
              </w:rPr>
            </w:pPr>
            <w:r w:rsidRPr="00492BAD">
              <w:rPr>
                <w:rFonts w:ascii="Times New Roman" w:eastAsia="Times New Roman" w:hAnsi="Times New Roman"/>
                <w:b/>
                <w:bCs/>
                <w:i/>
                <w:sz w:val="24"/>
                <w:szCs w:val="24"/>
              </w:rPr>
              <w:t xml:space="preserve">      </w:t>
            </w:r>
            <w:r w:rsidR="00BD2D1B" w:rsidRPr="00492BAD">
              <w:rPr>
                <w:rFonts w:ascii="Times New Roman" w:eastAsia="Times New Roman" w:hAnsi="Times New Roman"/>
                <w:b/>
                <w:bCs/>
                <w:i/>
                <w:sz w:val="24"/>
                <w:szCs w:val="24"/>
              </w:rPr>
              <w:t>Î</w:t>
            </w:r>
            <w:r w:rsidR="006827F9" w:rsidRPr="00492BAD">
              <w:rPr>
                <w:rFonts w:ascii="Times New Roman" w:eastAsia="Times New Roman" w:hAnsi="Times New Roman"/>
                <w:b/>
                <w:bCs/>
                <w:i/>
                <w:sz w:val="24"/>
                <w:szCs w:val="24"/>
              </w:rPr>
              <w:t xml:space="preserve">n semestrul </w:t>
            </w:r>
            <w:r w:rsidR="002B5E8A" w:rsidRPr="00492BAD">
              <w:rPr>
                <w:rFonts w:ascii="Times New Roman" w:eastAsia="Times New Roman" w:hAnsi="Times New Roman"/>
                <w:b/>
                <w:bCs/>
                <w:i/>
                <w:sz w:val="24"/>
                <w:szCs w:val="24"/>
              </w:rPr>
              <w:t>I</w:t>
            </w:r>
            <w:r w:rsidR="006827F9" w:rsidRPr="00492BAD">
              <w:rPr>
                <w:rFonts w:ascii="Times New Roman" w:eastAsia="Times New Roman" w:hAnsi="Times New Roman"/>
                <w:b/>
                <w:bCs/>
                <w:i/>
                <w:sz w:val="24"/>
                <w:szCs w:val="24"/>
              </w:rPr>
              <w:t xml:space="preserve"> 20</w:t>
            </w:r>
            <w:r w:rsidR="00934BD9" w:rsidRPr="00492BAD">
              <w:rPr>
                <w:rFonts w:ascii="Times New Roman" w:eastAsia="Times New Roman" w:hAnsi="Times New Roman"/>
                <w:b/>
                <w:bCs/>
                <w:i/>
                <w:sz w:val="24"/>
                <w:szCs w:val="24"/>
              </w:rPr>
              <w:t>20</w:t>
            </w:r>
            <w:r w:rsidR="006827F9" w:rsidRPr="00492BAD">
              <w:rPr>
                <w:rFonts w:ascii="Times New Roman" w:eastAsia="Times New Roman" w:hAnsi="Times New Roman"/>
                <w:b/>
                <w:bCs/>
                <w:i/>
                <w:sz w:val="24"/>
                <w:szCs w:val="24"/>
              </w:rPr>
              <w:t xml:space="preserve"> </w:t>
            </w:r>
            <w:r w:rsidR="006827F9" w:rsidRPr="00492BAD">
              <w:rPr>
                <w:rFonts w:ascii="Times New Roman" w:hAnsi="Times New Roman"/>
                <w:b/>
                <w:i/>
                <w:sz w:val="24"/>
                <w:szCs w:val="24"/>
                <w:lang w:val="ro-RO" w:eastAsia="ro-RO"/>
              </w:rPr>
              <w:t>P.M.B. - Direcţia de Mediu – A.L.P.A.B</w:t>
            </w:r>
            <w:r w:rsidR="002008EC" w:rsidRPr="00492BAD">
              <w:rPr>
                <w:rFonts w:ascii="Times New Roman" w:hAnsi="Times New Roman"/>
                <w:b/>
                <w:i/>
                <w:sz w:val="24"/>
                <w:szCs w:val="24"/>
                <w:lang w:val="ro-RO" w:eastAsia="ro-RO"/>
              </w:rPr>
              <w:t>.</w:t>
            </w:r>
            <w:r w:rsidR="006827F9" w:rsidRPr="00492BAD">
              <w:rPr>
                <w:rFonts w:ascii="Times New Roman" w:eastAsia="Times New Roman" w:hAnsi="Times New Roman"/>
                <w:b/>
                <w:bCs/>
                <w:i/>
                <w:sz w:val="24"/>
                <w:szCs w:val="24"/>
              </w:rPr>
              <w:t xml:space="preserve"> are </w:t>
            </w:r>
            <w:r w:rsidR="00934BD9" w:rsidRPr="00492BAD">
              <w:rPr>
                <w:rFonts w:ascii="Times New Roman" w:eastAsia="Times New Roman" w:hAnsi="Times New Roman"/>
                <w:b/>
                <w:bCs/>
                <w:i/>
                <w:sz w:val="24"/>
                <w:szCs w:val="24"/>
              </w:rPr>
              <w:t>7</w:t>
            </w:r>
            <w:r w:rsidR="006827F9" w:rsidRPr="00492BAD">
              <w:rPr>
                <w:rFonts w:ascii="Times New Roman" w:eastAsia="Times New Roman" w:hAnsi="Times New Roman"/>
                <w:b/>
                <w:bCs/>
                <w:i/>
                <w:sz w:val="24"/>
                <w:szCs w:val="24"/>
              </w:rPr>
              <w:t xml:space="preserve"> ac</w:t>
            </w:r>
            <w:r w:rsidR="00BD2D1B" w:rsidRPr="00492BAD">
              <w:rPr>
                <w:rFonts w:ascii="Times New Roman" w:eastAsia="Times New Roman" w:hAnsi="Times New Roman"/>
                <w:b/>
                <w:bCs/>
                <w:i/>
                <w:sz w:val="24"/>
                <w:szCs w:val="24"/>
              </w:rPr>
              <w:t>ţ</w:t>
            </w:r>
            <w:r w:rsidR="006827F9" w:rsidRPr="00492BAD">
              <w:rPr>
                <w:rFonts w:ascii="Times New Roman" w:eastAsia="Times New Roman" w:hAnsi="Times New Roman"/>
                <w:b/>
                <w:bCs/>
                <w:i/>
                <w:sz w:val="24"/>
                <w:szCs w:val="24"/>
              </w:rPr>
              <w:t xml:space="preserve">iuni </w:t>
            </w:r>
            <w:r w:rsidR="006827F9" w:rsidRPr="00492BAD">
              <w:rPr>
                <w:rFonts w:ascii="Times New Roman" w:hAnsi="Times New Roman"/>
                <w:b/>
                <w:i/>
                <w:sz w:val="24"/>
                <w:szCs w:val="24"/>
                <w:lang w:val="ro-RO" w:eastAsia="ro-RO"/>
              </w:rPr>
              <w:t>realizate</w:t>
            </w:r>
            <w:r w:rsidR="008F669C" w:rsidRPr="00492BAD">
              <w:rPr>
                <w:rFonts w:ascii="Times New Roman" w:hAnsi="Times New Roman"/>
                <w:b/>
                <w:i/>
                <w:sz w:val="24"/>
                <w:szCs w:val="24"/>
                <w:lang w:val="ro-RO" w:eastAsia="ro-RO"/>
              </w:rPr>
              <w:t>.</w:t>
            </w:r>
          </w:p>
          <w:p w:rsidR="00966B8E" w:rsidRPr="00492BAD" w:rsidRDefault="00966B8E" w:rsidP="00F128BF">
            <w:pPr>
              <w:spacing w:after="0" w:line="240" w:lineRule="auto"/>
              <w:jc w:val="both"/>
              <w:rPr>
                <w:rFonts w:ascii="Times New Roman" w:eastAsia="Times New Roman" w:hAnsi="Times New Roman"/>
                <w:b/>
                <w:bCs/>
                <w:i/>
                <w:sz w:val="24"/>
                <w:szCs w:val="24"/>
              </w:rPr>
            </w:pPr>
          </w:p>
          <w:p w:rsidR="00B124F6" w:rsidRPr="00ED03D2" w:rsidRDefault="00B124F6" w:rsidP="00AE394F">
            <w:pPr>
              <w:pStyle w:val="ListParagraph"/>
              <w:numPr>
                <w:ilvl w:val="0"/>
                <w:numId w:val="34"/>
              </w:numPr>
              <w:spacing w:after="0" w:line="240" w:lineRule="auto"/>
              <w:outlineLvl w:val="0"/>
              <w:rPr>
                <w:rFonts w:ascii="Times New Roman" w:hAnsi="Times New Roman"/>
                <w:sz w:val="24"/>
                <w:szCs w:val="24"/>
              </w:rPr>
            </w:pPr>
            <w:r w:rsidRPr="00ED03D2">
              <w:rPr>
                <w:rFonts w:ascii="Times New Roman" w:hAnsi="Times New Roman"/>
                <w:b/>
                <w:bCs/>
                <w:sz w:val="24"/>
                <w:szCs w:val="24"/>
                <w:lang w:val="ro-RO"/>
              </w:rPr>
              <w:t>Agenţia pentru Protecţia Mediului Bucureşti</w:t>
            </w:r>
          </w:p>
          <w:p w:rsidR="00B124F6" w:rsidRPr="00ED03D2" w:rsidRDefault="00B124F6" w:rsidP="00B124F6">
            <w:pPr>
              <w:spacing w:after="0" w:line="240" w:lineRule="auto"/>
              <w:jc w:val="both"/>
              <w:rPr>
                <w:rFonts w:ascii="Times New Roman" w:hAnsi="Times New Roman"/>
                <w:b/>
                <w:i/>
                <w:sz w:val="24"/>
                <w:szCs w:val="24"/>
              </w:rPr>
            </w:pPr>
            <w:r w:rsidRPr="00ED03D2">
              <w:rPr>
                <w:rFonts w:ascii="Times New Roman" w:eastAsia="Times New Roman" w:hAnsi="Times New Roman"/>
                <w:b/>
                <w:bCs/>
                <w:sz w:val="24"/>
                <w:szCs w:val="24"/>
                <w:lang w:val="ro-RO"/>
              </w:rPr>
              <w:t xml:space="preserve">   </w:t>
            </w:r>
            <w:r w:rsidRPr="00ED03D2">
              <w:rPr>
                <w:rFonts w:ascii="Times New Roman" w:eastAsia="Times New Roman" w:hAnsi="Times New Roman"/>
                <w:b/>
                <w:bCs/>
                <w:i/>
                <w:sz w:val="24"/>
                <w:szCs w:val="24"/>
                <w:lang w:val="ro-RO"/>
              </w:rPr>
              <w:t>Pe problema de mediu „</w:t>
            </w:r>
            <w:r w:rsidRPr="00ED03D2">
              <w:rPr>
                <w:rFonts w:ascii="Times New Roman" w:hAnsi="Times New Roman"/>
                <w:b/>
                <w:i/>
                <w:sz w:val="24"/>
                <w:szCs w:val="24"/>
              </w:rPr>
              <w:t>Protecţia naturii, biodiversitate şi păduri” A.P.M. Bucure</w:t>
            </w:r>
            <w:r w:rsidR="00795E32" w:rsidRPr="00ED03D2">
              <w:rPr>
                <w:rFonts w:ascii="Times New Roman" w:hAnsi="Times New Roman"/>
                <w:b/>
                <w:i/>
                <w:sz w:val="24"/>
                <w:szCs w:val="24"/>
              </w:rPr>
              <w:t>ş</w:t>
            </w:r>
            <w:r w:rsidRPr="00ED03D2">
              <w:rPr>
                <w:rFonts w:ascii="Times New Roman" w:hAnsi="Times New Roman"/>
                <w:b/>
                <w:i/>
                <w:sz w:val="24"/>
                <w:szCs w:val="24"/>
              </w:rPr>
              <w:t>ti are</w:t>
            </w:r>
            <w:r w:rsidR="000916F8" w:rsidRPr="00ED03D2">
              <w:rPr>
                <w:rFonts w:ascii="Times New Roman" w:hAnsi="Times New Roman"/>
                <w:b/>
                <w:i/>
                <w:sz w:val="24"/>
                <w:szCs w:val="24"/>
              </w:rPr>
              <w:t xml:space="preserve"> in total 6 actiuni realizate, din care</w:t>
            </w:r>
            <w:r w:rsidRPr="00ED03D2">
              <w:rPr>
                <w:rFonts w:ascii="Times New Roman" w:hAnsi="Times New Roman"/>
                <w:b/>
                <w:i/>
                <w:sz w:val="24"/>
                <w:szCs w:val="24"/>
              </w:rPr>
              <w:t xml:space="preserve"> 3 ac</w:t>
            </w:r>
            <w:r w:rsidR="00795E32" w:rsidRPr="00ED03D2">
              <w:rPr>
                <w:rFonts w:ascii="Times New Roman" w:hAnsi="Times New Roman"/>
                <w:b/>
                <w:i/>
                <w:sz w:val="24"/>
                <w:szCs w:val="24"/>
              </w:rPr>
              <w:t>ţ</w:t>
            </w:r>
            <w:r w:rsidRPr="00ED03D2">
              <w:rPr>
                <w:rFonts w:ascii="Times New Roman" w:hAnsi="Times New Roman"/>
                <w:b/>
                <w:i/>
                <w:sz w:val="24"/>
                <w:szCs w:val="24"/>
              </w:rPr>
              <w:t xml:space="preserve">iuni realizate </w:t>
            </w:r>
            <w:r w:rsidR="00795E32" w:rsidRPr="00ED03D2">
              <w:rPr>
                <w:rFonts w:ascii="Times New Roman" w:hAnsi="Times New Roman"/>
                <w:b/>
                <w:i/>
                <w:sz w:val="24"/>
                <w:szCs w:val="24"/>
              </w:rPr>
              <w:t>î</w:t>
            </w:r>
            <w:r w:rsidRPr="00ED03D2">
              <w:rPr>
                <w:rFonts w:ascii="Times New Roman" w:hAnsi="Times New Roman"/>
                <w:b/>
                <w:i/>
                <w:sz w:val="24"/>
                <w:szCs w:val="24"/>
              </w:rPr>
              <w:t>n sem. I</w:t>
            </w:r>
            <w:r w:rsidR="000916F8" w:rsidRPr="00ED03D2">
              <w:rPr>
                <w:rFonts w:ascii="Times New Roman" w:hAnsi="Times New Roman"/>
                <w:b/>
                <w:i/>
                <w:sz w:val="24"/>
                <w:szCs w:val="24"/>
              </w:rPr>
              <w:t>I</w:t>
            </w:r>
            <w:r w:rsidRPr="00ED03D2">
              <w:rPr>
                <w:rFonts w:ascii="Times New Roman" w:hAnsi="Times New Roman"/>
                <w:b/>
                <w:i/>
                <w:sz w:val="24"/>
                <w:szCs w:val="24"/>
              </w:rPr>
              <w:t xml:space="preserve"> 2020</w:t>
            </w:r>
            <w:r w:rsidR="000916F8" w:rsidRPr="00ED03D2">
              <w:rPr>
                <w:rFonts w:ascii="Times New Roman" w:hAnsi="Times New Roman"/>
                <w:b/>
                <w:i/>
                <w:sz w:val="24"/>
                <w:szCs w:val="24"/>
              </w:rPr>
              <w:t xml:space="preserve"> (din care 1 este realizata permanent /sem. II 2020), plus 3 actiuni realizate inainte de sem. II 2020</w:t>
            </w:r>
            <w:r w:rsidRPr="00ED03D2">
              <w:rPr>
                <w:rFonts w:ascii="Times New Roman" w:hAnsi="Times New Roman"/>
                <w:b/>
                <w:i/>
                <w:sz w:val="24"/>
                <w:szCs w:val="24"/>
              </w:rPr>
              <w:t xml:space="preserve">. </w:t>
            </w:r>
          </w:p>
          <w:p w:rsidR="00B124F6" w:rsidRPr="00ED03D2" w:rsidRDefault="00B124F6" w:rsidP="00C47A03">
            <w:pPr>
              <w:snapToGrid w:val="0"/>
              <w:spacing w:after="0" w:line="240" w:lineRule="auto"/>
              <w:jc w:val="both"/>
              <w:rPr>
                <w:rFonts w:ascii="Times New Roman" w:hAnsi="Times New Roman"/>
                <w:b/>
                <w:sz w:val="24"/>
                <w:szCs w:val="24"/>
                <w:lang w:val="ro-RO"/>
              </w:rPr>
            </w:pPr>
          </w:p>
          <w:p w:rsidR="00C47A03" w:rsidRPr="00ED03D2" w:rsidRDefault="00C47A03" w:rsidP="00C47A03">
            <w:pPr>
              <w:spacing w:after="0" w:line="240" w:lineRule="auto"/>
              <w:jc w:val="both"/>
              <w:rPr>
                <w:rFonts w:ascii="Times New Roman" w:hAnsi="Times New Roman"/>
                <w:b/>
                <w:sz w:val="24"/>
                <w:szCs w:val="24"/>
              </w:rPr>
            </w:pPr>
            <w:r w:rsidRPr="00795E32">
              <w:rPr>
                <w:rFonts w:ascii="Times New Roman" w:hAnsi="Times New Roman"/>
                <w:b/>
                <w:sz w:val="24"/>
                <w:szCs w:val="24"/>
                <w:lang w:val="ro-RO"/>
              </w:rPr>
              <w:t xml:space="preserve">      </w:t>
            </w:r>
            <w:r w:rsidR="00546884" w:rsidRPr="00795E32">
              <w:rPr>
                <w:rFonts w:ascii="Times New Roman" w:hAnsi="Times New Roman"/>
                <w:b/>
                <w:sz w:val="24"/>
                <w:szCs w:val="24"/>
                <w:lang w:val="ro-RO"/>
              </w:rPr>
              <w:t xml:space="preserve">     </w:t>
            </w:r>
            <w:r w:rsidRPr="00795E32">
              <w:rPr>
                <w:rFonts w:ascii="Times New Roman" w:hAnsi="Times New Roman"/>
                <w:b/>
                <w:sz w:val="24"/>
                <w:szCs w:val="24"/>
                <w:lang w:val="ro-RO"/>
              </w:rPr>
              <w:t xml:space="preserve"> </w:t>
            </w:r>
            <w:r w:rsidRPr="00ED03D2">
              <w:rPr>
                <w:rFonts w:ascii="Times New Roman" w:hAnsi="Times New Roman"/>
                <w:b/>
                <w:sz w:val="24"/>
                <w:szCs w:val="24"/>
                <w:lang w:val="ro-RO"/>
              </w:rPr>
              <w:t xml:space="preserve">PM 06 </w:t>
            </w:r>
            <w:r w:rsidRPr="00ED03D2">
              <w:rPr>
                <w:rFonts w:ascii="Times New Roman" w:hAnsi="Times New Roman"/>
                <w:b/>
                <w:sz w:val="24"/>
                <w:szCs w:val="24"/>
              </w:rPr>
              <w:t>Educaţie ecologică şi dezvoltare durabilă</w:t>
            </w:r>
          </w:p>
          <w:p w:rsidR="006827F9" w:rsidRPr="00ED03D2" w:rsidRDefault="006827F9" w:rsidP="006827F9">
            <w:pPr>
              <w:spacing w:after="0" w:line="240" w:lineRule="auto"/>
              <w:jc w:val="both"/>
              <w:rPr>
                <w:rFonts w:ascii="Times New Roman" w:hAnsi="Times New Roman"/>
                <w:b/>
                <w:sz w:val="24"/>
                <w:szCs w:val="24"/>
                <w:lang w:val="it-IT"/>
              </w:rPr>
            </w:pPr>
          </w:p>
          <w:p w:rsidR="00AB7C1E" w:rsidRPr="00ED03D2" w:rsidRDefault="00AB7C1E" w:rsidP="00AE394F">
            <w:pPr>
              <w:pStyle w:val="ListParagraph"/>
              <w:numPr>
                <w:ilvl w:val="0"/>
                <w:numId w:val="34"/>
              </w:numPr>
              <w:spacing w:after="0" w:line="240" w:lineRule="auto"/>
              <w:jc w:val="both"/>
              <w:rPr>
                <w:rFonts w:ascii="Times New Roman" w:hAnsi="Times New Roman"/>
                <w:b/>
                <w:sz w:val="24"/>
                <w:szCs w:val="24"/>
                <w:lang w:val="ro-RO"/>
              </w:rPr>
            </w:pPr>
            <w:r w:rsidRPr="00ED03D2">
              <w:rPr>
                <w:rFonts w:ascii="Times New Roman" w:hAnsi="Times New Roman"/>
                <w:b/>
                <w:sz w:val="24"/>
                <w:szCs w:val="24"/>
                <w:lang w:val="ro-RO"/>
              </w:rPr>
              <w:t xml:space="preserve">P.M.B. - Direcţia de Mediu </w:t>
            </w:r>
          </w:p>
          <w:p w:rsidR="00AF5A14" w:rsidRPr="00ED03D2" w:rsidRDefault="00AF5A14" w:rsidP="00AF5A14">
            <w:pPr>
              <w:autoSpaceDE w:val="0"/>
              <w:autoSpaceDN w:val="0"/>
              <w:spacing w:after="0" w:line="240" w:lineRule="auto"/>
              <w:jc w:val="both"/>
              <w:rPr>
                <w:rFonts w:ascii="Times New Roman" w:hAnsi="Times New Roman"/>
                <w:bCs/>
                <w:sz w:val="24"/>
                <w:szCs w:val="24"/>
                <w:lang w:val="ro-RO"/>
              </w:rPr>
            </w:pPr>
            <w:r w:rsidRPr="00ED03D2">
              <w:rPr>
                <w:rFonts w:ascii="Times New Roman" w:hAnsi="Times New Roman"/>
                <w:bCs/>
                <w:sz w:val="24"/>
                <w:szCs w:val="24"/>
                <w:lang w:val="ro-RO"/>
              </w:rPr>
              <w:t xml:space="preserve">     În semestrul I</w:t>
            </w:r>
            <w:r w:rsidR="00D715D2" w:rsidRPr="00ED03D2">
              <w:rPr>
                <w:rFonts w:ascii="Times New Roman" w:hAnsi="Times New Roman"/>
                <w:bCs/>
                <w:sz w:val="24"/>
                <w:szCs w:val="24"/>
                <w:lang w:val="ro-RO"/>
              </w:rPr>
              <w:t>I</w:t>
            </w:r>
            <w:r w:rsidRPr="00ED03D2">
              <w:rPr>
                <w:rFonts w:ascii="Times New Roman" w:hAnsi="Times New Roman"/>
                <w:bCs/>
                <w:sz w:val="24"/>
                <w:szCs w:val="24"/>
                <w:lang w:val="ro-RO"/>
              </w:rPr>
              <w:t xml:space="preserve"> al anului 2020 la nivelul Direcției de Mediu </w:t>
            </w:r>
            <w:r w:rsidRPr="00ED03D2">
              <w:rPr>
                <w:rFonts w:ascii="Times New Roman" w:hAnsi="Times New Roman"/>
                <w:b/>
                <w:bCs/>
                <w:sz w:val="24"/>
                <w:szCs w:val="24"/>
                <w:lang w:val="ro-RO"/>
              </w:rPr>
              <w:t xml:space="preserve">nu s-au organizat activități de educație ecologică și dezvoltare durabilă, </w:t>
            </w:r>
            <w:r w:rsidRPr="00ED03D2">
              <w:rPr>
                <w:rFonts w:ascii="Times New Roman" w:hAnsi="Times New Roman"/>
                <w:bCs/>
                <w:sz w:val="24"/>
                <w:szCs w:val="24"/>
                <w:lang w:val="ro-RO"/>
              </w:rPr>
              <w:t>având în vedere contextul pandemie de COVID-19 și instaurarea stării de urgență și ulterior a stării de alertă pe întreg teritoriul României, începând cu data de 16.03.2020.</w:t>
            </w:r>
          </w:p>
          <w:p w:rsidR="00667BA1" w:rsidRPr="00ED03D2" w:rsidRDefault="00093B00" w:rsidP="004A26AD">
            <w:pPr>
              <w:autoSpaceDE w:val="0"/>
              <w:autoSpaceDN w:val="0"/>
              <w:spacing w:after="0" w:line="240" w:lineRule="auto"/>
              <w:jc w:val="both"/>
              <w:rPr>
                <w:bCs/>
                <w:lang w:val="ro-RO"/>
              </w:rPr>
            </w:pPr>
            <w:r w:rsidRPr="00ED03D2">
              <w:rPr>
                <w:rFonts w:ascii="Times New Roman" w:hAnsi="Times New Roman"/>
                <w:bCs/>
                <w:sz w:val="24"/>
                <w:szCs w:val="24"/>
                <w:lang w:val="ro-RO"/>
              </w:rPr>
              <w:t xml:space="preserve">   </w:t>
            </w:r>
          </w:p>
          <w:p w:rsidR="002409A5" w:rsidRPr="00ED03D2" w:rsidRDefault="00B841FA" w:rsidP="00AE394F">
            <w:pPr>
              <w:pStyle w:val="ListParagraph"/>
              <w:numPr>
                <w:ilvl w:val="0"/>
                <w:numId w:val="65"/>
              </w:numPr>
              <w:autoSpaceDE w:val="0"/>
              <w:snapToGrid w:val="0"/>
              <w:spacing w:after="0" w:line="240" w:lineRule="auto"/>
              <w:jc w:val="both"/>
              <w:rPr>
                <w:rFonts w:ascii="Times New Roman" w:hAnsi="Times New Roman"/>
                <w:b/>
                <w:shadow/>
                <w:sz w:val="24"/>
                <w:szCs w:val="24"/>
              </w:rPr>
            </w:pPr>
            <w:r w:rsidRPr="00ED03D2">
              <w:rPr>
                <w:rFonts w:ascii="Times New Roman" w:hAnsi="Times New Roman"/>
                <w:b/>
                <w:bCs/>
                <w:sz w:val="24"/>
                <w:szCs w:val="24"/>
                <w:lang w:val="it-IT"/>
              </w:rPr>
              <w:t>Primăria Sectorului 3 – D</w:t>
            </w:r>
            <w:r w:rsidR="00C62AC5" w:rsidRPr="00ED03D2">
              <w:rPr>
                <w:rFonts w:ascii="Times New Roman" w:hAnsi="Times New Roman"/>
                <w:b/>
                <w:bCs/>
                <w:sz w:val="24"/>
                <w:szCs w:val="24"/>
                <w:lang w:val="it-IT"/>
              </w:rPr>
              <w:t>irec</w:t>
            </w:r>
            <w:r w:rsidR="0081693B" w:rsidRPr="00ED03D2">
              <w:rPr>
                <w:rFonts w:ascii="Times New Roman" w:hAnsi="Times New Roman"/>
                <w:b/>
                <w:bCs/>
                <w:sz w:val="24"/>
                <w:szCs w:val="24"/>
                <w:lang w:val="it-IT"/>
              </w:rPr>
              <w:t>ţ</w:t>
            </w:r>
            <w:r w:rsidR="00C62AC5" w:rsidRPr="00ED03D2">
              <w:rPr>
                <w:rFonts w:ascii="Times New Roman" w:hAnsi="Times New Roman"/>
                <w:b/>
                <w:bCs/>
                <w:sz w:val="24"/>
                <w:szCs w:val="24"/>
                <w:lang w:val="it-IT"/>
              </w:rPr>
              <w:t>ia</w:t>
            </w:r>
            <w:r w:rsidR="00043607" w:rsidRPr="00ED03D2">
              <w:rPr>
                <w:rFonts w:ascii="Times New Roman" w:hAnsi="Times New Roman"/>
                <w:b/>
                <w:bCs/>
                <w:sz w:val="24"/>
                <w:szCs w:val="24"/>
                <w:lang w:val="it-IT"/>
              </w:rPr>
              <w:t xml:space="preserve"> Administrarea Domeniului Public</w:t>
            </w:r>
          </w:p>
          <w:p w:rsidR="00B841FA" w:rsidRPr="00ED03D2" w:rsidRDefault="00B841FA" w:rsidP="002409A5">
            <w:pPr>
              <w:autoSpaceDE w:val="0"/>
              <w:snapToGrid w:val="0"/>
              <w:spacing w:after="0" w:line="240" w:lineRule="auto"/>
              <w:jc w:val="both"/>
              <w:rPr>
                <w:rFonts w:ascii="Times New Roman" w:hAnsi="Times New Roman"/>
                <w:b/>
                <w:shadow/>
                <w:sz w:val="24"/>
                <w:szCs w:val="24"/>
              </w:rPr>
            </w:pPr>
            <w:r w:rsidRPr="00ED03D2">
              <w:rPr>
                <w:rFonts w:ascii="Times New Roman" w:hAnsi="Times New Roman"/>
                <w:b/>
                <w:bCs/>
                <w:sz w:val="24"/>
                <w:szCs w:val="24"/>
                <w:lang w:val="it-IT"/>
              </w:rPr>
              <w:t xml:space="preserve"> </w:t>
            </w:r>
            <w:r w:rsidRPr="00ED03D2">
              <w:rPr>
                <w:rFonts w:ascii="Times New Roman" w:hAnsi="Times New Roman"/>
                <w:b/>
                <w:sz w:val="24"/>
                <w:szCs w:val="24"/>
                <w:lang w:val="pt-BR"/>
              </w:rPr>
              <w:t xml:space="preserve">  Problema 06-01: </w:t>
            </w:r>
            <w:r w:rsidRPr="00ED03D2">
              <w:rPr>
                <w:rFonts w:ascii="Times New Roman" w:hAnsi="Times New Roman"/>
                <w:b/>
                <w:shadow/>
                <w:sz w:val="24"/>
                <w:szCs w:val="24"/>
                <w:lang w:val="pt-BR"/>
              </w:rPr>
              <w:t>P</w:t>
            </w:r>
            <w:r w:rsidRPr="00ED03D2">
              <w:rPr>
                <w:rFonts w:ascii="Times New Roman" w:hAnsi="Times New Roman"/>
                <w:b/>
                <w:shadow/>
                <w:sz w:val="24"/>
                <w:szCs w:val="24"/>
              </w:rPr>
              <w:t>reocuparea scăzută și informarea insuficientă privind problemele de mediului</w:t>
            </w:r>
          </w:p>
          <w:p w:rsidR="00B841FA" w:rsidRPr="00ED03D2" w:rsidRDefault="00B841FA" w:rsidP="003F7A5B">
            <w:pPr>
              <w:pStyle w:val="NoSpacing"/>
              <w:jc w:val="both"/>
              <w:rPr>
                <w:rFonts w:ascii="Times New Roman" w:hAnsi="Times New Roman"/>
                <w:b/>
                <w:sz w:val="24"/>
                <w:szCs w:val="24"/>
              </w:rPr>
            </w:pPr>
            <w:r w:rsidRPr="00ED03D2">
              <w:rPr>
                <w:rFonts w:ascii="Times New Roman" w:hAnsi="Times New Roman"/>
                <w:i/>
                <w:shadow/>
                <w:sz w:val="24"/>
                <w:szCs w:val="24"/>
                <w:lang w:val="it-IT"/>
              </w:rPr>
              <w:t>A</w:t>
            </w:r>
            <w:r w:rsidRPr="00ED03D2">
              <w:rPr>
                <w:rFonts w:ascii="Times New Roman" w:hAnsi="Times New Roman"/>
                <w:i/>
                <w:sz w:val="24"/>
                <w:szCs w:val="24"/>
                <w:lang w:val="it-IT"/>
              </w:rPr>
              <w:t>cţiunea</w:t>
            </w:r>
            <w:r w:rsidRPr="00ED03D2">
              <w:rPr>
                <w:rFonts w:ascii="Times New Roman" w:hAnsi="Times New Roman"/>
                <w:i/>
                <w:sz w:val="24"/>
                <w:szCs w:val="24"/>
              </w:rPr>
              <w:t>:</w:t>
            </w:r>
            <w:r w:rsidRPr="00ED03D2">
              <w:rPr>
                <w:rFonts w:ascii="Times New Roman" w:hAnsi="Times New Roman"/>
                <w:sz w:val="24"/>
                <w:szCs w:val="24"/>
              </w:rPr>
              <w:t xml:space="preserve"> </w:t>
            </w:r>
            <w:r w:rsidRPr="00ED03D2">
              <w:rPr>
                <w:rFonts w:ascii="Times New Roman" w:hAnsi="Times New Roman"/>
                <w:b/>
                <w:sz w:val="24"/>
                <w:szCs w:val="24"/>
              </w:rPr>
              <w:t>pct. 1.</w:t>
            </w:r>
            <w:r w:rsidRPr="00ED03D2">
              <w:rPr>
                <w:rFonts w:ascii="Times New Roman" w:hAnsi="Times New Roman"/>
                <w:sz w:val="24"/>
                <w:szCs w:val="24"/>
              </w:rPr>
              <w:t xml:space="preserve"> </w:t>
            </w:r>
            <w:r w:rsidRPr="00ED03D2">
              <w:rPr>
                <w:rFonts w:ascii="Times New Roman" w:hAnsi="Times New Roman"/>
                <w:b/>
                <w:sz w:val="24"/>
                <w:szCs w:val="24"/>
              </w:rPr>
              <w:t xml:space="preserve">Promovarea prin diverse mijloace </w:t>
            </w:r>
            <w:proofErr w:type="gramStart"/>
            <w:r w:rsidRPr="00ED03D2">
              <w:rPr>
                <w:rFonts w:ascii="Times New Roman" w:hAnsi="Times New Roman"/>
                <w:b/>
                <w:sz w:val="24"/>
                <w:szCs w:val="24"/>
              </w:rPr>
              <w:t>a</w:t>
            </w:r>
            <w:proofErr w:type="gramEnd"/>
            <w:r w:rsidRPr="00ED03D2">
              <w:rPr>
                <w:rFonts w:ascii="Times New Roman" w:hAnsi="Times New Roman"/>
                <w:b/>
                <w:sz w:val="24"/>
                <w:szCs w:val="24"/>
              </w:rPr>
              <w:t xml:space="preserve"> acţiunilor întreprinse de autorităţile administrative locale şi operatorii economici.</w:t>
            </w:r>
          </w:p>
          <w:p w:rsidR="00C62AC5" w:rsidRPr="00ED03D2" w:rsidRDefault="00043607" w:rsidP="003F7A5B">
            <w:pPr>
              <w:spacing w:after="0" w:line="240" w:lineRule="auto"/>
              <w:jc w:val="both"/>
              <w:rPr>
                <w:rFonts w:ascii="Times New Roman" w:hAnsi="Times New Roman"/>
                <w:sz w:val="24"/>
                <w:szCs w:val="24"/>
              </w:rPr>
            </w:pPr>
            <w:r w:rsidRPr="00ED03D2">
              <w:rPr>
                <w:rFonts w:ascii="Times New Roman" w:hAnsi="Times New Roman"/>
                <w:i/>
                <w:sz w:val="24"/>
                <w:szCs w:val="24"/>
                <w:lang w:val="it-IT"/>
              </w:rPr>
              <w:t>Termenul de realizare</w:t>
            </w:r>
            <w:r w:rsidRPr="00ED03D2">
              <w:rPr>
                <w:rFonts w:ascii="Times New Roman" w:hAnsi="Times New Roman"/>
                <w:sz w:val="24"/>
                <w:szCs w:val="24"/>
                <w:lang w:val="it-IT"/>
              </w:rPr>
              <w:t xml:space="preserve">: </w:t>
            </w:r>
            <w:r w:rsidR="003F7A5B" w:rsidRPr="00ED03D2">
              <w:rPr>
                <w:rFonts w:ascii="Times New Roman" w:hAnsi="Times New Roman"/>
                <w:sz w:val="24"/>
                <w:szCs w:val="24"/>
                <w:lang w:val="it-IT"/>
              </w:rPr>
              <w:t>semestrul I</w:t>
            </w:r>
            <w:r w:rsidR="00EA37BF" w:rsidRPr="00ED03D2">
              <w:rPr>
                <w:rFonts w:ascii="Times New Roman" w:hAnsi="Times New Roman"/>
                <w:sz w:val="24"/>
                <w:szCs w:val="24"/>
                <w:lang w:val="it-IT"/>
              </w:rPr>
              <w:t>I</w:t>
            </w:r>
            <w:r w:rsidR="003F7A5B" w:rsidRPr="00ED03D2">
              <w:rPr>
                <w:rFonts w:ascii="Times New Roman" w:hAnsi="Times New Roman"/>
                <w:sz w:val="24"/>
                <w:szCs w:val="24"/>
                <w:lang w:val="it-IT"/>
              </w:rPr>
              <w:t xml:space="preserve"> 20</w:t>
            </w:r>
            <w:r w:rsidRPr="00ED03D2">
              <w:rPr>
                <w:rFonts w:ascii="Times New Roman" w:hAnsi="Times New Roman"/>
                <w:sz w:val="24"/>
                <w:szCs w:val="24"/>
                <w:lang w:val="it-IT"/>
              </w:rPr>
              <w:t>20, permanent</w:t>
            </w:r>
            <w:r w:rsidR="003F7A5B" w:rsidRPr="00ED03D2">
              <w:rPr>
                <w:rFonts w:ascii="Times New Roman" w:hAnsi="Times New Roman"/>
                <w:sz w:val="24"/>
                <w:szCs w:val="24"/>
                <w:lang w:val="it-IT"/>
              </w:rPr>
              <w:t>.</w:t>
            </w:r>
            <w:r w:rsidRPr="00ED03D2">
              <w:rPr>
                <w:rFonts w:ascii="Times New Roman" w:hAnsi="Times New Roman"/>
                <w:sz w:val="24"/>
                <w:szCs w:val="24"/>
                <w:lang w:val="it-IT"/>
              </w:rPr>
              <w:t xml:space="preserve"> </w:t>
            </w:r>
            <w:r w:rsidR="00C62AC5" w:rsidRPr="00ED03D2">
              <w:rPr>
                <w:rFonts w:ascii="Times New Roman" w:eastAsia="Times New Roman" w:hAnsi="Times New Roman"/>
                <w:i/>
                <w:sz w:val="24"/>
                <w:szCs w:val="24"/>
                <w:lang w:val="ro-RO"/>
              </w:rPr>
              <w:t xml:space="preserve"> </w:t>
            </w:r>
            <w:r w:rsidR="00A30670" w:rsidRPr="00ED03D2">
              <w:rPr>
                <w:rFonts w:ascii="Times New Roman" w:hAnsi="Times New Roman"/>
                <w:sz w:val="24"/>
                <w:szCs w:val="24"/>
              </w:rPr>
              <w:t xml:space="preserve">- </w:t>
            </w:r>
            <w:r w:rsidR="00EA37BF" w:rsidRPr="00ED03D2">
              <w:rPr>
                <w:rFonts w:ascii="Times New Roman" w:hAnsi="Times New Roman"/>
                <w:b/>
                <w:sz w:val="24"/>
                <w:szCs w:val="24"/>
              </w:rPr>
              <w:t>0</w:t>
            </w:r>
            <w:r w:rsidR="00A30670" w:rsidRPr="00ED03D2">
              <w:rPr>
                <w:rFonts w:ascii="Times New Roman" w:hAnsi="Times New Roman"/>
                <w:b/>
                <w:sz w:val="24"/>
                <w:szCs w:val="24"/>
              </w:rPr>
              <w:t xml:space="preserve"> acțiun</w:t>
            </w:r>
            <w:r w:rsidR="00EA37BF" w:rsidRPr="00ED03D2">
              <w:rPr>
                <w:rFonts w:ascii="Times New Roman" w:hAnsi="Times New Roman"/>
                <w:b/>
                <w:sz w:val="24"/>
                <w:szCs w:val="24"/>
              </w:rPr>
              <w:t>i</w:t>
            </w:r>
            <w:r w:rsidR="00A30670" w:rsidRPr="00ED03D2">
              <w:rPr>
                <w:rFonts w:ascii="Times New Roman" w:hAnsi="Times New Roman"/>
                <w:sz w:val="24"/>
                <w:szCs w:val="24"/>
              </w:rPr>
              <w:t xml:space="preserve"> realizat</w:t>
            </w:r>
            <w:r w:rsidR="00EA37BF" w:rsidRPr="00ED03D2">
              <w:rPr>
                <w:rFonts w:ascii="Times New Roman" w:hAnsi="Times New Roman"/>
                <w:sz w:val="24"/>
                <w:szCs w:val="24"/>
              </w:rPr>
              <w:t>e</w:t>
            </w:r>
            <w:r w:rsidR="00A30670" w:rsidRPr="00ED03D2">
              <w:rPr>
                <w:rFonts w:ascii="Times New Roman" w:hAnsi="Times New Roman"/>
                <w:sz w:val="24"/>
                <w:szCs w:val="24"/>
              </w:rPr>
              <w:t xml:space="preserve"> permanent.</w:t>
            </w:r>
          </w:p>
          <w:p w:rsidR="0099229C" w:rsidRPr="00ED03D2" w:rsidRDefault="0099229C" w:rsidP="003F7A5B">
            <w:pPr>
              <w:spacing w:after="0" w:line="240" w:lineRule="auto"/>
              <w:jc w:val="both"/>
              <w:rPr>
                <w:rFonts w:ascii="Times New Roman" w:hAnsi="Times New Roman"/>
                <w:sz w:val="24"/>
                <w:szCs w:val="24"/>
              </w:rPr>
            </w:pPr>
          </w:p>
          <w:p w:rsidR="00EA37BF" w:rsidRPr="00ED03D2" w:rsidRDefault="00AD25C1" w:rsidP="00EA37BF">
            <w:pPr>
              <w:spacing w:after="0" w:line="240" w:lineRule="auto"/>
              <w:jc w:val="both"/>
              <w:rPr>
                <w:rFonts w:ascii="Times New Roman" w:hAnsi="Times New Roman"/>
                <w:b/>
                <w:bCs/>
                <w:i/>
                <w:sz w:val="24"/>
                <w:szCs w:val="24"/>
                <w:lang w:val="it-IT"/>
              </w:rPr>
            </w:pPr>
            <w:r w:rsidRPr="00ED03D2">
              <w:rPr>
                <w:rFonts w:ascii="Times New Roman" w:hAnsi="Times New Roman"/>
                <w:b/>
                <w:bCs/>
                <w:i/>
                <w:sz w:val="24"/>
                <w:szCs w:val="24"/>
                <w:lang w:val="it-IT"/>
              </w:rPr>
              <w:lastRenderedPageBreak/>
              <w:t xml:space="preserve">    Primăria Sectorului 3</w:t>
            </w:r>
            <w:r w:rsidR="00C47069" w:rsidRPr="00ED03D2">
              <w:rPr>
                <w:rFonts w:ascii="Times New Roman" w:hAnsi="Times New Roman"/>
                <w:b/>
                <w:bCs/>
                <w:i/>
                <w:sz w:val="24"/>
                <w:szCs w:val="24"/>
                <w:lang w:val="it-IT"/>
              </w:rPr>
              <w:t xml:space="preserve"> </w:t>
            </w:r>
            <w:r w:rsidRPr="00ED03D2">
              <w:rPr>
                <w:rFonts w:ascii="Times New Roman" w:hAnsi="Times New Roman"/>
                <w:b/>
                <w:bCs/>
                <w:i/>
                <w:sz w:val="24"/>
                <w:szCs w:val="24"/>
                <w:lang w:val="it-IT"/>
              </w:rPr>
              <w:t>–Direc</w:t>
            </w:r>
            <w:r w:rsidR="0081693B" w:rsidRPr="00ED03D2">
              <w:rPr>
                <w:rFonts w:ascii="Times New Roman" w:hAnsi="Times New Roman"/>
                <w:b/>
                <w:bCs/>
                <w:i/>
                <w:sz w:val="24"/>
                <w:szCs w:val="24"/>
                <w:lang w:val="it-IT"/>
              </w:rPr>
              <w:t>ţ</w:t>
            </w:r>
            <w:r w:rsidRPr="00ED03D2">
              <w:rPr>
                <w:rFonts w:ascii="Times New Roman" w:hAnsi="Times New Roman"/>
                <w:b/>
                <w:bCs/>
                <w:i/>
                <w:sz w:val="24"/>
                <w:szCs w:val="24"/>
                <w:lang w:val="it-IT"/>
              </w:rPr>
              <w:t xml:space="preserve">ia Comunicare </w:t>
            </w:r>
            <w:r w:rsidR="0081693B" w:rsidRPr="00ED03D2">
              <w:rPr>
                <w:rFonts w:ascii="Times New Roman" w:hAnsi="Times New Roman"/>
                <w:b/>
                <w:bCs/>
                <w:i/>
                <w:sz w:val="24"/>
                <w:szCs w:val="24"/>
                <w:lang w:val="it-IT"/>
              </w:rPr>
              <w:t>î</w:t>
            </w:r>
            <w:r w:rsidRPr="00ED03D2">
              <w:rPr>
                <w:rFonts w:ascii="Times New Roman" w:hAnsi="Times New Roman"/>
                <w:b/>
                <w:i/>
                <w:sz w:val="24"/>
                <w:szCs w:val="24"/>
              </w:rPr>
              <w:t>n semestrul I</w:t>
            </w:r>
            <w:r w:rsidR="00EA37BF" w:rsidRPr="00ED03D2">
              <w:rPr>
                <w:rFonts w:ascii="Times New Roman" w:hAnsi="Times New Roman"/>
                <w:b/>
                <w:i/>
                <w:sz w:val="24"/>
                <w:szCs w:val="24"/>
              </w:rPr>
              <w:t>I</w:t>
            </w:r>
            <w:r w:rsidRPr="00ED03D2">
              <w:rPr>
                <w:rFonts w:ascii="Times New Roman" w:hAnsi="Times New Roman"/>
                <w:b/>
                <w:i/>
                <w:sz w:val="24"/>
                <w:szCs w:val="24"/>
              </w:rPr>
              <w:t xml:space="preserve"> 20</w:t>
            </w:r>
            <w:r w:rsidR="00043607" w:rsidRPr="00ED03D2">
              <w:rPr>
                <w:rFonts w:ascii="Times New Roman" w:hAnsi="Times New Roman"/>
                <w:b/>
                <w:i/>
                <w:sz w:val="24"/>
                <w:szCs w:val="24"/>
              </w:rPr>
              <w:t>20</w:t>
            </w:r>
            <w:r w:rsidRPr="00ED03D2">
              <w:rPr>
                <w:rFonts w:ascii="Times New Roman" w:hAnsi="Times New Roman"/>
                <w:b/>
                <w:i/>
                <w:sz w:val="24"/>
                <w:szCs w:val="24"/>
              </w:rPr>
              <w:t xml:space="preserve"> </w:t>
            </w:r>
            <w:r w:rsidR="00EA37BF" w:rsidRPr="00ED03D2">
              <w:rPr>
                <w:rFonts w:ascii="Times New Roman" w:hAnsi="Times New Roman"/>
                <w:b/>
                <w:i/>
                <w:sz w:val="24"/>
                <w:szCs w:val="24"/>
              </w:rPr>
              <w:t xml:space="preserve">nu </w:t>
            </w:r>
            <w:r w:rsidRPr="00ED03D2">
              <w:rPr>
                <w:rFonts w:ascii="Times New Roman" w:hAnsi="Times New Roman"/>
                <w:b/>
                <w:bCs/>
                <w:i/>
                <w:sz w:val="24"/>
                <w:szCs w:val="24"/>
                <w:lang w:val="it-IT"/>
              </w:rPr>
              <w:t>are</w:t>
            </w:r>
            <w:r w:rsidR="00A30670" w:rsidRPr="00ED03D2">
              <w:rPr>
                <w:rFonts w:ascii="Times New Roman" w:hAnsi="Times New Roman"/>
                <w:b/>
                <w:bCs/>
                <w:i/>
                <w:sz w:val="24"/>
                <w:szCs w:val="24"/>
                <w:lang w:val="it-IT"/>
              </w:rPr>
              <w:t xml:space="preserve"> </w:t>
            </w:r>
            <w:r w:rsidRPr="00ED03D2">
              <w:rPr>
                <w:rFonts w:ascii="Times New Roman" w:hAnsi="Times New Roman"/>
                <w:b/>
                <w:bCs/>
                <w:i/>
                <w:sz w:val="24"/>
                <w:szCs w:val="24"/>
                <w:lang w:val="it-IT"/>
              </w:rPr>
              <w:t>ac</w:t>
            </w:r>
            <w:r w:rsidR="0081693B" w:rsidRPr="00ED03D2">
              <w:rPr>
                <w:rFonts w:ascii="Times New Roman" w:hAnsi="Times New Roman"/>
                <w:b/>
                <w:bCs/>
                <w:i/>
                <w:sz w:val="24"/>
                <w:szCs w:val="24"/>
                <w:lang w:val="it-IT"/>
              </w:rPr>
              <w:t>ţ</w:t>
            </w:r>
            <w:r w:rsidRPr="00ED03D2">
              <w:rPr>
                <w:rFonts w:ascii="Times New Roman" w:hAnsi="Times New Roman"/>
                <w:b/>
                <w:bCs/>
                <w:i/>
                <w:sz w:val="24"/>
                <w:szCs w:val="24"/>
                <w:lang w:val="it-IT"/>
              </w:rPr>
              <w:t>iun</w:t>
            </w:r>
            <w:r w:rsidR="00EA37BF" w:rsidRPr="00ED03D2">
              <w:rPr>
                <w:rFonts w:ascii="Times New Roman" w:hAnsi="Times New Roman"/>
                <w:b/>
                <w:bCs/>
                <w:i/>
                <w:sz w:val="24"/>
                <w:szCs w:val="24"/>
                <w:lang w:val="it-IT"/>
              </w:rPr>
              <w:t>i</w:t>
            </w:r>
            <w:r w:rsidRPr="00ED03D2">
              <w:rPr>
                <w:rFonts w:ascii="Times New Roman" w:hAnsi="Times New Roman"/>
                <w:b/>
                <w:bCs/>
                <w:i/>
                <w:sz w:val="24"/>
                <w:szCs w:val="24"/>
                <w:lang w:val="it-IT"/>
              </w:rPr>
              <w:t xml:space="preserve"> realizat</w:t>
            </w:r>
            <w:r w:rsidR="00EA37BF" w:rsidRPr="00ED03D2">
              <w:rPr>
                <w:rFonts w:ascii="Times New Roman" w:hAnsi="Times New Roman"/>
                <w:b/>
                <w:bCs/>
                <w:i/>
                <w:sz w:val="24"/>
                <w:szCs w:val="24"/>
                <w:lang w:val="it-IT"/>
              </w:rPr>
              <w:t>e.</w:t>
            </w:r>
            <w:r w:rsidR="00A30670" w:rsidRPr="00ED03D2">
              <w:rPr>
                <w:rFonts w:ascii="Times New Roman" w:hAnsi="Times New Roman"/>
                <w:b/>
                <w:bCs/>
                <w:i/>
                <w:sz w:val="24"/>
                <w:szCs w:val="24"/>
                <w:lang w:val="it-IT"/>
              </w:rPr>
              <w:t xml:space="preserve"> </w:t>
            </w:r>
          </w:p>
          <w:p w:rsidR="003A774C" w:rsidRPr="00ED03D2" w:rsidRDefault="003A774C" w:rsidP="00C6336D">
            <w:pPr>
              <w:spacing w:after="0" w:line="240" w:lineRule="auto"/>
              <w:jc w:val="both"/>
              <w:rPr>
                <w:rFonts w:ascii="Times New Roman" w:hAnsi="Times New Roman"/>
                <w:b/>
                <w:i/>
                <w:sz w:val="24"/>
                <w:szCs w:val="24"/>
                <w:lang w:val="ro-RO" w:eastAsia="ro-RO"/>
              </w:rPr>
            </w:pPr>
          </w:p>
          <w:p w:rsidR="00F15E34" w:rsidRPr="00ED03D2" w:rsidRDefault="00F15E34" w:rsidP="00AE394F">
            <w:pPr>
              <w:pStyle w:val="ListParagraph"/>
              <w:numPr>
                <w:ilvl w:val="0"/>
                <w:numId w:val="34"/>
              </w:numPr>
              <w:spacing w:after="0" w:line="240" w:lineRule="auto"/>
              <w:outlineLvl w:val="0"/>
              <w:rPr>
                <w:rFonts w:ascii="Times New Roman" w:hAnsi="Times New Roman"/>
                <w:sz w:val="24"/>
                <w:szCs w:val="24"/>
              </w:rPr>
            </w:pPr>
            <w:r w:rsidRPr="00ED03D2">
              <w:rPr>
                <w:rFonts w:ascii="Times New Roman" w:hAnsi="Times New Roman"/>
                <w:b/>
                <w:bCs/>
                <w:sz w:val="24"/>
                <w:szCs w:val="24"/>
                <w:lang w:val="ro-RO"/>
              </w:rPr>
              <w:t>Agenţia pentru Protecţia Mediului Bucureşti</w:t>
            </w:r>
          </w:p>
          <w:p w:rsidR="00F15E34" w:rsidRPr="00ED03D2" w:rsidRDefault="00F15E34" w:rsidP="00A25B36">
            <w:pPr>
              <w:spacing w:after="0" w:line="240" w:lineRule="auto"/>
              <w:jc w:val="both"/>
              <w:outlineLvl w:val="0"/>
              <w:rPr>
                <w:rFonts w:ascii="Times New Roman" w:hAnsi="Times New Roman"/>
                <w:shadow/>
                <w:sz w:val="24"/>
                <w:szCs w:val="24"/>
              </w:rPr>
            </w:pPr>
            <w:r w:rsidRPr="00ED03D2">
              <w:rPr>
                <w:rFonts w:ascii="Times New Roman" w:hAnsi="Times New Roman"/>
                <w:b/>
                <w:sz w:val="24"/>
                <w:szCs w:val="24"/>
                <w:lang w:val="ro-RO"/>
              </w:rPr>
              <w:t xml:space="preserve">   </w:t>
            </w:r>
            <w:r w:rsidRPr="00ED03D2">
              <w:rPr>
                <w:rFonts w:ascii="Times New Roman" w:hAnsi="Times New Roman"/>
                <w:b/>
                <w:sz w:val="24"/>
                <w:szCs w:val="24"/>
                <w:lang w:val="pt-BR"/>
              </w:rPr>
              <w:t xml:space="preserve">   Problema 06-</w:t>
            </w:r>
            <w:r w:rsidR="00F07311" w:rsidRPr="00ED03D2">
              <w:rPr>
                <w:rFonts w:ascii="Times New Roman" w:hAnsi="Times New Roman"/>
                <w:b/>
                <w:sz w:val="24"/>
                <w:szCs w:val="24"/>
                <w:lang w:val="pt-BR"/>
              </w:rPr>
              <w:t>0</w:t>
            </w:r>
            <w:r w:rsidRPr="00ED03D2">
              <w:rPr>
                <w:rFonts w:ascii="Times New Roman" w:hAnsi="Times New Roman"/>
                <w:b/>
                <w:sz w:val="24"/>
                <w:szCs w:val="24"/>
                <w:lang w:val="pt-BR"/>
              </w:rPr>
              <w:t xml:space="preserve">1: </w:t>
            </w:r>
            <w:r w:rsidRPr="00ED03D2">
              <w:rPr>
                <w:rFonts w:ascii="Times New Roman" w:hAnsi="Times New Roman"/>
                <w:b/>
                <w:shadow/>
                <w:sz w:val="24"/>
                <w:szCs w:val="24"/>
              </w:rPr>
              <w:t>Preocuparea scăzută și informarea insuficientă privind problemele de mediului</w:t>
            </w:r>
          </w:p>
          <w:p w:rsidR="00F15E34" w:rsidRPr="00ED03D2" w:rsidRDefault="00F15E34" w:rsidP="00F15E34">
            <w:pPr>
              <w:pStyle w:val="NoSpacing"/>
              <w:jc w:val="both"/>
              <w:rPr>
                <w:rFonts w:ascii="Times New Roman" w:hAnsi="Times New Roman"/>
                <w:b/>
                <w:sz w:val="24"/>
                <w:szCs w:val="24"/>
              </w:rPr>
            </w:pPr>
            <w:r w:rsidRPr="00ED03D2">
              <w:rPr>
                <w:rFonts w:ascii="Times New Roman" w:hAnsi="Times New Roman"/>
                <w:i/>
                <w:sz w:val="24"/>
                <w:szCs w:val="24"/>
                <w:lang w:val="it-IT"/>
              </w:rPr>
              <w:t>Acţiunea</w:t>
            </w:r>
            <w:r w:rsidRPr="00ED03D2">
              <w:rPr>
                <w:rFonts w:ascii="Times New Roman" w:hAnsi="Times New Roman"/>
                <w:i/>
                <w:sz w:val="24"/>
                <w:szCs w:val="24"/>
              </w:rPr>
              <w:t>:</w:t>
            </w:r>
            <w:r w:rsidRPr="00ED03D2">
              <w:rPr>
                <w:rFonts w:ascii="Times New Roman" w:hAnsi="Times New Roman"/>
                <w:sz w:val="24"/>
                <w:szCs w:val="24"/>
              </w:rPr>
              <w:t xml:space="preserve"> </w:t>
            </w:r>
            <w:r w:rsidRPr="00ED03D2">
              <w:rPr>
                <w:rFonts w:ascii="Times New Roman" w:hAnsi="Times New Roman"/>
                <w:b/>
                <w:sz w:val="24"/>
                <w:szCs w:val="24"/>
              </w:rPr>
              <w:t>Promovarea prin diverse mijloace a acţiunilor întreprinse de autorităţile administrative locale şi operatorii economici.</w:t>
            </w:r>
          </w:p>
          <w:p w:rsidR="008B15DA" w:rsidRPr="00ED03D2" w:rsidRDefault="00EF1F9D" w:rsidP="00E57CF4">
            <w:pPr>
              <w:pStyle w:val="NoSpacing"/>
              <w:jc w:val="both"/>
            </w:pPr>
            <w:r w:rsidRPr="00ED03D2">
              <w:rPr>
                <w:rFonts w:ascii="Times New Roman" w:eastAsia="Times New Roman" w:hAnsi="Times New Roman"/>
                <w:i/>
                <w:sz w:val="24"/>
                <w:szCs w:val="24"/>
                <w:lang w:val="ro-RO"/>
              </w:rPr>
              <w:t>Acţiuni</w:t>
            </w:r>
            <w:r w:rsidRPr="00ED03D2">
              <w:rPr>
                <w:rFonts w:ascii="Times New Roman" w:eastAsia="Times New Roman" w:hAnsi="Times New Roman"/>
                <w:i/>
                <w:sz w:val="24"/>
                <w:szCs w:val="24"/>
                <w:lang w:val="it-IT"/>
              </w:rPr>
              <w:t xml:space="preserve"> realizate </w:t>
            </w:r>
            <w:r w:rsidRPr="00ED03D2">
              <w:rPr>
                <w:rFonts w:ascii="Times New Roman" w:eastAsia="Times New Roman" w:hAnsi="Times New Roman"/>
                <w:i/>
                <w:sz w:val="24"/>
                <w:szCs w:val="24"/>
                <w:lang w:val="ro-RO"/>
              </w:rPr>
              <w:t>î</w:t>
            </w:r>
            <w:r w:rsidRPr="00ED03D2">
              <w:rPr>
                <w:rFonts w:ascii="Times New Roman" w:eastAsia="Times New Roman" w:hAnsi="Times New Roman"/>
                <w:i/>
                <w:sz w:val="24"/>
                <w:szCs w:val="24"/>
                <w:lang w:val="it-IT"/>
              </w:rPr>
              <w:t>n perioada monitorizat</w:t>
            </w:r>
            <w:r w:rsidRPr="00ED03D2">
              <w:rPr>
                <w:rFonts w:ascii="Times New Roman" w:eastAsia="Times New Roman" w:hAnsi="Times New Roman"/>
                <w:i/>
                <w:sz w:val="24"/>
                <w:szCs w:val="24"/>
                <w:lang w:val="ro-RO"/>
              </w:rPr>
              <w:t>ă:</w:t>
            </w:r>
            <w:r w:rsidR="00E57CF4" w:rsidRPr="00ED03D2">
              <w:rPr>
                <w:rFonts w:ascii="Times New Roman" w:eastAsia="Times New Roman" w:hAnsi="Times New Roman"/>
                <w:i/>
                <w:sz w:val="24"/>
                <w:szCs w:val="24"/>
                <w:lang w:val="ro-RO"/>
              </w:rPr>
              <w:t xml:space="preserve"> </w:t>
            </w:r>
            <w:r w:rsidR="00E57CF4" w:rsidRPr="00ED03D2">
              <w:rPr>
                <w:rFonts w:ascii="Times New Roman" w:eastAsia="Times New Roman" w:hAnsi="Times New Roman"/>
                <w:sz w:val="24"/>
                <w:szCs w:val="24"/>
                <w:lang w:val="ro-RO"/>
              </w:rPr>
              <w:t xml:space="preserve">- </w:t>
            </w:r>
            <w:r w:rsidR="0017477B" w:rsidRPr="00ED03D2">
              <w:rPr>
                <w:rFonts w:ascii="Times New Roman" w:eastAsia="Times New Roman" w:hAnsi="Times New Roman"/>
                <w:sz w:val="24"/>
                <w:szCs w:val="24"/>
                <w:lang w:val="ro-RO"/>
              </w:rPr>
              <w:t>9</w:t>
            </w:r>
            <w:r w:rsidR="00E57CF4" w:rsidRPr="00ED03D2">
              <w:rPr>
                <w:rFonts w:ascii="Times New Roman" w:eastAsia="Times New Roman" w:hAnsi="Times New Roman"/>
                <w:sz w:val="24"/>
                <w:szCs w:val="24"/>
                <w:lang w:val="ro-RO"/>
              </w:rPr>
              <w:t xml:space="preserve"> ac</w:t>
            </w:r>
            <w:r w:rsidR="00795E32" w:rsidRPr="00ED03D2">
              <w:rPr>
                <w:rFonts w:ascii="Times New Roman" w:eastAsia="Times New Roman" w:hAnsi="Times New Roman"/>
                <w:sz w:val="24"/>
                <w:szCs w:val="24"/>
                <w:lang w:val="ro-RO"/>
              </w:rPr>
              <w:t>ţ</w:t>
            </w:r>
            <w:r w:rsidR="00E57CF4" w:rsidRPr="00ED03D2">
              <w:rPr>
                <w:rFonts w:ascii="Times New Roman" w:eastAsia="Times New Roman" w:hAnsi="Times New Roman"/>
                <w:sz w:val="24"/>
                <w:szCs w:val="24"/>
                <w:lang w:val="ro-RO"/>
              </w:rPr>
              <w:t>iuni realizate</w:t>
            </w:r>
            <w:r w:rsidR="0017477B" w:rsidRPr="00ED03D2">
              <w:rPr>
                <w:rFonts w:ascii="Times New Roman" w:eastAsia="Times New Roman" w:hAnsi="Times New Roman"/>
                <w:sz w:val="24"/>
                <w:szCs w:val="24"/>
                <w:lang w:val="ro-RO"/>
              </w:rPr>
              <w:t xml:space="preserve">/sem. II 2020 </w:t>
            </w:r>
            <w:r w:rsidR="0017477B" w:rsidRPr="00ED03D2">
              <w:rPr>
                <w:rFonts w:ascii="Times New Roman" w:eastAsia="Times New Roman" w:hAnsi="Times New Roman"/>
                <w:sz w:val="24"/>
                <w:szCs w:val="24"/>
              </w:rPr>
              <w:t>(din care 4 actiuni sunt realizate permanent/sem. II 2020, plus 64 actiuni realizate inainte de sem. II 2020).</w:t>
            </w:r>
            <w:r w:rsidR="0017477B" w:rsidRPr="00ED03D2">
              <w:t xml:space="preserve"> </w:t>
            </w:r>
          </w:p>
          <w:p w:rsidR="0017477B" w:rsidRPr="00ED03D2" w:rsidRDefault="0017477B" w:rsidP="00E57CF4">
            <w:pPr>
              <w:pStyle w:val="NoSpacing"/>
              <w:jc w:val="both"/>
              <w:rPr>
                <w:rFonts w:ascii="Times New Roman" w:hAnsi="Times New Roman"/>
                <w:sz w:val="24"/>
                <w:szCs w:val="24"/>
              </w:rPr>
            </w:pPr>
          </w:p>
          <w:p w:rsidR="00C3114A" w:rsidRPr="00ED03D2" w:rsidRDefault="00F15E34" w:rsidP="00C07136">
            <w:pPr>
              <w:jc w:val="both"/>
              <w:rPr>
                <w:rFonts w:ascii="Times New Roman" w:hAnsi="Times New Roman"/>
                <w:sz w:val="24"/>
                <w:szCs w:val="24"/>
                <w:lang w:val="ro-RO"/>
              </w:rPr>
            </w:pPr>
            <w:r w:rsidRPr="00ED03D2">
              <w:rPr>
                <w:rFonts w:ascii="Times New Roman" w:hAnsi="Times New Roman"/>
                <w:b/>
                <w:bCs/>
                <w:i/>
                <w:sz w:val="24"/>
                <w:szCs w:val="24"/>
                <w:lang w:val="ro-RO"/>
              </w:rPr>
              <w:t xml:space="preserve">    Agenţia pentru Protecţia Mediului Bucureşti</w:t>
            </w:r>
            <w:r w:rsidR="0017477B" w:rsidRPr="00ED03D2">
              <w:rPr>
                <w:rFonts w:ascii="Times New Roman" w:hAnsi="Times New Roman"/>
                <w:b/>
                <w:bCs/>
                <w:i/>
                <w:sz w:val="24"/>
                <w:szCs w:val="24"/>
                <w:lang w:val="ro-RO"/>
              </w:rPr>
              <w:t>,</w:t>
            </w:r>
            <w:r w:rsidRPr="00ED03D2">
              <w:rPr>
                <w:rFonts w:ascii="Times New Roman" w:hAnsi="Times New Roman"/>
                <w:b/>
                <w:bCs/>
                <w:i/>
                <w:sz w:val="24"/>
                <w:szCs w:val="24"/>
                <w:lang w:val="ro-RO"/>
              </w:rPr>
              <w:t xml:space="preserve"> </w:t>
            </w:r>
            <w:r w:rsidR="0017477B" w:rsidRPr="00ED03D2">
              <w:rPr>
                <w:rFonts w:ascii="Times New Roman" w:hAnsi="Times New Roman"/>
                <w:b/>
                <w:bCs/>
                <w:i/>
                <w:sz w:val="24"/>
                <w:szCs w:val="24"/>
                <w:lang w:val="ro-RO"/>
              </w:rPr>
              <w:t xml:space="preserve">în sem. II 2020, </w:t>
            </w:r>
            <w:r w:rsidRPr="00ED03D2">
              <w:rPr>
                <w:rFonts w:ascii="Times New Roman" w:hAnsi="Times New Roman"/>
                <w:b/>
                <w:bCs/>
                <w:i/>
                <w:sz w:val="24"/>
                <w:szCs w:val="24"/>
                <w:lang w:val="ro-RO"/>
              </w:rPr>
              <w:t xml:space="preserve">are </w:t>
            </w:r>
            <w:r w:rsidR="004F7F2E" w:rsidRPr="00ED03D2">
              <w:rPr>
                <w:rFonts w:ascii="Times New Roman" w:hAnsi="Times New Roman"/>
                <w:b/>
                <w:bCs/>
                <w:i/>
                <w:sz w:val="24"/>
                <w:szCs w:val="24"/>
                <w:lang w:val="ro-RO"/>
              </w:rPr>
              <w:t>î</w:t>
            </w:r>
            <w:r w:rsidRPr="00ED03D2">
              <w:rPr>
                <w:rFonts w:ascii="Times New Roman" w:hAnsi="Times New Roman"/>
                <w:b/>
                <w:bCs/>
                <w:i/>
                <w:sz w:val="24"/>
                <w:szCs w:val="24"/>
                <w:lang w:val="ro-RO"/>
              </w:rPr>
              <w:t xml:space="preserve">n total </w:t>
            </w:r>
            <w:r w:rsidR="0017477B" w:rsidRPr="00ED03D2">
              <w:rPr>
                <w:rFonts w:ascii="Times New Roman" w:hAnsi="Times New Roman"/>
                <w:b/>
                <w:bCs/>
                <w:i/>
                <w:sz w:val="24"/>
                <w:szCs w:val="24"/>
                <w:lang w:val="ro-RO"/>
              </w:rPr>
              <w:t xml:space="preserve">9 </w:t>
            </w:r>
            <w:r w:rsidRPr="00ED03D2">
              <w:rPr>
                <w:rFonts w:ascii="Times New Roman" w:hAnsi="Times New Roman"/>
                <w:b/>
                <w:bCs/>
                <w:i/>
                <w:sz w:val="24"/>
                <w:szCs w:val="24"/>
                <w:lang w:val="ro-RO"/>
              </w:rPr>
              <w:t>ac</w:t>
            </w:r>
            <w:r w:rsidR="004F7F2E" w:rsidRPr="00ED03D2">
              <w:rPr>
                <w:rFonts w:ascii="Times New Roman" w:hAnsi="Times New Roman"/>
                <w:b/>
                <w:bCs/>
                <w:i/>
                <w:sz w:val="24"/>
                <w:szCs w:val="24"/>
                <w:lang w:val="ro-RO"/>
              </w:rPr>
              <w:t>ţ</w:t>
            </w:r>
            <w:r w:rsidRPr="00ED03D2">
              <w:rPr>
                <w:rFonts w:ascii="Times New Roman" w:hAnsi="Times New Roman"/>
                <w:b/>
                <w:bCs/>
                <w:i/>
                <w:sz w:val="24"/>
                <w:szCs w:val="24"/>
                <w:lang w:val="ro-RO"/>
              </w:rPr>
              <w:t xml:space="preserve">iuni realizate </w:t>
            </w:r>
            <w:r w:rsidR="0017477B" w:rsidRPr="00ED03D2">
              <w:rPr>
                <w:rFonts w:ascii="Times New Roman" w:hAnsi="Times New Roman"/>
                <w:b/>
                <w:bCs/>
                <w:i/>
                <w:sz w:val="24"/>
                <w:szCs w:val="24"/>
                <w:lang w:val="ro-RO"/>
              </w:rPr>
              <w:t>(din care 4 actiuni sunt realizate permanent /sem. II 2020, plus 64 actiuni realizate inainte de sem. II 2020).</w:t>
            </w:r>
          </w:p>
          <w:p w:rsidR="00DD2742" w:rsidRPr="00ED03D2" w:rsidRDefault="00DD2742" w:rsidP="00C3114A">
            <w:pPr>
              <w:spacing w:after="0" w:line="240" w:lineRule="auto"/>
              <w:jc w:val="both"/>
              <w:outlineLvl w:val="0"/>
              <w:rPr>
                <w:rFonts w:ascii="Times New Roman" w:hAnsi="Times New Roman"/>
                <w:sz w:val="24"/>
                <w:szCs w:val="24"/>
                <w:lang w:val="ro-RO"/>
              </w:rPr>
            </w:pPr>
          </w:p>
          <w:p w:rsidR="00DD2742" w:rsidRPr="00DB092E" w:rsidRDefault="00DD2742" w:rsidP="00C3114A">
            <w:pPr>
              <w:spacing w:after="0" w:line="240" w:lineRule="auto"/>
              <w:jc w:val="both"/>
              <w:outlineLvl w:val="0"/>
              <w:rPr>
                <w:rFonts w:ascii="Times New Roman" w:hAnsi="Times New Roman"/>
                <w:sz w:val="24"/>
                <w:szCs w:val="24"/>
                <w:lang w:val="ro-RO"/>
              </w:rPr>
            </w:pPr>
          </w:p>
          <w:p w:rsidR="00DD2742" w:rsidRDefault="00DD2742"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A34849" w:rsidRDefault="00A34849"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836631" w:rsidRDefault="00836631" w:rsidP="00C3114A">
            <w:pPr>
              <w:spacing w:after="0" w:line="240" w:lineRule="auto"/>
              <w:jc w:val="both"/>
              <w:outlineLvl w:val="0"/>
              <w:rPr>
                <w:rFonts w:ascii="Times New Roman" w:hAnsi="Times New Roman"/>
                <w:sz w:val="24"/>
                <w:szCs w:val="24"/>
                <w:lang w:val="ro-RO"/>
              </w:rPr>
            </w:pPr>
          </w:p>
          <w:p w:rsidR="00C67F11" w:rsidRPr="00C4089C" w:rsidRDefault="00C67F11" w:rsidP="00C4089C">
            <w:pPr>
              <w:spacing w:after="0" w:line="240" w:lineRule="auto"/>
              <w:jc w:val="both"/>
              <w:outlineLvl w:val="0"/>
              <w:rPr>
                <w:rFonts w:ascii="Times New Roman" w:hAnsi="Times New Roman"/>
                <w:sz w:val="16"/>
                <w:szCs w:val="16"/>
              </w:rPr>
            </w:pPr>
          </w:p>
        </w:tc>
      </w:tr>
      <w:tr w:rsidR="00CD46A3" w:rsidRPr="00F654E1" w:rsidTr="00BF20BD">
        <w:trPr>
          <w:trHeight w:val="448"/>
        </w:trPr>
        <w:tc>
          <w:tcPr>
            <w:tcW w:w="10206" w:type="dxa"/>
            <w:tcBorders>
              <w:top w:val="single" w:sz="4" w:space="0" w:color="000000"/>
              <w:left w:val="single" w:sz="4" w:space="0" w:color="000000"/>
              <w:bottom w:val="single" w:sz="4" w:space="0" w:color="000000"/>
              <w:right w:val="single" w:sz="4" w:space="0" w:color="000000"/>
            </w:tcBorders>
          </w:tcPr>
          <w:tbl>
            <w:tblPr>
              <w:tblpPr w:leftFromText="180" w:rightFromText="180" w:vertAnchor="page" w:horzAnchor="margin" w:tblpY="61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1438"/>
              <w:gridCol w:w="902"/>
              <w:gridCol w:w="1101"/>
              <w:gridCol w:w="1239"/>
              <w:gridCol w:w="18"/>
              <w:gridCol w:w="1083"/>
              <w:gridCol w:w="1376"/>
              <w:gridCol w:w="1101"/>
              <w:gridCol w:w="1118"/>
            </w:tblGrid>
            <w:tr w:rsidR="00793E05" w:rsidRPr="00DB092E" w:rsidTr="00746AE9">
              <w:trPr>
                <w:trHeight w:val="30"/>
              </w:trPr>
              <w:tc>
                <w:tcPr>
                  <w:tcW w:w="684" w:type="dxa"/>
                  <w:tcBorders>
                    <w:left w:val="single" w:sz="4" w:space="0" w:color="auto"/>
                    <w:bottom w:val="single" w:sz="4" w:space="0" w:color="auto"/>
                    <w:right w:val="single" w:sz="4" w:space="0" w:color="auto"/>
                  </w:tcBorders>
                  <w:vAlign w:val="center"/>
                </w:tcPr>
                <w:p w:rsidR="00793E05" w:rsidRPr="00DB092E" w:rsidRDefault="00793E05" w:rsidP="00793E05">
                  <w:pPr>
                    <w:spacing w:after="0" w:line="240" w:lineRule="auto"/>
                    <w:rPr>
                      <w:rFonts w:ascii="Times New Roman" w:eastAsia="Times New Roman" w:hAnsi="Times New Roman"/>
                      <w:b/>
                      <w:bCs/>
                      <w:i/>
                      <w:lang w:val="ro-RO"/>
                    </w:rPr>
                  </w:pPr>
                  <w:r w:rsidRPr="00DB092E">
                    <w:rPr>
                      <w:rFonts w:ascii="Times New Roman" w:eastAsia="Times New Roman" w:hAnsi="Times New Roman"/>
                      <w:b/>
                      <w:bCs/>
                      <w:i/>
                      <w:lang w:val="ro-RO"/>
                    </w:rPr>
                    <w:lastRenderedPageBreak/>
                    <w:t>Nr.</w:t>
                  </w:r>
                </w:p>
                <w:p w:rsidR="00793E05" w:rsidRPr="00DB092E" w:rsidRDefault="00793E05" w:rsidP="00793E05">
                  <w:pPr>
                    <w:spacing w:after="0" w:line="240" w:lineRule="auto"/>
                    <w:rPr>
                      <w:rFonts w:ascii="Times New Roman" w:eastAsia="Times New Roman" w:hAnsi="Times New Roman"/>
                      <w:b/>
                      <w:bCs/>
                      <w:i/>
                      <w:lang w:val="ro-RO"/>
                    </w:rPr>
                  </w:pPr>
                  <w:r w:rsidRPr="00DB092E">
                    <w:rPr>
                      <w:rFonts w:ascii="Times New Roman" w:eastAsia="Times New Roman" w:hAnsi="Times New Roman"/>
                      <w:b/>
                      <w:bCs/>
                      <w:i/>
                      <w:lang w:val="ro-RO"/>
                    </w:rPr>
                    <w:t>crt.</w:t>
                  </w:r>
                </w:p>
              </w:tc>
              <w:tc>
                <w:tcPr>
                  <w:tcW w:w="1438" w:type="dxa"/>
                  <w:tcBorders>
                    <w:left w:val="single" w:sz="4" w:space="0" w:color="auto"/>
                    <w:bottom w:val="single" w:sz="4" w:space="0" w:color="auto"/>
                    <w:right w:val="single" w:sz="4" w:space="0" w:color="auto"/>
                  </w:tcBorders>
                  <w:vAlign w:val="center"/>
                </w:tcPr>
                <w:p w:rsidR="00793E05" w:rsidRPr="00BD2CB7" w:rsidRDefault="00793E05" w:rsidP="00793E05">
                  <w:pPr>
                    <w:spacing w:after="0" w:line="240" w:lineRule="auto"/>
                    <w:rPr>
                      <w:rFonts w:ascii="Times New Roman" w:eastAsia="Times New Roman" w:hAnsi="Times New Roman"/>
                      <w:b/>
                      <w:bCs/>
                      <w:i/>
                      <w:lang w:val="ro-RO"/>
                    </w:rPr>
                  </w:pPr>
                  <w:r w:rsidRPr="00BD2CB7">
                    <w:rPr>
                      <w:rFonts w:ascii="Times New Roman" w:eastAsia="Times New Roman" w:hAnsi="Times New Roman"/>
                      <w:b/>
                      <w:bCs/>
                      <w:i/>
                      <w:lang w:val="ro-RO"/>
                    </w:rPr>
                    <w:t xml:space="preserve">Categorii de </w:t>
                  </w:r>
                </w:p>
                <w:p w:rsidR="00793E05" w:rsidRPr="00BD2CB7" w:rsidRDefault="00793E05" w:rsidP="00793E05">
                  <w:pPr>
                    <w:spacing w:after="0" w:line="240" w:lineRule="auto"/>
                    <w:rPr>
                      <w:rFonts w:ascii="Times New Roman" w:eastAsia="Times New Roman" w:hAnsi="Times New Roman"/>
                      <w:b/>
                      <w:bCs/>
                      <w:i/>
                      <w:lang w:val="ro-RO"/>
                    </w:rPr>
                  </w:pPr>
                  <w:r w:rsidRPr="00BD2CB7">
                    <w:rPr>
                      <w:rFonts w:ascii="Times New Roman" w:eastAsia="Times New Roman" w:hAnsi="Times New Roman"/>
                      <w:b/>
                      <w:bCs/>
                      <w:i/>
                      <w:lang w:val="ro-RO"/>
                    </w:rPr>
                    <w:t>probleme de mediu</w:t>
                  </w:r>
                </w:p>
              </w:tc>
              <w:tc>
                <w:tcPr>
                  <w:tcW w:w="902" w:type="dxa"/>
                  <w:tcBorders>
                    <w:left w:val="single" w:sz="4" w:space="0" w:color="auto"/>
                    <w:right w:val="single" w:sz="4" w:space="0" w:color="auto"/>
                  </w:tcBorders>
                  <w:shd w:val="clear" w:color="auto" w:fill="auto"/>
                  <w:vAlign w:val="center"/>
                </w:tcPr>
                <w:p w:rsidR="00793E05" w:rsidRPr="00BD2CB7" w:rsidRDefault="00793E05" w:rsidP="00793E05">
                  <w:pPr>
                    <w:spacing w:after="0" w:line="240" w:lineRule="auto"/>
                    <w:rPr>
                      <w:rFonts w:ascii="Times New Roman" w:eastAsia="Times New Roman" w:hAnsi="Times New Roman"/>
                      <w:b/>
                      <w:bCs/>
                      <w:i/>
                      <w:lang w:val="ro-RO"/>
                    </w:rPr>
                  </w:pPr>
                  <w:r w:rsidRPr="00BD2CB7">
                    <w:rPr>
                      <w:rFonts w:ascii="Times New Roman" w:eastAsia="Times New Roman" w:hAnsi="Times New Roman"/>
                      <w:b/>
                      <w:bCs/>
                      <w:i/>
                      <w:lang w:val="ro-RO"/>
                    </w:rPr>
                    <w:t xml:space="preserve">Nr. acţiuni </w:t>
                  </w:r>
                </w:p>
                <w:p w:rsidR="00793E05" w:rsidRPr="00BD2CB7" w:rsidRDefault="00793E05" w:rsidP="00793E05">
                  <w:pPr>
                    <w:spacing w:after="0" w:line="240" w:lineRule="auto"/>
                    <w:rPr>
                      <w:rFonts w:ascii="Times New Roman" w:eastAsia="Times New Roman" w:hAnsi="Times New Roman"/>
                      <w:b/>
                      <w:bCs/>
                      <w:i/>
                      <w:lang w:val="ro-RO"/>
                    </w:rPr>
                  </w:pPr>
                </w:p>
              </w:tc>
              <w:tc>
                <w:tcPr>
                  <w:tcW w:w="1101" w:type="dxa"/>
                  <w:tcBorders>
                    <w:top w:val="single" w:sz="4" w:space="0" w:color="auto"/>
                    <w:left w:val="single" w:sz="4" w:space="0" w:color="auto"/>
                    <w:right w:val="single" w:sz="4" w:space="0" w:color="auto"/>
                  </w:tcBorders>
                  <w:shd w:val="clear" w:color="auto" w:fill="auto"/>
                  <w:vAlign w:val="center"/>
                </w:tcPr>
                <w:p w:rsidR="00793E05" w:rsidRPr="00BD2CB7" w:rsidRDefault="00793E05" w:rsidP="00793E05">
                  <w:pPr>
                    <w:spacing w:after="0" w:line="240" w:lineRule="auto"/>
                    <w:rPr>
                      <w:rFonts w:ascii="Times New Roman" w:eastAsia="Times New Roman" w:hAnsi="Times New Roman"/>
                      <w:b/>
                      <w:bCs/>
                      <w:i/>
                      <w:lang w:val="ro-RO"/>
                    </w:rPr>
                  </w:pPr>
                  <w:r w:rsidRPr="00BD2CB7">
                    <w:rPr>
                      <w:rFonts w:ascii="Times New Roman" w:eastAsia="Times New Roman" w:hAnsi="Times New Roman"/>
                      <w:b/>
                      <w:bCs/>
                      <w:i/>
                      <w:lang w:val="ro-RO"/>
                    </w:rPr>
                    <w:t>Acţiuni  realizate</w:t>
                  </w:r>
                </w:p>
              </w:tc>
              <w:tc>
                <w:tcPr>
                  <w:tcW w:w="1239" w:type="dxa"/>
                  <w:tcBorders>
                    <w:top w:val="single" w:sz="4" w:space="0" w:color="auto"/>
                    <w:left w:val="single" w:sz="4" w:space="0" w:color="auto"/>
                    <w:right w:val="single" w:sz="4" w:space="0" w:color="auto"/>
                  </w:tcBorders>
                  <w:shd w:val="clear" w:color="auto" w:fill="auto"/>
                  <w:vAlign w:val="center"/>
                </w:tcPr>
                <w:p w:rsidR="00793E05" w:rsidRPr="00BD2CB7" w:rsidRDefault="00793E05" w:rsidP="00793E05">
                  <w:pPr>
                    <w:spacing w:after="0" w:line="240" w:lineRule="auto"/>
                    <w:rPr>
                      <w:rFonts w:ascii="Times New Roman" w:eastAsia="Times New Roman" w:hAnsi="Times New Roman"/>
                      <w:b/>
                      <w:bCs/>
                      <w:i/>
                      <w:lang w:val="ro-RO"/>
                    </w:rPr>
                  </w:pPr>
                  <w:r w:rsidRPr="00BD2CB7">
                    <w:rPr>
                      <w:rFonts w:ascii="Times New Roman" w:eastAsia="Times New Roman" w:hAnsi="Times New Roman"/>
                      <w:b/>
                      <w:bCs/>
                      <w:i/>
                      <w:lang w:val="ro-RO"/>
                    </w:rPr>
                    <w:t>Acţiuni  realizate în avans</w:t>
                  </w:r>
                </w:p>
              </w:tc>
              <w:tc>
                <w:tcPr>
                  <w:tcW w:w="1101" w:type="dxa"/>
                  <w:gridSpan w:val="2"/>
                  <w:tcBorders>
                    <w:top w:val="single" w:sz="4" w:space="0" w:color="auto"/>
                    <w:left w:val="single" w:sz="4" w:space="0" w:color="auto"/>
                    <w:right w:val="single" w:sz="4" w:space="0" w:color="auto"/>
                  </w:tcBorders>
                  <w:shd w:val="clear" w:color="auto" w:fill="auto"/>
                  <w:vAlign w:val="center"/>
                </w:tcPr>
                <w:p w:rsidR="00793E05" w:rsidRPr="00BD2CB7" w:rsidRDefault="00793E05" w:rsidP="00793E05">
                  <w:pPr>
                    <w:spacing w:after="0" w:line="240" w:lineRule="auto"/>
                    <w:rPr>
                      <w:rFonts w:ascii="Times New Roman" w:eastAsia="Times New Roman" w:hAnsi="Times New Roman"/>
                      <w:b/>
                      <w:bCs/>
                      <w:i/>
                      <w:lang w:val="ro-RO"/>
                    </w:rPr>
                  </w:pPr>
                  <w:r w:rsidRPr="00BD2CB7">
                    <w:rPr>
                      <w:rFonts w:ascii="Times New Roman" w:eastAsia="Times New Roman" w:hAnsi="Times New Roman"/>
                      <w:b/>
                      <w:bCs/>
                      <w:i/>
                      <w:lang w:val="ro-RO"/>
                    </w:rPr>
                    <w:t>Acţiuni în curs de realizare</w:t>
                  </w:r>
                </w:p>
              </w:tc>
              <w:tc>
                <w:tcPr>
                  <w:tcW w:w="1376" w:type="dxa"/>
                  <w:shd w:val="clear" w:color="auto" w:fill="auto"/>
                </w:tcPr>
                <w:p w:rsidR="00793E05" w:rsidRPr="00BD2CB7" w:rsidRDefault="00793E05" w:rsidP="00793E05">
                  <w:pPr>
                    <w:spacing w:after="0" w:line="240" w:lineRule="auto"/>
                    <w:rPr>
                      <w:rFonts w:ascii="Times New Roman" w:eastAsia="Times New Roman" w:hAnsi="Times New Roman"/>
                      <w:b/>
                      <w:bCs/>
                      <w:i/>
                      <w:lang w:val="ro-RO"/>
                    </w:rPr>
                  </w:pPr>
                </w:p>
                <w:p w:rsidR="00793E05" w:rsidRPr="00BD2CB7" w:rsidRDefault="00793E05" w:rsidP="00793E05">
                  <w:pPr>
                    <w:spacing w:after="0" w:line="240" w:lineRule="auto"/>
                    <w:rPr>
                      <w:rFonts w:ascii="Times New Roman" w:hAnsi="Times New Roman"/>
                      <w:b/>
                      <w:i/>
                    </w:rPr>
                  </w:pPr>
                  <w:r w:rsidRPr="00BD2CB7">
                    <w:rPr>
                      <w:rFonts w:ascii="Times New Roman" w:eastAsia="Times New Roman" w:hAnsi="Times New Roman"/>
                      <w:b/>
                      <w:bCs/>
                      <w:i/>
                      <w:lang w:val="ro-RO"/>
                    </w:rPr>
                    <w:t>Acţiuni  nerealizate</w:t>
                  </w:r>
                </w:p>
              </w:tc>
              <w:tc>
                <w:tcPr>
                  <w:tcW w:w="1101" w:type="dxa"/>
                  <w:shd w:val="clear" w:color="auto" w:fill="auto"/>
                </w:tcPr>
                <w:p w:rsidR="00793E05" w:rsidRPr="00BD2CB7" w:rsidRDefault="00793E05" w:rsidP="00793E05">
                  <w:pPr>
                    <w:spacing w:after="0" w:line="240" w:lineRule="auto"/>
                    <w:rPr>
                      <w:rFonts w:ascii="Times New Roman" w:eastAsia="Times New Roman" w:hAnsi="Times New Roman"/>
                      <w:b/>
                      <w:bCs/>
                      <w:i/>
                      <w:lang w:val="ro-RO"/>
                    </w:rPr>
                  </w:pPr>
                </w:p>
                <w:p w:rsidR="00793E05" w:rsidRPr="00BD2CB7" w:rsidRDefault="00793E05" w:rsidP="00793E05">
                  <w:pPr>
                    <w:spacing w:after="0" w:line="240" w:lineRule="auto"/>
                    <w:rPr>
                      <w:rFonts w:ascii="Times New Roman" w:hAnsi="Times New Roman"/>
                      <w:b/>
                      <w:i/>
                    </w:rPr>
                  </w:pPr>
                  <w:r w:rsidRPr="00BD2CB7">
                    <w:rPr>
                      <w:rFonts w:ascii="Times New Roman" w:eastAsia="Times New Roman" w:hAnsi="Times New Roman"/>
                      <w:b/>
                      <w:bCs/>
                      <w:i/>
                      <w:lang w:val="ro-RO"/>
                    </w:rPr>
                    <w:t>Acţiuni amânate</w:t>
                  </w:r>
                </w:p>
              </w:tc>
              <w:tc>
                <w:tcPr>
                  <w:tcW w:w="1118" w:type="dxa"/>
                  <w:tcBorders>
                    <w:top w:val="single" w:sz="4" w:space="0" w:color="auto"/>
                  </w:tcBorders>
                  <w:shd w:val="clear" w:color="auto" w:fill="auto"/>
                </w:tcPr>
                <w:p w:rsidR="00793E05" w:rsidRPr="00BD2CB7" w:rsidRDefault="00793E05" w:rsidP="00793E05">
                  <w:pPr>
                    <w:spacing w:after="0" w:line="240" w:lineRule="auto"/>
                    <w:rPr>
                      <w:rFonts w:ascii="Times New Roman" w:eastAsia="Times New Roman" w:hAnsi="Times New Roman"/>
                      <w:b/>
                      <w:bCs/>
                      <w:i/>
                      <w:lang w:val="ro-RO"/>
                    </w:rPr>
                  </w:pPr>
                </w:p>
                <w:p w:rsidR="00793E05" w:rsidRPr="00BD2CB7" w:rsidRDefault="00793E05" w:rsidP="00793E05">
                  <w:pPr>
                    <w:spacing w:after="0" w:line="240" w:lineRule="auto"/>
                    <w:rPr>
                      <w:rFonts w:ascii="Times New Roman" w:hAnsi="Times New Roman"/>
                      <w:b/>
                      <w:i/>
                    </w:rPr>
                  </w:pPr>
                  <w:r w:rsidRPr="00BD2CB7">
                    <w:rPr>
                      <w:rFonts w:ascii="Times New Roman" w:eastAsia="Times New Roman" w:hAnsi="Times New Roman"/>
                      <w:b/>
                      <w:bCs/>
                      <w:i/>
                      <w:lang w:val="ro-RO"/>
                    </w:rPr>
                    <w:t>Acţiuni anulate</w:t>
                  </w:r>
                </w:p>
              </w:tc>
            </w:tr>
            <w:tr w:rsidR="00793E05" w:rsidRPr="00BD2CB7" w:rsidTr="00BD2CB7">
              <w:trPr>
                <w:trHeight w:val="36"/>
              </w:trPr>
              <w:tc>
                <w:tcPr>
                  <w:tcW w:w="684" w:type="dxa"/>
                  <w:tcBorders>
                    <w:top w:val="single" w:sz="4" w:space="0" w:color="auto"/>
                    <w:left w:val="single" w:sz="4" w:space="0" w:color="auto"/>
                    <w:bottom w:val="single" w:sz="4" w:space="0" w:color="auto"/>
                    <w:right w:val="single" w:sz="4" w:space="0" w:color="auto"/>
                  </w:tcBorders>
                  <w:vAlign w:val="center"/>
                </w:tcPr>
                <w:p w:rsidR="00793E05" w:rsidRPr="00BD2CB7" w:rsidRDefault="00793E05" w:rsidP="00793E05">
                  <w:pPr>
                    <w:spacing w:after="0" w:line="240" w:lineRule="auto"/>
                    <w:jc w:val="center"/>
                    <w:rPr>
                      <w:rFonts w:ascii="Times New Roman" w:eastAsia="Times New Roman" w:hAnsi="Times New Roman"/>
                      <w:b/>
                      <w:bCs/>
                      <w:lang w:val="ro-RO"/>
                    </w:rPr>
                  </w:pPr>
                  <w:r w:rsidRPr="00BD2CB7">
                    <w:rPr>
                      <w:rFonts w:ascii="Times New Roman" w:eastAsia="Times New Roman" w:hAnsi="Times New Roman"/>
                      <w:b/>
                      <w:bCs/>
                      <w:lang w:val="ro-RO"/>
                    </w:rPr>
                    <w:t>1.</w:t>
                  </w:r>
                </w:p>
              </w:tc>
              <w:tc>
                <w:tcPr>
                  <w:tcW w:w="1438" w:type="dxa"/>
                  <w:tcBorders>
                    <w:top w:val="single" w:sz="4" w:space="0" w:color="auto"/>
                    <w:left w:val="single" w:sz="4" w:space="0" w:color="auto"/>
                    <w:bottom w:val="single" w:sz="4" w:space="0" w:color="auto"/>
                    <w:right w:val="single" w:sz="4" w:space="0" w:color="auto"/>
                  </w:tcBorders>
                </w:tcPr>
                <w:p w:rsidR="00793E05" w:rsidRPr="00BD2CB7" w:rsidRDefault="00793E05" w:rsidP="00793E05">
                  <w:pPr>
                    <w:spacing w:after="0" w:line="240" w:lineRule="auto"/>
                    <w:rPr>
                      <w:rFonts w:ascii="Times New Roman" w:eastAsia="Times New Roman" w:hAnsi="Times New Roman"/>
                      <w:b/>
                      <w:bCs/>
                      <w:lang w:val="ro-RO"/>
                    </w:rPr>
                  </w:pPr>
                  <w:r w:rsidRPr="00BD2CB7">
                    <w:rPr>
                      <w:rFonts w:ascii="Times New Roman" w:eastAsia="Times New Roman" w:hAnsi="Times New Roman"/>
                      <w:b/>
                      <w:bCs/>
                      <w:lang w:val="ro-RO"/>
                    </w:rPr>
                    <w:t>PM 01</w:t>
                  </w:r>
                </w:p>
                <w:p w:rsidR="00793E05" w:rsidRPr="00BD2CB7" w:rsidRDefault="00793E05" w:rsidP="00793E05">
                  <w:pPr>
                    <w:spacing w:after="0" w:line="240" w:lineRule="auto"/>
                    <w:rPr>
                      <w:rFonts w:ascii="Times New Roman" w:eastAsia="Times New Roman" w:hAnsi="Times New Roman"/>
                      <w:b/>
                      <w:bCs/>
                      <w:lang w:val="ro-RO"/>
                    </w:rPr>
                  </w:pPr>
                  <w:r w:rsidRPr="00BD2CB7">
                    <w:rPr>
                      <w:rFonts w:ascii="Times New Roman" w:hAnsi="Times New Roman"/>
                      <w:iCs/>
                      <w:lang w:val="it-IT"/>
                    </w:rPr>
                    <w:t>Deşeuri, substanţe chimice periculoase, calitatea solului şi terenuri degradate</w:t>
                  </w:r>
                </w:p>
              </w:tc>
              <w:tc>
                <w:tcPr>
                  <w:tcW w:w="902" w:type="dxa"/>
                  <w:tcBorders>
                    <w:left w:val="single" w:sz="4" w:space="0" w:color="auto"/>
                    <w:right w:val="single" w:sz="4" w:space="0" w:color="auto"/>
                  </w:tcBorders>
                  <w:shd w:val="clear" w:color="auto" w:fill="auto"/>
                </w:tcPr>
                <w:p w:rsidR="00BD2CB7" w:rsidRDefault="00BD2CB7" w:rsidP="00E833EF">
                  <w:pPr>
                    <w:spacing w:after="0" w:line="240" w:lineRule="auto"/>
                    <w:jc w:val="center"/>
                    <w:rPr>
                      <w:rFonts w:ascii="Times New Roman" w:eastAsia="Times New Roman" w:hAnsi="Times New Roman"/>
                      <w:b/>
                      <w:lang w:val="ro-RO"/>
                    </w:rPr>
                  </w:pPr>
                </w:p>
                <w:p w:rsidR="00BD2CB7" w:rsidRDefault="00BD2CB7" w:rsidP="00E833EF">
                  <w:pPr>
                    <w:spacing w:after="0" w:line="240" w:lineRule="auto"/>
                    <w:jc w:val="center"/>
                    <w:rPr>
                      <w:rFonts w:ascii="Times New Roman" w:eastAsia="Times New Roman" w:hAnsi="Times New Roman"/>
                      <w:b/>
                      <w:lang w:val="ro-RO"/>
                    </w:rPr>
                  </w:pPr>
                </w:p>
                <w:p w:rsidR="00BD2CB7" w:rsidRDefault="00BD2CB7" w:rsidP="00E833EF">
                  <w:pPr>
                    <w:spacing w:after="0" w:line="240" w:lineRule="auto"/>
                    <w:jc w:val="center"/>
                    <w:rPr>
                      <w:rFonts w:ascii="Times New Roman" w:eastAsia="Times New Roman" w:hAnsi="Times New Roman"/>
                      <w:b/>
                      <w:lang w:val="ro-RO"/>
                    </w:rPr>
                  </w:pPr>
                </w:p>
                <w:p w:rsidR="00793E05" w:rsidRPr="00BD2CB7" w:rsidRDefault="00BD2CB7" w:rsidP="00E833EF">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129</w:t>
                  </w:r>
                </w:p>
              </w:tc>
              <w:tc>
                <w:tcPr>
                  <w:tcW w:w="1101" w:type="dxa"/>
                  <w:tcBorders>
                    <w:left w:val="single" w:sz="4" w:space="0" w:color="auto"/>
                    <w:right w:val="single" w:sz="4" w:space="0" w:color="auto"/>
                  </w:tcBorders>
                  <w:shd w:val="clear" w:color="auto" w:fill="auto"/>
                </w:tcPr>
                <w:p w:rsidR="00BD2CB7" w:rsidRDefault="00BD2CB7" w:rsidP="00E833EF">
                  <w:pPr>
                    <w:spacing w:after="0" w:line="240" w:lineRule="auto"/>
                    <w:jc w:val="center"/>
                    <w:rPr>
                      <w:rFonts w:ascii="Times New Roman" w:eastAsia="Times New Roman" w:hAnsi="Times New Roman"/>
                      <w:lang w:val="ro-RO"/>
                    </w:rPr>
                  </w:pPr>
                </w:p>
                <w:p w:rsidR="00BD2CB7" w:rsidRDefault="00BD2CB7" w:rsidP="00E833EF">
                  <w:pPr>
                    <w:spacing w:after="0" w:line="240" w:lineRule="auto"/>
                    <w:jc w:val="center"/>
                    <w:rPr>
                      <w:rFonts w:ascii="Times New Roman" w:eastAsia="Times New Roman" w:hAnsi="Times New Roman"/>
                      <w:lang w:val="ro-RO"/>
                    </w:rPr>
                  </w:pPr>
                </w:p>
                <w:p w:rsidR="00BD2CB7" w:rsidRDefault="00BD2CB7" w:rsidP="00E833EF">
                  <w:pPr>
                    <w:spacing w:after="0" w:line="240" w:lineRule="auto"/>
                    <w:jc w:val="center"/>
                    <w:rPr>
                      <w:rFonts w:ascii="Times New Roman" w:eastAsia="Times New Roman" w:hAnsi="Times New Roman"/>
                      <w:lang w:val="ro-RO"/>
                    </w:rPr>
                  </w:pPr>
                </w:p>
                <w:p w:rsidR="00DD4031" w:rsidRPr="00BD2CB7" w:rsidRDefault="00BD2CB7" w:rsidP="00E833EF">
                  <w:pPr>
                    <w:spacing w:after="0" w:line="240" w:lineRule="auto"/>
                    <w:jc w:val="center"/>
                    <w:rPr>
                      <w:rFonts w:ascii="Times New Roman" w:eastAsia="Times New Roman" w:hAnsi="Times New Roman"/>
                      <w:lang w:val="ro-RO"/>
                    </w:rPr>
                  </w:pPr>
                  <w:r>
                    <w:rPr>
                      <w:rFonts w:ascii="Times New Roman" w:eastAsia="Times New Roman" w:hAnsi="Times New Roman"/>
                      <w:lang w:val="ro-RO"/>
                    </w:rPr>
                    <w:t>123</w:t>
                  </w:r>
                </w:p>
              </w:tc>
              <w:tc>
                <w:tcPr>
                  <w:tcW w:w="1257" w:type="dxa"/>
                  <w:gridSpan w:val="2"/>
                  <w:tcBorders>
                    <w:left w:val="single" w:sz="4" w:space="0" w:color="auto"/>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p w:rsidR="00DD4031" w:rsidRPr="00BD2CB7" w:rsidRDefault="00DD4031" w:rsidP="00793E05">
                  <w:pPr>
                    <w:spacing w:after="0" w:line="240" w:lineRule="auto"/>
                    <w:jc w:val="center"/>
                    <w:rPr>
                      <w:rFonts w:ascii="Times New Roman" w:eastAsia="Times New Roman" w:hAnsi="Times New Roman"/>
                      <w:lang w:val="ro-RO"/>
                    </w:rPr>
                  </w:pPr>
                </w:p>
                <w:p w:rsidR="00DD4031" w:rsidRPr="00BD2CB7" w:rsidRDefault="00DD4031" w:rsidP="00793E05">
                  <w:pPr>
                    <w:spacing w:after="0" w:line="240" w:lineRule="auto"/>
                    <w:jc w:val="center"/>
                    <w:rPr>
                      <w:rFonts w:ascii="Times New Roman" w:eastAsia="Times New Roman" w:hAnsi="Times New Roman"/>
                      <w:lang w:val="ro-RO"/>
                    </w:rPr>
                  </w:pPr>
                </w:p>
                <w:p w:rsidR="00DD4031" w:rsidRPr="00BD2CB7" w:rsidRDefault="00161B4B" w:rsidP="00793E05">
                  <w:pPr>
                    <w:spacing w:after="0" w:line="240" w:lineRule="auto"/>
                    <w:jc w:val="center"/>
                    <w:rPr>
                      <w:rFonts w:ascii="Times New Roman" w:eastAsia="Times New Roman" w:hAnsi="Times New Roman"/>
                      <w:lang w:val="ro-RO"/>
                    </w:rPr>
                  </w:pPr>
                  <w:r w:rsidRPr="00BD2CB7">
                    <w:rPr>
                      <w:rFonts w:ascii="Times New Roman" w:eastAsia="Times New Roman" w:hAnsi="Times New Roman"/>
                      <w:lang w:val="ro-RO"/>
                    </w:rPr>
                    <w:t>0</w:t>
                  </w:r>
                </w:p>
              </w:tc>
              <w:tc>
                <w:tcPr>
                  <w:tcW w:w="1083" w:type="dxa"/>
                  <w:tcBorders>
                    <w:left w:val="single" w:sz="4" w:space="0" w:color="auto"/>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BD2CB7" w:rsidP="00793E05">
                  <w:pPr>
                    <w:spacing w:after="0" w:line="240" w:lineRule="auto"/>
                    <w:jc w:val="center"/>
                    <w:rPr>
                      <w:rFonts w:ascii="Times New Roman" w:eastAsia="Times New Roman" w:hAnsi="Times New Roman"/>
                      <w:lang w:val="ro-RO"/>
                    </w:rPr>
                  </w:pPr>
                  <w:r>
                    <w:rPr>
                      <w:rFonts w:ascii="Times New Roman" w:eastAsia="Times New Roman" w:hAnsi="Times New Roman"/>
                      <w:lang w:val="ro-RO"/>
                    </w:rPr>
                    <w:t>6</w:t>
                  </w:r>
                </w:p>
                <w:p w:rsidR="00793E05" w:rsidRPr="00BD2CB7" w:rsidRDefault="00793E05" w:rsidP="00793E05">
                  <w:pPr>
                    <w:spacing w:after="0" w:line="240" w:lineRule="auto"/>
                    <w:jc w:val="center"/>
                    <w:rPr>
                      <w:rFonts w:ascii="Times New Roman" w:eastAsia="Times New Roman" w:hAnsi="Times New Roman"/>
                      <w:lang w:val="ro-RO"/>
                    </w:rPr>
                  </w:pPr>
                </w:p>
              </w:tc>
              <w:tc>
                <w:tcPr>
                  <w:tcW w:w="1376"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D250E" w:rsidP="00793E05">
                  <w:pPr>
                    <w:spacing w:after="0" w:line="240" w:lineRule="auto"/>
                    <w:jc w:val="center"/>
                    <w:rPr>
                      <w:rFonts w:ascii="Times New Roman" w:hAnsi="Times New Roman"/>
                    </w:rPr>
                  </w:pPr>
                  <w:r w:rsidRPr="00BD2CB7">
                    <w:rPr>
                      <w:rFonts w:ascii="Times New Roman" w:hAnsi="Times New Roman"/>
                    </w:rPr>
                    <w:t>0</w:t>
                  </w: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tc>
              <w:tc>
                <w:tcPr>
                  <w:tcW w:w="1101"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c>
                <w:tcPr>
                  <w:tcW w:w="1118"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r>
            <w:tr w:rsidR="00793E05" w:rsidRPr="00BD2CB7" w:rsidTr="00BD2CB7">
              <w:trPr>
                <w:trHeight w:val="20"/>
              </w:trPr>
              <w:tc>
                <w:tcPr>
                  <w:tcW w:w="684" w:type="dxa"/>
                  <w:tcBorders>
                    <w:top w:val="single" w:sz="4" w:space="0" w:color="auto"/>
                    <w:left w:val="single" w:sz="4" w:space="0" w:color="auto"/>
                    <w:bottom w:val="single" w:sz="4" w:space="0" w:color="auto"/>
                    <w:right w:val="single" w:sz="4" w:space="0" w:color="auto"/>
                  </w:tcBorders>
                  <w:vAlign w:val="center"/>
                </w:tcPr>
                <w:p w:rsidR="00793E05" w:rsidRPr="00BD2CB7" w:rsidRDefault="00793E05" w:rsidP="00793E05">
                  <w:pPr>
                    <w:spacing w:after="0" w:line="240" w:lineRule="auto"/>
                    <w:jc w:val="center"/>
                    <w:rPr>
                      <w:rFonts w:ascii="Times New Roman" w:eastAsia="Times New Roman" w:hAnsi="Times New Roman"/>
                      <w:b/>
                      <w:bCs/>
                      <w:lang w:val="ro-RO"/>
                    </w:rPr>
                  </w:pPr>
                  <w:r w:rsidRPr="00BD2CB7">
                    <w:rPr>
                      <w:rFonts w:ascii="Times New Roman" w:eastAsia="Times New Roman" w:hAnsi="Times New Roman"/>
                      <w:b/>
                      <w:bCs/>
                      <w:lang w:val="ro-RO"/>
                    </w:rPr>
                    <w:t>2.</w:t>
                  </w:r>
                </w:p>
              </w:tc>
              <w:tc>
                <w:tcPr>
                  <w:tcW w:w="1438" w:type="dxa"/>
                  <w:tcBorders>
                    <w:top w:val="single" w:sz="4" w:space="0" w:color="auto"/>
                    <w:left w:val="single" w:sz="4" w:space="0" w:color="auto"/>
                    <w:bottom w:val="single" w:sz="4" w:space="0" w:color="auto"/>
                    <w:right w:val="single" w:sz="4" w:space="0" w:color="auto"/>
                  </w:tcBorders>
                </w:tcPr>
                <w:p w:rsidR="00793E05" w:rsidRPr="00BD2CB7" w:rsidRDefault="00793E05" w:rsidP="00793E05">
                  <w:pPr>
                    <w:spacing w:after="0" w:line="240" w:lineRule="auto"/>
                    <w:rPr>
                      <w:rFonts w:ascii="Times New Roman" w:hAnsi="Times New Roman"/>
                    </w:rPr>
                  </w:pPr>
                  <w:r w:rsidRPr="00BD2CB7">
                    <w:rPr>
                      <w:rFonts w:ascii="Times New Roman" w:hAnsi="Times New Roman"/>
                      <w:b/>
                    </w:rPr>
                    <w:t>PM 02</w:t>
                  </w:r>
                </w:p>
                <w:p w:rsidR="00793E05" w:rsidRPr="00BD2CB7" w:rsidRDefault="00793E05" w:rsidP="00793E05">
                  <w:pPr>
                    <w:spacing w:after="0" w:line="240" w:lineRule="auto"/>
                    <w:rPr>
                      <w:rFonts w:ascii="Times New Roman" w:eastAsia="Times New Roman" w:hAnsi="Times New Roman"/>
                      <w:b/>
                      <w:bCs/>
                      <w:lang w:val="ro-RO"/>
                    </w:rPr>
                  </w:pPr>
                  <w:r w:rsidRPr="00BD2CB7">
                    <w:rPr>
                      <w:rFonts w:ascii="Times New Roman" w:hAnsi="Times New Roman"/>
                    </w:rPr>
                    <w:t>Poluarea atmosferei şi schimbări climatice</w:t>
                  </w:r>
                </w:p>
              </w:tc>
              <w:tc>
                <w:tcPr>
                  <w:tcW w:w="902" w:type="dxa"/>
                  <w:tcBorders>
                    <w:left w:val="single" w:sz="4" w:space="0" w:color="auto"/>
                    <w:right w:val="single" w:sz="4" w:space="0" w:color="auto"/>
                  </w:tcBorders>
                  <w:shd w:val="clear" w:color="auto" w:fill="auto"/>
                </w:tcPr>
                <w:p w:rsidR="00BD2CB7" w:rsidRDefault="00BD2CB7" w:rsidP="001D250E">
                  <w:pPr>
                    <w:spacing w:after="0" w:line="240" w:lineRule="auto"/>
                    <w:jc w:val="center"/>
                    <w:rPr>
                      <w:rFonts w:ascii="Times New Roman" w:eastAsia="Times New Roman" w:hAnsi="Times New Roman"/>
                      <w:b/>
                      <w:lang w:val="ro-RO"/>
                    </w:rPr>
                  </w:pPr>
                </w:p>
                <w:p w:rsidR="00BD2CB7" w:rsidRDefault="00BD2CB7" w:rsidP="001D250E">
                  <w:pPr>
                    <w:spacing w:after="0" w:line="240" w:lineRule="auto"/>
                    <w:jc w:val="center"/>
                    <w:rPr>
                      <w:rFonts w:ascii="Times New Roman" w:eastAsia="Times New Roman" w:hAnsi="Times New Roman"/>
                      <w:b/>
                      <w:lang w:val="ro-RO"/>
                    </w:rPr>
                  </w:pPr>
                </w:p>
                <w:p w:rsidR="00DD4031" w:rsidRPr="00BD2CB7" w:rsidRDefault="00B407DB" w:rsidP="001D250E">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27</w:t>
                  </w:r>
                </w:p>
              </w:tc>
              <w:tc>
                <w:tcPr>
                  <w:tcW w:w="1101" w:type="dxa"/>
                  <w:tcBorders>
                    <w:left w:val="single" w:sz="4" w:space="0" w:color="auto"/>
                    <w:right w:val="single" w:sz="4" w:space="0" w:color="auto"/>
                  </w:tcBorders>
                  <w:shd w:val="clear" w:color="auto" w:fill="auto"/>
                </w:tcPr>
                <w:p w:rsidR="00BD2CB7" w:rsidRDefault="00BD2CB7" w:rsidP="001D250E">
                  <w:pPr>
                    <w:spacing w:after="0" w:line="240" w:lineRule="auto"/>
                    <w:jc w:val="center"/>
                    <w:rPr>
                      <w:rFonts w:ascii="Times New Roman" w:eastAsia="Times New Roman" w:hAnsi="Times New Roman"/>
                      <w:lang w:val="ro-RO"/>
                    </w:rPr>
                  </w:pPr>
                </w:p>
                <w:p w:rsidR="00BD2CB7" w:rsidRDefault="00BD2CB7" w:rsidP="001D250E">
                  <w:pPr>
                    <w:spacing w:after="0" w:line="240" w:lineRule="auto"/>
                    <w:jc w:val="center"/>
                    <w:rPr>
                      <w:rFonts w:ascii="Times New Roman" w:eastAsia="Times New Roman" w:hAnsi="Times New Roman"/>
                      <w:lang w:val="ro-RO"/>
                    </w:rPr>
                  </w:pPr>
                </w:p>
                <w:p w:rsidR="00DD4031" w:rsidRPr="00BD2CB7" w:rsidRDefault="00B407DB" w:rsidP="001D250E">
                  <w:pPr>
                    <w:spacing w:after="0" w:line="240" w:lineRule="auto"/>
                    <w:jc w:val="center"/>
                    <w:rPr>
                      <w:rFonts w:ascii="Times New Roman" w:eastAsia="Times New Roman" w:hAnsi="Times New Roman"/>
                      <w:lang w:val="ro-RO"/>
                    </w:rPr>
                  </w:pPr>
                  <w:r>
                    <w:rPr>
                      <w:rFonts w:ascii="Times New Roman" w:eastAsia="Times New Roman" w:hAnsi="Times New Roman"/>
                      <w:lang w:val="ro-RO"/>
                    </w:rPr>
                    <w:t>2</w:t>
                  </w:r>
                  <w:r w:rsidR="00BD2CB7">
                    <w:rPr>
                      <w:rFonts w:ascii="Times New Roman" w:eastAsia="Times New Roman" w:hAnsi="Times New Roman"/>
                      <w:lang w:val="ro-RO"/>
                    </w:rPr>
                    <w:t>0</w:t>
                  </w:r>
                </w:p>
              </w:tc>
              <w:tc>
                <w:tcPr>
                  <w:tcW w:w="1257" w:type="dxa"/>
                  <w:gridSpan w:val="2"/>
                  <w:tcBorders>
                    <w:left w:val="single" w:sz="4" w:space="0" w:color="auto"/>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161B4B" w:rsidP="00793E05">
                  <w:pPr>
                    <w:spacing w:after="0" w:line="240" w:lineRule="auto"/>
                    <w:jc w:val="center"/>
                    <w:rPr>
                      <w:rFonts w:ascii="Times New Roman" w:eastAsia="Times New Roman" w:hAnsi="Times New Roman"/>
                      <w:lang w:val="ro-RO"/>
                    </w:rPr>
                  </w:pPr>
                  <w:r w:rsidRPr="00BD2CB7">
                    <w:rPr>
                      <w:rFonts w:ascii="Times New Roman" w:eastAsia="Times New Roman" w:hAnsi="Times New Roman"/>
                      <w:lang w:val="ro-RO"/>
                    </w:rPr>
                    <w:t>0</w:t>
                  </w:r>
                </w:p>
              </w:tc>
              <w:tc>
                <w:tcPr>
                  <w:tcW w:w="1083" w:type="dxa"/>
                  <w:tcBorders>
                    <w:left w:val="single" w:sz="4" w:space="0" w:color="auto"/>
                    <w:right w:val="single" w:sz="4" w:space="0" w:color="auto"/>
                  </w:tcBorders>
                  <w:shd w:val="clear" w:color="auto" w:fill="auto"/>
                </w:tcPr>
                <w:p w:rsidR="00BD2CB7" w:rsidRDefault="00BD2CB7" w:rsidP="00161B4B">
                  <w:pPr>
                    <w:spacing w:after="0" w:line="240" w:lineRule="auto"/>
                    <w:jc w:val="center"/>
                    <w:rPr>
                      <w:rFonts w:ascii="Times New Roman" w:eastAsia="Times New Roman" w:hAnsi="Times New Roman"/>
                      <w:lang w:val="ro-RO"/>
                    </w:rPr>
                  </w:pPr>
                </w:p>
                <w:p w:rsidR="00BD2CB7" w:rsidRDefault="00BD2CB7" w:rsidP="00161B4B">
                  <w:pPr>
                    <w:spacing w:after="0" w:line="240" w:lineRule="auto"/>
                    <w:jc w:val="center"/>
                    <w:rPr>
                      <w:rFonts w:ascii="Times New Roman" w:eastAsia="Times New Roman" w:hAnsi="Times New Roman"/>
                      <w:lang w:val="ro-RO"/>
                    </w:rPr>
                  </w:pPr>
                </w:p>
                <w:p w:rsidR="00DD4031" w:rsidRPr="00BD2CB7" w:rsidRDefault="00B407DB" w:rsidP="00161B4B">
                  <w:pPr>
                    <w:spacing w:after="0" w:line="240" w:lineRule="auto"/>
                    <w:jc w:val="center"/>
                    <w:rPr>
                      <w:rFonts w:ascii="Times New Roman" w:eastAsia="Times New Roman" w:hAnsi="Times New Roman"/>
                      <w:lang w:val="ro-RO"/>
                    </w:rPr>
                  </w:pPr>
                  <w:r>
                    <w:rPr>
                      <w:rFonts w:ascii="Times New Roman" w:eastAsia="Times New Roman" w:hAnsi="Times New Roman"/>
                      <w:lang w:val="ro-RO"/>
                    </w:rPr>
                    <w:t>3</w:t>
                  </w:r>
                </w:p>
              </w:tc>
              <w:tc>
                <w:tcPr>
                  <w:tcW w:w="1376" w:type="dxa"/>
                  <w:shd w:val="clear" w:color="auto" w:fill="auto"/>
                </w:tcPr>
                <w:p w:rsidR="00BD2CB7" w:rsidRDefault="00BD2CB7" w:rsidP="00793E05">
                  <w:pPr>
                    <w:spacing w:after="0" w:line="240" w:lineRule="auto"/>
                    <w:jc w:val="center"/>
                    <w:rPr>
                      <w:rFonts w:ascii="Times New Roman" w:hAnsi="Times New Roman"/>
                    </w:rPr>
                  </w:pPr>
                </w:p>
                <w:p w:rsidR="00BD2CB7" w:rsidRDefault="00BD2CB7" w:rsidP="00793E05">
                  <w:pPr>
                    <w:spacing w:after="0" w:line="240" w:lineRule="auto"/>
                    <w:jc w:val="center"/>
                    <w:rPr>
                      <w:rFonts w:ascii="Times New Roman" w:hAnsi="Times New Roman"/>
                    </w:rPr>
                  </w:pPr>
                </w:p>
                <w:p w:rsidR="00DD4031" w:rsidRPr="00BD2CB7" w:rsidRDefault="00B407DB" w:rsidP="00793E05">
                  <w:pPr>
                    <w:spacing w:after="0" w:line="240" w:lineRule="auto"/>
                    <w:jc w:val="center"/>
                    <w:rPr>
                      <w:rFonts w:ascii="Times New Roman" w:hAnsi="Times New Roman"/>
                    </w:rPr>
                  </w:pPr>
                  <w:r>
                    <w:rPr>
                      <w:rFonts w:ascii="Times New Roman" w:hAnsi="Times New Roman"/>
                    </w:rPr>
                    <w:t>3</w:t>
                  </w:r>
                </w:p>
              </w:tc>
              <w:tc>
                <w:tcPr>
                  <w:tcW w:w="1101" w:type="dxa"/>
                  <w:shd w:val="clear" w:color="auto" w:fill="auto"/>
                </w:tcPr>
                <w:p w:rsidR="00BD2CB7" w:rsidRDefault="00BD2CB7" w:rsidP="00793E05">
                  <w:pPr>
                    <w:spacing w:after="0" w:line="240" w:lineRule="auto"/>
                    <w:jc w:val="center"/>
                    <w:rPr>
                      <w:rFonts w:ascii="Times New Roman" w:hAnsi="Times New Roman"/>
                    </w:rPr>
                  </w:pPr>
                </w:p>
                <w:p w:rsidR="00BD2CB7" w:rsidRDefault="00BD2CB7" w:rsidP="00793E05">
                  <w:pPr>
                    <w:spacing w:after="0" w:line="240" w:lineRule="auto"/>
                    <w:jc w:val="center"/>
                    <w:rPr>
                      <w:rFonts w:ascii="Times New Roman" w:hAnsi="Times New Roman"/>
                    </w:rPr>
                  </w:pPr>
                </w:p>
                <w:p w:rsidR="00793E05" w:rsidRPr="00BD2CB7" w:rsidRDefault="00217668" w:rsidP="00793E05">
                  <w:pPr>
                    <w:spacing w:after="0" w:line="240" w:lineRule="auto"/>
                    <w:jc w:val="center"/>
                    <w:rPr>
                      <w:rFonts w:ascii="Times New Roman" w:hAnsi="Times New Roman"/>
                    </w:rPr>
                  </w:pPr>
                  <w:r>
                    <w:rPr>
                      <w:rFonts w:ascii="Times New Roman" w:hAnsi="Times New Roman"/>
                    </w:rPr>
                    <w:t>1</w:t>
                  </w:r>
                </w:p>
              </w:tc>
              <w:tc>
                <w:tcPr>
                  <w:tcW w:w="1118"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r>
            <w:tr w:rsidR="00793E05" w:rsidRPr="00BD2CB7" w:rsidTr="00BD2CB7">
              <w:trPr>
                <w:trHeight w:val="36"/>
              </w:trPr>
              <w:tc>
                <w:tcPr>
                  <w:tcW w:w="684" w:type="dxa"/>
                  <w:tcBorders>
                    <w:top w:val="single" w:sz="4" w:space="0" w:color="auto"/>
                    <w:left w:val="single" w:sz="4" w:space="0" w:color="auto"/>
                    <w:bottom w:val="single" w:sz="4" w:space="0" w:color="auto"/>
                    <w:right w:val="single" w:sz="4" w:space="0" w:color="auto"/>
                  </w:tcBorders>
                  <w:vAlign w:val="center"/>
                </w:tcPr>
                <w:p w:rsidR="00793E05" w:rsidRPr="00BD2CB7" w:rsidRDefault="00793E05" w:rsidP="00793E05">
                  <w:pPr>
                    <w:spacing w:after="0" w:line="240" w:lineRule="auto"/>
                    <w:jc w:val="center"/>
                    <w:rPr>
                      <w:rFonts w:ascii="Times New Roman" w:eastAsia="Times New Roman" w:hAnsi="Times New Roman"/>
                      <w:b/>
                      <w:bCs/>
                      <w:lang w:val="ro-RO"/>
                    </w:rPr>
                  </w:pPr>
                  <w:r w:rsidRPr="00BD2CB7">
                    <w:rPr>
                      <w:rFonts w:ascii="Times New Roman" w:eastAsia="Times New Roman" w:hAnsi="Times New Roman"/>
                      <w:b/>
                      <w:bCs/>
                      <w:lang w:val="ro-RO"/>
                    </w:rPr>
                    <w:t>3.</w:t>
                  </w:r>
                </w:p>
              </w:tc>
              <w:tc>
                <w:tcPr>
                  <w:tcW w:w="1438" w:type="dxa"/>
                  <w:tcBorders>
                    <w:top w:val="single" w:sz="4" w:space="0" w:color="auto"/>
                    <w:left w:val="single" w:sz="4" w:space="0" w:color="auto"/>
                    <w:bottom w:val="single" w:sz="4" w:space="0" w:color="auto"/>
                    <w:right w:val="single" w:sz="4" w:space="0" w:color="auto"/>
                  </w:tcBorders>
                </w:tcPr>
                <w:p w:rsidR="00793E05" w:rsidRPr="00BD2CB7" w:rsidRDefault="00793E05" w:rsidP="00793E05">
                  <w:pPr>
                    <w:spacing w:after="0" w:line="240" w:lineRule="auto"/>
                    <w:rPr>
                      <w:rFonts w:ascii="Times New Roman" w:eastAsia="Times New Roman" w:hAnsi="Times New Roman"/>
                      <w:bCs/>
                      <w:lang w:val="it-IT"/>
                    </w:rPr>
                  </w:pPr>
                  <w:r w:rsidRPr="00BD2CB7">
                    <w:rPr>
                      <w:rFonts w:ascii="Times New Roman" w:eastAsia="Times New Roman" w:hAnsi="Times New Roman"/>
                      <w:b/>
                      <w:bCs/>
                      <w:lang w:val="it-IT"/>
                    </w:rPr>
                    <w:t>PM 03</w:t>
                  </w:r>
                </w:p>
                <w:p w:rsidR="00793E05" w:rsidRPr="00BD2CB7" w:rsidRDefault="00793E05" w:rsidP="00793E05">
                  <w:pPr>
                    <w:spacing w:after="0" w:line="240" w:lineRule="auto"/>
                    <w:rPr>
                      <w:rFonts w:ascii="Times New Roman" w:eastAsia="Times New Roman" w:hAnsi="Times New Roman"/>
                      <w:bCs/>
                      <w:lang w:val="ro-RO"/>
                    </w:rPr>
                  </w:pPr>
                  <w:r w:rsidRPr="00BD2CB7">
                    <w:rPr>
                      <w:rFonts w:ascii="Times New Roman" w:hAnsi="Times New Roman"/>
                    </w:rPr>
                    <w:t xml:space="preserve">Dezvoltarea mediului urban, protecţia </w:t>
                  </w:r>
                  <w:r w:rsidRPr="00BD2CB7">
                    <w:rPr>
                      <w:rFonts w:ascii="Times New Roman" w:hAnsi="Times New Roman"/>
                      <w:lang w:val="ro-RO"/>
                    </w:rPr>
                    <w:t>î</w:t>
                  </w:r>
                  <w:r w:rsidRPr="00BD2CB7">
                    <w:rPr>
                      <w:rFonts w:ascii="Times New Roman" w:hAnsi="Times New Roman"/>
                    </w:rPr>
                    <w:t>mpotriva zgomotului</w:t>
                  </w:r>
                </w:p>
              </w:tc>
              <w:tc>
                <w:tcPr>
                  <w:tcW w:w="902" w:type="dxa"/>
                  <w:tcBorders>
                    <w:left w:val="single" w:sz="4" w:space="0" w:color="auto"/>
                    <w:bottom w:val="single" w:sz="4" w:space="0" w:color="auto"/>
                    <w:right w:val="single" w:sz="4" w:space="0" w:color="auto"/>
                  </w:tcBorders>
                  <w:shd w:val="clear" w:color="auto" w:fill="auto"/>
                </w:tcPr>
                <w:p w:rsidR="00BD2CB7" w:rsidRDefault="00BD2CB7" w:rsidP="00161B4B">
                  <w:pPr>
                    <w:spacing w:after="0" w:line="240" w:lineRule="auto"/>
                    <w:jc w:val="center"/>
                    <w:rPr>
                      <w:rFonts w:ascii="Times New Roman" w:eastAsia="Times New Roman" w:hAnsi="Times New Roman"/>
                      <w:b/>
                      <w:lang w:val="ro-RO"/>
                    </w:rPr>
                  </w:pPr>
                </w:p>
                <w:p w:rsidR="00BD2CB7" w:rsidRDefault="00BD2CB7" w:rsidP="00161B4B">
                  <w:pPr>
                    <w:spacing w:after="0" w:line="240" w:lineRule="auto"/>
                    <w:jc w:val="center"/>
                    <w:rPr>
                      <w:rFonts w:ascii="Times New Roman" w:eastAsia="Times New Roman" w:hAnsi="Times New Roman"/>
                      <w:b/>
                      <w:lang w:val="ro-RO"/>
                    </w:rPr>
                  </w:pPr>
                </w:p>
                <w:p w:rsidR="00BD2CB7" w:rsidRDefault="00BD2CB7" w:rsidP="00161B4B">
                  <w:pPr>
                    <w:spacing w:after="0" w:line="240" w:lineRule="auto"/>
                    <w:jc w:val="center"/>
                    <w:rPr>
                      <w:rFonts w:ascii="Times New Roman" w:eastAsia="Times New Roman" w:hAnsi="Times New Roman"/>
                      <w:b/>
                      <w:lang w:val="ro-RO"/>
                    </w:rPr>
                  </w:pPr>
                </w:p>
                <w:p w:rsidR="00DD4031" w:rsidRPr="00BD2CB7" w:rsidRDefault="00087D52" w:rsidP="00161B4B">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301</w:t>
                  </w:r>
                </w:p>
              </w:tc>
              <w:tc>
                <w:tcPr>
                  <w:tcW w:w="1101" w:type="dxa"/>
                  <w:tcBorders>
                    <w:left w:val="single" w:sz="4" w:space="0" w:color="auto"/>
                    <w:bottom w:val="single" w:sz="4" w:space="0" w:color="auto"/>
                    <w:right w:val="single" w:sz="4" w:space="0" w:color="auto"/>
                  </w:tcBorders>
                  <w:shd w:val="clear" w:color="auto" w:fill="auto"/>
                </w:tcPr>
                <w:p w:rsidR="00BD2CB7" w:rsidRDefault="00BD2CB7" w:rsidP="00E833EF">
                  <w:pPr>
                    <w:spacing w:after="0" w:line="240" w:lineRule="auto"/>
                    <w:jc w:val="center"/>
                    <w:rPr>
                      <w:rFonts w:ascii="Times New Roman" w:eastAsia="Times New Roman" w:hAnsi="Times New Roman"/>
                      <w:lang w:val="ro-RO"/>
                    </w:rPr>
                  </w:pPr>
                </w:p>
                <w:p w:rsidR="00BD2CB7" w:rsidRDefault="00BD2CB7" w:rsidP="00E833EF">
                  <w:pPr>
                    <w:spacing w:after="0" w:line="240" w:lineRule="auto"/>
                    <w:jc w:val="center"/>
                    <w:rPr>
                      <w:rFonts w:ascii="Times New Roman" w:eastAsia="Times New Roman" w:hAnsi="Times New Roman"/>
                      <w:lang w:val="ro-RO"/>
                    </w:rPr>
                  </w:pPr>
                </w:p>
                <w:p w:rsidR="00BD2CB7" w:rsidRDefault="00BD2CB7" w:rsidP="00E833EF">
                  <w:pPr>
                    <w:spacing w:after="0" w:line="240" w:lineRule="auto"/>
                    <w:jc w:val="center"/>
                    <w:rPr>
                      <w:rFonts w:ascii="Times New Roman" w:eastAsia="Times New Roman" w:hAnsi="Times New Roman"/>
                      <w:lang w:val="ro-RO"/>
                    </w:rPr>
                  </w:pPr>
                </w:p>
                <w:p w:rsidR="00DD4031" w:rsidRPr="00BD2CB7" w:rsidRDefault="00BD2CB7" w:rsidP="00087D52">
                  <w:pPr>
                    <w:spacing w:after="0" w:line="240" w:lineRule="auto"/>
                    <w:jc w:val="center"/>
                    <w:rPr>
                      <w:rFonts w:ascii="Times New Roman" w:eastAsia="Times New Roman" w:hAnsi="Times New Roman"/>
                      <w:lang w:val="ro-RO"/>
                    </w:rPr>
                  </w:pPr>
                  <w:r>
                    <w:rPr>
                      <w:rFonts w:ascii="Times New Roman" w:eastAsia="Times New Roman" w:hAnsi="Times New Roman"/>
                      <w:lang w:val="ro-RO"/>
                    </w:rPr>
                    <w:t>28</w:t>
                  </w:r>
                  <w:r w:rsidR="00087D52">
                    <w:rPr>
                      <w:rFonts w:ascii="Times New Roman" w:eastAsia="Times New Roman" w:hAnsi="Times New Roman"/>
                      <w:lang w:val="ro-RO"/>
                    </w:rPr>
                    <w:t>8</w:t>
                  </w:r>
                </w:p>
              </w:tc>
              <w:tc>
                <w:tcPr>
                  <w:tcW w:w="1257" w:type="dxa"/>
                  <w:gridSpan w:val="2"/>
                  <w:tcBorders>
                    <w:left w:val="single" w:sz="4" w:space="0" w:color="auto"/>
                    <w:bottom w:val="single" w:sz="4" w:space="0" w:color="auto"/>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161B4B" w:rsidP="00793E05">
                  <w:pPr>
                    <w:spacing w:after="0" w:line="240" w:lineRule="auto"/>
                    <w:jc w:val="center"/>
                    <w:rPr>
                      <w:rFonts w:ascii="Times New Roman" w:eastAsia="Times New Roman" w:hAnsi="Times New Roman"/>
                      <w:lang w:val="ro-RO"/>
                    </w:rPr>
                  </w:pPr>
                  <w:r w:rsidRPr="00BD2CB7">
                    <w:rPr>
                      <w:rFonts w:ascii="Times New Roman" w:eastAsia="Times New Roman" w:hAnsi="Times New Roman"/>
                      <w:lang w:val="ro-RO"/>
                    </w:rPr>
                    <w:t>0</w:t>
                  </w:r>
                </w:p>
              </w:tc>
              <w:tc>
                <w:tcPr>
                  <w:tcW w:w="1083" w:type="dxa"/>
                  <w:tcBorders>
                    <w:left w:val="single" w:sz="4" w:space="0" w:color="auto"/>
                    <w:bottom w:val="single" w:sz="4" w:space="0" w:color="auto"/>
                    <w:right w:val="single" w:sz="4" w:space="0" w:color="auto"/>
                  </w:tcBorders>
                  <w:shd w:val="clear" w:color="auto" w:fill="auto"/>
                </w:tcPr>
                <w:p w:rsidR="00BD2CB7" w:rsidRDefault="00BD2CB7" w:rsidP="00161B4B">
                  <w:pPr>
                    <w:spacing w:after="0" w:line="240" w:lineRule="auto"/>
                    <w:jc w:val="center"/>
                    <w:rPr>
                      <w:rFonts w:ascii="Times New Roman" w:eastAsia="Times New Roman" w:hAnsi="Times New Roman"/>
                    </w:rPr>
                  </w:pPr>
                </w:p>
                <w:p w:rsidR="00BD2CB7" w:rsidRDefault="00BD2CB7" w:rsidP="00161B4B">
                  <w:pPr>
                    <w:spacing w:after="0" w:line="240" w:lineRule="auto"/>
                    <w:jc w:val="center"/>
                    <w:rPr>
                      <w:rFonts w:ascii="Times New Roman" w:eastAsia="Times New Roman" w:hAnsi="Times New Roman"/>
                    </w:rPr>
                  </w:pPr>
                </w:p>
                <w:p w:rsidR="00BD2CB7" w:rsidRDefault="00BD2CB7" w:rsidP="00161B4B">
                  <w:pPr>
                    <w:spacing w:after="0" w:line="240" w:lineRule="auto"/>
                    <w:jc w:val="center"/>
                    <w:rPr>
                      <w:rFonts w:ascii="Times New Roman" w:eastAsia="Times New Roman" w:hAnsi="Times New Roman"/>
                    </w:rPr>
                  </w:pPr>
                </w:p>
                <w:p w:rsidR="00793E05" w:rsidRPr="00BD2CB7" w:rsidRDefault="00BD2CB7" w:rsidP="00161B4B">
                  <w:pPr>
                    <w:spacing w:after="0" w:line="240" w:lineRule="auto"/>
                    <w:jc w:val="center"/>
                    <w:rPr>
                      <w:rFonts w:ascii="Times New Roman" w:eastAsia="Times New Roman" w:hAnsi="Times New Roman"/>
                    </w:rPr>
                  </w:pPr>
                  <w:r>
                    <w:rPr>
                      <w:rFonts w:ascii="Times New Roman" w:eastAsia="Times New Roman" w:hAnsi="Times New Roman"/>
                    </w:rPr>
                    <w:t>12</w:t>
                  </w:r>
                </w:p>
              </w:tc>
              <w:tc>
                <w:tcPr>
                  <w:tcW w:w="1376" w:type="dxa"/>
                  <w:tcBorders>
                    <w:bottom w:val="single" w:sz="4" w:space="0" w:color="auto"/>
                  </w:tcBorders>
                  <w:shd w:val="clear" w:color="auto" w:fill="auto"/>
                </w:tcPr>
                <w:p w:rsidR="00BD2CB7" w:rsidRDefault="00BD2CB7" w:rsidP="00793E05">
                  <w:pPr>
                    <w:spacing w:after="0" w:line="240" w:lineRule="auto"/>
                    <w:jc w:val="center"/>
                    <w:rPr>
                      <w:rFonts w:ascii="Times New Roman" w:hAnsi="Times New Roman"/>
                    </w:rPr>
                  </w:pPr>
                </w:p>
                <w:p w:rsidR="00BD2CB7" w:rsidRDefault="00BD2CB7" w:rsidP="00793E05">
                  <w:pPr>
                    <w:spacing w:after="0" w:line="240" w:lineRule="auto"/>
                    <w:jc w:val="center"/>
                    <w:rPr>
                      <w:rFonts w:ascii="Times New Roman" w:hAnsi="Times New Roman"/>
                    </w:rPr>
                  </w:pPr>
                </w:p>
                <w:p w:rsidR="00BD2CB7" w:rsidRDefault="00BD2CB7" w:rsidP="00793E05">
                  <w:pPr>
                    <w:spacing w:after="0" w:line="240" w:lineRule="auto"/>
                    <w:jc w:val="center"/>
                    <w:rPr>
                      <w:rFonts w:ascii="Times New Roman" w:hAnsi="Times New Roman"/>
                    </w:rPr>
                  </w:pPr>
                </w:p>
                <w:p w:rsidR="00793E05" w:rsidRPr="00BD2CB7" w:rsidRDefault="00BD2CB7" w:rsidP="00793E05">
                  <w:pPr>
                    <w:spacing w:after="0" w:line="240" w:lineRule="auto"/>
                    <w:jc w:val="center"/>
                    <w:rPr>
                      <w:rFonts w:ascii="Times New Roman" w:hAnsi="Times New Roman"/>
                    </w:rPr>
                  </w:pPr>
                  <w:r>
                    <w:rPr>
                      <w:rFonts w:ascii="Times New Roman" w:hAnsi="Times New Roman"/>
                    </w:rPr>
                    <w:t>0</w:t>
                  </w:r>
                </w:p>
              </w:tc>
              <w:tc>
                <w:tcPr>
                  <w:tcW w:w="1101" w:type="dxa"/>
                  <w:tcBorders>
                    <w:bottom w:val="single" w:sz="4" w:space="0" w:color="auto"/>
                  </w:tcBorders>
                  <w:shd w:val="clear" w:color="auto" w:fill="auto"/>
                </w:tcPr>
                <w:p w:rsidR="00BD2CB7" w:rsidRDefault="00BD2CB7" w:rsidP="00793E05">
                  <w:pPr>
                    <w:spacing w:after="0" w:line="240" w:lineRule="auto"/>
                    <w:jc w:val="center"/>
                    <w:rPr>
                      <w:rFonts w:ascii="Times New Roman" w:hAnsi="Times New Roman"/>
                    </w:rPr>
                  </w:pPr>
                </w:p>
                <w:p w:rsidR="00BD2CB7" w:rsidRDefault="00BD2CB7" w:rsidP="00793E05">
                  <w:pPr>
                    <w:spacing w:after="0" w:line="240" w:lineRule="auto"/>
                    <w:jc w:val="center"/>
                    <w:rPr>
                      <w:rFonts w:ascii="Times New Roman" w:hAnsi="Times New Roman"/>
                    </w:rPr>
                  </w:pPr>
                </w:p>
                <w:p w:rsidR="00BD2CB7" w:rsidRDefault="00BD2CB7" w:rsidP="00793E05">
                  <w:pPr>
                    <w:spacing w:after="0" w:line="240" w:lineRule="auto"/>
                    <w:jc w:val="center"/>
                    <w:rPr>
                      <w:rFonts w:ascii="Times New Roman" w:hAnsi="Times New Roman"/>
                    </w:rPr>
                  </w:pPr>
                </w:p>
                <w:p w:rsidR="00793E05" w:rsidRPr="00BD2CB7" w:rsidRDefault="00BD2CB7" w:rsidP="00793E05">
                  <w:pPr>
                    <w:spacing w:after="0" w:line="240" w:lineRule="auto"/>
                    <w:jc w:val="center"/>
                    <w:rPr>
                      <w:rFonts w:ascii="Times New Roman" w:hAnsi="Times New Roman"/>
                    </w:rPr>
                  </w:pPr>
                  <w:r>
                    <w:rPr>
                      <w:rFonts w:ascii="Times New Roman" w:hAnsi="Times New Roman"/>
                    </w:rPr>
                    <w:t>1</w:t>
                  </w:r>
                </w:p>
              </w:tc>
              <w:tc>
                <w:tcPr>
                  <w:tcW w:w="1118" w:type="dxa"/>
                  <w:tcBorders>
                    <w:bottom w:val="single" w:sz="4" w:space="0" w:color="auto"/>
                  </w:tcBorders>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r>
            <w:tr w:rsidR="00793E05" w:rsidRPr="00BD2CB7" w:rsidTr="00BD2CB7">
              <w:trPr>
                <w:trHeight w:val="52"/>
              </w:trPr>
              <w:tc>
                <w:tcPr>
                  <w:tcW w:w="684" w:type="dxa"/>
                  <w:vMerge w:val="restart"/>
                  <w:tcBorders>
                    <w:top w:val="single" w:sz="4" w:space="0" w:color="auto"/>
                    <w:left w:val="single" w:sz="4" w:space="0" w:color="auto"/>
                    <w:right w:val="single" w:sz="4" w:space="0" w:color="auto"/>
                  </w:tcBorders>
                  <w:vAlign w:val="center"/>
                </w:tcPr>
                <w:p w:rsidR="00793E05" w:rsidRPr="00BD2CB7" w:rsidRDefault="00793E05" w:rsidP="00793E05">
                  <w:pPr>
                    <w:spacing w:after="0" w:line="240" w:lineRule="auto"/>
                    <w:jc w:val="center"/>
                    <w:rPr>
                      <w:rFonts w:ascii="Times New Roman" w:eastAsia="Times New Roman" w:hAnsi="Times New Roman"/>
                      <w:b/>
                      <w:bCs/>
                      <w:lang w:val="ro-RO"/>
                    </w:rPr>
                  </w:pPr>
                  <w:r w:rsidRPr="00BD2CB7">
                    <w:rPr>
                      <w:rFonts w:ascii="Times New Roman" w:eastAsia="Times New Roman" w:hAnsi="Times New Roman"/>
                      <w:b/>
                      <w:bCs/>
                      <w:lang w:val="ro-RO"/>
                    </w:rPr>
                    <w:t>4.</w:t>
                  </w:r>
                </w:p>
              </w:tc>
              <w:tc>
                <w:tcPr>
                  <w:tcW w:w="1438" w:type="dxa"/>
                  <w:vMerge w:val="restart"/>
                  <w:tcBorders>
                    <w:top w:val="single" w:sz="4" w:space="0" w:color="auto"/>
                    <w:left w:val="single" w:sz="4" w:space="0" w:color="auto"/>
                    <w:right w:val="single" w:sz="4" w:space="0" w:color="auto"/>
                  </w:tcBorders>
                </w:tcPr>
                <w:p w:rsidR="00793E05" w:rsidRPr="00BD2CB7" w:rsidRDefault="00793E05" w:rsidP="00793E05">
                  <w:pPr>
                    <w:spacing w:after="0" w:line="240" w:lineRule="auto"/>
                    <w:rPr>
                      <w:rFonts w:ascii="Times New Roman" w:hAnsi="Times New Roman"/>
                      <w:b/>
                      <w:bCs/>
                      <w:lang w:val="pt-BR"/>
                    </w:rPr>
                  </w:pPr>
                  <w:r w:rsidRPr="00BD2CB7">
                    <w:rPr>
                      <w:rFonts w:ascii="Times New Roman" w:eastAsia="Times New Roman" w:hAnsi="Times New Roman"/>
                      <w:b/>
                      <w:bCs/>
                      <w:lang w:val="it-IT"/>
                    </w:rPr>
                    <w:t xml:space="preserve">PM </w:t>
                  </w:r>
                  <w:r w:rsidRPr="00BD2CB7">
                    <w:rPr>
                      <w:rFonts w:ascii="Times New Roman" w:hAnsi="Times New Roman"/>
                      <w:b/>
                      <w:bCs/>
                      <w:lang w:val="pt-BR"/>
                    </w:rPr>
                    <w:t xml:space="preserve">04   </w:t>
                  </w:r>
                  <w:r w:rsidRPr="00BD2CB7">
                    <w:rPr>
                      <w:rFonts w:ascii="Times New Roman" w:hAnsi="Times New Roman"/>
                      <w:bCs/>
                      <w:lang w:val="pt-BR"/>
                    </w:rPr>
                    <w:t>“APA”</w:t>
                  </w:r>
                </w:p>
                <w:p w:rsidR="00793E05" w:rsidRPr="00BD2CB7" w:rsidRDefault="00793E05" w:rsidP="00793E05">
                  <w:pPr>
                    <w:spacing w:after="0" w:line="240" w:lineRule="auto"/>
                    <w:rPr>
                      <w:rFonts w:ascii="Times New Roman" w:hAnsi="Times New Roman"/>
                      <w:bCs/>
                      <w:shadow/>
                    </w:rPr>
                  </w:pPr>
                  <w:r w:rsidRPr="00BD2CB7">
                    <w:rPr>
                      <w:rFonts w:ascii="Times New Roman" w:hAnsi="Times New Roman"/>
                      <w:bCs/>
                      <w:shadow/>
                    </w:rPr>
                    <w:t>-Calitatea apelor de suprafat</w:t>
                  </w:r>
                  <w:r w:rsidRPr="00BD2CB7">
                    <w:rPr>
                      <w:rFonts w:ascii="Times New Roman" w:hAnsi="Times New Roman"/>
                    </w:rPr>
                    <w:t>ă</w:t>
                  </w:r>
                  <w:r w:rsidRPr="00BD2CB7">
                    <w:rPr>
                      <w:rFonts w:ascii="Times New Roman" w:hAnsi="Times New Roman"/>
                      <w:bCs/>
                      <w:shadow/>
                    </w:rPr>
                    <w:t xml:space="preserve"> </w:t>
                  </w:r>
                  <w:r w:rsidRPr="00BD2CB7">
                    <w:rPr>
                      <w:rFonts w:ascii="Times New Roman" w:hAnsi="Times New Roman"/>
                    </w:rPr>
                    <w:t>ş</w:t>
                  </w:r>
                  <w:r w:rsidRPr="00BD2CB7">
                    <w:rPr>
                      <w:rFonts w:ascii="Times New Roman" w:hAnsi="Times New Roman"/>
                      <w:bCs/>
                      <w:shadow/>
                    </w:rPr>
                    <w:t>i subterane         (PM: 4-1, 4-2, 4-3);</w:t>
                  </w:r>
                </w:p>
                <w:p w:rsidR="00793E05" w:rsidRPr="00BD2CB7" w:rsidRDefault="00793E05" w:rsidP="00793E05">
                  <w:pPr>
                    <w:spacing w:after="0" w:line="240" w:lineRule="auto"/>
                    <w:rPr>
                      <w:rFonts w:ascii="Times New Roman" w:hAnsi="Times New Roman"/>
                      <w:shadow/>
                    </w:rPr>
                  </w:pPr>
                  <w:r w:rsidRPr="00BD2CB7">
                    <w:rPr>
                      <w:rFonts w:ascii="Times New Roman" w:hAnsi="Times New Roman"/>
                      <w:shadow/>
                    </w:rPr>
                    <w:t>-Alimentarea cu ap</w:t>
                  </w:r>
                  <w:r w:rsidRPr="00BD2CB7">
                    <w:rPr>
                      <w:rFonts w:ascii="Times New Roman" w:hAnsi="Times New Roman"/>
                    </w:rPr>
                    <w:t xml:space="preserve">ă </w:t>
                  </w:r>
                  <w:r w:rsidR="00746AE9" w:rsidRPr="00BD2CB7">
                    <w:rPr>
                      <w:rFonts w:ascii="Times New Roman" w:hAnsi="Times New Roman"/>
                    </w:rPr>
                    <w:t>ş</w:t>
                  </w:r>
                  <w:r w:rsidRPr="00BD2CB7">
                    <w:rPr>
                      <w:rFonts w:ascii="Times New Roman" w:hAnsi="Times New Roman"/>
                    </w:rPr>
                    <w:t>i evacuarea apelor uzate      (PM: 4-4, 4-5)</w:t>
                  </w:r>
                  <w:r w:rsidRPr="00BD2CB7">
                    <w:rPr>
                      <w:rFonts w:ascii="Times New Roman" w:hAnsi="Times New Roman"/>
                      <w:shadow/>
                    </w:rPr>
                    <w:t>;</w:t>
                  </w:r>
                </w:p>
                <w:p w:rsidR="00793E05" w:rsidRPr="00BD2CB7" w:rsidRDefault="00793E05" w:rsidP="00793E05">
                  <w:pPr>
                    <w:spacing w:after="0" w:line="240" w:lineRule="auto"/>
                    <w:rPr>
                      <w:rFonts w:ascii="Times New Roman" w:eastAsia="Times New Roman" w:hAnsi="Times New Roman"/>
                      <w:bCs/>
                      <w:lang w:val="ro-RO"/>
                    </w:rPr>
                  </w:pPr>
                  <w:r w:rsidRPr="00BD2CB7">
                    <w:rPr>
                      <w:rFonts w:ascii="Times New Roman" w:hAnsi="Times New Roman"/>
                      <w:shadow/>
                    </w:rPr>
                    <w:t>-Evacuarea apelor uzate (PM 4-6).</w:t>
                  </w:r>
                </w:p>
              </w:tc>
              <w:tc>
                <w:tcPr>
                  <w:tcW w:w="902" w:type="dxa"/>
                  <w:tcBorders>
                    <w:top w:val="single" w:sz="4" w:space="0" w:color="auto"/>
                    <w:left w:val="single" w:sz="4" w:space="0" w:color="auto"/>
                    <w:bottom w:val="nil"/>
                    <w:right w:val="single" w:sz="4" w:space="0" w:color="auto"/>
                  </w:tcBorders>
                  <w:shd w:val="clear" w:color="auto" w:fill="auto"/>
                </w:tcPr>
                <w:p w:rsidR="00BD2CB7" w:rsidRDefault="00BD2CB7" w:rsidP="00E833EF">
                  <w:pPr>
                    <w:spacing w:after="0" w:line="240" w:lineRule="auto"/>
                    <w:jc w:val="center"/>
                    <w:rPr>
                      <w:rFonts w:ascii="Times New Roman" w:eastAsia="Times New Roman" w:hAnsi="Times New Roman"/>
                      <w:b/>
                      <w:lang w:val="ro-RO"/>
                    </w:rPr>
                  </w:pPr>
                </w:p>
                <w:p w:rsidR="00BD2CB7" w:rsidRDefault="00BD2CB7" w:rsidP="00E833EF">
                  <w:pPr>
                    <w:spacing w:after="0" w:line="240" w:lineRule="auto"/>
                    <w:jc w:val="center"/>
                    <w:rPr>
                      <w:rFonts w:ascii="Times New Roman" w:eastAsia="Times New Roman" w:hAnsi="Times New Roman"/>
                      <w:b/>
                      <w:lang w:val="ro-RO"/>
                    </w:rPr>
                  </w:pPr>
                </w:p>
                <w:p w:rsidR="00BD2CB7" w:rsidRDefault="00BD2CB7" w:rsidP="00E833EF">
                  <w:pPr>
                    <w:spacing w:after="0" w:line="240" w:lineRule="auto"/>
                    <w:jc w:val="center"/>
                    <w:rPr>
                      <w:rFonts w:ascii="Times New Roman" w:eastAsia="Times New Roman" w:hAnsi="Times New Roman"/>
                      <w:b/>
                      <w:lang w:val="ro-RO"/>
                    </w:rPr>
                  </w:pPr>
                </w:p>
                <w:p w:rsidR="00BD2CB7" w:rsidRDefault="00BD2CB7" w:rsidP="00E833EF">
                  <w:pPr>
                    <w:spacing w:after="0" w:line="240" w:lineRule="auto"/>
                    <w:jc w:val="center"/>
                    <w:rPr>
                      <w:rFonts w:ascii="Times New Roman" w:eastAsia="Times New Roman" w:hAnsi="Times New Roman"/>
                      <w:b/>
                      <w:lang w:val="ro-RO"/>
                    </w:rPr>
                  </w:pPr>
                </w:p>
                <w:p w:rsidR="00BD2CB7" w:rsidRDefault="00BD2CB7" w:rsidP="00E833EF">
                  <w:pPr>
                    <w:spacing w:after="0" w:line="240" w:lineRule="auto"/>
                    <w:jc w:val="center"/>
                    <w:rPr>
                      <w:rFonts w:ascii="Times New Roman" w:eastAsia="Times New Roman" w:hAnsi="Times New Roman"/>
                      <w:b/>
                      <w:lang w:val="ro-RO"/>
                    </w:rPr>
                  </w:pPr>
                </w:p>
                <w:p w:rsidR="00BD2CB7" w:rsidRDefault="00BD2CB7" w:rsidP="00E833EF">
                  <w:pPr>
                    <w:spacing w:after="0" w:line="240" w:lineRule="auto"/>
                    <w:jc w:val="center"/>
                    <w:rPr>
                      <w:rFonts w:ascii="Times New Roman" w:eastAsia="Times New Roman" w:hAnsi="Times New Roman"/>
                      <w:b/>
                      <w:lang w:val="ro-RO"/>
                    </w:rPr>
                  </w:pPr>
                </w:p>
                <w:p w:rsidR="00DD4031" w:rsidRPr="00BD2CB7" w:rsidRDefault="00BD2CB7" w:rsidP="00E833EF">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13</w:t>
                  </w:r>
                </w:p>
              </w:tc>
              <w:tc>
                <w:tcPr>
                  <w:tcW w:w="1101" w:type="dxa"/>
                  <w:tcBorders>
                    <w:top w:val="single" w:sz="4" w:space="0" w:color="auto"/>
                    <w:left w:val="single" w:sz="4" w:space="0" w:color="auto"/>
                    <w:bottom w:val="nil"/>
                    <w:right w:val="single" w:sz="4" w:space="0" w:color="auto"/>
                  </w:tcBorders>
                  <w:shd w:val="clear" w:color="auto" w:fill="auto"/>
                </w:tcPr>
                <w:p w:rsidR="00BD2CB7" w:rsidRDefault="00BD2CB7" w:rsidP="001D250E">
                  <w:pPr>
                    <w:spacing w:after="0" w:line="240" w:lineRule="auto"/>
                    <w:jc w:val="center"/>
                    <w:rPr>
                      <w:rFonts w:ascii="Times New Roman" w:eastAsia="Times New Roman" w:hAnsi="Times New Roman"/>
                      <w:lang w:val="ro-RO"/>
                    </w:rPr>
                  </w:pPr>
                </w:p>
                <w:p w:rsidR="00BD2CB7" w:rsidRDefault="00BD2CB7" w:rsidP="001D250E">
                  <w:pPr>
                    <w:spacing w:after="0" w:line="240" w:lineRule="auto"/>
                    <w:jc w:val="center"/>
                    <w:rPr>
                      <w:rFonts w:ascii="Times New Roman" w:eastAsia="Times New Roman" w:hAnsi="Times New Roman"/>
                      <w:lang w:val="ro-RO"/>
                    </w:rPr>
                  </w:pPr>
                </w:p>
                <w:p w:rsidR="00BD2CB7" w:rsidRDefault="00BD2CB7" w:rsidP="001D250E">
                  <w:pPr>
                    <w:spacing w:after="0" w:line="240" w:lineRule="auto"/>
                    <w:jc w:val="center"/>
                    <w:rPr>
                      <w:rFonts w:ascii="Times New Roman" w:eastAsia="Times New Roman" w:hAnsi="Times New Roman"/>
                      <w:lang w:val="ro-RO"/>
                    </w:rPr>
                  </w:pPr>
                </w:p>
                <w:p w:rsidR="00BD2CB7" w:rsidRDefault="00BD2CB7" w:rsidP="001D250E">
                  <w:pPr>
                    <w:spacing w:after="0" w:line="240" w:lineRule="auto"/>
                    <w:jc w:val="center"/>
                    <w:rPr>
                      <w:rFonts w:ascii="Times New Roman" w:eastAsia="Times New Roman" w:hAnsi="Times New Roman"/>
                      <w:lang w:val="ro-RO"/>
                    </w:rPr>
                  </w:pPr>
                </w:p>
                <w:p w:rsidR="00BD2CB7" w:rsidRDefault="00BD2CB7" w:rsidP="001D250E">
                  <w:pPr>
                    <w:spacing w:after="0" w:line="240" w:lineRule="auto"/>
                    <w:jc w:val="center"/>
                    <w:rPr>
                      <w:rFonts w:ascii="Times New Roman" w:eastAsia="Times New Roman" w:hAnsi="Times New Roman"/>
                      <w:lang w:val="ro-RO"/>
                    </w:rPr>
                  </w:pPr>
                </w:p>
                <w:p w:rsidR="00BD2CB7" w:rsidRDefault="00BD2CB7" w:rsidP="001D250E">
                  <w:pPr>
                    <w:spacing w:after="0" w:line="240" w:lineRule="auto"/>
                    <w:jc w:val="center"/>
                    <w:rPr>
                      <w:rFonts w:ascii="Times New Roman" w:eastAsia="Times New Roman" w:hAnsi="Times New Roman"/>
                      <w:lang w:val="ro-RO"/>
                    </w:rPr>
                  </w:pPr>
                </w:p>
                <w:p w:rsidR="00DD4031" w:rsidRPr="00BD2CB7" w:rsidRDefault="00BD2CB7" w:rsidP="001D250E">
                  <w:pPr>
                    <w:spacing w:after="0" w:line="240" w:lineRule="auto"/>
                    <w:jc w:val="center"/>
                    <w:rPr>
                      <w:rFonts w:ascii="Times New Roman" w:eastAsia="Times New Roman" w:hAnsi="Times New Roman"/>
                      <w:lang w:val="ro-RO"/>
                    </w:rPr>
                  </w:pPr>
                  <w:r>
                    <w:rPr>
                      <w:rFonts w:ascii="Times New Roman" w:eastAsia="Times New Roman" w:hAnsi="Times New Roman"/>
                      <w:lang w:val="ro-RO"/>
                    </w:rPr>
                    <w:t>6</w:t>
                  </w:r>
                </w:p>
              </w:tc>
              <w:tc>
                <w:tcPr>
                  <w:tcW w:w="1257" w:type="dxa"/>
                  <w:gridSpan w:val="2"/>
                  <w:tcBorders>
                    <w:top w:val="single" w:sz="4" w:space="0" w:color="auto"/>
                    <w:left w:val="single" w:sz="4" w:space="0" w:color="auto"/>
                    <w:bottom w:val="nil"/>
                    <w:right w:val="single" w:sz="4" w:space="0" w:color="auto"/>
                  </w:tcBorders>
                  <w:shd w:val="clear" w:color="auto" w:fill="auto"/>
                </w:tcPr>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793E05" w:rsidRPr="00BD2CB7" w:rsidRDefault="00BD2CB7" w:rsidP="00793E05">
                  <w:pPr>
                    <w:spacing w:after="0" w:line="240" w:lineRule="auto"/>
                    <w:jc w:val="center"/>
                    <w:rPr>
                      <w:rFonts w:ascii="Times New Roman" w:eastAsia="Times New Roman" w:hAnsi="Times New Roman"/>
                      <w:lang w:val="ro-RO"/>
                    </w:rPr>
                  </w:pPr>
                  <w:r>
                    <w:rPr>
                      <w:rFonts w:ascii="Times New Roman" w:eastAsia="Times New Roman" w:hAnsi="Times New Roman"/>
                      <w:lang w:val="ro-RO"/>
                    </w:rPr>
                    <w:t>0</w:t>
                  </w:r>
                </w:p>
              </w:tc>
              <w:tc>
                <w:tcPr>
                  <w:tcW w:w="1083" w:type="dxa"/>
                  <w:tcBorders>
                    <w:top w:val="single" w:sz="4" w:space="0" w:color="auto"/>
                    <w:left w:val="single" w:sz="4" w:space="0" w:color="auto"/>
                    <w:bottom w:val="nil"/>
                    <w:right w:val="single" w:sz="4" w:space="0" w:color="auto"/>
                  </w:tcBorders>
                  <w:shd w:val="clear" w:color="auto" w:fill="auto"/>
                </w:tcPr>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793E05" w:rsidRPr="00BD2CB7" w:rsidRDefault="00BD2CB7" w:rsidP="00793E05">
                  <w:pPr>
                    <w:spacing w:after="0" w:line="240" w:lineRule="auto"/>
                    <w:jc w:val="center"/>
                    <w:rPr>
                      <w:rFonts w:ascii="Times New Roman" w:eastAsia="Times New Roman" w:hAnsi="Times New Roman"/>
                      <w:lang w:val="ro-RO"/>
                    </w:rPr>
                  </w:pPr>
                  <w:r>
                    <w:rPr>
                      <w:rFonts w:ascii="Times New Roman" w:eastAsia="Times New Roman" w:hAnsi="Times New Roman"/>
                      <w:lang w:val="ro-RO"/>
                    </w:rPr>
                    <w:t>7</w:t>
                  </w:r>
                </w:p>
              </w:tc>
              <w:tc>
                <w:tcPr>
                  <w:tcW w:w="1376" w:type="dxa"/>
                  <w:tcBorders>
                    <w:top w:val="single" w:sz="4" w:space="0" w:color="auto"/>
                    <w:bottom w:val="nil"/>
                  </w:tcBorders>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c>
                <w:tcPr>
                  <w:tcW w:w="1101" w:type="dxa"/>
                  <w:tcBorders>
                    <w:top w:val="single" w:sz="4" w:space="0" w:color="auto"/>
                    <w:bottom w:val="nil"/>
                  </w:tcBorders>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c>
                <w:tcPr>
                  <w:tcW w:w="1118" w:type="dxa"/>
                  <w:tcBorders>
                    <w:top w:val="single" w:sz="4" w:space="0" w:color="auto"/>
                    <w:bottom w:val="nil"/>
                  </w:tcBorders>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r>
            <w:tr w:rsidR="00793E05" w:rsidRPr="00BD2CB7" w:rsidTr="00BD2CB7">
              <w:trPr>
                <w:trHeight w:val="43"/>
              </w:trPr>
              <w:tc>
                <w:tcPr>
                  <w:tcW w:w="684" w:type="dxa"/>
                  <w:vMerge/>
                  <w:tcBorders>
                    <w:left w:val="single" w:sz="4" w:space="0" w:color="auto"/>
                    <w:right w:val="single" w:sz="4" w:space="0" w:color="auto"/>
                  </w:tcBorders>
                  <w:vAlign w:val="center"/>
                </w:tcPr>
                <w:p w:rsidR="00793E05" w:rsidRPr="00BD2CB7" w:rsidRDefault="00793E05" w:rsidP="00793E05">
                  <w:pPr>
                    <w:spacing w:after="0" w:line="240" w:lineRule="auto"/>
                    <w:jc w:val="center"/>
                    <w:rPr>
                      <w:rFonts w:ascii="Times New Roman" w:eastAsia="Times New Roman" w:hAnsi="Times New Roman"/>
                      <w:b/>
                      <w:bCs/>
                      <w:lang w:val="ro-RO"/>
                    </w:rPr>
                  </w:pPr>
                </w:p>
              </w:tc>
              <w:tc>
                <w:tcPr>
                  <w:tcW w:w="1438" w:type="dxa"/>
                  <w:vMerge/>
                  <w:tcBorders>
                    <w:left w:val="single" w:sz="4" w:space="0" w:color="auto"/>
                    <w:right w:val="single" w:sz="4" w:space="0" w:color="auto"/>
                  </w:tcBorders>
                </w:tcPr>
                <w:p w:rsidR="00793E05" w:rsidRPr="00BD2CB7" w:rsidRDefault="00793E05" w:rsidP="00793E05">
                  <w:pPr>
                    <w:spacing w:after="0" w:line="240" w:lineRule="auto"/>
                    <w:jc w:val="center"/>
                    <w:rPr>
                      <w:rFonts w:ascii="Times New Roman" w:eastAsia="Times New Roman" w:hAnsi="Times New Roman"/>
                      <w:b/>
                      <w:bCs/>
                      <w:lang w:val="it-IT"/>
                    </w:rPr>
                  </w:pPr>
                </w:p>
              </w:tc>
              <w:tc>
                <w:tcPr>
                  <w:tcW w:w="902" w:type="dxa"/>
                  <w:tcBorders>
                    <w:top w:val="nil"/>
                    <w:left w:val="single" w:sz="4" w:space="0" w:color="auto"/>
                    <w:bottom w:val="nil"/>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b/>
                      <w:lang w:val="ro-RO"/>
                    </w:rPr>
                  </w:pPr>
                </w:p>
              </w:tc>
              <w:tc>
                <w:tcPr>
                  <w:tcW w:w="1101" w:type="dxa"/>
                  <w:tcBorders>
                    <w:top w:val="nil"/>
                    <w:left w:val="single" w:sz="4" w:space="0" w:color="auto"/>
                    <w:bottom w:val="nil"/>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793E05" w:rsidP="00793E05">
                  <w:pPr>
                    <w:spacing w:after="0" w:line="240" w:lineRule="auto"/>
                    <w:jc w:val="center"/>
                    <w:rPr>
                      <w:rFonts w:ascii="Times New Roman" w:eastAsia="Times New Roman" w:hAnsi="Times New Roman"/>
                      <w:lang w:val="ro-RO"/>
                    </w:rPr>
                  </w:pPr>
                </w:p>
              </w:tc>
              <w:tc>
                <w:tcPr>
                  <w:tcW w:w="1257" w:type="dxa"/>
                  <w:gridSpan w:val="2"/>
                  <w:tcBorders>
                    <w:top w:val="nil"/>
                    <w:left w:val="single" w:sz="4" w:space="0" w:color="auto"/>
                    <w:bottom w:val="nil"/>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tc>
              <w:tc>
                <w:tcPr>
                  <w:tcW w:w="1083" w:type="dxa"/>
                  <w:tcBorders>
                    <w:top w:val="nil"/>
                    <w:left w:val="single" w:sz="4" w:space="0" w:color="auto"/>
                    <w:bottom w:val="nil"/>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tc>
              <w:tc>
                <w:tcPr>
                  <w:tcW w:w="1376" w:type="dxa"/>
                  <w:tcBorders>
                    <w:top w:val="nil"/>
                    <w:bottom w:val="nil"/>
                  </w:tcBorders>
                  <w:shd w:val="clear" w:color="auto" w:fill="auto"/>
                </w:tcPr>
                <w:p w:rsidR="00793E05" w:rsidRPr="00BD2CB7" w:rsidRDefault="00793E05" w:rsidP="00793E05">
                  <w:pPr>
                    <w:spacing w:after="0" w:line="240" w:lineRule="auto"/>
                    <w:jc w:val="center"/>
                    <w:rPr>
                      <w:rFonts w:ascii="Times New Roman" w:hAnsi="Times New Roman"/>
                    </w:rPr>
                  </w:pPr>
                </w:p>
              </w:tc>
              <w:tc>
                <w:tcPr>
                  <w:tcW w:w="1101" w:type="dxa"/>
                  <w:tcBorders>
                    <w:top w:val="nil"/>
                    <w:bottom w:val="nil"/>
                  </w:tcBorders>
                  <w:shd w:val="clear" w:color="auto" w:fill="auto"/>
                </w:tcPr>
                <w:p w:rsidR="00793E05" w:rsidRPr="00BD2CB7" w:rsidRDefault="00793E05" w:rsidP="00793E05">
                  <w:pPr>
                    <w:spacing w:after="0" w:line="240" w:lineRule="auto"/>
                    <w:jc w:val="center"/>
                    <w:rPr>
                      <w:rFonts w:ascii="Times New Roman" w:hAnsi="Times New Roman"/>
                    </w:rPr>
                  </w:pPr>
                </w:p>
              </w:tc>
              <w:tc>
                <w:tcPr>
                  <w:tcW w:w="1118" w:type="dxa"/>
                  <w:tcBorders>
                    <w:top w:val="nil"/>
                    <w:bottom w:val="nil"/>
                  </w:tcBorders>
                  <w:shd w:val="clear" w:color="auto" w:fill="auto"/>
                </w:tcPr>
                <w:p w:rsidR="00793E05" w:rsidRPr="00BD2CB7" w:rsidRDefault="00793E05" w:rsidP="00793E05">
                  <w:pPr>
                    <w:spacing w:after="0" w:line="240" w:lineRule="auto"/>
                    <w:jc w:val="center"/>
                    <w:rPr>
                      <w:rFonts w:ascii="Times New Roman" w:hAnsi="Times New Roman"/>
                    </w:rPr>
                  </w:pPr>
                </w:p>
              </w:tc>
            </w:tr>
            <w:tr w:rsidR="00793E05" w:rsidRPr="00BD2CB7" w:rsidTr="00BD2CB7">
              <w:trPr>
                <w:trHeight w:val="12"/>
              </w:trPr>
              <w:tc>
                <w:tcPr>
                  <w:tcW w:w="684" w:type="dxa"/>
                  <w:vMerge/>
                  <w:tcBorders>
                    <w:left w:val="single" w:sz="4" w:space="0" w:color="auto"/>
                    <w:bottom w:val="single" w:sz="4" w:space="0" w:color="auto"/>
                    <w:right w:val="single" w:sz="4" w:space="0" w:color="auto"/>
                  </w:tcBorders>
                  <w:vAlign w:val="center"/>
                </w:tcPr>
                <w:p w:rsidR="00793E05" w:rsidRPr="00BD2CB7" w:rsidRDefault="00793E05" w:rsidP="00793E05">
                  <w:pPr>
                    <w:spacing w:after="0" w:line="240" w:lineRule="auto"/>
                    <w:jc w:val="center"/>
                    <w:rPr>
                      <w:rFonts w:ascii="Times New Roman" w:eastAsia="Times New Roman" w:hAnsi="Times New Roman"/>
                      <w:b/>
                      <w:bCs/>
                      <w:lang w:val="ro-RO"/>
                    </w:rPr>
                  </w:pPr>
                </w:p>
              </w:tc>
              <w:tc>
                <w:tcPr>
                  <w:tcW w:w="1438" w:type="dxa"/>
                  <w:vMerge/>
                  <w:tcBorders>
                    <w:left w:val="single" w:sz="4" w:space="0" w:color="auto"/>
                    <w:bottom w:val="single" w:sz="4" w:space="0" w:color="auto"/>
                    <w:right w:val="single" w:sz="4" w:space="0" w:color="auto"/>
                  </w:tcBorders>
                </w:tcPr>
                <w:p w:rsidR="00793E05" w:rsidRPr="00BD2CB7" w:rsidRDefault="00793E05" w:rsidP="00793E05">
                  <w:pPr>
                    <w:spacing w:after="0" w:line="240" w:lineRule="auto"/>
                    <w:jc w:val="center"/>
                    <w:rPr>
                      <w:rFonts w:ascii="Times New Roman" w:eastAsia="Times New Roman" w:hAnsi="Times New Roman"/>
                      <w:b/>
                      <w:bCs/>
                      <w:lang w:val="it-IT"/>
                    </w:rPr>
                  </w:pPr>
                </w:p>
              </w:tc>
              <w:tc>
                <w:tcPr>
                  <w:tcW w:w="902" w:type="dxa"/>
                  <w:tcBorders>
                    <w:top w:val="nil"/>
                    <w:left w:val="single" w:sz="4" w:space="0" w:color="auto"/>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b/>
                      <w:lang w:val="ro-RO"/>
                    </w:rPr>
                  </w:pPr>
                </w:p>
              </w:tc>
              <w:tc>
                <w:tcPr>
                  <w:tcW w:w="1101" w:type="dxa"/>
                  <w:tcBorders>
                    <w:top w:val="nil"/>
                    <w:left w:val="single" w:sz="4" w:space="0" w:color="auto"/>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p w:rsidR="00793E05" w:rsidRPr="00BD2CB7" w:rsidRDefault="00793E05" w:rsidP="00793E05">
                  <w:pPr>
                    <w:spacing w:after="0" w:line="240" w:lineRule="auto"/>
                    <w:jc w:val="center"/>
                    <w:rPr>
                      <w:rFonts w:ascii="Times New Roman" w:eastAsia="Times New Roman" w:hAnsi="Times New Roman"/>
                      <w:lang w:val="ro-RO"/>
                    </w:rPr>
                  </w:pPr>
                </w:p>
              </w:tc>
              <w:tc>
                <w:tcPr>
                  <w:tcW w:w="1257" w:type="dxa"/>
                  <w:gridSpan w:val="2"/>
                  <w:tcBorders>
                    <w:top w:val="nil"/>
                    <w:left w:val="single" w:sz="4" w:space="0" w:color="auto"/>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tc>
              <w:tc>
                <w:tcPr>
                  <w:tcW w:w="1083" w:type="dxa"/>
                  <w:tcBorders>
                    <w:top w:val="nil"/>
                    <w:left w:val="single" w:sz="4" w:space="0" w:color="auto"/>
                    <w:right w:val="single" w:sz="4" w:space="0" w:color="auto"/>
                  </w:tcBorders>
                  <w:shd w:val="clear" w:color="auto" w:fill="auto"/>
                </w:tcPr>
                <w:p w:rsidR="00793E05" w:rsidRPr="00BD2CB7" w:rsidRDefault="00793E05" w:rsidP="00793E05">
                  <w:pPr>
                    <w:spacing w:after="0" w:line="240" w:lineRule="auto"/>
                    <w:jc w:val="center"/>
                    <w:rPr>
                      <w:rFonts w:ascii="Times New Roman" w:eastAsia="Times New Roman" w:hAnsi="Times New Roman"/>
                      <w:lang w:val="ro-RO"/>
                    </w:rPr>
                  </w:pPr>
                </w:p>
              </w:tc>
              <w:tc>
                <w:tcPr>
                  <w:tcW w:w="1376" w:type="dxa"/>
                  <w:tcBorders>
                    <w:top w:val="nil"/>
                  </w:tcBorders>
                  <w:shd w:val="clear" w:color="auto" w:fill="auto"/>
                </w:tcPr>
                <w:p w:rsidR="00793E05" w:rsidRPr="00BD2CB7" w:rsidRDefault="00793E05" w:rsidP="00793E05">
                  <w:pPr>
                    <w:spacing w:after="0" w:line="240" w:lineRule="auto"/>
                    <w:jc w:val="center"/>
                    <w:rPr>
                      <w:rFonts w:ascii="Times New Roman" w:hAnsi="Times New Roman"/>
                    </w:rPr>
                  </w:pPr>
                </w:p>
              </w:tc>
              <w:tc>
                <w:tcPr>
                  <w:tcW w:w="1101" w:type="dxa"/>
                  <w:tcBorders>
                    <w:top w:val="nil"/>
                  </w:tcBorders>
                  <w:shd w:val="clear" w:color="auto" w:fill="auto"/>
                </w:tcPr>
                <w:p w:rsidR="00793E05" w:rsidRPr="00BD2CB7" w:rsidRDefault="00793E05" w:rsidP="00793E05">
                  <w:pPr>
                    <w:spacing w:after="0" w:line="240" w:lineRule="auto"/>
                    <w:jc w:val="center"/>
                    <w:rPr>
                      <w:rFonts w:ascii="Times New Roman" w:hAnsi="Times New Roman"/>
                    </w:rPr>
                  </w:pPr>
                </w:p>
              </w:tc>
              <w:tc>
                <w:tcPr>
                  <w:tcW w:w="1118" w:type="dxa"/>
                  <w:tcBorders>
                    <w:top w:val="nil"/>
                  </w:tcBorders>
                  <w:shd w:val="clear" w:color="auto" w:fill="auto"/>
                </w:tcPr>
                <w:p w:rsidR="00793E05" w:rsidRPr="00BD2CB7" w:rsidRDefault="00793E05" w:rsidP="00793E05">
                  <w:pPr>
                    <w:spacing w:after="0" w:line="240" w:lineRule="auto"/>
                    <w:jc w:val="center"/>
                    <w:rPr>
                      <w:rFonts w:ascii="Times New Roman" w:hAnsi="Times New Roman"/>
                    </w:rPr>
                  </w:pPr>
                </w:p>
              </w:tc>
            </w:tr>
            <w:tr w:rsidR="00793E05" w:rsidRPr="00BD2CB7" w:rsidTr="00BD2CB7">
              <w:trPr>
                <w:trHeight w:val="22"/>
              </w:trPr>
              <w:tc>
                <w:tcPr>
                  <w:tcW w:w="684" w:type="dxa"/>
                  <w:tcBorders>
                    <w:top w:val="single" w:sz="4" w:space="0" w:color="auto"/>
                    <w:left w:val="single" w:sz="4" w:space="0" w:color="auto"/>
                    <w:bottom w:val="single" w:sz="4" w:space="0" w:color="auto"/>
                    <w:right w:val="single" w:sz="4" w:space="0" w:color="auto"/>
                  </w:tcBorders>
                  <w:vAlign w:val="center"/>
                </w:tcPr>
                <w:p w:rsidR="00793E05" w:rsidRPr="00BD2CB7" w:rsidRDefault="00793E05" w:rsidP="00793E05">
                  <w:pPr>
                    <w:spacing w:after="0" w:line="240" w:lineRule="auto"/>
                    <w:jc w:val="center"/>
                    <w:rPr>
                      <w:rFonts w:ascii="Times New Roman" w:eastAsia="Times New Roman" w:hAnsi="Times New Roman"/>
                      <w:b/>
                      <w:bCs/>
                      <w:lang w:val="ro-RO"/>
                    </w:rPr>
                  </w:pPr>
                  <w:r w:rsidRPr="00BD2CB7">
                    <w:rPr>
                      <w:rFonts w:ascii="Times New Roman" w:eastAsia="Times New Roman" w:hAnsi="Times New Roman"/>
                      <w:b/>
                      <w:bCs/>
                      <w:lang w:val="ro-RO"/>
                    </w:rPr>
                    <w:t>5.</w:t>
                  </w:r>
                </w:p>
              </w:tc>
              <w:tc>
                <w:tcPr>
                  <w:tcW w:w="1438" w:type="dxa"/>
                  <w:tcBorders>
                    <w:top w:val="single" w:sz="4" w:space="0" w:color="auto"/>
                    <w:left w:val="single" w:sz="4" w:space="0" w:color="auto"/>
                    <w:bottom w:val="single" w:sz="4" w:space="0" w:color="auto"/>
                    <w:right w:val="single" w:sz="4" w:space="0" w:color="auto"/>
                  </w:tcBorders>
                </w:tcPr>
                <w:p w:rsidR="00793E05" w:rsidRPr="00BD2CB7" w:rsidRDefault="00793E05" w:rsidP="00793E05">
                  <w:pPr>
                    <w:spacing w:after="0" w:line="240" w:lineRule="auto"/>
                    <w:rPr>
                      <w:rFonts w:ascii="Times New Roman" w:eastAsia="Times New Roman" w:hAnsi="Times New Roman"/>
                      <w:b/>
                      <w:bCs/>
                      <w:lang w:val="ro-RO"/>
                    </w:rPr>
                  </w:pPr>
                  <w:r w:rsidRPr="00BD2CB7">
                    <w:rPr>
                      <w:rFonts w:ascii="Times New Roman" w:eastAsia="Times New Roman" w:hAnsi="Times New Roman"/>
                      <w:b/>
                      <w:bCs/>
                      <w:lang w:val="ro-RO"/>
                    </w:rPr>
                    <w:t>PM 05</w:t>
                  </w:r>
                </w:p>
                <w:p w:rsidR="00793E05" w:rsidRPr="00BD2CB7" w:rsidRDefault="00793E05" w:rsidP="00746AE9">
                  <w:pPr>
                    <w:spacing w:after="0" w:line="240" w:lineRule="auto"/>
                    <w:rPr>
                      <w:rFonts w:ascii="Times New Roman" w:eastAsia="Times New Roman" w:hAnsi="Times New Roman"/>
                      <w:b/>
                      <w:bCs/>
                      <w:lang w:val="ro-RO"/>
                    </w:rPr>
                  </w:pPr>
                  <w:r w:rsidRPr="00BD2CB7">
                    <w:rPr>
                      <w:rFonts w:ascii="Times New Roman" w:hAnsi="Times New Roman"/>
                    </w:rPr>
                    <w:t xml:space="preserve">Protecţia naturii, biodiversitate </w:t>
                  </w:r>
                  <w:r w:rsidR="00746AE9" w:rsidRPr="00BD2CB7">
                    <w:rPr>
                      <w:rFonts w:ascii="Times New Roman" w:hAnsi="Times New Roman"/>
                    </w:rPr>
                    <w:t>ş</w:t>
                  </w:r>
                  <w:r w:rsidRPr="00BD2CB7">
                    <w:rPr>
                      <w:rFonts w:ascii="Times New Roman" w:hAnsi="Times New Roman"/>
                    </w:rPr>
                    <w:t>i păduri</w:t>
                  </w:r>
                </w:p>
              </w:tc>
              <w:tc>
                <w:tcPr>
                  <w:tcW w:w="902" w:type="dxa"/>
                  <w:tcBorders>
                    <w:left w:val="single" w:sz="4" w:space="0" w:color="auto"/>
                    <w:right w:val="single" w:sz="4" w:space="0" w:color="auto"/>
                  </w:tcBorders>
                  <w:shd w:val="clear" w:color="auto" w:fill="auto"/>
                </w:tcPr>
                <w:p w:rsidR="00BD2CB7" w:rsidRDefault="00BD2CB7" w:rsidP="00793E05">
                  <w:pPr>
                    <w:spacing w:after="0" w:line="240" w:lineRule="auto"/>
                    <w:jc w:val="center"/>
                    <w:rPr>
                      <w:rFonts w:ascii="Times New Roman" w:eastAsia="Times New Roman" w:hAnsi="Times New Roman"/>
                      <w:b/>
                      <w:lang w:val="ro-RO"/>
                    </w:rPr>
                  </w:pPr>
                </w:p>
                <w:p w:rsidR="00BD2CB7" w:rsidRDefault="00BD2CB7" w:rsidP="00793E05">
                  <w:pPr>
                    <w:spacing w:after="0" w:line="240" w:lineRule="auto"/>
                    <w:jc w:val="center"/>
                    <w:rPr>
                      <w:rFonts w:ascii="Times New Roman" w:eastAsia="Times New Roman" w:hAnsi="Times New Roman"/>
                      <w:b/>
                      <w:lang w:val="ro-RO"/>
                    </w:rPr>
                  </w:pPr>
                </w:p>
                <w:p w:rsidR="00DD4031" w:rsidRPr="00BD2CB7" w:rsidRDefault="00BD2CB7" w:rsidP="00793E05">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36</w:t>
                  </w:r>
                </w:p>
              </w:tc>
              <w:tc>
                <w:tcPr>
                  <w:tcW w:w="1101" w:type="dxa"/>
                  <w:tcBorders>
                    <w:left w:val="single" w:sz="4" w:space="0" w:color="auto"/>
                    <w:right w:val="single" w:sz="4" w:space="0" w:color="auto"/>
                  </w:tcBorders>
                  <w:shd w:val="clear" w:color="auto" w:fill="auto"/>
                </w:tcPr>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DD4031" w:rsidRPr="00BD2CB7" w:rsidRDefault="00BD2CB7" w:rsidP="00793E05">
                  <w:pPr>
                    <w:spacing w:after="0" w:line="240" w:lineRule="auto"/>
                    <w:jc w:val="center"/>
                    <w:rPr>
                      <w:rFonts w:ascii="Times New Roman" w:eastAsia="Times New Roman" w:hAnsi="Times New Roman"/>
                      <w:lang w:val="ro-RO"/>
                    </w:rPr>
                  </w:pPr>
                  <w:r>
                    <w:rPr>
                      <w:rFonts w:ascii="Times New Roman" w:eastAsia="Times New Roman" w:hAnsi="Times New Roman"/>
                      <w:lang w:val="ro-RO"/>
                    </w:rPr>
                    <w:t>35</w:t>
                  </w:r>
                </w:p>
              </w:tc>
              <w:tc>
                <w:tcPr>
                  <w:tcW w:w="1257" w:type="dxa"/>
                  <w:gridSpan w:val="2"/>
                  <w:tcBorders>
                    <w:left w:val="single" w:sz="4" w:space="0" w:color="auto"/>
                    <w:right w:val="single" w:sz="4" w:space="0" w:color="auto"/>
                  </w:tcBorders>
                  <w:shd w:val="clear" w:color="auto" w:fill="auto"/>
                </w:tcPr>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793E05" w:rsidRPr="00BD2CB7" w:rsidRDefault="00BD2CB7" w:rsidP="00793E05">
                  <w:pPr>
                    <w:spacing w:after="0" w:line="240" w:lineRule="auto"/>
                    <w:jc w:val="center"/>
                    <w:rPr>
                      <w:rFonts w:ascii="Times New Roman" w:eastAsia="Times New Roman" w:hAnsi="Times New Roman"/>
                      <w:lang w:val="ro-RO"/>
                    </w:rPr>
                  </w:pPr>
                  <w:r>
                    <w:rPr>
                      <w:rFonts w:ascii="Times New Roman" w:eastAsia="Times New Roman" w:hAnsi="Times New Roman"/>
                      <w:lang w:val="ro-RO"/>
                    </w:rPr>
                    <w:t>0</w:t>
                  </w:r>
                </w:p>
              </w:tc>
              <w:tc>
                <w:tcPr>
                  <w:tcW w:w="1083" w:type="dxa"/>
                  <w:tcBorders>
                    <w:left w:val="single" w:sz="4" w:space="0" w:color="auto"/>
                    <w:right w:val="single" w:sz="4" w:space="0" w:color="auto"/>
                  </w:tcBorders>
                  <w:shd w:val="clear" w:color="auto" w:fill="auto"/>
                </w:tcPr>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793E05" w:rsidRPr="00BD2CB7" w:rsidRDefault="00BD2CB7" w:rsidP="00793E05">
                  <w:pPr>
                    <w:spacing w:after="0" w:line="240" w:lineRule="auto"/>
                    <w:jc w:val="center"/>
                    <w:rPr>
                      <w:rFonts w:ascii="Times New Roman" w:eastAsia="Times New Roman" w:hAnsi="Times New Roman"/>
                      <w:lang w:val="ro-RO"/>
                    </w:rPr>
                  </w:pPr>
                  <w:r>
                    <w:rPr>
                      <w:rFonts w:ascii="Times New Roman" w:eastAsia="Times New Roman" w:hAnsi="Times New Roman"/>
                      <w:lang w:val="ro-RO"/>
                    </w:rPr>
                    <w:t>1</w:t>
                  </w:r>
                </w:p>
              </w:tc>
              <w:tc>
                <w:tcPr>
                  <w:tcW w:w="1376"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c>
                <w:tcPr>
                  <w:tcW w:w="1101"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D250E" w:rsidP="0052775B">
                  <w:pPr>
                    <w:spacing w:after="0" w:line="240" w:lineRule="auto"/>
                    <w:jc w:val="center"/>
                    <w:rPr>
                      <w:rFonts w:ascii="Times New Roman" w:hAnsi="Times New Roman"/>
                    </w:rPr>
                  </w:pPr>
                  <w:r w:rsidRPr="00BD2CB7">
                    <w:rPr>
                      <w:rFonts w:ascii="Times New Roman" w:hAnsi="Times New Roman"/>
                    </w:rPr>
                    <w:t>0</w:t>
                  </w:r>
                </w:p>
              </w:tc>
              <w:tc>
                <w:tcPr>
                  <w:tcW w:w="1118"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r>
            <w:tr w:rsidR="00793E05" w:rsidRPr="00BD2CB7" w:rsidTr="00BD2CB7">
              <w:trPr>
                <w:trHeight w:val="9"/>
              </w:trPr>
              <w:tc>
                <w:tcPr>
                  <w:tcW w:w="684" w:type="dxa"/>
                  <w:tcBorders>
                    <w:top w:val="single" w:sz="4" w:space="0" w:color="auto"/>
                    <w:left w:val="single" w:sz="4" w:space="0" w:color="auto"/>
                    <w:bottom w:val="single" w:sz="4" w:space="0" w:color="auto"/>
                    <w:right w:val="single" w:sz="4" w:space="0" w:color="auto"/>
                  </w:tcBorders>
                  <w:vAlign w:val="center"/>
                </w:tcPr>
                <w:p w:rsidR="00793E05" w:rsidRPr="00BD2CB7" w:rsidRDefault="00793E05" w:rsidP="00793E05">
                  <w:pPr>
                    <w:spacing w:after="0" w:line="240" w:lineRule="auto"/>
                    <w:jc w:val="center"/>
                    <w:rPr>
                      <w:rFonts w:ascii="Times New Roman" w:eastAsia="Times New Roman" w:hAnsi="Times New Roman"/>
                      <w:b/>
                      <w:bCs/>
                      <w:lang w:val="ro-RO"/>
                    </w:rPr>
                  </w:pPr>
                  <w:r w:rsidRPr="00BD2CB7">
                    <w:rPr>
                      <w:rFonts w:ascii="Times New Roman" w:eastAsia="Times New Roman" w:hAnsi="Times New Roman"/>
                      <w:b/>
                      <w:bCs/>
                      <w:lang w:val="ro-RO"/>
                    </w:rPr>
                    <w:t>6.</w:t>
                  </w:r>
                </w:p>
              </w:tc>
              <w:tc>
                <w:tcPr>
                  <w:tcW w:w="1438" w:type="dxa"/>
                  <w:tcBorders>
                    <w:top w:val="single" w:sz="4" w:space="0" w:color="auto"/>
                    <w:left w:val="single" w:sz="4" w:space="0" w:color="auto"/>
                    <w:bottom w:val="single" w:sz="4" w:space="0" w:color="auto"/>
                    <w:right w:val="single" w:sz="4" w:space="0" w:color="auto"/>
                  </w:tcBorders>
                </w:tcPr>
                <w:p w:rsidR="00793E05" w:rsidRPr="00BD2CB7" w:rsidRDefault="00793E05" w:rsidP="00793E05">
                  <w:pPr>
                    <w:spacing w:after="0" w:line="240" w:lineRule="auto"/>
                    <w:jc w:val="both"/>
                    <w:rPr>
                      <w:rFonts w:ascii="Times New Roman" w:hAnsi="Times New Roman"/>
                      <w:b/>
                      <w:lang w:val="ro-RO"/>
                    </w:rPr>
                  </w:pPr>
                  <w:r w:rsidRPr="00BD2CB7">
                    <w:rPr>
                      <w:rFonts w:ascii="Times New Roman" w:hAnsi="Times New Roman"/>
                      <w:b/>
                      <w:lang w:val="ro-RO"/>
                    </w:rPr>
                    <w:t>PM 06</w:t>
                  </w:r>
                </w:p>
                <w:p w:rsidR="00793E05" w:rsidRPr="00BD2CB7" w:rsidRDefault="00793E05" w:rsidP="00793E05">
                  <w:pPr>
                    <w:spacing w:after="0" w:line="240" w:lineRule="auto"/>
                    <w:rPr>
                      <w:rFonts w:ascii="Times New Roman" w:eastAsia="Times New Roman" w:hAnsi="Times New Roman"/>
                      <w:bCs/>
                      <w:lang w:val="ro-RO"/>
                    </w:rPr>
                  </w:pPr>
                  <w:r w:rsidRPr="00BD2CB7">
                    <w:rPr>
                      <w:rFonts w:ascii="Times New Roman" w:hAnsi="Times New Roman"/>
                    </w:rPr>
                    <w:t>Educaţie ecologică şi dezvoltare durabilă</w:t>
                  </w:r>
                </w:p>
              </w:tc>
              <w:tc>
                <w:tcPr>
                  <w:tcW w:w="902" w:type="dxa"/>
                  <w:tcBorders>
                    <w:left w:val="single" w:sz="4" w:space="0" w:color="auto"/>
                    <w:right w:val="single" w:sz="4" w:space="0" w:color="auto"/>
                  </w:tcBorders>
                  <w:shd w:val="clear" w:color="auto" w:fill="auto"/>
                </w:tcPr>
                <w:p w:rsidR="00BD2CB7" w:rsidRDefault="00BD2CB7" w:rsidP="0095595F">
                  <w:pPr>
                    <w:spacing w:after="0" w:line="240" w:lineRule="auto"/>
                    <w:jc w:val="center"/>
                    <w:rPr>
                      <w:rFonts w:ascii="Times New Roman" w:eastAsia="Times New Roman" w:hAnsi="Times New Roman"/>
                      <w:b/>
                      <w:lang w:val="ro-RO"/>
                    </w:rPr>
                  </w:pPr>
                </w:p>
                <w:p w:rsidR="00BD2CB7" w:rsidRDefault="00BD2CB7" w:rsidP="0095595F">
                  <w:pPr>
                    <w:spacing w:after="0" w:line="240" w:lineRule="auto"/>
                    <w:jc w:val="center"/>
                    <w:rPr>
                      <w:rFonts w:ascii="Times New Roman" w:eastAsia="Times New Roman" w:hAnsi="Times New Roman"/>
                      <w:b/>
                      <w:lang w:val="ro-RO"/>
                    </w:rPr>
                  </w:pPr>
                </w:p>
                <w:p w:rsidR="00DD4031" w:rsidRPr="00BD2CB7" w:rsidRDefault="00BD2CB7" w:rsidP="0095595F">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73</w:t>
                  </w:r>
                </w:p>
              </w:tc>
              <w:tc>
                <w:tcPr>
                  <w:tcW w:w="1101" w:type="dxa"/>
                  <w:tcBorders>
                    <w:left w:val="single" w:sz="4" w:space="0" w:color="auto"/>
                    <w:right w:val="single" w:sz="4" w:space="0" w:color="auto"/>
                  </w:tcBorders>
                  <w:shd w:val="clear" w:color="auto" w:fill="auto"/>
                </w:tcPr>
                <w:p w:rsidR="00BD2CB7" w:rsidRDefault="00BD2CB7" w:rsidP="00161B4B">
                  <w:pPr>
                    <w:spacing w:after="0" w:line="240" w:lineRule="auto"/>
                    <w:jc w:val="center"/>
                    <w:rPr>
                      <w:rFonts w:ascii="Times New Roman" w:eastAsia="Times New Roman" w:hAnsi="Times New Roman"/>
                      <w:lang w:val="ro-RO"/>
                    </w:rPr>
                  </w:pPr>
                </w:p>
                <w:p w:rsidR="00BD2CB7" w:rsidRDefault="00BD2CB7" w:rsidP="00161B4B">
                  <w:pPr>
                    <w:spacing w:after="0" w:line="240" w:lineRule="auto"/>
                    <w:jc w:val="center"/>
                    <w:rPr>
                      <w:rFonts w:ascii="Times New Roman" w:eastAsia="Times New Roman" w:hAnsi="Times New Roman"/>
                      <w:lang w:val="ro-RO"/>
                    </w:rPr>
                  </w:pPr>
                </w:p>
                <w:p w:rsidR="00DD4031" w:rsidRPr="00BD2CB7" w:rsidRDefault="00BD2CB7" w:rsidP="00161B4B">
                  <w:pPr>
                    <w:spacing w:after="0" w:line="240" w:lineRule="auto"/>
                    <w:jc w:val="center"/>
                    <w:rPr>
                      <w:rFonts w:ascii="Times New Roman" w:eastAsia="Times New Roman" w:hAnsi="Times New Roman"/>
                      <w:lang w:val="ro-RO"/>
                    </w:rPr>
                  </w:pPr>
                  <w:r>
                    <w:rPr>
                      <w:rFonts w:ascii="Times New Roman" w:eastAsia="Times New Roman" w:hAnsi="Times New Roman"/>
                      <w:lang w:val="ro-RO"/>
                    </w:rPr>
                    <w:t>73</w:t>
                  </w:r>
                </w:p>
              </w:tc>
              <w:tc>
                <w:tcPr>
                  <w:tcW w:w="1257" w:type="dxa"/>
                  <w:gridSpan w:val="2"/>
                  <w:tcBorders>
                    <w:left w:val="single" w:sz="4" w:space="0" w:color="auto"/>
                    <w:right w:val="single" w:sz="4" w:space="0" w:color="auto"/>
                  </w:tcBorders>
                  <w:shd w:val="clear" w:color="auto" w:fill="auto"/>
                </w:tcPr>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793E05" w:rsidRPr="00BD2CB7" w:rsidRDefault="00BD2CB7" w:rsidP="00793E05">
                  <w:pPr>
                    <w:spacing w:after="0" w:line="240" w:lineRule="auto"/>
                    <w:jc w:val="center"/>
                    <w:rPr>
                      <w:rFonts w:ascii="Times New Roman" w:eastAsia="Times New Roman" w:hAnsi="Times New Roman"/>
                      <w:lang w:val="ro-RO"/>
                    </w:rPr>
                  </w:pPr>
                  <w:r>
                    <w:rPr>
                      <w:rFonts w:ascii="Times New Roman" w:eastAsia="Times New Roman" w:hAnsi="Times New Roman"/>
                      <w:lang w:val="ro-RO"/>
                    </w:rPr>
                    <w:t>0</w:t>
                  </w:r>
                </w:p>
              </w:tc>
              <w:tc>
                <w:tcPr>
                  <w:tcW w:w="1083" w:type="dxa"/>
                  <w:tcBorders>
                    <w:left w:val="single" w:sz="4" w:space="0" w:color="auto"/>
                    <w:right w:val="single" w:sz="4" w:space="0" w:color="auto"/>
                  </w:tcBorders>
                  <w:shd w:val="clear" w:color="auto" w:fill="auto"/>
                </w:tcPr>
                <w:p w:rsidR="00BD2CB7" w:rsidRDefault="00BD2CB7" w:rsidP="00793E05">
                  <w:pPr>
                    <w:spacing w:after="0" w:line="240" w:lineRule="auto"/>
                    <w:jc w:val="center"/>
                    <w:rPr>
                      <w:rFonts w:ascii="Times New Roman" w:eastAsia="Times New Roman" w:hAnsi="Times New Roman"/>
                      <w:lang w:val="ro-RO"/>
                    </w:rPr>
                  </w:pPr>
                </w:p>
                <w:p w:rsidR="00BD2CB7" w:rsidRDefault="00BD2CB7" w:rsidP="00793E05">
                  <w:pPr>
                    <w:spacing w:after="0" w:line="240" w:lineRule="auto"/>
                    <w:jc w:val="center"/>
                    <w:rPr>
                      <w:rFonts w:ascii="Times New Roman" w:eastAsia="Times New Roman" w:hAnsi="Times New Roman"/>
                      <w:lang w:val="ro-RO"/>
                    </w:rPr>
                  </w:pPr>
                </w:p>
                <w:p w:rsidR="00793E05" w:rsidRPr="00BD2CB7" w:rsidRDefault="00BD2CB7" w:rsidP="00793E05">
                  <w:pPr>
                    <w:spacing w:after="0" w:line="240" w:lineRule="auto"/>
                    <w:jc w:val="center"/>
                    <w:rPr>
                      <w:rFonts w:ascii="Times New Roman" w:eastAsia="Times New Roman" w:hAnsi="Times New Roman"/>
                      <w:lang w:val="ro-RO"/>
                    </w:rPr>
                  </w:pPr>
                  <w:r>
                    <w:rPr>
                      <w:rFonts w:ascii="Times New Roman" w:eastAsia="Times New Roman" w:hAnsi="Times New Roman"/>
                      <w:lang w:val="ro-RO"/>
                    </w:rPr>
                    <w:t>0</w:t>
                  </w:r>
                </w:p>
              </w:tc>
              <w:tc>
                <w:tcPr>
                  <w:tcW w:w="1376"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c>
                <w:tcPr>
                  <w:tcW w:w="1101"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c>
                <w:tcPr>
                  <w:tcW w:w="1118" w:type="dxa"/>
                  <w:shd w:val="clear" w:color="auto" w:fill="auto"/>
                </w:tcPr>
                <w:p w:rsidR="00793E05" w:rsidRPr="00BD2CB7" w:rsidRDefault="00793E05" w:rsidP="00793E05">
                  <w:pPr>
                    <w:spacing w:after="0" w:line="240" w:lineRule="auto"/>
                    <w:jc w:val="center"/>
                    <w:rPr>
                      <w:rFonts w:ascii="Times New Roman" w:hAnsi="Times New Roman"/>
                    </w:rPr>
                  </w:pPr>
                </w:p>
                <w:p w:rsidR="00793E05" w:rsidRPr="00BD2CB7" w:rsidRDefault="00793E05" w:rsidP="00793E05">
                  <w:pPr>
                    <w:spacing w:after="0" w:line="240" w:lineRule="auto"/>
                    <w:jc w:val="center"/>
                    <w:rPr>
                      <w:rFonts w:ascii="Times New Roman" w:hAnsi="Times New Roman"/>
                    </w:rPr>
                  </w:pPr>
                </w:p>
                <w:p w:rsidR="00793E05" w:rsidRPr="00BD2CB7" w:rsidRDefault="00161B4B" w:rsidP="00793E05">
                  <w:pPr>
                    <w:spacing w:after="0" w:line="240" w:lineRule="auto"/>
                    <w:jc w:val="center"/>
                    <w:rPr>
                      <w:rFonts w:ascii="Times New Roman" w:hAnsi="Times New Roman"/>
                    </w:rPr>
                  </w:pPr>
                  <w:r w:rsidRPr="00BD2CB7">
                    <w:rPr>
                      <w:rFonts w:ascii="Times New Roman" w:hAnsi="Times New Roman"/>
                    </w:rPr>
                    <w:t>0</w:t>
                  </w:r>
                </w:p>
              </w:tc>
            </w:tr>
            <w:tr w:rsidR="00793E05" w:rsidRPr="00BD2CB7" w:rsidTr="00BD2CB7">
              <w:trPr>
                <w:trHeight w:val="15"/>
              </w:trPr>
              <w:tc>
                <w:tcPr>
                  <w:tcW w:w="2122" w:type="dxa"/>
                  <w:gridSpan w:val="2"/>
                  <w:tcBorders>
                    <w:top w:val="single" w:sz="4" w:space="0" w:color="auto"/>
                    <w:left w:val="single" w:sz="4" w:space="0" w:color="auto"/>
                    <w:bottom w:val="single" w:sz="4" w:space="0" w:color="auto"/>
                    <w:right w:val="single" w:sz="4" w:space="0" w:color="auto"/>
                  </w:tcBorders>
                  <w:vAlign w:val="center"/>
                </w:tcPr>
                <w:p w:rsidR="00793E05" w:rsidRPr="00BD2CB7" w:rsidRDefault="00793E05" w:rsidP="00793E05">
                  <w:pPr>
                    <w:spacing w:after="0" w:line="240" w:lineRule="auto"/>
                    <w:jc w:val="center"/>
                    <w:rPr>
                      <w:rFonts w:ascii="Times New Roman" w:eastAsia="Times New Roman" w:hAnsi="Times New Roman"/>
                      <w:b/>
                      <w:bCs/>
                      <w:lang w:val="ro-RO"/>
                    </w:rPr>
                  </w:pPr>
                </w:p>
                <w:p w:rsidR="00793E05" w:rsidRPr="00BD2CB7" w:rsidRDefault="00793E05" w:rsidP="00793E05">
                  <w:pPr>
                    <w:spacing w:after="0" w:line="240" w:lineRule="auto"/>
                    <w:jc w:val="center"/>
                    <w:rPr>
                      <w:rFonts w:ascii="Times New Roman" w:eastAsia="Times New Roman" w:hAnsi="Times New Roman"/>
                      <w:b/>
                      <w:bCs/>
                      <w:lang w:val="ro-RO"/>
                    </w:rPr>
                  </w:pPr>
                  <w:r w:rsidRPr="00BD2CB7">
                    <w:rPr>
                      <w:rFonts w:ascii="Times New Roman" w:eastAsia="Times New Roman" w:hAnsi="Times New Roman"/>
                      <w:b/>
                      <w:bCs/>
                      <w:lang w:val="ro-RO"/>
                    </w:rPr>
                    <w:t>Total</w:t>
                  </w:r>
                </w:p>
                <w:p w:rsidR="00793E05" w:rsidRPr="00BD2CB7" w:rsidRDefault="00793E05" w:rsidP="00793E05">
                  <w:pPr>
                    <w:spacing w:after="0" w:line="240" w:lineRule="auto"/>
                    <w:jc w:val="center"/>
                    <w:rPr>
                      <w:rFonts w:ascii="Times New Roman" w:eastAsia="Times New Roman" w:hAnsi="Times New Roman"/>
                      <w:b/>
                      <w:bCs/>
                      <w:lang w:val="ro-RO"/>
                    </w:rPr>
                  </w:pPr>
                </w:p>
              </w:tc>
              <w:tc>
                <w:tcPr>
                  <w:tcW w:w="902" w:type="dxa"/>
                  <w:tcBorders>
                    <w:left w:val="single" w:sz="4" w:space="0" w:color="auto"/>
                    <w:bottom w:val="single" w:sz="4" w:space="0" w:color="auto"/>
                    <w:right w:val="nil"/>
                  </w:tcBorders>
                  <w:shd w:val="clear" w:color="auto" w:fill="auto"/>
                </w:tcPr>
                <w:p w:rsidR="00BD2CB7" w:rsidRDefault="00BD2CB7" w:rsidP="00E833EF">
                  <w:pPr>
                    <w:spacing w:after="0" w:line="240" w:lineRule="auto"/>
                    <w:jc w:val="center"/>
                    <w:rPr>
                      <w:rFonts w:ascii="Times New Roman" w:eastAsia="Times New Roman" w:hAnsi="Times New Roman"/>
                      <w:b/>
                      <w:lang w:val="ro-RO"/>
                    </w:rPr>
                  </w:pPr>
                </w:p>
                <w:p w:rsidR="00DD4031" w:rsidRPr="00BD2CB7" w:rsidRDefault="00BD2CB7" w:rsidP="007D4CFE">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5</w:t>
                  </w:r>
                  <w:r w:rsidR="007D4CFE">
                    <w:rPr>
                      <w:rFonts w:ascii="Times New Roman" w:eastAsia="Times New Roman" w:hAnsi="Times New Roman"/>
                      <w:b/>
                      <w:lang w:val="ro-RO"/>
                    </w:rPr>
                    <w:t>79</w:t>
                  </w:r>
                </w:p>
              </w:tc>
              <w:tc>
                <w:tcPr>
                  <w:tcW w:w="1101" w:type="dxa"/>
                  <w:tcBorders>
                    <w:left w:val="single" w:sz="4" w:space="0" w:color="auto"/>
                    <w:bottom w:val="single" w:sz="4" w:space="0" w:color="auto"/>
                    <w:right w:val="nil"/>
                  </w:tcBorders>
                  <w:shd w:val="clear" w:color="auto" w:fill="auto"/>
                </w:tcPr>
                <w:p w:rsidR="00BD2CB7" w:rsidRDefault="00BD2CB7" w:rsidP="00E833EF">
                  <w:pPr>
                    <w:spacing w:after="0" w:line="240" w:lineRule="auto"/>
                    <w:jc w:val="center"/>
                    <w:rPr>
                      <w:rFonts w:ascii="Times New Roman" w:eastAsia="Times New Roman" w:hAnsi="Times New Roman"/>
                      <w:b/>
                      <w:lang w:val="ro-RO"/>
                    </w:rPr>
                  </w:pPr>
                </w:p>
                <w:p w:rsidR="00DD4031" w:rsidRPr="00BD2CB7" w:rsidRDefault="00BD2CB7" w:rsidP="007D4CFE">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5</w:t>
                  </w:r>
                  <w:r w:rsidR="007D4CFE">
                    <w:rPr>
                      <w:rFonts w:ascii="Times New Roman" w:eastAsia="Times New Roman" w:hAnsi="Times New Roman"/>
                      <w:b/>
                      <w:lang w:val="ro-RO"/>
                    </w:rPr>
                    <w:t>45</w:t>
                  </w:r>
                </w:p>
              </w:tc>
              <w:tc>
                <w:tcPr>
                  <w:tcW w:w="1257" w:type="dxa"/>
                  <w:gridSpan w:val="2"/>
                  <w:tcBorders>
                    <w:left w:val="single" w:sz="4" w:space="0" w:color="auto"/>
                    <w:bottom w:val="single" w:sz="4" w:space="0" w:color="auto"/>
                    <w:right w:val="nil"/>
                  </w:tcBorders>
                  <w:shd w:val="clear" w:color="auto" w:fill="auto"/>
                </w:tcPr>
                <w:p w:rsidR="00BD2CB7" w:rsidRDefault="00BD2CB7" w:rsidP="00793E05">
                  <w:pPr>
                    <w:spacing w:after="0" w:line="240" w:lineRule="auto"/>
                    <w:jc w:val="center"/>
                    <w:rPr>
                      <w:rFonts w:ascii="Times New Roman" w:eastAsia="Times New Roman" w:hAnsi="Times New Roman"/>
                      <w:b/>
                      <w:lang w:val="ro-RO"/>
                    </w:rPr>
                  </w:pPr>
                </w:p>
                <w:p w:rsidR="00DD4031" w:rsidRPr="00BD2CB7" w:rsidRDefault="00BD2CB7" w:rsidP="00793E05">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0</w:t>
                  </w:r>
                </w:p>
              </w:tc>
              <w:tc>
                <w:tcPr>
                  <w:tcW w:w="1083" w:type="dxa"/>
                  <w:tcBorders>
                    <w:left w:val="single" w:sz="4" w:space="0" w:color="auto"/>
                    <w:bottom w:val="single" w:sz="4" w:space="0" w:color="auto"/>
                    <w:right w:val="single" w:sz="4" w:space="0" w:color="auto"/>
                  </w:tcBorders>
                  <w:shd w:val="clear" w:color="auto" w:fill="auto"/>
                </w:tcPr>
                <w:p w:rsidR="00BD2CB7" w:rsidRDefault="00BD2CB7" w:rsidP="00E833EF">
                  <w:pPr>
                    <w:spacing w:after="0" w:line="240" w:lineRule="auto"/>
                    <w:jc w:val="center"/>
                    <w:rPr>
                      <w:rFonts w:ascii="Times New Roman" w:eastAsia="Times New Roman" w:hAnsi="Times New Roman"/>
                      <w:b/>
                      <w:lang w:val="ro-RO"/>
                    </w:rPr>
                  </w:pPr>
                </w:p>
                <w:p w:rsidR="00DD4031" w:rsidRPr="00BD2CB7" w:rsidRDefault="00BD2CB7" w:rsidP="007D4CFE">
                  <w:pPr>
                    <w:spacing w:after="0" w:line="240" w:lineRule="auto"/>
                    <w:jc w:val="center"/>
                    <w:rPr>
                      <w:rFonts w:ascii="Times New Roman" w:eastAsia="Times New Roman" w:hAnsi="Times New Roman"/>
                      <w:b/>
                      <w:lang w:val="ro-RO"/>
                    </w:rPr>
                  </w:pPr>
                  <w:r>
                    <w:rPr>
                      <w:rFonts w:ascii="Times New Roman" w:eastAsia="Times New Roman" w:hAnsi="Times New Roman"/>
                      <w:b/>
                      <w:lang w:val="ro-RO"/>
                    </w:rPr>
                    <w:t>2</w:t>
                  </w:r>
                  <w:r w:rsidR="007D4CFE">
                    <w:rPr>
                      <w:rFonts w:ascii="Times New Roman" w:eastAsia="Times New Roman" w:hAnsi="Times New Roman"/>
                      <w:b/>
                      <w:lang w:val="ro-RO"/>
                    </w:rPr>
                    <w:t>9</w:t>
                  </w:r>
                </w:p>
              </w:tc>
              <w:tc>
                <w:tcPr>
                  <w:tcW w:w="1376" w:type="dxa"/>
                  <w:tcBorders>
                    <w:left w:val="single" w:sz="4" w:space="0" w:color="auto"/>
                  </w:tcBorders>
                  <w:shd w:val="clear" w:color="auto" w:fill="auto"/>
                </w:tcPr>
                <w:p w:rsidR="00BD2CB7" w:rsidRDefault="00BD2CB7" w:rsidP="00793E05">
                  <w:pPr>
                    <w:spacing w:after="0" w:line="240" w:lineRule="auto"/>
                    <w:jc w:val="center"/>
                    <w:rPr>
                      <w:rFonts w:ascii="Times New Roman" w:hAnsi="Times New Roman"/>
                      <w:b/>
                      <w:lang w:val="fr-FR"/>
                    </w:rPr>
                  </w:pPr>
                </w:p>
                <w:p w:rsidR="00DD4031" w:rsidRPr="00BD2CB7" w:rsidRDefault="007D4CFE" w:rsidP="00793E05">
                  <w:pPr>
                    <w:spacing w:after="0" w:line="240" w:lineRule="auto"/>
                    <w:jc w:val="center"/>
                    <w:rPr>
                      <w:rFonts w:ascii="Times New Roman" w:hAnsi="Times New Roman"/>
                      <w:b/>
                      <w:lang w:val="fr-FR"/>
                    </w:rPr>
                  </w:pPr>
                  <w:r>
                    <w:rPr>
                      <w:rFonts w:ascii="Times New Roman" w:hAnsi="Times New Roman"/>
                      <w:b/>
                      <w:lang w:val="fr-FR"/>
                    </w:rPr>
                    <w:t>3</w:t>
                  </w:r>
                </w:p>
              </w:tc>
              <w:tc>
                <w:tcPr>
                  <w:tcW w:w="1101" w:type="dxa"/>
                  <w:tcBorders>
                    <w:left w:val="nil"/>
                  </w:tcBorders>
                  <w:shd w:val="clear" w:color="auto" w:fill="auto"/>
                </w:tcPr>
                <w:p w:rsidR="00BD2CB7" w:rsidRDefault="00BD2CB7" w:rsidP="00793E05">
                  <w:pPr>
                    <w:spacing w:after="0" w:line="240" w:lineRule="auto"/>
                    <w:jc w:val="center"/>
                    <w:rPr>
                      <w:rFonts w:ascii="Times New Roman" w:hAnsi="Times New Roman"/>
                      <w:b/>
                      <w:lang w:val="fr-FR"/>
                    </w:rPr>
                  </w:pPr>
                </w:p>
                <w:p w:rsidR="00DD4031" w:rsidRPr="00BD2CB7" w:rsidRDefault="00BD2CB7" w:rsidP="00793E05">
                  <w:pPr>
                    <w:spacing w:after="0" w:line="240" w:lineRule="auto"/>
                    <w:jc w:val="center"/>
                    <w:rPr>
                      <w:rFonts w:ascii="Times New Roman" w:hAnsi="Times New Roman"/>
                      <w:b/>
                      <w:lang w:val="fr-FR"/>
                    </w:rPr>
                  </w:pPr>
                  <w:r>
                    <w:rPr>
                      <w:rFonts w:ascii="Times New Roman" w:hAnsi="Times New Roman"/>
                      <w:b/>
                      <w:lang w:val="fr-FR"/>
                    </w:rPr>
                    <w:t>2</w:t>
                  </w:r>
                </w:p>
              </w:tc>
              <w:tc>
                <w:tcPr>
                  <w:tcW w:w="1118" w:type="dxa"/>
                  <w:tcBorders>
                    <w:left w:val="nil"/>
                  </w:tcBorders>
                  <w:shd w:val="clear" w:color="auto" w:fill="auto"/>
                </w:tcPr>
                <w:p w:rsidR="00793E05" w:rsidRPr="00BD2CB7" w:rsidRDefault="00793E05" w:rsidP="00793E05">
                  <w:pPr>
                    <w:spacing w:after="0" w:line="240" w:lineRule="auto"/>
                    <w:jc w:val="center"/>
                    <w:rPr>
                      <w:rFonts w:ascii="Times New Roman" w:hAnsi="Times New Roman"/>
                      <w:b/>
                      <w:lang w:val="fr-FR"/>
                    </w:rPr>
                  </w:pPr>
                </w:p>
                <w:p w:rsidR="00793E05" w:rsidRPr="00BD2CB7" w:rsidRDefault="00161B4B" w:rsidP="00793E05">
                  <w:pPr>
                    <w:spacing w:after="0" w:line="240" w:lineRule="auto"/>
                    <w:jc w:val="center"/>
                    <w:rPr>
                      <w:rFonts w:ascii="Times New Roman" w:hAnsi="Times New Roman"/>
                      <w:b/>
                      <w:lang w:val="fr-FR"/>
                    </w:rPr>
                  </w:pPr>
                  <w:r w:rsidRPr="00BD2CB7">
                    <w:rPr>
                      <w:rFonts w:ascii="Times New Roman" w:hAnsi="Times New Roman"/>
                      <w:b/>
                      <w:lang w:val="fr-FR"/>
                    </w:rPr>
                    <w:t>0</w:t>
                  </w:r>
                </w:p>
              </w:tc>
            </w:tr>
          </w:tbl>
          <w:p w:rsidR="00793E05" w:rsidRPr="00BD2CB7" w:rsidRDefault="000D165B" w:rsidP="00793E05">
            <w:pPr>
              <w:spacing w:after="0" w:line="240" w:lineRule="auto"/>
              <w:jc w:val="both"/>
              <w:outlineLvl w:val="0"/>
              <w:rPr>
                <w:rFonts w:ascii="Times New Roman" w:hAnsi="Times New Roman"/>
                <w:b/>
                <w:lang w:val="ro-RO"/>
              </w:rPr>
            </w:pPr>
            <w:r w:rsidRPr="00BD2CB7">
              <w:rPr>
                <w:rFonts w:ascii="Times New Roman" w:hAnsi="Times New Roman"/>
                <w:b/>
                <w:sz w:val="24"/>
                <w:szCs w:val="24"/>
                <w:lang w:val="ro-RO"/>
              </w:rPr>
              <w:t xml:space="preserve"> </w:t>
            </w:r>
          </w:p>
          <w:p w:rsidR="00793E05" w:rsidRPr="007E6FFF" w:rsidRDefault="00D31292" w:rsidP="00793E05">
            <w:pPr>
              <w:spacing w:after="0" w:line="240" w:lineRule="auto"/>
              <w:jc w:val="both"/>
              <w:outlineLvl w:val="0"/>
              <w:rPr>
                <w:rFonts w:ascii="Times New Roman" w:hAnsi="Times New Roman"/>
                <w:b/>
              </w:rPr>
            </w:pPr>
            <w:r w:rsidRPr="007E6FFF">
              <w:rPr>
                <w:rFonts w:ascii="Times New Roman" w:hAnsi="Times New Roman"/>
                <w:b/>
                <w:lang w:val="ro-RO"/>
              </w:rPr>
              <w:t xml:space="preserve">    </w:t>
            </w:r>
            <w:r w:rsidR="00793E05" w:rsidRPr="007E6FFF">
              <w:rPr>
                <w:rFonts w:ascii="Times New Roman" w:hAnsi="Times New Roman"/>
                <w:b/>
                <w:lang w:val="ro-RO"/>
              </w:rPr>
              <w:t>Reparti</w:t>
            </w:r>
            <w:r w:rsidR="0081693B" w:rsidRPr="007E6FFF">
              <w:rPr>
                <w:rFonts w:ascii="Times New Roman" w:hAnsi="Times New Roman"/>
                <w:b/>
                <w:lang w:val="ro-RO"/>
              </w:rPr>
              <w:t>ţ</w:t>
            </w:r>
            <w:r w:rsidR="00793E05" w:rsidRPr="007E6FFF">
              <w:rPr>
                <w:rFonts w:ascii="Times New Roman" w:hAnsi="Times New Roman"/>
                <w:b/>
                <w:lang w:val="ro-RO"/>
              </w:rPr>
              <w:t>ia ac</w:t>
            </w:r>
            <w:r w:rsidR="0081693B" w:rsidRPr="007E6FFF">
              <w:rPr>
                <w:rFonts w:ascii="Times New Roman" w:hAnsi="Times New Roman"/>
                <w:b/>
                <w:lang w:val="ro-RO"/>
              </w:rPr>
              <w:t>ţ</w:t>
            </w:r>
            <w:r w:rsidR="00793E05" w:rsidRPr="007E6FFF">
              <w:rPr>
                <w:rFonts w:ascii="Times New Roman" w:hAnsi="Times New Roman"/>
                <w:b/>
                <w:lang w:val="ro-RO"/>
              </w:rPr>
              <w:t>iunilor realizate pe categorii de probleme de mediu este urm</w:t>
            </w:r>
            <w:r w:rsidR="0081693B" w:rsidRPr="007E6FFF">
              <w:rPr>
                <w:rFonts w:ascii="Times New Roman" w:hAnsi="Times New Roman"/>
                <w:b/>
                <w:lang w:val="ro-RO"/>
              </w:rPr>
              <w:t>ă</w:t>
            </w:r>
            <w:r w:rsidR="00793E05" w:rsidRPr="007E6FFF">
              <w:rPr>
                <w:rFonts w:ascii="Times New Roman" w:hAnsi="Times New Roman"/>
                <w:b/>
                <w:lang w:val="ro-RO"/>
              </w:rPr>
              <w:t>toarea</w:t>
            </w:r>
            <w:r w:rsidR="00793E05" w:rsidRPr="007E6FFF">
              <w:rPr>
                <w:rFonts w:ascii="Times New Roman" w:hAnsi="Times New Roman"/>
                <w:b/>
              </w:rPr>
              <w:t>:</w:t>
            </w:r>
          </w:p>
          <w:p w:rsidR="00793E05" w:rsidRPr="00BD2CB7" w:rsidRDefault="00793E05" w:rsidP="00EE62D5">
            <w:pPr>
              <w:spacing w:after="0"/>
              <w:rPr>
                <w:rFonts w:ascii="Times New Roman" w:hAnsi="Times New Roman"/>
                <w:b/>
                <w:color w:val="0070C0"/>
                <w:sz w:val="24"/>
                <w:szCs w:val="24"/>
                <w:lang w:val="ro-RO"/>
              </w:rPr>
            </w:pPr>
          </w:p>
          <w:p w:rsidR="00793E05" w:rsidRPr="00BD2CB7" w:rsidRDefault="00793E05" w:rsidP="00EE62D5">
            <w:pPr>
              <w:spacing w:after="0"/>
              <w:rPr>
                <w:rFonts w:ascii="Times New Roman" w:hAnsi="Times New Roman"/>
                <w:b/>
                <w:sz w:val="24"/>
                <w:szCs w:val="24"/>
                <w:lang w:val="ro-RO"/>
              </w:rPr>
            </w:pPr>
          </w:p>
          <w:tbl>
            <w:tblPr>
              <w:tblStyle w:val="TableGrid"/>
              <w:tblpPr w:leftFromText="180" w:rightFromText="180" w:vertAnchor="text" w:horzAnchor="margin" w:tblpY="-81"/>
              <w:tblOverlap w:val="never"/>
              <w:tblW w:w="10060" w:type="dxa"/>
              <w:tblLayout w:type="fixed"/>
              <w:tblLook w:val="04A0" w:firstRow="1" w:lastRow="0" w:firstColumn="1" w:lastColumn="0" w:noHBand="0" w:noVBand="1"/>
            </w:tblPr>
            <w:tblGrid>
              <w:gridCol w:w="10060"/>
            </w:tblGrid>
            <w:tr w:rsidR="00793E05" w:rsidRPr="00544E5D" w:rsidTr="00D31292">
              <w:trPr>
                <w:trHeight w:val="16"/>
              </w:trPr>
              <w:tc>
                <w:tcPr>
                  <w:tcW w:w="10060" w:type="dxa"/>
                </w:tcPr>
                <w:p w:rsidR="00793E05" w:rsidRPr="0087225D" w:rsidRDefault="00793E05" w:rsidP="001D4748">
                  <w:pPr>
                    <w:pStyle w:val="ListParagraph"/>
                    <w:numPr>
                      <w:ilvl w:val="1"/>
                      <w:numId w:val="26"/>
                    </w:numPr>
                    <w:tabs>
                      <w:tab w:val="right" w:pos="-41"/>
                    </w:tabs>
                    <w:snapToGrid w:val="0"/>
                    <w:ind w:left="-41" w:firstLine="0"/>
                    <w:rPr>
                      <w:rFonts w:ascii="Times New Roman" w:hAnsi="Times New Roman"/>
                      <w:b/>
                      <w:color w:val="C00000"/>
                      <w:sz w:val="24"/>
                      <w:szCs w:val="24"/>
                      <w:lang w:val="ro-RO"/>
                    </w:rPr>
                  </w:pPr>
                  <w:r w:rsidRPr="0048713D">
                    <w:rPr>
                      <w:rFonts w:ascii="Times New Roman" w:hAnsi="Times New Roman"/>
                      <w:b/>
                      <w:color w:val="365F91" w:themeColor="accent1" w:themeShade="BF"/>
                      <w:sz w:val="24"/>
                      <w:szCs w:val="24"/>
                      <w:lang w:val="ro-RO"/>
                    </w:rPr>
                    <w:lastRenderedPageBreak/>
                    <w:t xml:space="preserve">Concluzii la realizarea acţiunilor </w:t>
                  </w:r>
                  <w:r>
                    <w:rPr>
                      <w:rFonts w:ascii="Times New Roman" w:hAnsi="Times New Roman"/>
                      <w:b/>
                      <w:color w:val="365F91" w:themeColor="accent1" w:themeShade="BF"/>
                      <w:sz w:val="24"/>
                      <w:szCs w:val="24"/>
                      <w:lang w:val="ro-RO"/>
                    </w:rPr>
                    <w:t xml:space="preserve">scadente </w:t>
                  </w:r>
                  <w:r w:rsidR="008D225F">
                    <w:rPr>
                      <w:rFonts w:ascii="Times New Roman" w:hAnsi="Times New Roman"/>
                      <w:b/>
                      <w:color w:val="365F91" w:themeColor="accent1" w:themeShade="BF"/>
                      <w:sz w:val="24"/>
                      <w:szCs w:val="24"/>
                      <w:lang w:val="ro-RO"/>
                    </w:rPr>
                    <w:t>î</w:t>
                  </w:r>
                  <w:r>
                    <w:rPr>
                      <w:rFonts w:ascii="Times New Roman" w:hAnsi="Times New Roman"/>
                      <w:b/>
                      <w:color w:val="365F91" w:themeColor="accent1" w:themeShade="BF"/>
                      <w:sz w:val="24"/>
                      <w:szCs w:val="24"/>
                      <w:lang w:val="ro-RO"/>
                    </w:rPr>
                    <w:t>n anul 20</w:t>
                  </w:r>
                  <w:r w:rsidR="00DC4CCD">
                    <w:rPr>
                      <w:rFonts w:ascii="Times New Roman" w:hAnsi="Times New Roman"/>
                      <w:b/>
                      <w:color w:val="365F91" w:themeColor="accent1" w:themeShade="BF"/>
                      <w:sz w:val="24"/>
                      <w:szCs w:val="24"/>
                      <w:lang w:val="ro-RO"/>
                    </w:rPr>
                    <w:t>20</w:t>
                  </w:r>
                </w:p>
                <w:p w:rsidR="0087225D" w:rsidRPr="00544E5D" w:rsidRDefault="0087225D" w:rsidP="0087225D">
                  <w:pPr>
                    <w:pStyle w:val="ListParagraph"/>
                    <w:tabs>
                      <w:tab w:val="right" w:pos="-41"/>
                    </w:tabs>
                    <w:snapToGrid w:val="0"/>
                    <w:ind w:left="-41"/>
                    <w:rPr>
                      <w:rFonts w:ascii="Times New Roman" w:hAnsi="Times New Roman"/>
                      <w:b/>
                      <w:color w:val="C00000"/>
                      <w:sz w:val="24"/>
                      <w:szCs w:val="24"/>
                      <w:lang w:val="ro-RO"/>
                    </w:rPr>
                  </w:pPr>
                </w:p>
              </w:tc>
            </w:tr>
          </w:tbl>
          <w:p w:rsidR="0095594E" w:rsidRDefault="0065119A" w:rsidP="0087225D">
            <w:pPr>
              <w:spacing w:after="0"/>
              <w:rPr>
                <w:rFonts w:ascii="Times New Roman" w:hAnsi="Times New Roman"/>
                <w:sz w:val="24"/>
                <w:szCs w:val="24"/>
                <w:lang w:val="ro-RO"/>
              </w:rPr>
            </w:pPr>
            <w:r>
              <w:rPr>
                <w:rFonts w:ascii="Times New Roman" w:hAnsi="Times New Roman"/>
                <w:sz w:val="24"/>
                <w:szCs w:val="24"/>
                <w:lang w:val="ro-RO"/>
              </w:rPr>
              <w:t xml:space="preserve"> </w:t>
            </w:r>
            <w:r w:rsidR="00D31292">
              <w:rPr>
                <w:rFonts w:ascii="Times New Roman" w:hAnsi="Times New Roman"/>
                <w:sz w:val="24"/>
                <w:szCs w:val="24"/>
                <w:lang w:val="ro-RO"/>
              </w:rPr>
              <w:t xml:space="preserve"> </w:t>
            </w:r>
          </w:p>
          <w:p w:rsidR="00ED225D" w:rsidRPr="00FE2553" w:rsidRDefault="0095594E" w:rsidP="0087225D">
            <w:pPr>
              <w:spacing w:after="0"/>
              <w:rPr>
                <w:rFonts w:ascii="Times New Roman" w:hAnsi="Times New Roman"/>
                <w:sz w:val="24"/>
                <w:szCs w:val="24"/>
                <w:lang w:val="ro-RO"/>
              </w:rPr>
            </w:pPr>
            <w:r w:rsidRPr="00974903">
              <w:rPr>
                <w:rFonts w:ascii="Times New Roman" w:hAnsi="Times New Roman"/>
                <w:sz w:val="24"/>
                <w:szCs w:val="24"/>
                <w:lang w:val="ro-RO"/>
              </w:rPr>
              <w:t xml:space="preserve">  </w:t>
            </w:r>
            <w:r w:rsidR="00AA2500">
              <w:rPr>
                <w:rFonts w:ascii="Times New Roman" w:hAnsi="Times New Roman"/>
                <w:sz w:val="24"/>
                <w:szCs w:val="24"/>
                <w:lang w:val="ro-RO"/>
              </w:rPr>
              <w:t xml:space="preserve">  </w:t>
            </w:r>
            <w:r w:rsidR="009A02DD" w:rsidRPr="00FE2553">
              <w:rPr>
                <w:rFonts w:ascii="Times New Roman" w:hAnsi="Times New Roman"/>
                <w:sz w:val="24"/>
                <w:szCs w:val="24"/>
                <w:lang w:val="ro-RO"/>
              </w:rPr>
              <w:t xml:space="preserve">Din cele </w:t>
            </w:r>
            <w:r w:rsidR="002370FC" w:rsidRPr="00FE2553">
              <w:rPr>
                <w:rFonts w:ascii="Times New Roman" w:hAnsi="Times New Roman"/>
                <w:sz w:val="24"/>
                <w:szCs w:val="24"/>
                <w:lang w:val="ro-RO"/>
              </w:rPr>
              <w:t>503</w:t>
            </w:r>
            <w:r w:rsidR="009A02DD" w:rsidRPr="00FE2553">
              <w:rPr>
                <w:rFonts w:ascii="Times New Roman" w:hAnsi="Times New Roman"/>
                <w:sz w:val="24"/>
                <w:szCs w:val="24"/>
                <w:lang w:val="ro-RO"/>
              </w:rPr>
              <w:t xml:space="preserve"> acţiuni cu termen scadent până în 20</w:t>
            </w:r>
            <w:r w:rsidR="00286A07" w:rsidRPr="00FE2553">
              <w:rPr>
                <w:rFonts w:ascii="Times New Roman" w:hAnsi="Times New Roman"/>
                <w:sz w:val="24"/>
                <w:szCs w:val="24"/>
                <w:lang w:val="ro-RO"/>
              </w:rPr>
              <w:t>20</w:t>
            </w:r>
            <w:r w:rsidR="009A02DD" w:rsidRPr="00FE2553">
              <w:rPr>
                <w:rFonts w:ascii="Times New Roman" w:hAnsi="Times New Roman"/>
                <w:sz w:val="24"/>
                <w:szCs w:val="24"/>
                <w:lang w:val="ro-RO"/>
              </w:rPr>
              <w:t xml:space="preserve"> </w:t>
            </w:r>
            <w:r w:rsidR="00ED225D" w:rsidRPr="00FE2553">
              <w:rPr>
                <w:rFonts w:ascii="Times New Roman" w:hAnsi="Times New Roman"/>
                <w:sz w:val="24"/>
                <w:szCs w:val="24"/>
                <w:lang w:val="ro-RO"/>
              </w:rPr>
              <w:t xml:space="preserve">(inclusiv acţiunile permanente), au fost realizate </w:t>
            </w:r>
            <w:r w:rsidR="002370FC" w:rsidRPr="00FE2553">
              <w:rPr>
                <w:rFonts w:ascii="Times New Roman" w:hAnsi="Times New Roman"/>
                <w:sz w:val="24"/>
                <w:szCs w:val="24"/>
                <w:lang w:val="ro-RO"/>
              </w:rPr>
              <w:t>47</w:t>
            </w:r>
            <w:r w:rsidR="00774144" w:rsidRPr="00FE2553">
              <w:rPr>
                <w:rFonts w:ascii="Times New Roman" w:hAnsi="Times New Roman"/>
                <w:sz w:val="24"/>
                <w:szCs w:val="24"/>
                <w:lang w:val="ro-RO"/>
              </w:rPr>
              <w:t>6</w:t>
            </w:r>
            <w:r w:rsidR="00ED225D" w:rsidRPr="00FE2553">
              <w:rPr>
                <w:rFonts w:ascii="Times New Roman" w:hAnsi="Times New Roman"/>
                <w:sz w:val="24"/>
                <w:szCs w:val="24"/>
                <w:lang w:val="ro-RO"/>
              </w:rPr>
              <w:t xml:space="preserve"> acţiuni  (</w:t>
            </w:r>
            <w:r w:rsidRPr="00FE2553">
              <w:rPr>
                <w:rFonts w:ascii="Times New Roman" w:hAnsi="Times New Roman"/>
                <w:sz w:val="24"/>
                <w:szCs w:val="24"/>
                <w:lang w:val="ro-RO"/>
              </w:rPr>
              <w:t>9</w:t>
            </w:r>
            <w:r w:rsidR="00774144" w:rsidRPr="00FE2553">
              <w:rPr>
                <w:rFonts w:ascii="Times New Roman" w:hAnsi="Times New Roman"/>
                <w:sz w:val="24"/>
                <w:szCs w:val="24"/>
                <w:lang w:val="ro-RO"/>
              </w:rPr>
              <w:t>4</w:t>
            </w:r>
            <w:r w:rsidRPr="00FE2553">
              <w:rPr>
                <w:rFonts w:ascii="Times New Roman" w:hAnsi="Times New Roman"/>
                <w:sz w:val="24"/>
                <w:szCs w:val="24"/>
                <w:lang w:val="ro-RO"/>
              </w:rPr>
              <w:t>,</w:t>
            </w:r>
            <w:r w:rsidR="002370FC" w:rsidRPr="00FE2553">
              <w:rPr>
                <w:rFonts w:ascii="Times New Roman" w:hAnsi="Times New Roman"/>
                <w:sz w:val="24"/>
                <w:szCs w:val="24"/>
                <w:lang w:val="ro-RO"/>
              </w:rPr>
              <w:t>63</w:t>
            </w:r>
            <w:r w:rsidR="00ED225D" w:rsidRPr="00FE2553">
              <w:rPr>
                <w:rFonts w:ascii="Times New Roman" w:hAnsi="Times New Roman"/>
                <w:sz w:val="24"/>
                <w:szCs w:val="24"/>
                <w:lang w:val="ro-RO"/>
              </w:rPr>
              <w:t xml:space="preserve"> %), </w:t>
            </w:r>
            <w:r w:rsidR="002370FC" w:rsidRPr="00FE2553">
              <w:rPr>
                <w:rFonts w:ascii="Times New Roman" w:hAnsi="Times New Roman"/>
                <w:sz w:val="24"/>
                <w:szCs w:val="24"/>
                <w:lang w:val="ro-RO"/>
              </w:rPr>
              <w:t>2</w:t>
            </w:r>
            <w:r w:rsidR="00286A07" w:rsidRPr="00FE2553">
              <w:rPr>
                <w:rFonts w:ascii="Times New Roman" w:hAnsi="Times New Roman"/>
                <w:sz w:val="24"/>
                <w:szCs w:val="24"/>
                <w:lang w:val="ro-RO"/>
              </w:rPr>
              <w:t>5</w:t>
            </w:r>
            <w:r w:rsidR="00ED225D" w:rsidRPr="00FE2553">
              <w:rPr>
                <w:rFonts w:ascii="Times New Roman" w:hAnsi="Times New Roman"/>
                <w:sz w:val="24"/>
                <w:szCs w:val="24"/>
                <w:lang w:val="ro-RO"/>
              </w:rPr>
              <w:t xml:space="preserve"> acţiuni sunt în curs de realizare (</w:t>
            </w:r>
            <w:r w:rsidR="002370FC" w:rsidRPr="00FE2553">
              <w:rPr>
                <w:rFonts w:ascii="Times New Roman" w:hAnsi="Times New Roman"/>
                <w:sz w:val="24"/>
                <w:szCs w:val="24"/>
                <w:lang w:val="ro-RO"/>
              </w:rPr>
              <w:t>4</w:t>
            </w:r>
            <w:r w:rsidR="008015CF" w:rsidRPr="00FE2553">
              <w:rPr>
                <w:rFonts w:ascii="Times New Roman" w:hAnsi="Times New Roman"/>
                <w:sz w:val="24"/>
                <w:szCs w:val="24"/>
                <w:lang w:val="ro-RO"/>
              </w:rPr>
              <w:t>,</w:t>
            </w:r>
            <w:r w:rsidR="002370FC" w:rsidRPr="00FE2553">
              <w:rPr>
                <w:rFonts w:ascii="Times New Roman" w:hAnsi="Times New Roman"/>
                <w:sz w:val="24"/>
                <w:szCs w:val="24"/>
                <w:lang w:val="ro-RO"/>
              </w:rPr>
              <w:t>97</w:t>
            </w:r>
            <w:r w:rsidR="009A02DD" w:rsidRPr="00FE2553">
              <w:rPr>
                <w:rFonts w:ascii="Times New Roman" w:hAnsi="Times New Roman"/>
                <w:sz w:val="24"/>
                <w:szCs w:val="24"/>
                <w:lang w:val="ro-RO"/>
              </w:rPr>
              <w:t xml:space="preserve"> </w:t>
            </w:r>
            <w:r w:rsidR="00ED225D" w:rsidRPr="00FE2553">
              <w:rPr>
                <w:rFonts w:ascii="Times New Roman" w:hAnsi="Times New Roman"/>
                <w:sz w:val="24"/>
                <w:szCs w:val="24"/>
                <w:lang w:val="ro-RO"/>
              </w:rPr>
              <w:t>%)</w:t>
            </w:r>
            <w:r w:rsidR="00286A07" w:rsidRPr="00FE2553">
              <w:rPr>
                <w:rFonts w:ascii="Times New Roman" w:hAnsi="Times New Roman"/>
                <w:sz w:val="24"/>
                <w:szCs w:val="24"/>
                <w:lang w:val="ro-RO"/>
              </w:rPr>
              <w:t xml:space="preserve"> si </w:t>
            </w:r>
            <w:r w:rsidR="002370FC" w:rsidRPr="00FE2553">
              <w:rPr>
                <w:rFonts w:ascii="Times New Roman" w:hAnsi="Times New Roman"/>
                <w:sz w:val="24"/>
                <w:szCs w:val="24"/>
                <w:lang w:val="ro-RO"/>
              </w:rPr>
              <w:t>2</w:t>
            </w:r>
            <w:r w:rsidR="00286A07" w:rsidRPr="00FE2553">
              <w:rPr>
                <w:rFonts w:ascii="Times New Roman" w:hAnsi="Times New Roman"/>
                <w:sz w:val="24"/>
                <w:szCs w:val="24"/>
                <w:lang w:val="ro-RO"/>
              </w:rPr>
              <w:t xml:space="preserve"> actiun</w:t>
            </w:r>
            <w:r w:rsidR="002370FC" w:rsidRPr="00FE2553">
              <w:rPr>
                <w:rFonts w:ascii="Times New Roman" w:hAnsi="Times New Roman"/>
                <w:sz w:val="24"/>
                <w:szCs w:val="24"/>
                <w:lang w:val="ro-RO"/>
              </w:rPr>
              <w:t>i</w:t>
            </w:r>
            <w:r w:rsidR="00286A07" w:rsidRPr="00FE2553">
              <w:rPr>
                <w:rFonts w:ascii="Times New Roman" w:hAnsi="Times New Roman"/>
                <w:sz w:val="24"/>
                <w:szCs w:val="24"/>
                <w:lang w:val="ro-RO"/>
              </w:rPr>
              <w:t xml:space="preserve"> </w:t>
            </w:r>
            <w:r w:rsidR="009E0F3E" w:rsidRPr="00FE2553">
              <w:rPr>
                <w:rFonts w:ascii="Times New Roman" w:hAnsi="Times New Roman"/>
                <w:sz w:val="24"/>
                <w:szCs w:val="24"/>
                <w:lang w:val="ro-RO"/>
              </w:rPr>
              <w:t>aman</w:t>
            </w:r>
            <w:r w:rsidR="00286A07" w:rsidRPr="00FE2553">
              <w:rPr>
                <w:rFonts w:ascii="Times New Roman" w:hAnsi="Times New Roman"/>
                <w:sz w:val="24"/>
                <w:szCs w:val="24"/>
                <w:lang w:val="ro-RO"/>
              </w:rPr>
              <w:t>at</w:t>
            </w:r>
            <w:r w:rsidR="002370FC" w:rsidRPr="00FE2553">
              <w:rPr>
                <w:rFonts w:ascii="Times New Roman" w:hAnsi="Times New Roman"/>
                <w:sz w:val="24"/>
                <w:szCs w:val="24"/>
                <w:lang w:val="ro-RO"/>
              </w:rPr>
              <w:t>e</w:t>
            </w:r>
            <w:r w:rsidR="00286A07" w:rsidRPr="00FE2553">
              <w:rPr>
                <w:rFonts w:ascii="Times New Roman" w:hAnsi="Times New Roman"/>
                <w:sz w:val="24"/>
                <w:szCs w:val="24"/>
                <w:lang w:val="ro-RO"/>
              </w:rPr>
              <w:t xml:space="preserve"> (0,</w:t>
            </w:r>
            <w:r w:rsidR="002370FC" w:rsidRPr="00FE2553">
              <w:rPr>
                <w:rFonts w:ascii="Times New Roman" w:hAnsi="Times New Roman"/>
                <w:sz w:val="24"/>
                <w:szCs w:val="24"/>
                <w:lang w:val="ro-RO"/>
              </w:rPr>
              <w:t>40</w:t>
            </w:r>
            <w:r w:rsidR="00286A07" w:rsidRPr="00FE2553">
              <w:rPr>
                <w:rFonts w:ascii="Times New Roman" w:hAnsi="Times New Roman"/>
                <w:sz w:val="24"/>
                <w:szCs w:val="24"/>
                <w:lang w:val="ro-RO"/>
              </w:rPr>
              <w:t xml:space="preserve"> %)</w:t>
            </w:r>
            <w:r w:rsidR="009A02DD" w:rsidRPr="00FE2553">
              <w:rPr>
                <w:rFonts w:ascii="Times New Roman" w:hAnsi="Times New Roman"/>
                <w:sz w:val="24"/>
                <w:szCs w:val="24"/>
                <w:lang w:val="ro-RO"/>
              </w:rPr>
              <w:t>.</w:t>
            </w:r>
            <w:r w:rsidR="00ED225D" w:rsidRPr="00FE2553">
              <w:rPr>
                <w:rFonts w:ascii="Times New Roman" w:eastAsia="Times New Roman" w:hAnsi="Times New Roman"/>
                <w:b/>
                <w:bCs/>
                <w:sz w:val="24"/>
                <w:szCs w:val="24"/>
                <w:lang w:val="ro-RO"/>
              </w:rPr>
              <w:t xml:space="preserve"> </w:t>
            </w:r>
          </w:p>
          <w:p w:rsidR="00ED225D" w:rsidRPr="00FE2553" w:rsidRDefault="00ED225D" w:rsidP="00ED225D">
            <w:pPr>
              <w:tabs>
                <w:tab w:val="left" w:pos="0"/>
              </w:tabs>
              <w:snapToGrid w:val="0"/>
              <w:spacing w:after="0" w:line="240" w:lineRule="auto"/>
              <w:jc w:val="both"/>
              <w:rPr>
                <w:rFonts w:ascii="Times New Roman" w:hAnsi="Times New Roman"/>
                <w:sz w:val="24"/>
                <w:szCs w:val="24"/>
                <w:lang w:val="ro-RO"/>
              </w:rPr>
            </w:pPr>
          </w:p>
          <w:p w:rsidR="00AB7C1E" w:rsidRDefault="00E9778D" w:rsidP="00ED225D">
            <w:pPr>
              <w:spacing w:after="0" w:line="240" w:lineRule="auto"/>
              <w:jc w:val="center"/>
              <w:outlineLvl w:val="0"/>
              <w:rPr>
                <w:rFonts w:ascii="Times New Roman" w:hAnsi="Times New Roman"/>
                <w:sz w:val="24"/>
                <w:szCs w:val="24"/>
                <w:lang w:val="ro-RO"/>
              </w:rPr>
            </w:pPr>
            <w:r>
              <w:rPr>
                <w:rFonts w:ascii="Times New Roman" w:hAnsi="Times New Roman"/>
                <w:noProof/>
                <w:sz w:val="24"/>
                <w:szCs w:val="24"/>
                <w:lang w:val="ro-RO" w:eastAsia="ro-RO"/>
              </w:rPr>
              <w:drawing>
                <wp:inline distT="0" distB="0" distL="0" distR="0" wp14:anchorId="0FE56EC9">
                  <wp:extent cx="3767769" cy="32037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076" cy="3207434"/>
                          </a:xfrm>
                          <a:prstGeom prst="rect">
                            <a:avLst/>
                          </a:prstGeom>
                          <a:noFill/>
                        </pic:spPr>
                      </pic:pic>
                    </a:graphicData>
                  </a:graphic>
                </wp:inline>
              </w:drawing>
            </w:r>
          </w:p>
          <w:p w:rsidR="0065119A" w:rsidRDefault="0065119A" w:rsidP="00475A9A">
            <w:pPr>
              <w:spacing w:after="0" w:line="240" w:lineRule="auto"/>
              <w:outlineLvl w:val="0"/>
              <w:rPr>
                <w:rFonts w:ascii="Times New Roman" w:hAnsi="Times New Roman"/>
                <w:sz w:val="24"/>
                <w:szCs w:val="24"/>
                <w:lang w:val="ro-RO"/>
              </w:rPr>
            </w:pPr>
          </w:p>
          <w:p w:rsidR="00005C50" w:rsidRDefault="00005C50" w:rsidP="00005C50">
            <w:pPr>
              <w:spacing w:after="0" w:line="240" w:lineRule="auto"/>
              <w:jc w:val="both"/>
              <w:outlineLvl w:val="0"/>
              <w:rPr>
                <w:rFonts w:ascii="Times New Roman" w:hAnsi="Times New Roman"/>
                <w:sz w:val="24"/>
                <w:szCs w:val="24"/>
                <w:lang w:val="ro-RO"/>
              </w:rPr>
            </w:pPr>
          </w:p>
          <w:tbl>
            <w:tblPr>
              <w:tblStyle w:val="TableGrid"/>
              <w:tblpPr w:leftFromText="180" w:rightFromText="180" w:vertAnchor="text" w:horzAnchor="margin" w:tblpY="-410"/>
              <w:tblOverlap w:val="never"/>
              <w:tblW w:w="10048" w:type="dxa"/>
              <w:tblLayout w:type="fixed"/>
              <w:tblLook w:val="04A0" w:firstRow="1" w:lastRow="0" w:firstColumn="1" w:lastColumn="0" w:noHBand="0" w:noVBand="1"/>
            </w:tblPr>
            <w:tblGrid>
              <w:gridCol w:w="10048"/>
            </w:tblGrid>
            <w:tr w:rsidR="00005C50" w:rsidRPr="00544E5D" w:rsidTr="00BF20BD">
              <w:trPr>
                <w:trHeight w:val="13"/>
              </w:trPr>
              <w:tc>
                <w:tcPr>
                  <w:tcW w:w="10048" w:type="dxa"/>
                </w:tcPr>
                <w:p w:rsidR="00005C50" w:rsidRPr="00DD5583" w:rsidRDefault="00005C50" w:rsidP="001D4748">
                  <w:pPr>
                    <w:pStyle w:val="ListParagraph"/>
                    <w:numPr>
                      <w:ilvl w:val="1"/>
                      <w:numId w:val="26"/>
                    </w:numPr>
                    <w:tabs>
                      <w:tab w:val="center" w:pos="-41"/>
                    </w:tabs>
                    <w:snapToGrid w:val="0"/>
                    <w:ind w:left="-41" w:firstLine="0"/>
                    <w:rPr>
                      <w:rFonts w:ascii="Times New Roman" w:hAnsi="Times New Roman"/>
                      <w:b/>
                      <w:color w:val="365F91" w:themeColor="accent1" w:themeShade="BF"/>
                      <w:sz w:val="24"/>
                      <w:szCs w:val="24"/>
                      <w:lang w:val="ro-RO"/>
                    </w:rPr>
                  </w:pPr>
                  <w:r w:rsidRPr="00DD5583">
                    <w:rPr>
                      <w:rFonts w:ascii="Times New Roman" w:hAnsi="Times New Roman"/>
                      <w:b/>
                      <w:color w:val="365F91" w:themeColor="accent1" w:themeShade="BF"/>
                      <w:sz w:val="24"/>
                      <w:szCs w:val="24"/>
                      <w:lang w:val="ro-RO"/>
                    </w:rPr>
                    <w:t>Concluzii la realizarea ac</w:t>
                  </w:r>
                  <w:r>
                    <w:rPr>
                      <w:rFonts w:ascii="Times New Roman" w:hAnsi="Times New Roman"/>
                      <w:b/>
                      <w:color w:val="365F91" w:themeColor="accent1" w:themeShade="BF"/>
                      <w:sz w:val="24"/>
                      <w:szCs w:val="24"/>
                      <w:lang w:val="ro-RO"/>
                    </w:rPr>
                    <w:t>ţ</w:t>
                  </w:r>
                  <w:r w:rsidRPr="00DD5583">
                    <w:rPr>
                      <w:rFonts w:ascii="Times New Roman" w:hAnsi="Times New Roman"/>
                      <w:b/>
                      <w:color w:val="365F91" w:themeColor="accent1" w:themeShade="BF"/>
                      <w:sz w:val="24"/>
                      <w:szCs w:val="24"/>
                      <w:lang w:val="ro-RO"/>
                    </w:rPr>
                    <w:t>iunilor scadente dup</w:t>
                  </w:r>
                  <w:r>
                    <w:rPr>
                      <w:rFonts w:ascii="Times New Roman" w:hAnsi="Times New Roman"/>
                      <w:b/>
                      <w:color w:val="365F91" w:themeColor="accent1" w:themeShade="BF"/>
                      <w:sz w:val="24"/>
                      <w:szCs w:val="24"/>
                      <w:lang w:val="ro-RO"/>
                    </w:rPr>
                    <w:t>ă</w:t>
                  </w:r>
                  <w:r w:rsidRPr="00DD5583">
                    <w:rPr>
                      <w:rFonts w:ascii="Times New Roman" w:hAnsi="Times New Roman"/>
                      <w:b/>
                      <w:color w:val="365F91" w:themeColor="accent1" w:themeShade="BF"/>
                      <w:sz w:val="24"/>
                      <w:szCs w:val="24"/>
                      <w:lang w:val="ro-RO"/>
                    </w:rPr>
                    <w:t xml:space="preserve"> anul 20</w:t>
                  </w:r>
                  <w:r w:rsidR="00C026DD">
                    <w:rPr>
                      <w:rFonts w:ascii="Times New Roman" w:hAnsi="Times New Roman"/>
                      <w:b/>
                      <w:color w:val="365F91" w:themeColor="accent1" w:themeShade="BF"/>
                      <w:sz w:val="24"/>
                      <w:szCs w:val="24"/>
                      <w:lang w:val="ro-RO"/>
                    </w:rPr>
                    <w:t>20</w:t>
                  </w:r>
                </w:p>
                <w:p w:rsidR="00005C50" w:rsidRPr="00544E5D" w:rsidRDefault="00005C50" w:rsidP="00005C50">
                  <w:pPr>
                    <w:pStyle w:val="ListParagraph"/>
                    <w:tabs>
                      <w:tab w:val="center" w:pos="4680"/>
                      <w:tab w:val="right" w:pos="9360"/>
                    </w:tabs>
                    <w:ind w:left="0"/>
                    <w:rPr>
                      <w:rFonts w:ascii="Times New Roman" w:hAnsi="Times New Roman"/>
                      <w:color w:val="C00000"/>
                      <w:sz w:val="24"/>
                      <w:szCs w:val="24"/>
                      <w:lang w:val="ro-RO"/>
                    </w:rPr>
                  </w:pPr>
                </w:p>
              </w:tc>
            </w:tr>
          </w:tbl>
          <w:p w:rsidR="00005C50" w:rsidRPr="00FE2553" w:rsidRDefault="00005C50" w:rsidP="00005C50">
            <w:pPr>
              <w:pStyle w:val="ListParagraph"/>
              <w:tabs>
                <w:tab w:val="center" w:pos="4680"/>
                <w:tab w:val="right" w:pos="9360"/>
              </w:tabs>
              <w:spacing w:after="0" w:line="240" w:lineRule="auto"/>
              <w:ind w:left="0"/>
              <w:jc w:val="both"/>
              <w:rPr>
                <w:rFonts w:ascii="Times New Roman" w:hAnsi="Times New Roman"/>
                <w:b/>
                <w:sz w:val="24"/>
                <w:szCs w:val="24"/>
                <w:lang w:val="ro-RO"/>
              </w:rPr>
            </w:pPr>
            <w:r w:rsidRPr="009C38E0">
              <w:rPr>
                <w:rFonts w:ascii="Times New Roman" w:hAnsi="Times New Roman"/>
                <w:color w:val="0070C0"/>
                <w:sz w:val="24"/>
                <w:szCs w:val="24"/>
                <w:lang w:val="ro-RO"/>
              </w:rPr>
              <w:t xml:space="preserve">  </w:t>
            </w:r>
            <w:r w:rsidRPr="00FE2553">
              <w:rPr>
                <w:rFonts w:ascii="Times New Roman" w:hAnsi="Times New Roman"/>
                <w:sz w:val="24"/>
                <w:szCs w:val="24"/>
                <w:lang w:val="ro-RO"/>
              </w:rPr>
              <w:t xml:space="preserve">Din totalul de </w:t>
            </w:r>
            <w:r w:rsidR="00CF5499" w:rsidRPr="00FE2553">
              <w:rPr>
                <w:rFonts w:ascii="Times New Roman" w:hAnsi="Times New Roman"/>
                <w:sz w:val="24"/>
                <w:szCs w:val="24"/>
                <w:lang w:val="ro-RO"/>
              </w:rPr>
              <w:t>76</w:t>
            </w:r>
            <w:r w:rsidRPr="00FE2553">
              <w:rPr>
                <w:rFonts w:ascii="Times New Roman" w:hAnsi="Times New Roman"/>
                <w:sz w:val="24"/>
                <w:szCs w:val="24"/>
                <w:lang w:val="ro-RO"/>
              </w:rPr>
              <w:t xml:space="preserve"> acţiuni pe semestrul I</w:t>
            </w:r>
            <w:r w:rsidR="00CF5499" w:rsidRPr="00FE2553">
              <w:rPr>
                <w:rFonts w:ascii="Times New Roman" w:hAnsi="Times New Roman"/>
                <w:sz w:val="24"/>
                <w:szCs w:val="24"/>
                <w:lang w:val="ro-RO"/>
              </w:rPr>
              <w:t>I</w:t>
            </w:r>
            <w:r w:rsidRPr="00FE2553">
              <w:rPr>
                <w:rFonts w:ascii="Times New Roman" w:hAnsi="Times New Roman"/>
                <w:sz w:val="24"/>
                <w:szCs w:val="24"/>
                <w:lang w:val="ro-RO"/>
              </w:rPr>
              <w:t xml:space="preserve"> 20</w:t>
            </w:r>
            <w:r w:rsidR="009C38E0" w:rsidRPr="00FE2553">
              <w:rPr>
                <w:rFonts w:ascii="Times New Roman" w:hAnsi="Times New Roman"/>
                <w:sz w:val="24"/>
                <w:szCs w:val="24"/>
                <w:lang w:val="ro-RO"/>
              </w:rPr>
              <w:t>20</w:t>
            </w:r>
            <w:r w:rsidRPr="00FE2553">
              <w:rPr>
                <w:rFonts w:ascii="Times New Roman" w:hAnsi="Times New Roman"/>
                <w:sz w:val="24"/>
                <w:szCs w:val="24"/>
                <w:lang w:val="ro-RO"/>
              </w:rPr>
              <w:t xml:space="preserve">, </w:t>
            </w:r>
            <w:r w:rsidR="00CF5499" w:rsidRPr="00FE2553">
              <w:rPr>
                <w:rFonts w:ascii="Times New Roman" w:hAnsi="Times New Roman"/>
                <w:sz w:val="24"/>
                <w:szCs w:val="24"/>
                <w:lang w:val="ro-RO"/>
              </w:rPr>
              <w:t>69</w:t>
            </w:r>
            <w:r w:rsidRPr="00FE2553">
              <w:rPr>
                <w:rFonts w:ascii="Times New Roman" w:hAnsi="Times New Roman"/>
                <w:sz w:val="24"/>
                <w:szCs w:val="24"/>
                <w:lang w:val="ro-RO"/>
              </w:rPr>
              <w:t xml:space="preserve"> acţiuni sunt realizate (</w:t>
            </w:r>
            <w:r w:rsidR="004C1F6A" w:rsidRPr="00FE2553">
              <w:rPr>
                <w:rFonts w:ascii="Times New Roman" w:hAnsi="Times New Roman"/>
                <w:sz w:val="24"/>
                <w:szCs w:val="24"/>
                <w:lang w:val="ro-RO"/>
              </w:rPr>
              <w:t>9</w:t>
            </w:r>
            <w:r w:rsidR="00475A9A" w:rsidRPr="00FE2553">
              <w:rPr>
                <w:rFonts w:ascii="Times New Roman" w:hAnsi="Times New Roman"/>
                <w:sz w:val="24"/>
                <w:szCs w:val="24"/>
                <w:lang w:val="ro-RO"/>
              </w:rPr>
              <w:t>0</w:t>
            </w:r>
            <w:r w:rsidRPr="00FE2553">
              <w:rPr>
                <w:rFonts w:ascii="Times New Roman" w:hAnsi="Times New Roman"/>
                <w:sz w:val="24"/>
                <w:szCs w:val="24"/>
                <w:lang w:val="ro-RO"/>
              </w:rPr>
              <w:t>,</w:t>
            </w:r>
            <w:r w:rsidR="00CF5499" w:rsidRPr="00FE2553">
              <w:rPr>
                <w:rFonts w:ascii="Times New Roman" w:hAnsi="Times New Roman"/>
                <w:sz w:val="24"/>
                <w:szCs w:val="24"/>
                <w:lang w:val="ro-RO"/>
              </w:rPr>
              <w:t>79</w:t>
            </w:r>
            <w:r w:rsidRPr="00FE2553">
              <w:rPr>
                <w:rFonts w:ascii="Times New Roman" w:hAnsi="Times New Roman"/>
                <w:sz w:val="24"/>
                <w:szCs w:val="24"/>
                <w:lang w:val="ro-RO"/>
              </w:rPr>
              <w:t xml:space="preserve"> %), </w:t>
            </w:r>
            <w:r w:rsidR="00CF5499" w:rsidRPr="00FE2553">
              <w:rPr>
                <w:rFonts w:ascii="Times New Roman" w:hAnsi="Times New Roman"/>
                <w:sz w:val="24"/>
                <w:szCs w:val="24"/>
                <w:lang w:val="ro-RO"/>
              </w:rPr>
              <w:t>4</w:t>
            </w:r>
            <w:r w:rsidRPr="00FE2553">
              <w:rPr>
                <w:rFonts w:ascii="Times New Roman" w:hAnsi="Times New Roman"/>
                <w:sz w:val="24"/>
                <w:szCs w:val="24"/>
                <w:lang w:val="ro-RO"/>
              </w:rPr>
              <w:t xml:space="preserve"> acţiuni în curs de realizare (</w:t>
            </w:r>
            <w:r w:rsidR="00CF5499" w:rsidRPr="00FE2553">
              <w:rPr>
                <w:rFonts w:ascii="Times New Roman" w:hAnsi="Times New Roman"/>
                <w:sz w:val="24"/>
                <w:szCs w:val="24"/>
                <w:lang w:val="ro-RO"/>
              </w:rPr>
              <w:t>5</w:t>
            </w:r>
            <w:r w:rsidRPr="00FE2553">
              <w:rPr>
                <w:rFonts w:ascii="Times New Roman" w:hAnsi="Times New Roman"/>
                <w:sz w:val="24"/>
                <w:szCs w:val="24"/>
                <w:lang w:val="ro-RO"/>
              </w:rPr>
              <w:t>,</w:t>
            </w:r>
            <w:r w:rsidR="00CF5499" w:rsidRPr="00FE2553">
              <w:rPr>
                <w:rFonts w:ascii="Times New Roman" w:hAnsi="Times New Roman"/>
                <w:sz w:val="24"/>
                <w:szCs w:val="24"/>
                <w:lang w:val="ro-RO"/>
              </w:rPr>
              <w:t>26</w:t>
            </w:r>
            <w:r w:rsidRPr="00FE2553">
              <w:rPr>
                <w:rFonts w:ascii="Times New Roman" w:hAnsi="Times New Roman"/>
                <w:sz w:val="24"/>
                <w:szCs w:val="24"/>
                <w:lang w:val="ro-RO"/>
              </w:rPr>
              <w:t xml:space="preserve"> %)</w:t>
            </w:r>
            <w:r w:rsidR="00CF5499" w:rsidRPr="00FE2553">
              <w:t xml:space="preserve"> </w:t>
            </w:r>
            <w:r w:rsidR="00CF5499" w:rsidRPr="00FE2553">
              <w:rPr>
                <w:rFonts w:ascii="Times New Roman" w:hAnsi="Times New Roman"/>
                <w:sz w:val="24"/>
                <w:szCs w:val="24"/>
                <w:lang w:val="ro-RO"/>
              </w:rPr>
              <w:t>şi</w:t>
            </w:r>
            <w:r w:rsidR="00774144" w:rsidRPr="00FE2553">
              <w:rPr>
                <w:rFonts w:ascii="Times New Roman" w:hAnsi="Times New Roman"/>
                <w:sz w:val="24"/>
                <w:szCs w:val="24"/>
                <w:lang w:val="ro-RO"/>
              </w:rPr>
              <w:t xml:space="preserve"> 3</w:t>
            </w:r>
            <w:r w:rsidRPr="00FE2553">
              <w:rPr>
                <w:rFonts w:ascii="Times New Roman" w:hAnsi="Times New Roman"/>
                <w:sz w:val="24"/>
                <w:szCs w:val="24"/>
                <w:lang w:val="ro-RO"/>
              </w:rPr>
              <w:t xml:space="preserve"> acţiuni sunt nerealizate (</w:t>
            </w:r>
            <w:r w:rsidR="00CF5499" w:rsidRPr="00FE2553">
              <w:rPr>
                <w:rFonts w:ascii="Times New Roman" w:hAnsi="Times New Roman"/>
                <w:sz w:val="24"/>
                <w:szCs w:val="24"/>
                <w:lang w:val="ro-RO"/>
              </w:rPr>
              <w:t>3</w:t>
            </w:r>
            <w:r w:rsidRPr="00FE2553">
              <w:rPr>
                <w:rFonts w:ascii="Times New Roman" w:hAnsi="Times New Roman"/>
                <w:sz w:val="24"/>
                <w:szCs w:val="24"/>
                <w:lang w:val="ro-RO"/>
              </w:rPr>
              <w:t>,</w:t>
            </w:r>
            <w:r w:rsidR="00CF5499" w:rsidRPr="00FE2553">
              <w:rPr>
                <w:rFonts w:ascii="Times New Roman" w:hAnsi="Times New Roman"/>
                <w:sz w:val="24"/>
                <w:szCs w:val="24"/>
                <w:lang w:val="ro-RO"/>
              </w:rPr>
              <w:t>95</w:t>
            </w:r>
            <w:r w:rsidRPr="00FE2553">
              <w:rPr>
                <w:rFonts w:ascii="Times New Roman" w:hAnsi="Times New Roman"/>
                <w:sz w:val="24"/>
                <w:szCs w:val="24"/>
                <w:lang w:val="ro-RO"/>
              </w:rPr>
              <w:t xml:space="preserve"> %)</w:t>
            </w:r>
            <w:r w:rsidR="00CF5499" w:rsidRPr="00FE2553">
              <w:rPr>
                <w:rFonts w:ascii="Times New Roman" w:hAnsi="Times New Roman"/>
                <w:sz w:val="24"/>
                <w:szCs w:val="24"/>
                <w:lang w:val="ro-RO"/>
              </w:rPr>
              <w:t>.</w:t>
            </w:r>
            <w:r w:rsidRPr="00FE2553">
              <w:rPr>
                <w:rFonts w:ascii="Times New Roman" w:hAnsi="Times New Roman"/>
                <w:sz w:val="24"/>
                <w:szCs w:val="24"/>
                <w:lang w:val="ro-RO"/>
              </w:rPr>
              <w:t xml:space="preserve"> </w:t>
            </w:r>
          </w:p>
          <w:p w:rsidR="00ED225D" w:rsidRDefault="00005C50" w:rsidP="00B042EB">
            <w:pPr>
              <w:tabs>
                <w:tab w:val="left" w:pos="0"/>
              </w:tabs>
              <w:snapToGrid w:val="0"/>
              <w:spacing w:after="0" w:line="240" w:lineRule="auto"/>
              <w:jc w:val="both"/>
              <w:rPr>
                <w:rFonts w:ascii="Times New Roman" w:hAnsi="Times New Roman"/>
                <w:color w:val="FF0000"/>
                <w:sz w:val="24"/>
                <w:szCs w:val="24"/>
                <w:lang w:val="ro-RO"/>
              </w:rPr>
            </w:pPr>
            <w:r w:rsidRPr="009E3006">
              <w:rPr>
                <w:rFonts w:ascii="Times New Roman" w:hAnsi="Times New Roman"/>
                <w:sz w:val="24"/>
                <w:szCs w:val="24"/>
                <w:lang w:val="ro-RO"/>
              </w:rPr>
              <w:t xml:space="preserve"> </w:t>
            </w:r>
          </w:p>
          <w:p w:rsidR="00ED225D" w:rsidRDefault="00475A9A" w:rsidP="00CB3126">
            <w:pPr>
              <w:spacing w:after="0" w:line="240" w:lineRule="auto"/>
              <w:jc w:val="center"/>
              <w:outlineLvl w:val="0"/>
              <w:rPr>
                <w:rFonts w:ascii="Times New Roman" w:hAnsi="Times New Roman"/>
                <w:sz w:val="24"/>
                <w:szCs w:val="24"/>
                <w:lang w:val="ro-RO"/>
              </w:rPr>
            </w:pPr>
            <w:r>
              <w:rPr>
                <w:rFonts w:ascii="Times New Roman" w:hAnsi="Times New Roman"/>
                <w:noProof/>
                <w:sz w:val="24"/>
                <w:szCs w:val="24"/>
                <w:lang w:val="ro-RO" w:eastAsia="ro-RO"/>
              </w:rPr>
              <w:drawing>
                <wp:inline distT="0" distB="0" distL="0" distR="0" wp14:anchorId="7EA9EE0E">
                  <wp:extent cx="4021156" cy="3419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5754" cy="3423139"/>
                          </a:xfrm>
                          <a:prstGeom prst="rect">
                            <a:avLst/>
                          </a:prstGeom>
                          <a:noFill/>
                        </pic:spPr>
                      </pic:pic>
                    </a:graphicData>
                  </a:graphic>
                </wp:inline>
              </w:drawing>
            </w:r>
          </w:p>
          <w:p w:rsidR="00CA59D8" w:rsidRDefault="00CA59D8" w:rsidP="00CB3126">
            <w:pPr>
              <w:spacing w:after="0" w:line="240" w:lineRule="auto"/>
              <w:jc w:val="center"/>
              <w:outlineLvl w:val="0"/>
              <w:rPr>
                <w:rFonts w:ascii="Times New Roman" w:hAnsi="Times New Roman"/>
                <w:sz w:val="24"/>
                <w:szCs w:val="24"/>
                <w:lang w:val="ro-RO"/>
              </w:rPr>
            </w:pPr>
          </w:p>
          <w:p w:rsidR="00CA59D8" w:rsidRDefault="00CA59D8" w:rsidP="00CB3126">
            <w:pPr>
              <w:spacing w:after="0" w:line="240" w:lineRule="auto"/>
              <w:jc w:val="center"/>
              <w:outlineLvl w:val="0"/>
              <w:rPr>
                <w:rFonts w:ascii="Times New Roman" w:hAnsi="Times New Roman"/>
                <w:sz w:val="24"/>
                <w:szCs w:val="24"/>
                <w:lang w:val="ro-RO"/>
              </w:rPr>
            </w:pPr>
          </w:p>
          <w:p w:rsidR="00CA59D8" w:rsidRDefault="00CA59D8" w:rsidP="00CB3126">
            <w:pPr>
              <w:spacing w:after="0" w:line="240" w:lineRule="auto"/>
              <w:jc w:val="center"/>
              <w:outlineLvl w:val="0"/>
              <w:rPr>
                <w:rFonts w:ascii="Times New Roman" w:hAnsi="Times New Roman"/>
                <w:sz w:val="24"/>
                <w:szCs w:val="24"/>
                <w:lang w:val="ro-RO"/>
              </w:rPr>
            </w:pPr>
          </w:p>
          <w:p w:rsidR="00CA59D8" w:rsidRPr="00F654E1" w:rsidRDefault="00CA59D8" w:rsidP="00CB3126">
            <w:pPr>
              <w:spacing w:after="0" w:line="240" w:lineRule="auto"/>
              <w:jc w:val="center"/>
              <w:outlineLvl w:val="0"/>
              <w:rPr>
                <w:rFonts w:ascii="Times New Roman" w:hAnsi="Times New Roman"/>
                <w:sz w:val="24"/>
                <w:szCs w:val="24"/>
                <w:lang w:val="ro-RO"/>
              </w:rPr>
            </w:pPr>
          </w:p>
        </w:tc>
      </w:tr>
      <w:tr w:rsidR="00CD46A3" w:rsidRPr="00F654E1" w:rsidTr="00B80CC8">
        <w:trPr>
          <w:trHeight w:val="15298"/>
        </w:trPr>
        <w:tc>
          <w:tcPr>
            <w:tcW w:w="10206"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horzAnchor="margin" w:tblpX="-147" w:tblpY="84"/>
              <w:tblOverlap w:val="never"/>
              <w:tblW w:w="10255" w:type="dxa"/>
              <w:tblLayout w:type="fixed"/>
              <w:tblLook w:val="04A0" w:firstRow="1" w:lastRow="0" w:firstColumn="1" w:lastColumn="0" w:noHBand="0" w:noVBand="1"/>
            </w:tblPr>
            <w:tblGrid>
              <w:gridCol w:w="10255"/>
            </w:tblGrid>
            <w:tr w:rsidR="00557292" w:rsidRPr="00C66EE1" w:rsidTr="00132BFD">
              <w:trPr>
                <w:trHeight w:val="18"/>
              </w:trPr>
              <w:tc>
                <w:tcPr>
                  <w:tcW w:w="10255" w:type="dxa"/>
                </w:tcPr>
                <w:p w:rsidR="00557292" w:rsidRDefault="00557292" w:rsidP="001D4748">
                  <w:pPr>
                    <w:pStyle w:val="ListParagraph"/>
                    <w:numPr>
                      <w:ilvl w:val="1"/>
                      <w:numId w:val="26"/>
                    </w:numPr>
                    <w:tabs>
                      <w:tab w:val="right" w:pos="-41"/>
                    </w:tabs>
                    <w:snapToGrid w:val="0"/>
                    <w:ind w:left="-41" w:firstLine="0"/>
                    <w:rPr>
                      <w:rFonts w:ascii="Times New Roman" w:hAnsi="Times New Roman"/>
                      <w:b/>
                      <w:color w:val="31849B" w:themeColor="accent5" w:themeShade="BF"/>
                      <w:sz w:val="24"/>
                      <w:szCs w:val="24"/>
                      <w:lang w:val="ro-RO"/>
                    </w:rPr>
                  </w:pPr>
                  <w:r w:rsidRPr="00C66EE1">
                    <w:rPr>
                      <w:rFonts w:ascii="Times New Roman" w:hAnsi="Times New Roman"/>
                      <w:b/>
                      <w:color w:val="365F91" w:themeColor="accent1" w:themeShade="BF"/>
                      <w:sz w:val="24"/>
                      <w:szCs w:val="24"/>
                      <w:lang w:val="ro-RO"/>
                    </w:rPr>
                    <w:lastRenderedPageBreak/>
                    <w:t>Concluzii la realizarea acţiunilor total P</w:t>
                  </w:r>
                  <w:r w:rsidR="007276AB">
                    <w:rPr>
                      <w:rFonts w:ascii="Times New Roman" w:hAnsi="Times New Roman"/>
                      <w:b/>
                      <w:color w:val="365F91" w:themeColor="accent1" w:themeShade="BF"/>
                      <w:sz w:val="24"/>
                      <w:szCs w:val="24"/>
                      <w:lang w:val="ro-RO"/>
                    </w:rPr>
                    <w:t>.</w:t>
                  </w:r>
                  <w:r w:rsidRPr="00C66EE1">
                    <w:rPr>
                      <w:rFonts w:ascii="Times New Roman" w:hAnsi="Times New Roman"/>
                      <w:b/>
                      <w:color w:val="365F91" w:themeColor="accent1" w:themeShade="BF"/>
                      <w:sz w:val="24"/>
                      <w:szCs w:val="24"/>
                      <w:lang w:val="ro-RO"/>
                    </w:rPr>
                    <w:t>L</w:t>
                  </w:r>
                  <w:r w:rsidR="007276AB">
                    <w:rPr>
                      <w:rFonts w:ascii="Times New Roman" w:hAnsi="Times New Roman"/>
                      <w:b/>
                      <w:color w:val="365F91" w:themeColor="accent1" w:themeShade="BF"/>
                      <w:sz w:val="24"/>
                      <w:szCs w:val="24"/>
                      <w:lang w:val="ro-RO"/>
                    </w:rPr>
                    <w:t>.</w:t>
                  </w:r>
                  <w:r w:rsidRPr="00C66EE1">
                    <w:rPr>
                      <w:rFonts w:ascii="Times New Roman" w:hAnsi="Times New Roman"/>
                      <w:b/>
                      <w:color w:val="365F91" w:themeColor="accent1" w:themeShade="BF"/>
                      <w:sz w:val="24"/>
                      <w:szCs w:val="24"/>
                      <w:lang w:val="ro-RO"/>
                    </w:rPr>
                    <w:t>A</w:t>
                  </w:r>
                  <w:r w:rsidR="007276AB">
                    <w:rPr>
                      <w:rFonts w:ascii="Times New Roman" w:hAnsi="Times New Roman"/>
                      <w:b/>
                      <w:color w:val="365F91" w:themeColor="accent1" w:themeShade="BF"/>
                      <w:sz w:val="24"/>
                      <w:szCs w:val="24"/>
                      <w:lang w:val="ro-RO"/>
                    </w:rPr>
                    <w:t>.</w:t>
                  </w:r>
                  <w:r w:rsidRPr="00C66EE1">
                    <w:rPr>
                      <w:rFonts w:ascii="Times New Roman" w:hAnsi="Times New Roman"/>
                      <w:b/>
                      <w:color w:val="365F91" w:themeColor="accent1" w:themeShade="BF"/>
                      <w:sz w:val="24"/>
                      <w:szCs w:val="24"/>
                      <w:lang w:val="ro-RO"/>
                    </w:rPr>
                    <w:t>M</w:t>
                  </w:r>
                  <w:r w:rsidR="007276AB">
                    <w:rPr>
                      <w:rFonts w:ascii="Times New Roman" w:hAnsi="Times New Roman"/>
                      <w:b/>
                      <w:color w:val="365F91" w:themeColor="accent1" w:themeShade="BF"/>
                      <w:sz w:val="24"/>
                      <w:szCs w:val="24"/>
                      <w:lang w:val="ro-RO"/>
                    </w:rPr>
                    <w:t>.</w:t>
                  </w:r>
                  <w:r w:rsidRPr="00C66EE1">
                    <w:rPr>
                      <w:rFonts w:ascii="Times New Roman" w:hAnsi="Times New Roman"/>
                      <w:b/>
                      <w:color w:val="31849B" w:themeColor="accent5" w:themeShade="BF"/>
                      <w:sz w:val="24"/>
                      <w:szCs w:val="24"/>
                      <w:lang w:val="ro-RO"/>
                    </w:rPr>
                    <w:t xml:space="preserve"> </w:t>
                  </w:r>
                </w:p>
                <w:p w:rsidR="00557292" w:rsidRPr="00C66EE1" w:rsidRDefault="00557292" w:rsidP="00557292">
                  <w:pPr>
                    <w:pStyle w:val="ListParagraph"/>
                    <w:tabs>
                      <w:tab w:val="right" w:pos="-41"/>
                    </w:tabs>
                    <w:snapToGrid w:val="0"/>
                    <w:ind w:left="-41"/>
                    <w:rPr>
                      <w:rFonts w:ascii="Times New Roman" w:hAnsi="Times New Roman"/>
                      <w:b/>
                      <w:color w:val="31849B" w:themeColor="accent5" w:themeShade="BF"/>
                      <w:sz w:val="24"/>
                      <w:szCs w:val="24"/>
                      <w:lang w:val="ro-RO"/>
                    </w:rPr>
                  </w:pPr>
                </w:p>
              </w:tc>
            </w:tr>
          </w:tbl>
          <w:p w:rsidR="00CB4AD2" w:rsidRDefault="00CB4AD2" w:rsidP="00CB4AD2">
            <w:pPr>
              <w:pStyle w:val="ListParagraph"/>
              <w:tabs>
                <w:tab w:val="center" w:pos="4680"/>
                <w:tab w:val="right" w:pos="9360"/>
              </w:tabs>
              <w:spacing w:after="0" w:line="240" w:lineRule="auto"/>
              <w:ind w:left="0"/>
              <w:jc w:val="center"/>
              <w:rPr>
                <w:rFonts w:ascii="Times New Roman" w:hAnsi="Times New Roman"/>
                <w:b/>
                <w:color w:val="C00000"/>
                <w:sz w:val="24"/>
                <w:szCs w:val="24"/>
                <w:lang w:val="ro-RO"/>
              </w:rPr>
            </w:pPr>
          </w:p>
          <w:p w:rsidR="002B62D0" w:rsidRPr="00FE2553" w:rsidRDefault="002B62D0" w:rsidP="009E3006">
            <w:pPr>
              <w:pStyle w:val="ListParagraph"/>
              <w:tabs>
                <w:tab w:val="center" w:pos="4680"/>
                <w:tab w:val="right" w:pos="9360"/>
              </w:tabs>
              <w:spacing w:after="0" w:line="240" w:lineRule="auto"/>
              <w:ind w:left="0"/>
              <w:jc w:val="both"/>
              <w:rPr>
                <w:rFonts w:ascii="Times New Roman" w:hAnsi="Times New Roman"/>
                <w:sz w:val="24"/>
                <w:szCs w:val="24"/>
                <w:lang w:val="ro-RO"/>
              </w:rPr>
            </w:pPr>
            <w:r w:rsidRPr="00FE2553">
              <w:rPr>
                <w:rFonts w:ascii="Times New Roman" w:hAnsi="Times New Roman"/>
                <w:sz w:val="24"/>
                <w:szCs w:val="24"/>
                <w:lang w:val="ro-RO"/>
              </w:rPr>
              <w:t xml:space="preserve">   </w:t>
            </w:r>
            <w:r w:rsidR="00E03782" w:rsidRPr="00FE2553">
              <w:rPr>
                <w:rFonts w:ascii="Times New Roman" w:hAnsi="Times New Roman"/>
                <w:sz w:val="24"/>
                <w:szCs w:val="24"/>
                <w:lang w:val="ro-RO"/>
              </w:rPr>
              <w:t xml:space="preserve">   </w:t>
            </w:r>
            <w:r w:rsidRPr="00FE2553">
              <w:rPr>
                <w:rFonts w:ascii="Times New Roman" w:hAnsi="Times New Roman"/>
                <w:sz w:val="24"/>
                <w:szCs w:val="24"/>
                <w:lang w:val="ro-RO"/>
              </w:rPr>
              <w:t xml:space="preserve"> </w:t>
            </w:r>
            <w:r w:rsidR="00462363" w:rsidRPr="00FE2553">
              <w:rPr>
                <w:rFonts w:ascii="Times New Roman" w:hAnsi="Times New Roman"/>
                <w:sz w:val="24"/>
                <w:szCs w:val="24"/>
                <w:lang w:val="ro-RO"/>
              </w:rPr>
              <w:t xml:space="preserve">Din totalul de </w:t>
            </w:r>
            <w:r w:rsidR="00796D87" w:rsidRPr="00FE2553">
              <w:rPr>
                <w:rFonts w:ascii="Times New Roman" w:hAnsi="Times New Roman"/>
                <w:sz w:val="24"/>
                <w:szCs w:val="24"/>
                <w:lang w:val="ro-RO"/>
              </w:rPr>
              <w:t>5</w:t>
            </w:r>
            <w:r w:rsidR="00CF5499" w:rsidRPr="00FE2553">
              <w:rPr>
                <w:rFonts w:ascii="Times New Roman" w:hAnsi="Times New Roman"/>
                <w:sz w:val="24"/>
                <w:szCs w:val="24"/>
                <w:lang w:val="ro-RO"/>
              </w:rPr>
              <w:t>79</w:t>
            </w:r>
            <w:r w:rsidR="00462363" w:rsidRPr="00FE2553">
              <w:rPr>
                <w:rFonts w:ascii="Times New Roman" w:hAnsi="Times New Roman"/>
                <w:sz w:val="24"/>
                <w:szCs w:val="24"/>
                <w:lang w:val="ro-RO"/>
              </w:rPr>
              <w:t xml:space="preserve"> acţiuni</w:t>
            </w:r>
            <w:r w:rsidR="00453B4C" w:rsidRPr="00FE2553">
              <w:rPr>
                <w:rFonts w:ascii="Times New Roman" w:hAnsi="Times New Roman"/>
                <w:sz w:val="24"/>
                <w:szCs w:val="24"/>
                <w:lang w:val="ro-RO"/>
              </w:rPr>
              <w:t>,</w:t>
            </w:r>
            <w:r w:rsidR="00462363" w:rsidRPr="00FE2553">
              <w:rPr>
                <w:rFonts w:ascii="Times New Roman" w:hAnsi="Times New Roman"/>
                <w:sz w:val="24"/>
                <w:szCs w:val="24"/>
                <w:lang w:val="ro-RO"/>
              </w:rPr>
              <w:t xml:space="preserve"> </w:t>
            </w:r>
            <w:r w:rsidR="00796D87" w:rsidRPr="00FE2553">
              <w:rPr>
                <w:rFonts w:ascii="Times New Roman" w:hAnsi="Times New Roman"/>
                <w:sz w:val="24"/>
                <w:szCs w:val="24"/>
                <w:lang w:val="ro-RO"/>
              </w:rPr>
              <w:t>5</w:t>
            </w:r>
            <w:r w:rsidR="00CF5499" w:rsidRPr="00FE2553">
              <w:rPr>
                <w:rFonts w:ascii="Times New Roman" w:hAnsi="Times New Roman"/>
                <w:sz w:val="24"/>
                <w:szCs w:val="24"/>
                <w:lang w:val="ro-RO"/>
              </w:rPr>
              <w:t>45</w:t>
            </w:r>
            <w:r w:rsidR="00462363" w:rsidRPr="00FE2553">
              <w:rPr>
                <w:rFonts w:ascii="Times New Roman" w:hAnsi="Times New Roman"/>
                <w:sz w:val="24"/>
                <w:szCs w:val="24"/>
                <w:lang w:val="ro-RO"/>
              </w:rPr>
              <w:t xml:space="preserve"> sunt acţiuni realizate (</w:t>
            </w:r>
            <w:r w:rsidR="001C6960" w:rsidRPr="00FE2553">
              <w:rPr>
                <w:rFonts w:ascii="Times New Roman" w:hAnsi="Times New Roman"/>
                <w:sz w:val="24"/>
                <w:szCs w:val="24"/>
                <w:lang w:val="ro-RO"/>
              </w:rPr>
              <w:t>9</w:t>
            </w:r>
            <w:r w:rsidR="00B44F4E" w:rsidRPr="00FE2553">
              <w:rPr>
                <w:rFonts w:ascii="Times New Roman" w:hAnsi="Times New Roman"/>
                <w:sz w:val="24"/>
                <w:szCs w:val="24"/>
                <w:lang w:val="ro-RO"/>
              </w:rPr>
              <w:t>4</w:t>
            </w:r>
            <w:r w:rsidR="0043149E" w:rsidRPr="00FE2553">
              <w:rPr>
                <w:rFonts w:ascii="Times New Roman" w:hAnsi="Times New Roman"/>
                <w:sz w:val="24"/>
                <w:szCs w:val="24"/>
                <w:lang w:val="ro-RO"/>
              </w:rPr>
              <w:t>,</w:t>
            </w:r>
            <w:r w:rsidR="00CF5499" w:rsidRPr="00FE2553">
              <w:rPr>
                <w:rFonts w:ascii="Times New Roman" w:hAnsi="Times New Roman"/>
                <w:sz w:val="24"/>
                <w:szCs w:val="24"/>
                <w:lang w:val="ro-RO"/>
              </w:rPr>
              <w:t>13</w:t>
            </w:r>
            <w:r w:rsidR="00B6457F" w:rsidRPr="00FE2553">
              <w:rPr>
                <w:rFonts w:ascii="Times New Roman" w:hAnsi="Times New Roman"/>
                <w:sz w:val="24"/>
                <w:szCs w:val="24"/>
                <w:lang w:val="ro-RO"/>
              </w:rPr>
              <w:t xml:space="preserve"> </w:t>
            </w:r>
            <w:r w:rsidR="00462363" w:rsidRPr="00FE2553">
              <w:rPr>
                <w:rFonts w:ascii="Times New Roman" w:hAnsi="Times New Roman"/>
                <w:sz w:val="24"/>
                <w:szCs w:val="24"/>
                <w:lang w:val="ro-RO"/>
              </w:rPr>
              <w:t xml:space="preserve">%), </w:t>
            </w:r>
            <w:r w:rsidR="00071A6A" w:rsidRPr="00FE2553">
              <w:rPr>
                <w:rFonts w:ascii="Times New Roman" w:hAnsi="Times New Roman"/>
                <w:sz w:val="24"/>
                <w:szCs w:val="24"/>
                <w:lang w:val="ro-RO"/>
              </w:rPr>
              <w:t>2</w:t>
            </w:r>
            <w:r w:rsidR="00CF5499" w:rsidRPr="00FE2553">
              <w:rPr>
                <w:rFonts w:ascii="Times New Roman" w:hAnsi="Times New Roman"/>
                <w:sz w:val="24"/>
                <w:szCs w:val="24"/>
                <w:lang w:val="ro-RO"/>
              </w:rPr>
              <w:t>9</w:t>
            </w:r>
            <w:r w:rsidR="001E12CD" w:rsidRPr="00FE2553">
              <w:rPr>
                <w:rFonts w:ascii="Times New Roman" w:hAnsi="Times New Roman"/>
                <w:sz w:val="24"/>
                <w:szCs w:val="24"/>
                <w:lang w:val="ro-RO"/>
              </w:rPr>
              <w:t xml:space="preserve"> acţiuni </w:t>
            </w:r>
            <w:r w:rsidR="00462363" w:rsidRPr="00FE2553">
              <w:rPr>
                <w:rFonts w:ascii="Times New Roman" w:hAnsi="Times New Roman"/>
                <w:sz w:val="24"/>
                <w:szCs w:val="24"/>
                <w:lang w:val="ro-RO"/>
              </w:rPr>
              <w:t>în curs de realizare</w:t>
            </w:r>
            <w:r w:rsidR="001E12CD" w:rsidRPr="00FE2553">
              <w:rPr>
                <w:rFonts w:ascii="Times New Roman" w:hAnsi="Times New Roman"/>
                <w:sz w:val="24"/>
                <w:szCs w:val="24"/>
                <w:lang w:val="ro-RO"/>
              </w:rPr>
              <w:t xml:space="preserve"> </w:t>
            </w:r>
          </w:p>
          <w:p w:rsidR="00462363" w:rsidRPr="00FE2553" w:rsidRDefault="001E12CD" w:rsidP="009E3006">
            <w:pPr>
              <w:pStyle w:val="ListParagraph"/>
              <w:tabs>
                <w:tab w:val="center" w:pos="4680"/>
                <w:tab w:val="right" w:pos="9360"/>
              </w:tabs>
              <w:spacing w:after="0" w:line="240" w:lineRule="auto"/>
              <w:ind w:left="0"/>
              <w:jc w:val="both"/>
              <w:rPr>
                <w:rFonts w:ascii="Times New Roman" w:hAnsi="Times New Roman"/>
                <w:sz w:val="24"/>
                <w:szCs w:val="24"/>
                <w:lang w:val="ro-RO"/>
              </w:rPr>
            </w:pPr>
            <w:r w:rsidRPr="00FE2553">
              <w:rPr>
                <w:rFonts w:ascii="Times New Roman" w:hAnsi="Times New Roman"/>
                <w:sz w:val="24"/>
                <w:szCs w:val="24"/>
                <w:lang w:val="ro-RO"/>
              </w:rPr>
              <w:t>(</w:t>
            </w:r>
            <w:r w:rsidR="00CF5499" w:rsidRPr="00FE2553">
              <w:rPr>
                <w:rFonts w:ascii="Times New Roman" w:hAnsi="Times New Roman"/>
                <w:sz w:val="24"/>
                <w:szCs w:val="24"/>
                <w:lang w:val="ro-RO"/>
              </w:rPr>
              <w:t>5</w:t>
            </w:r>
            <w:r w:rsidR="0043149E" w:rsidRPr="00FE2553">
              <w:rPr>
                <w:rFonts w:ascii="Times New Roman" w:hAnsi="Times New Roman"/>
                <w:sz w:val="24"/>
                <w:szCs w:val="24"/>
                <w:lang w:val="ro-RO"/>
              </w:rPr>
              <w:t>,</w:t>
            </w:r>
            <w:r w:rsidR="00CF5499" w:rsidRPr="00FE2553">
              <w:rPr>
                <w:rFonts w:ascii="Times New Roman" w:hAnsi="Times New Roman"/>
                <w:sz w:val="24"/>
                <w:szCs w:val="24"/>
                <w:lang w:val="ro-RO"/>
              </w:rPr>
              <w:t>00</w:t>
            </w:r>
            <w:r w:rsidR="00793E05" w:rsidRPr="00FE2553">
              <w:rPr>
                <w:rFonts w:ascii="Times New Roman" w:hAnsi="Times New Roman"/>
                <w:sz w:val="24"/>
                <w:szCs w:val="24"/>
                <w:lang w:val="ro-RO"/>
              </w:rPr>
              <w:t xml:space="preserve"> </w:t>
            </w:r>
            <w:r w:rsidRPr="00FE2553">
              <w:rPr>
                <w:rFonts w:ascii="Times New Roman" w:hAnsi="Times New Roman"/>
                <w:sz w:val="24"/>
                <w:szCs w:val="24"/>
                <w:lang w:val="ro-RO"/>
              </w:rPr>
              <w:t>%)</w:t>
            </w:r>
            <w:r w:rsidR="00585F9C" w:rsidRPr="00FE2553">
              <w:rPr>
                <w:rFonts w:ascii="Times New Roman" w:hAnsi="Times New Roman"/>
                <w:sz w:val="24"/>
                <w:szCs w:val="24"/>
                <w:lang w:val="ro-RO"/>
              </w:rPr>
              <w:t>,</w:t>
            </w:r>
            <w:r w:rsidR="00CF5499" w:rsidRPr="00FE2553">
              <w:t xml:space="preserve"> </w:t>
            </w:r>
            <w:r w:rsidR="00877377" w:rsidRPr="00FE2553">
              <w:rPr>
                <w:rFonts w:ascii="Times New Roman" w:hAnsi="Times New Roman"/>
                <w:sz w:val="24"/>
                <w:szCs w:val="24"/>
                <w:lang w:val="ro-RO"/>
              </w:rPr>
              <w:t>3</w:t>
            </w:r>
            <w:r w:rsidRPr="00FE2553">
              <w:rPr>
                <w:rFonts w:ascii="Times New Roman" w:hAnsi="Times New Roman"/>
                <w:sz w:val="24"/>
                <w:szCs w:val="24"/>
                <w:lang w:val="ro-RO"/>
              </w:rPr>
              <w:t xml:space="preserve"> acţiuni </w:t>
            </w:r>
            <w:r w:rsidR="00462363" w:rsidRPr="00FE2553">
              <w:rPr>
                <w:rFonts w:ascii="Times New Roman" w:hAnsi="Times New Roman"/>
                <w:sz w:val="24"/>
                <w:szCs w:val="24"/>
                <w:lang w:val="ro-RO"/>
              </w:rPr>
              <w:t>sunt nerealizate</w:t>
            </w:r>
            <w:r w:rsidRPr="00FE2553">
              <w:rPr>
                <w:rFonts w:ascii="Times New Roman" w:hAnsi="Times New Roman"/>
                <w:sz w:val="24"/>
                <w:szCs w:val="24"/>
                <w:lang w:val="ro-RO"/>
              </w:rPr>
              <w:t xml:space="preserve"> (</w:t>
            </w:r>
            <w:r w:rsidR="00071A6A" w:rsidRPr="00FE2553">
              <w:rPr>
                <w:rFonts w:ascii="Times New Roman" w:hAnsi="Times New Roman"/>
                <w:sz w:val="24"/>
                <w:szCs w:val="24"/>
                <w:lang w:val="ro-RO"/>
              </w:rPr>
              <w:t>0</w:t>
            </w:r>
            <w:r w:rsidR="0043149E" w:rsidRPr="00FE2553">
              <w:rPr>
                <w:rFonts w:ascii="Times New Roman" w:hAnsi="Times New Roman"/>
                <w:sz w:val="24"/>
                <w:szCs w:val="24"/>
                <w:lang w:val="ro-RO"/>
              </w:rPr>
              <w:t>,</w:t>
            </w:r>
            <w:r w:rsidR="00877377" w:rsidRPr="00FE2553">
              <w:rPr>
                <w:rFonts w:ascii="Times New Roman" w:hAnsi="Times New Roman"/>
                <w:sz w:val="24"/>
                <w:szCs w:val="24"/>
                <w:lang w:val="ro-RO"/>
              </w:rPr>
              <w:t>5</w:t>
            </w:r>
            <w:r w:rsidR="00CF5499" w:rsidRPr="00FE2553">
              <w:rPr>
                <w:rFonts w:ascii="Times New Roman" w:hAnsi="Times New Roman"/>
                <w:sz w:val="24"/>
                <w:szCs w:val="24"/>
                <w:lang w:val="ro-RO"/>
              </w:rPr>
              <w:t>2</w:t>
            </w:r>
            <w:r w:rsidR="00877377" w:rsidRPr="00FE2553">
              <w:rPr>
                <w:rFonts w:ascii="Times New Roman" w:hAnsi="Times New Roman"/>
                <w:sz w:val="24"/>
                <w:szCs w:val="24"/>
                <w:lang w:val="ro-RO"/>
              </w:rPr>
              <w:t xml:space="preserve"> </w:t>
            </w:r>
            <w:r w:rsidRPr="00FE2553">
              <w:rPr>
                <w:rFonts w:ascii="Times New Roman" w:hAnsi="Times New Roman"/>
                <w:sz w:val="24"/>
                <w:szCs w:val="24"/>
                <w:lang w:val="ro-RO"/>
              </w:rPr>
              <w:t>%)</w:t>
            </w:r>
            <w:r w:rsidR="00585F9C" w:rsidRPr="00FE2553">
              <w:rPr>
                <w:rFonts w:ascii="Times New Roman" w:hAnsi="Times New Roman"/>
                <w:sz w:val="24"/>
                <w:szCs w:val="24"/>
                <w:lang w:val="ro-RO"/>
              </w:rPr>
              <w:t xml:space="preserve"> şi 2 actiuni amanate (0,35 %)</w:t>
            </w:r>
            <w:r w:rsidR="00CF5499" w:rsidRPr="00FE2553">
              <w:rPr>
                <w:rFonts w:ascii="Times New Roman" w:hAnsi="Times New Roman"/>
                <w:sz w:val="24"/>
                <w:szCs w:val="24"/>
                <w:lang w:val="ro-RO"/>
              </w:rPr>
              <w:t>.</w:t>
            </w:r>
            <w:r w:rsidR="00E03782" w:rsidRPr="00FE2553">
              <w:rPr>
                <w:rFonts w:ascii="Times New Roman" w:hAnsi="Times New Roman"/>
                <w:sz w:val="24"/>
                <w:szCs w:val="24"/>
                <w:lang w:val="ro-RO"/>
              </w:rPr>
              <w:t xml:space="preserve"> </w:t>
            </w:r>
            <w:r w:rsidR="00B44F4E" w:rsidRPr="00FE2553">
              <w:rPr>
                <w:rFonts w:ascii="Times New Roman" w:hAnsi="Times New Roman"/>
                <w:sz w:val="24"/>
                <w:szCs w:val="24"/>
                <w:lang w:val="ro-RO"/>
              </w:rPr>
              <w:t xml:space="preserve">   </w:t>
            </w:r>
          </w:p>
          <w:p w:rsidR="00CB4AD2" w:rsidRPr="00FE2553" w:rsidRDefault="00CB4AD2" w:rsidP="009E3006">
            <w:pPr>
              <w:pStyle w:val="ListParagraph"/>
              <w:tabs>
                <w:tab w:val="center" w:pos="4680"/>
                <w:tab w:val="right" w:pos="9360"/>
              </w:tabs>
              <w:spacing w:after="0" w:line="240" w:lineRule="auto"/>
              <w:ind w:left="0"/>
              <w:jc w:val="both"/>
              <w:rPr>
                <w:rFonts w:ascii="Times New Roman" w:hAnsi="Times New Roman"/>
                <w:sz w:val="24"/>
                <w:szCs w:val="24"/>
                <w:lang w:val="ro-RO"/>
              </w:rPr>
            </w:pPr>
          </w:p>
          <w:p w:rsidR="00CB4AD2" w:rsidRDefault="00CB4AD2" w:rsidP="00CB4AD2">
            <w:pPr>
              <w:pStyle w:val="ListParagraph"/>
              <w:tabs>
                <w:tab w:val="center" w:pos="4680"/>
                <w:tab w:val="right" w:pos="9360"/>
              </w:tabs>
              <w:spacing w:after="0" w:line="240" w:lineRule="auto"/>
              <w:ind w:left="0"/>
              <w:jc w:val="center"/>
              <w:rPr>
                <w:rFonts w:ascii="Times New Roman" w:hAnsi="Times New Roman"/>
                <w:b/>
                <w:sz w:val="24"/>
                <w:szCs w:val="24"/>
                <w:lang w:val="ro-RO"/>
              </w:rPr>
            </w:pPr>
            <w:r w:rsidRPr="00684C22">
              <w:rPr>
                <w:rFonts w:ascii="Times New Roman" w:hAnsi="Times New Roman"/>
                <w:b/>
                <w:sz w:val="24"/>
                <w:szCs w:val="24"/>
                <w:lang w:val="ro-RO"/>
              </w:rPr>
              <w:t>Repartiţia acţiunilor totale</w:t>
            </w:r>
          </w:p>
          <w:p w:rsidR="00023F8E" w:rsidRPr="00684C22" w:rsidRDefault="00023F8E" w:rsidP="00CB4AD2">
            <w:pPr>
              <w:pStyle w:val="ListParagraph"/>
              <w:tabs>
                <w:tab w:val="center" w:pos="4680"/>
                <w:tab w:val="right" w:pos="9360"/>
              </w:tabs>
              <w:spacing w:after="0" w:line="240" w:lineRule="auto"/>
              <w:ind w:left="0"/>
              <w:jc w:val="center"/>
              <w:rPr>
                <w:rFonts w:ascii="Times New Roman" w:hAnsi="Times New Roman"/>
                <w:b/>
                <w:sz w:val="24"/>
                <w:szCs w:val="24"/>
                <w:lang w:val="ro-RO"/>
              </w:rPr>
            </w:pPr>
          </w:p>
          <w:p w:rsidR="00CB4AD2" w:rsidRDefault="00AE62D2" w:rsidP="00023F8E">
            <w:pPr>
              <w:pStyle w:val="ListParagraph"/>
              <w:tabs>
                <w:tab w:val="center" w:pos="4680"/>
                <w:tab w:val="right" w:pos="9360"/>
              </w:tabs>
              <w:spacing w:after="0" w:line="240" w:lineRule="auto"/>
              <w:ind w:left="0"/>
              <w:jc w:val="center"/>
              <w:rPr>
                <w:rFonts w:ascii="Times New Roman" w:hAnsi="Times New Roman"/>
                <w:color w:val="0070C0"/>
                <w:sz w:val="24"/>
                <w:szCs w:val="24"/>
                <w:lang w:val="ro-RO"/>
              </w:rPr>
            </w:pPr>
            <w:r>
              <w:rPr>
                <w:rFonts w:ascii="Times New Roman" w:hAnsi="Times New Roman"/>
                <w:noProof/>
                <w:color w:val="0070C0"/>
                <w:sz w:val="24"/>
                <w:szCs w:val="24"/>
                <w:lang w:val="ro-RO" w:eastAsia="ro-RO"/>
              </w:rPr>
              <w:drawing>
                <wp:inline distT="0" distB="0" distL="0" distR="0" wp14:anchorId="5ED83FE1">
                  <wp:extent cx="3899971" cy="33161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4429" cy="3319976"/>
                          </a:xfrm>
                          <a:prstGeom prst="rect">
                            <a:avLst/>
                          </a:prstGeom>
                          <a:noFill/>
                        </pic:spPr>
                      </pic:pic>
                    </a:graphicData>
                  </a:graphic>
                </wp:inline>
              </w:drawing>
            </w:r>
          </w:p>
          <w:p w:rsidR="00CB4AD2" w:rsidRDefault="00CB4AD2" w:rsidP="00CB4AD2">
            <w:pPr>
              <w:pStyle w:val="ListParagraph"/>
              <w:tabs>
                <w:tab w:val="center" w:pos="4680"/>
                <w:tab w:val="right" w:pos="9360"/>
              </w:tabs>
              <w:spacing w:after="0" w:line="240" w:lineRule="auto"/>
              <w:ind w:left="0"/>
              <w:jc w:val="center"/>
              <w:rPr>
                <w:rFonts w:ascii="Times New Roman" w:hAnsi="Times New Roman"/>
                <w:b/>
                <w:color w:val="0070C0"/>
                <w:sz w:val="24"/>
                <w:szCs w:val="24"/>
                <w:lang w:val="ro-RO"/>
              </w:rPr>
            </w:pPr>
          </w:p>
          <w:p w:rsidR="007B38E6" w:rsidRDefault="007B38E6" w:rsidP="007B38E6">
            <w:pPr>
              <w:tabs>
                <w:tab w:val="left" w:pos="6551"/>
              </w:tabs>
              <w:spacing w:after="0" w:line="240" w:lineRule="auto"/>
              <w:jc w:val="both"/>
              <w:rPr>
                <w:rFonts w:ascii="Times New Roman" w:hAnsi="Times New Roman"/>
                <w:b/>
                <w:color w:val="C00000"/>
                <w:sz w:val="24"/>
                <w:szCs w:val="24"/>
                <w:lang w:val="ro-RO"/>
              </w:rPr>
            </w:pPr>
          </w:p>
          <w:tbl>
            <w:tblPr>
              <w:tblStyle w:val="TableGrid"/>
              <w:tblpPr w:leftFromText="180" w:rightFromText="180" w:vertAnchor="text" w:horzAnchor="margin" w:tblpY="-111"/>
              <w:tblOverlap w:val="never"/>
              <w:tblW w:w="10060" w:type="dxa"/>
              <w:tblLayout w:type="fixed"/>
              <w:tblLook w:val="04A0" w:firstRow="1" w:lastRow="0" w:firstColumn="1" w:lastColumn="0" w:noHBand="0" w:noVBand="1"/>
            </w:tblPr>
            <w:tblGrid>
              <w:gridCol w:w="10060"/>
            </w:tblGrid>
            <w:tr w:rsidR="00557292" w:rsidRPr="00F654E1" w:rsidTr="00720915">
              <w:trPr>
                <w:trHeight w:val="13"/>
              </w:trPr>
              <w:tc>
                <w:tcPr>
                  <w:tcW w:w="10060" w:type="dxa"/>
                </w:tcPr>
                <w:p w:rsidR="00557292" w:rsidRPr="00F654E1" w:rsidRDefault="00557292" w:rsidP="001D4748">
                  <w:pPr>
                    <w:pStyle w:val="ListParagraph"/>
                    <w:numPr>
                      <w:ilvl w:val="1"/>
                      <w:numId w:val="26"/>
                    </w:numPr>
                    <w:tabs>
                      <w:tab w:val="center" w:pos="-41"/>
                    </w:tabs>
                    <w:snapToGrid w:val="0"/>
                    <w:ind w:left="-41" w:firstLine="0"/>
                    <w:rPr>
                      <w:rFonts w:ascii="Times New Roman" w:hAnsi="Times New Roman"/>
                      <w:b/>
                      <w:color w:val="365F91" w:themeColor="accent1" w:themeShade="BF"/>
                      <w:sz w:val="24"/>
                      <w:szCs w:val="24"/>
                      <w:lang w:val="ro-RO"/>
                    </w:rPr>
                  </w:pPr>
                  <w:r w:rsidRPr="00F654E1">
                    <w:rPr>
                      <w:rFonts w:ascii="Times New Roman" w:hAnsi="Times New Roman"/>
                      <w:b/>
                      <w:color w:val="365F91" w:themeColor="accent1" w:themeShade="BF"/>
                      <w:sz w:val="24"/>
                      <w:szCs w:val="24"/>
                      <w:lang w:val="ro-RO"/>
                    </w:rPr>
                    <w:t>Evaluarea rezultatelor implementării P</w:t>
                  </w:r>
                  <w:r w:rsidR="00B23DB8">
                    <w:rPr>
                      <w:rFonts w:ascii="Times New Roman" w:hAnsi="Times New Roman"/>
                      <w:b/>
                      <w:color w:val="365F91" w:themeColor="accent1" w:themeShade="BF"/>
                      <w:sz w:val="24"/>
                      <w:szCs w:val="24"/>
                      <w:lang w:val="ro-RO"/>
                    </w:rPr>
                    <w:t>.</w:t>
                  </w:r>
                  <w:r w:rsidRPr="00F654E1">
                    <w:rPr>
                      <w:rFonts w:ascii="Times New Roman" w:hAnsi="Times New Roman"/>
                      <w:b/>
                      <w:color w:val="365F91" w:themeColor="accent1" w:themeShade="BF"/>
                      <w:sz w:val="24"/>
                      <w:szCs w:val="24"/>
                      <w:lang w:val="ro-RO"/>
                    </w:rPr>
                    <w:t>L</w:t>
                  </w:r>
                  <w:r w:rsidR="00B23DB8">
                    <w:rPr>
                      <w:rFonts w:ascii="Times New Roman" w:hAnsi="Times New Roman"/>
                      <w:b/>
                      <w:color w:val="365F91" w:themeColor="accent1" w:themeShade="BF"/>
                      <w:sz w:val="24"/>
                      <w:szCs w:val="24"/>
                      <w:lang w:val="ro-RO"/>
                    </w:rPr>
                    <w:t>.</w:t>
                  </w:r>
                  <w:r w:rsidRPr="00F654E1">
                    <w:rPr>
                      <w:rFonts w:ascii="Times New Roman" w:hAnsi="Times New Roman"/>
                      <w:b/>
                      <w:color w:val="365F91" w:themeColor="accent1" w:themeShade="BF"/>
                      <w:sz w:val="24"/>
                      <w:szCs w:val="24"/>
                      <w:lang w:val="ro-RO"/>
                    </w:rPr>
                    <w:t>A</w:t>
                  </w:r>
                  <w:r w:rsidR="00B23DB8">
                    <w:rPr>
                      <w:rFonts w:ascii="Times New Roman" w:hAnsi="Times New Roman"/>
                      <w:b/>
                      <w:color w:val="365F91" w:themeColor="accent1" w:themeShade="BF"/>
                      <w:sz w:val="24"/>
                      <w:szCs w:val="24"/>
                      <w:lang w:val="ro-RO"/>
                    </w:rPr>
                    <w:t>.</w:t>
                  </w:r>
                  <w:r w:rsidRPr="00F654E1">
                    <w:rPr>
                      <w:rFonts w:ascii="Times New Roman" w:hAnsi="Times New Roman"/>
                      <w:b/>
                      <w:color w:val="365F91" w:themeColor="accent1" w:themeShade="BF"/>
                      <w:sz w:val="24"/>
                      <w:szCs w:val="24"/>
                      <w:lang w:val="ro-RO"/>
                    </w:rPr>
                    <w:t>M</w:t>
                  </w:r>
                  <w:r w:rsidR="00B23DB8">
                    <w:rPr>
                      <w:rFonts w:ascii="Times New Roman" w:hAnsi="Times New Roman"/>
                      <w:b/>
                      <w:color w:val="365F91" w:themeColor="accent1" w:themeShade="BF"/>
                      <w:sz w:val="24"/>
                      <w:szCs w:val="24"/>
                      <w:lang w:val="ro-RO"/>
                    </w:rPr>
                    <w:t>.</w:t>
                  </w:r>
                  <w:r>
                    <w:rPr>
                      <w:rFonts w:ascii="Times New Roman" w:hAnsi="Times New Roman"/>
                      <w:b/>
                      <w:color w:val="365F91" w:themeColor="accent1" w:themeShade="BF"/>
                      <w:sz w:val="24"/>
                      <w:szCs w:val="24"/>
                      <w:lang w:val="ro-RO"/>
                    </w:rPr>
                    <w:t xml:space="preserve"> </w:t>
                  </w:r>
                </w:p>
                <w:p w:rsidR="00557292" w:rsidRPr="00F654E1" w:rsidRDefault="00557292" w:rsidP="00557292">
                  <w:pPr>
                    <w:pStyle w:val="ListParagraph"/>
                    <w:tabs>
                      <w:tab w:val="center" w:pos="4680"/>
                      <w:tab w:val="right" w:pos="9360"/>
                    </w:tabs>
                    <w:ind w:left="0"/>
                    <w:rPr>
                      <w:rFonts w:ascii="Times New Roman" w:hAnsi="Times New Roman"/>
                      <w:color w:val="FF0000"/>
                      <w:sz w:val="24"/>
                      <w:szCs w:val="24"/>
                      <w:lang w:val="ro-RO"/>
                    </w:rPr>
                  </w:pPr>
                </w:p>
              </w:tc>
            </w:tr>
          </w:tbl>
          <w:p w:rsidR="008645B1" w:rsidRPr="00A63F23" w:rsidRDefault="007F1542" w:rsidP="008645B1">
            <w:pPr>
              <w:pStyle w:val="ListParagraph"/>
              <w:tabs>
                <w:tab w:val="center" w:pos="4680"/>
                <w:tab w:val="right" w:pos="9360"/>
              </w:tabs>
              <w:spacing w:after="0" w:line="240" w:lineRule="auto"/>
              <w:ind w:left="0"/>
              <w:jc w:val="both"/>
              <w:rPr>
                <w:rFonts w:ascii="Times New Roman" w:hAnsi="Times New Roman"/>
                <w:b/>
                <w:sz w:val="24"/>
                <w:szCs w:val="24"/>
                <w:lang w:val="ro-RO"/>
              </w:rPr>
            </w:pPr>
            <w:r>
              <w:rPr>
                <w:rFonts w:ascii="Times New Roman" w:hAnsi="Times New Roman"/>
                <w:b/>
                <w:sz w:val="24"/>
                <w:szCs w:val="24"/>
                <w:lang w:val="ro-RO"/>
              </w:rPr>
              <w:t xml:space="preserve"> </w:t>
            </w:r>
            <w:r w:rsidR="00A63F23">
              <w:rPr>
                <w:rFonts w:ascii="Times New Roman" w:hAnsi="Times New Roman"/>
                <w:b/>
                <w:sz w:val="24"/>
                <w:szCs w:val="24"/>
                <w:lang w:val="ro-RO"/>
              </w:rPr>
              <w:t xml:space="preserve">  </w:t>
            </w:r>
            <w:r>
              <w:rPr>
                <w:rFonts w:ascii="Times New Roman" w:hAnsi="Times New Roman"/>
                <w:b/>
                <w:sz w:val="24"/>
                <w:szCs w:val="24"/>
                <w:lang w:val="ro-RO"/>
              </w:rPr>
              <w:t xml:space="preserve"> </w:t>
            </w:r>
            <w:r w:rsidR="00557292" w:rsidRPr="00A63F23">
              <w:rPr>
                <w:rFonts w:ascii="Times New Roman" w:hAnsi="Times New Roman"/>
                <w:b/>
                <w:sz w:val="24"/>
                <w:szCs w:val="24"/>
                <w:lang w:val="ro-RO"/>
              </w:rPr>
              <w:t xml:space="preserve">În semestrul </w:t>
            </w:r>
            <w:r w:rsidR="00C026DD" w:rsidRPr="00A63F23">
              <w:rPr>
                <w:rFonts w:ascii="Times New Roman" w:hAnsi="Times New Roman"/>
                <w:b/>
                <w:sz w:val="24"/>
                <w:szCs w:val="24"/>
                <w:lang w:val="ro-RO"/>
              </w:rPr>
              <w:t>I</w:t>
            </w:r>
            <w:r w:rsidR="00557292" w:rsidRPr="00A63F23">
              <w:rPr>
                <w:rFonts w:ascii="Times New Roman" w:hAnsi="Times New Roman"/>
                <w:b/>
                <w:sz w:val="24"/>
                <w:szCs w:val="24"/>
                <w:lang w:val="ro-RO"/>
              </w:rPr>
              <w:t>I al anului 20</w:t>
            </w:r>
            <w:r w:rsidR="00C42022" w:rsidRPr="00A63F23">
              <w:rPr>
                <w:rFonts w:ascii="Times New Roman" w:hAnsi="Times New Roman"/>
                <w:b/>
                <w:sz w:val="24"/>
                <w:szCs w:val="24"/>
                <w:lang w:val="ro-RO"/>
              </w:rPr>
              <w:t>20</w:t>
            </w:r>
            <w:r w:rsidR="00557292" w:rsidRPr="00A63F23">
              <w:rPr>
                <w:rFonts w:ascii="Times New Roman" w:hAnsi="Times New Roman"/>
                <w:b/>
                <w:sz w:val="24"/>
                <w:szCs w:val="24"/>
                <w:lang w:val="ro-RO"/>
              </w:rPr>
              <w:t>, din totalul de</w:t>
            </w:r>
            <w:r w:rsidR="008645B1" w:rsidRPr="00A63F23">
              <w:rPr>
                <w:rFonts w:ascii="Times New Roman" w:hAnsi="Times New Roman"/>
                <w:b/>
                <w:sz w:val="24"/>
                <w:szCs w:val="24"/>
                <w:lang w:val="ro-RO"/>
              </w:rPr>
              <w:t xml:space="preserve"> </w:t>
            </w:r>
            <w:r w:rsidR="006D1DF1" w:rsidRPr="00A63F23">
              <w:rPr>
                <w:rFonts w:ascii="Times New Roman" w:hAnsi="Times New Roman"/>
                <w:b/>
                <w:sz w:val="24"/>
                <w:szCs w:val="24"/>
                <w:lang w:val="ro-RO"/>
              </w:rPr>
              <w:t>5</w:t>
            </w:r>
            <w:r w:rsidR="003A68FD" w:rsidRPr="00A63F23">
              <w:rPr>
                <w:rFonts w:ascii="Times New Roman" w:hAnsi="Times New Roman"/>
                <w:b/>
                <w:sz w:val="24"/>
                <w:szCs w:val="24"/>
                <w:lang w:val="ro-RO"/>
              </w:rPr>
              <w:t>79</w:t>
            </w:r>
            <w:r w:rsidR="00774144" w:rsidRPr="00A63F23">
              <w:rPr>
                <w:rFonts w:ascii="Times New Roman" w:hAnsi="Times New Roman"/>
                <w:b/>
                <w:sz w:val="24"/>
                <w:szCs w:val="24"/>
                <w:lang w:val="ro-RO"/>
              </w:rPr>
              <w:t xml:space="preserve"> </w:t>
            </w:r>
            <w:r w:rsidR="00557292" w:rsidRPr="00A63F23">
              <w:rPr>
                <w:rFonts w:ascii="Times New Roman" w:hAnsi="Times New Roman"/>
                <w:b/>
                <w:sz w:val="24"/>
                <w:szCs w:val="24"/>
                <w:lang w:val="ro-RO"/>
              </w:rPr>
              <w:t xml:space="preserve">de acţiuni, au fost realizate </w:t>
            </w:r>
            <w:r w:rsidR="006D1DF1" w:rsidRPr="00A63F23">
              <w:rPr>
                <w:rFonts w:ascii="Times New Roman" w:hAnsi="Times New Roman"/>
                <w:b/>
                <w:sz w:val="24"/>
                <w:szCs w:val="24"/>
                <w:lang w:val="ro-RO"/>
              </w:rPr>
              <w:t>5</w:t>
            </w:r>
            <w:r w:rsidR="003A68FD" w:rsidRPr="00A63F23">
              <w:rPr>
                <w:rFonts w:ascii="Times New Roman" w:hAnsi="Times New Roman"/>
                <w:b/>
                <w:sz w:val="24"/>
                <w:szCs w:val="24"/>
                <w:lang w:val="ro-RO"/>
              </w:rPr>
              <w:t>45</w:t>
            </w:r>
            <w:r w:rsidR="00557292" w:rsidRPr="00A63F23">
              <w:rPr>
                <w:rFonts w:ascii="Times New Roman" w:hAnsi="Times New Roman"/>
                <w:b/>
                <w:sz w:val="24"/>
                <w:szCs w:val="24"/>
                <w:lang w:val="ro-RO"/>
              </w:rPr>
              <w:t xml:space="preserve"> acţiuni,</w:t>
            </w:r>
            <w:r w:rsidR="008645B1" w:rsidRPr="00A63F23">
              <w:rPr>
                <w:rFonts w:ascii="Times New Roman" w:hAnsi="Times New Roman"/>
                <w:b/>
                <w:sz w:val="24"/>
                <w:szCs w:val="24"/>
                <w:lang w:val="ro-RO"/>
              </w:rPr>
              <w:t xml:space="preserve"> </w:t>
            </w:r>
            <w:r w:rsidR="00774144" w:rsidRPr="00A63F23">
              <w:rPr>
                <w:rFonts w:ascii="Times New Roman" w:hAnsi="Times New Roman"/>
                <w:b/>
                <w:sz w:val="24"/>
                <w:szCs w:val="24"/>
                <w:lang w:val="ro-RO"/>
              </w:rPr>
              <w:t>2</w:t>
            </w:r>
            <w:r w:rsidR="003A68FD" w:rsidRPr="00A63F23">
              <w:rPr>
                <w:rFonts w:ascii="Times New Roman" w:hAnsi="Times New Roman"/>
                <w:b/>
                <w:sz w:val="24"/>
                <w:szCs w:val="24"/>
                <w:lang w:val="ro-RO"/>
              </w:rPr>
              <w:t>9</w:t>
            </w:r>
            <w:r w:rsidR="00557292" w:rsidRPr="00A63F23">
              <w:rPr>
                <w:rFonts w:ascii="Times New Roman" w:hAnsi="Times New Roman"/>
                <w:b/>
                <w:sz w:val="24"/>
                <w:szCs w:val="24"/>
                <w:lang w:val="ro-RO"/>
              </w:rPr>
              <w:t xml:space="preserve"> acţiuni sunt în curs de realizare</w:t>
            </w:r>
            <w:r w:rsidR="003A68FD" w:rsidRPr="00A63F23">
              <w:rPr>
                <w:rFonts w:ascii="Times New Roman" w:hAnsi="Times New Roman"/>
                <w:b/>
                <w:sz w:val="24"/>
                <w:szCs w:val="24"/>
                <w:lang w:val="ro-RO"/>
              </w:rPr>
              <w:t>, 3 actiuni sunt nereali</w:t>
            </w:r>
            <w:r w:rsidR="003A68FD" w:rsidRPr="00A63F23">
              <w:rPr>
                <w:rFonts w:ascii="Times New Roman" w:hAnsi="Times New Roman"/>
                <w:b/>
                <w:sz w:val="24"/>
                <w:szCs w:val="24"/>
                <w:lang w:val="en-US"/>
              </w:rPr>
              <w:t>zate</w:t>
            </w:r>
            <w:r w:rsidR="00B424E5" w:rsidRPr="00A63F23">
              <w:rPr>
                <w:rFonts w:ascii="Times New Roman" w:hAnsi="Times New Roman"/>
                <w:b/>
                <w:sz w:val="24"/>
                <w:szCs w:val="24"/>
                <w:lang w:val="ro-RO"/>
              </w:rPr>
              <w:t xml:space="preserve"> </w:t>
            </w:r>
            <w:r w:rsidR="00C42022" w:rsidRPr="00A63F23">
              <w:rPr>
                <w:rFonts w:ascii="Times New Roman" w:hAnsi="Times New Roman"/>
                <w:b/>
                <w:sz w:val="24"/>
                <w:szCs w:val="24"/>
                <w:lang w:val="ro-RO"/>
              </w:rPr>
              <w:t xml:space="preserve">şi </w:t>
            </w:r>
            <w:r w:rsidR="009E3006" w:rsidRPr="00A63F23">
              <w:rPr>
                <w:rFonts w:ascii="Times New Roman" w:hAnsi="Times New Roman"/>
                <w:b/>
                <w:sz w:val="24"/>
                <w:szCs w:val="24"/>
                <w:lang w:val="ro-RO"/>
              </w:rPr>
              <w:t>2</w:t>
            </w:r>
            <w:r w:rsidR="00C42022" w:rsidRPr="00A63F23">
              <w:rPr>
                <w:rFonts w:ascii="Times New Roman" w:hAnsi="Times New Roman"/>
                <w:b/>
                <w:sz w:val="24"/>
                <w:szCs w:val="24"/>
                <w:lang w:val="ro-RO"/>
              </w:rPr>
              <w:t xml:space="preserve"> ac</w:t>
            </w:r>
            <w:r w:rsidR="009E3006" w:rsidRPr="00A63F23">
              <w:rPr>
                <w:rFonts w:ascii="Times New Roman" w:hAnsi="Times New Roman"/>
                <w:b/>
                <w:sz w:val="24"/>
                <w:szCs w:val="24"/>
                <w:lang w:val="ro-RO"/>
              </w:rPr>
              <w:t>ţ</w:t>
            </w:r>
            <w:r w:rsidR="00C42022" w:rsidRPr="00A63F23">
              <w:rPr>
                <w:rFonts w:ascii="Times New Roman" w:hAnsi="Times New Roman"/>
                <w:b/>
                <w:sz w:val="24"/>
                <w:szCs w:val="24"/>
                <w:lang w:val="ro-RO"/>
              </w:rPr>
              <w:t>iun</w:t>
            </w:r>
            <w:r w:rsidR="009E3006" w:rsidRPr="00A63F23">
              <w:rPr>
                <w:rFonts w:ascii="Times New Roman" w:hAnsi="Times New Roman"/>
                <w:b/>
                <w:sz w:val="24"/>
                <w:szCs w:val="24"/>
                <w:lang w:val="ro-RO"/>
              </w:rPr>
              <w:t>i</w:t>
            </w:r>
            <w:r w:rsidR="00C42022" w:rsidRPr="00A63F23">
              <w:rPr>
                <w:rFonts w:ascii="Times New Roman" w:hAnsi="Times New Roman"/>
                <w:b/>
                <w:sz w:val="24"/>
                <w:szCs w:val="24"/>
                <w:lang w:val="ro-RO"/>
              </w:rPr>
              <w:t xml:space="preserve"> </w:t>
            </w:r>
            <w:r w:rsidR="00C42022" w:rsidRPr="00A63F23">
              <w:rPr>
                <w:rFonts w:ascii="Times New Roman" w:eastAsia="Times New Roman" w:hAnsi="Times New Roman"/>
                <w:b/>
                <w:bCs/>
                <w:lang w:val="ro-RO"/>
              </w:rPr>
              <w:t>amânat</w:t>
            </w:r>
            <w:r w:rsidR="009E3006" w:rsidRPr="00A63F23">
              <w:rPr>
                <w:rFonts w:ascii="Times New Roman" w:eastAsia="Times New Roman" w:hAnsi="Times New Roman"/>
                <w:b/>
                <w:bCs/>
                <w:lang w:val="ro-RO"/>
              </w:rPr>
              <w:t>e</w:t>
            </w:r>
            <w:r w:rsidR="00857E4C" w:rsidRPr="00A63F23">
              <w:rPr>
                <w:rFonts w:ascii="Times New Roman" w:hAnsi="Times New Roman"/>
                <w:b/>
                <w:sz w:val="24"/>
                <w:szCs w:val="24"/>
                <w:lang w:val="ro-RO"/>
              </w:rPr>
              <w:t>.</w:t>
            </w:r>
            <w:r w:rsidR="008645B1" w:rsidRPr="00A63F23">
              <w:rPr>
                <w:rFonts w:ascii="Times New Roman" w:hAnsi="Times New Roman"/>
                <w:b/>
                <w:sz w:val="24"/>
                <w:szCs w:val="24"/>
                <w:lang w:val="ro-RO"/>
              </w:rPr>
              <w:t xml:space="preserve"> </w:t>
            </w:r>
          </w:p>
          <w:p w:rsidR="00571878" w:rsidRPr="00A63F23" w:rsidRDefault="00571878" w:rsidP="008645B1">
            <w:pPr>
              <w:pStyle w:val="ListParagraph"/>
              <w:tabs>
                <w:tab w:val="center" w:pos="4680"/>
                <w:tab w:val="right" w:pos="9360"/>
              </w:tabs>
              <w:spacing w:after="0" w:line="240" w:lineRule="auto"/>
              <w:ind w:left="0"/>
              <w:jc w:val="both"/>
              <w:rPr>
                <w:lang w:val="en-US"/>
              </w:rPr>
            </w:pPr>
          </w:p>
          <w:p w:rsidR="006F1C28" w:rsidRPr="00A63F23" w:rsidRDefault="00571878" w:rsidP="00445363">
            <w:pPr>
              <w:spacing w:after="0" w:line="240" w:lineRule="auto"/>
              <w:jc w:val="both"/>
              <w:rPr>
                <w:rFonts w:ascii="Times New Roman" w:hAnsi="Times New Roman"/>
                <w:bCs/>
                <w:sz w:val="24"/>
                <w:szCs w:val="24"/>
                <w:lang w:val="ro-RO"/>
              </w:rPr>
            </w:pPr>
            <w:r w:rsidRPr="00A63F23">
              <w:rPr>
                <w:rFonts w:ascii="Times New Roman" w:hAnsi="Times New Roman"/>
                <w:i/>
                <w:iCs/>
                <w:sz w:val="24"/>
                <w:szCs w:val="24"/>
              </w:rPr>
              <w:t xml:space="preserve">  </w:t>
            </w:r>
            <w:r w:rsidR="007B38E6" w:rsidRPr="00A63F23">
              <w:rPr>
                <w:rFonts w:ascii="Times New Roman" w:hAnsi="Times New Roman"/>
                <w:sz w:val="24"/>
                <w:szCs w:val="24"/>
                <w:lang w:val="ro-RO"/>
              </w:rPr>
              <w:t xml:space="preserve">     </w:t>
            </w:r>
            <w:r w:rsidR="002729F9" w:rsidRPr="00A63F23">
              <w:rPr>
                <w:rFonts w:ascii="Times New Roman" w:hAnsi="Times New Roman"/>
                <w:sz w:val="24"/>
                <w:szCs w:val="24"/>
              </w:rPr>
              <w:t xml:space="preserve">Ca urmare a evaluării atât cantitative (realizare), cât şi calitative (eficacitate), </w:t>
            </w:r>
            <w:r w:rsidR="00CA67FB" w:rsidRPr="00A63F23">
              <w:rPr>
                <w:rFonts w:ascii="Times New Roman" w:hAnsi="Times New Roman"/>
                <w:bCs/>
                <w:sz w:val="24"/>
                <w:szCs w:val="24"/>
                <w:lang w:val="ro-RO"/>
              </w:rPr>
              <w:t>„</w:t>
            </w:r>
            <w:r w:rsidR="00CA67FB" w:rsidRPr="00A63F23">
              <w:rPr>
                <w:rFonts w:ascii="Times New Roman" w:hAnsi="Times New Roman"/>
                <w:sz w:val="24"/>
                <w:szCs w:val="24"/>
              </w:rPr>
              <w:t xml:space="preserve">Dezvoltarea mediului urban, protecţia </w:t>
            </w:r>
            <w:r w:rsidR="00CA67FB" w:rsidRPr="00A63F23">
              <w:rPr>
                <w:rFonts w:ascii="Times New Roman" w:hAnsi="Times New Roman"/>
                <w:sz w:val="24"/>
                <w:szCs w:val="24"/>
                <w:lang w:val="ro-RO"/>
              </w:rPr>
              <w:t>î</w:t>
            </w:r>
            <w:r w:rsidR="00CA67FB" w:rsidRPr="00A63F23">
              <w:rPr>
                <w:rFonts w:ascii="Times New Roman" w:hAnsi="Times New Roman"/>
                <w:sz w:val="24"/>
                <w:szCs w:val="24"/>
              </w:rPr>
              <w:t xml:space="preserve">mpotriva zgomotului” are </w:t>
            </w:r>
            <w:r w:rsidR="00071A6A" w:rsidRPr="00A63F23">
              <w:rPr>
                <w:rFonts w:ascii="Times New Roman" w:hAnsi="Times New Roman"/>
                <w:sz w:val="24"/>
                <w:szCs w:val="24"/>
              </w:rPr>
              <w:t>2</w:t>
            </w:r>
            <w:r w:rsidR="003A68FD" w:rsidRPr="00A63F23">
              <w:rPr>
                <w:rFonts w:ascii="Times New Roman" w:hAnsi="Times New Roman"/>
                <w:sz w:val="24"/>
                <w:szCs w:val="24"/>
              </w:rPr>
              <w:t>88</w:t>
            </w:r>
            <w:r w:rsidR="00CA67FB" w:rsidRPr="00A63F23">
              <w:rPr>
                <w:rFonts w:ascii="Times New Roman" w:hAnsi="Times New Roman"/>
                <w:b/>
                <w:sz w:val="24"/>
                <w:szCs w:val="24"/>
              </w:rPr>
              <w:t xml:space="preserve"> </w:t>
            </w:r>
            <w:r w:rsidR="00CA67FB" w:rsidRPr="00A63F23">
              <w:rPr>
                <w:rFonts w:ascii="Times New Roman" w:hAnsi="Times New Roman"/>
                <w:sz w:val="24"/>
                <w:szCs w:val="24"/>
              </w:rPr>
              <w:t xml:space="preserve">acţiuni </w:t>
            </w:r>
            <w:r w:rsidR="00CA67FB" w:rsidRPr="00A63F23">
              <w:rPr>
                <w:rFonts w:ascii="Times New Roman" w:hAnsi="Times New Roman"/>
                <w:bCs/>
                <w:sz w:val="24"/>
                <w:szCs w:val="24"/>
                <w:lang w:val="ro-RO"/>
              </w:rPr>
              <w:t xml:space="preserve">realizate, </w:t>
            </w:r>
            <w:r w:rsidR="003A68FD" w:rsidRPr="00A63F23">
              <w:rPr>
                <w:rFonts w:ascii="Times New Roman" w:hAnsi="Times New Roman"/>
                <w:bCs/>
                <w:sz w:val="24"/>
                <w:szCs w:val="24"/>
                <w:lang w:val="ro-RO"/>
              </w:rPr>
              <w:t xml:space="preserve">„Deşeuri, substanţe chimice periculoase, calitatea solului şi terenuri degradate” 123 actiuni realizate, </w:t>
            </w:r>
            <w:r w:rsidR="006F1C28" w:rsidRPr="00A63F23">
              <w:rPr>
                <w:rFonts w:ascii="Times New Roman" w:hAnsi="Times New Roman"/>
                <w:bCs/>
                <w:sz w:val="24"/>
                <w:szCs w:val="24"/>
                <w:lang w:val="ro-RO"/>
              </w:rPr>
              <w:t>„</w:t>
            </w:r>
            <w:r w:rsidR="003A68FD" w:rsidRPr="00A63F23">
              <w:rPr>
                <w:rFonts w:ascii="Times New Roman" w:hAnsi="Times New Roman"/>
                <w:bCs/>
                <w:sz w:val="24"/>
                <w:szCs w:val="24"/>
                <w:lang w:val="ro-RO"/>
              </w:rPr>
              <w:t>Educaţie ecologică şi dezvoltare durabilă</w:t>
            </w:r>
            <w:r w:rsidR="006F1C28" w:rsidRPr="00A63F23">
              <w:rPr>
                <w:rFonts w:ascii="Times New Roman" w:hAnsi="Times New Roman"/>
                <w:bCs/>
                <w:sz w:val="24"/>
                <w:szCs w:val="24"/>
                <w:lang w:val="ro-RO"/>
              </w:rPr>
              <w:t xml:space="preserve">” </w:t>
            </w:r>
            <w:r w:rsidR="003A68FD" w:rsidRPr="00A63F23">
              <w:rPr>
                <w:rFonts w:ascii="Times New Roman" w:hAnsi="Times New Roman"/>
                <w:bCs/>
                <w:sz w:val="24"/>
                <w:szCs w:val="24"/>
                <w:lang w:val="ro-RO"/>
              </w:rPr>
              <w:t>73</w:t>
            </w:r>
            <w:r w:rsidR="006F1C28" w:rsidRPr="00A63F23">
              <w:rPr>
                <w:rFonts w:ascii="Times New Roman" w:hAnsi="Times New Roman"/>
                <w:sz w:val="24"/>
                <w:szCs w:val="24"/>
              </w:rPr>
              <w:t xml:space="preserve"> acţiuni </w:t>
            </w:r>
            <w:r w:rsidR="006F1C28" w:rsidRPr="00A63F23">
              <w:rPr>
                <w:rFonts w:ascii="Times New Roman" w:hAnsi="Times New Roman"/>
                <w:bCs/>
                <w:sz w:val="24"/>
                <w:szCs w:val="24"/>
                <w:lang w:val="ro-RO"/>
              </w:rPr>
              <w:t xml:space="preserve">realizate. </w:t>
            </w:r>
          </w:p>
          <w:p w:rsidR="00D606F4" w:rsidRPr="00A63F23" w:rsidRDefault="0076259A" w:rsidP="00D606F4">
            <w:pPr>
              <w:spacing w:after="0" w:line="240" w:lineRule="auto"/>
              <w:jc w:val="both"/>
              <w:rPr>
                <w:rFonts w:ascii="Times New Roman" w:hAnsi="Times New Roman"/>
                <w:bCs/>
                <w:sz w:val="24"/>
                <w:szCs w:val="24"/>
                <w:lang w:val="ro-RO"/>
              </w:rPr>
            </w:pPr>
            <w:r w:rsidRPr="00A63F23">
              <w:rPr>
                <w:rFonts w:ascii="Times New Roman" w:hAnsi="Times New Roman"/>
                <w:b/>
                <w:bCs/>
                <w:i/>
                <w:sz w:val="24"/>
                <w:szCs w:val="24"/>
                <w:lang w:val="ro-RO"/>
              </w:rPr>
              <w:t>Ac</w:t>
            </w:r>
            <w:r w:rsidR="004C3AB1" w:rsidRPr="00A63F23">
              <w:rPr>
                <w:rFonts w:ascii="Times New Roman" w:hAnsi="Times New Roman"/>
                <w:b/>
                <w:bCs/>
                <w:i/>
                <w:sz w:val="24"/>
                <w:szCs w:val="24"/>
                <w:lang w:val="ro-RO"/>
              </w:rPr>
              <w:t>ţ</w:t>
            </w:r>
            <w:r w:rsidRPr="00A63F23">
              <w:rPr>
                <w:rFonts w:ascii="Times New Roman" w:hAnsi="Times New Roman"/>
                <w:b/>
                <w:bCs/>
                <w:i/>
                <w:sz w:val="24"/>
                <w:szCs w:val="24"/>
                <w:lang w:val="ro-RO"/>
              </w:rPr>
              <w:t xml:space="preserve">iuni </w:t>
            </w:r>
            <w:r w:rsidR="004C3AB1" w:rsidRPr="00A63F23">
              <w:rPr>
                <w:rFonts w:ascii="Times New Roman" w:hAnsi="Times New Roman"/>
                <w:b/>
                <w:bCs/>
                <w:i/>
                <w:sz w:val="24"/>
                <w:szCs w:val="24"/>
                <w:lang w:val="ro-RO"/>
              </w:rPr>
              <w:t>î</w:t>
            </w:r>
            <w:r w:rsidR="00D606F4" w:rsidRPr="00A63F23">
              <w:rPr>
                <w:rFonts w:ascii="Times New Roman" w:hAnsi="Times New Roman"/>
                <w:b/>
                <w:bCs/>
                <w:i/>
                <w:sz w:val="24"/>
                <w:szCs w:val="24"/>
                <w:lang w:val="ro-RO"/>
              </w:rPr>
              <w:t>n curs de realizare</w:t>
            </w:r>
            <w:r w:rsidR="00D606F4" w:rsidRPr="00A63F23">
              <w:rPr>
                <w:rFonts w:ascii="Times New Roman" w:hAnsi="Times New Roman"/>
                <w:bCs/>
                <w:sz w:val="24"/>
                <w:szCs w:val="24"/>
                <w:lang w:val="ro-RO"/>
              </w:rPr>
              <w:t xml:space="preserve">: </w:t>
            </w:r>
          </w:p>
          <w:p w:rsidR="00AD3345" w:rsidRPr="00A63F23" w:rsidRDefault="00D606F4" w:rsidP="004865F4">
            <w:pPr>
              <w:spacing w:after="0" w:line="240" w:lineRule="auto"/>
              <w:jc w:val="both"/>
              <w:rPr>
                <w:rFonts w:ascii="Times New Roman" w:hAnsi="Times New Roman"/>
                <w:bCs/>
                <w:sz w:val="24"/>
                <w:szCs w:val="24"/>
                <w:lang w:val="ro-RO"/>
              </w:rPr>
            </w:pPr>
            <w:r w:rsidRPr="00A63F23">
              <w:rPr>
                <w:rFonts w:ascii="Times New Roman" w:hAnsi="Times New Roman"/>
                <w:bCs/>
                <w:sz w:val="24"/>
                <w:szCs w:val="24"/>
                <w:lang w:val="ro-RO"/>
              </w:rPr>
              <w:t xml:space="preserve">  </w:t>
            </w:r>
            <w:r w:rsidR="00AD3345" w:rsidRPr="00A63F23">
              <w:rPr>
                <w:rFonts w:ascii="Times New Roman" w:hAnsi="Times New Roman"/>
                <w:b/>
                <w:bCs/>
                <w:sz w:val="24"/>
                <w:szCs w:val="24"/>
                <w:lang w:val="ro-RO"/>
              </w:rPr>
              <w:t>PM 01 -</w:t>
            </w:r>
            <w:r w:rsidR="00AD3345" w:rsidRPr="00A63F23">
              <w:rPr>
                <w:rFonts w:ascii="Times New Roman" w:hAnsi="Times New Roman"/>
                <w:bCs/>
                <w:sz w:val="24"/>
                <w:szCs w:val="24"/>
                <w:lang w:val="ro-RO"/>
              </w:rPr>
              <w:t xml:space="preserve"> </w:t>
            </w:r>
            <w:r w:rsidR="00AD3345" w:rsidRPr="00A63F23">
              <w:rPr>
                <w:rFonts w:ascii="Times New Roman" w:hAnsi="Times New Roman"/>
                <w:b/>
                <w:bCs/>
                <w:sz w:val="24"/>
                <w:szCs w:val="24"/>
                <w:lang w:val="ro-RO"/>
              </w:rPr>
              <w:t>Deşeuri, substanţe chimice periculoase, calitatea solului şi terenuri degradate:</w:t>
            </w:r>
            <w:r w:rsidR="00487876" w:rsidRPr="00A63F23">
              <w:rPr>
                <w:rFonts w:ascii="Times New Roman" w:hAnsi="Times New Roman"/>
                <w:b/>
                <w:bCs/>
                <w:sz w:val="24"/>
                <w:szCs w:val="24"/>
                <w:lang w:val="ro-RO"/>
              </w:rPr>
              <w:t xml:space="preserve"> </w:t>
            </w:r>
            <w:r w:rsidR="00AD3345" w:rsidRPr="00A63F23">
              <w:rPr>
                <w:rFonts w:ascii="Times New Roman" w:hAnsi="Times New Roman"/>
                <w:b/>
                <w:bCs/>
                <w:sz w:val="24"/>
                <w:szCs w:val="24"/>
                <w:lang w:val="ro-RO"/>
              </w:rPr>
              <w:t>-</w:t>
            </w:r>
            <w:r w:rsidR="00FE05FC" w:rsidRPr="00A63F23">
              <w:t xml:space="preserve"> </w:t>
            </w:r>
            <w:r w:rsidR="00FE05FC" w:rsidRPr="00A63F23">
              <w:rPr>
                <w:rFonts w:ascii="Times New Roman" w:hAnsi="Times New Roman"/>
                <w:bCs/>
                <w:sz w:val="24"/>
                <w:szCs w:val="24"/>
                <w:lang w:val="ro-RO"/>
              </w:rPr>
              <w:t>Urban S.A. Sucursala Bucureşti are 5 acţiuni in curs de realizare;</w:t>
            </w:r>
            <w:r w:rsidR="00487876" w:rsidRPr="00A63F23">
              <w:rPr>
                <w:rFonts w:ascii="Times New Roman" w:hAnsi="Times New Roman"/>
                <w:bCs/>
                <w:sz w:val="24"/>
                <w:szCs w:val="24"/>
                <w:lang w:val="ro-RO"/>
              </w:rPr>
              <w:t xml:space="preserve"> </w:t>
            </w:r>
            <w:r w:rsidR="00FE05FC" w:rsidRPr="00A63F23">
              <w:rPr>
                <w:rFonts w:ascii="Times New Roman" w:hAnsi="Times New Roman"/>
                <w:bCs/>
                <w:sz w:val="24"/>
                <w:szCs w:val="24"/>
                <w:lang w:val="ro-RO"/>
              </w:rPr>
              <w:t>- Stericycle Romania S.R.L. are 1 actiune in curs de realizare.</w:t>
            </w:r>
          </w:p>
          <w:p w:rsidR="004865F4" w:rsidRPr="00A63F23" w:rsidRDefault="00D606F4" w:rsidP="004865F4">
            <w:pPr>
              <w:spacing w:after="0" w:line="240" w:lineRule="auto"/>
              <w:jc w:val="both"/>
              <w:rPr>
                <w:rFonts w:ascii="Times New Roman" w:eastAsia="Times New Roman" w:hAnsi="Times New Roman"/>
                <w:bCs/>
                <w:sz w:val="24"/>
                <w:szCs w:val="24"/>
                <w:lang w:val="ro-RO"/>
              </w:rPr>
            </w:pPr>
            <w:r w:rsidRPr="00A63F23">
              <w:rPr>
                <w:rFonts w:ascii="Times New Roman" w:hAnsi="Times New Roman"/>
                <w:bCs/>
                <w:sz w:val="24"/>
                <w:szCs w:val="24"/>
                <w:lang w:val="ro-RO"/>
              </w:rPr>
              <w:t xml:space="preserve"> </w:t>
            </w:r>
            <w:r w:rsidRPr="00A63F23">
              <w:rPr>
                <w:rFonts w:ascii="Times New Roman" w:hAnsi="Times New Roman"/>
                <w:b/>
                <w:bCs/>
                <w:sz w:val="24"/>
                <w:szCs w:val="24"/>
                <w:lang w:val="ro-RO"/>
              </w:rPr>
              <w:t>PM 02</w:t>
            </w:r>
            <w:r w:rsidR="00AD3345" w:rsidRPr="00A63F23">
              <w:rPr>
                <w:rFonts w:ascii="Times New Roman" w:hAnsi="Times New Roman"/>
                <w:b/>
                <w:bCs/>
                <w:sz w:val="24"/>
                <w:szCs w:val="24"/>
                <w:lang w:val="ro-RO"/>
              </w:rPr>
              <w:t xml:space="preserve"> -</w:t>
            </w:r>
            <w:r w:rsidR="00AD3345" w:rsidRPr="00A63F23">
              <w:t xml:space="preserve"> </w:t>
            </w:r>
            <w:r w:rsidR="00AD3345" w:rsidRPr="00A63F23">
              <w:rPr>
                <w:rFonts w:ascii="Times New Roman" w:hAnsi="Times New Roman"/>
                <w:b/>
                <w:bCs/>
                <w:sz w:val="24"/>
                <w:szCs w:val="24"/>
                <w:lang w:val="ro-RO"/>
              </w:rPr>
              <w:t>Poluarea atmosferei şi schimbări climatice</w:t>
            </w:r>
            <w:r w:rsidRPr="00A63F23">
              <w:rPr>
                <w:rFonts w:ascii="Times New Roman" w:hAnsi="Times New Roman"/>
                <w:b/>
                <w:bCs/>
                <w:sz w:val="24"/>
                <w:szCs w:val="24"/>
                <w:lang w:val="ro-RO"/>
              </w:rPr>
              <w:t>:</w:t>
            </w:r>
            <w:r w:rsidR="00487876" w:rsidRPr="00A63F23">
              <w:rPr>
                <w:rFonts w:ascii="Times New Roman" w:hAnsi="Times New Roman"/>
                <w:b/>
                <w:bCs/>
                <w:sz w:val="24"/>
                <w:szCs w:val="24"/>
                <w:lang w:val="ro-RO"/>
              </w:rPr>
              <w:t xml:space="preserve"> </w:t>
            </w:r>
            <w:r w:rsidR="00A8165A" w:rsidRPr="00A63F23">
              <w:rPr>
                <w:rFonts w:ascii="Times New Roman" w:hAnsi="Times New Roman"/>
                <w:b/>
                <w:bCs/>
                <w:sz w:val="24"/>
                <w:szCs w:val="24"/>
                <w:lang w:val="ro-RO"/>
              </w:rPr>
              <w:t>-</w:t>
            </w:r>
            <w:r w:rsidR="00A8165A" w:rsidRPr="00A63F23">
              <w:rPr>
                <w:rFonts w:ascii="Times New Roman" w:hAnsi="Times New Roman"/>
                <w:sz w:val="24"/>
                <w:szCs w:val="24"/>
              </w:rPr>
              <w:t>Administra</w:t>
            </w:r>
            <w:r w:rsidR="004C3AB1" w:rsidRPr="00A63F23">
              <w:rPr>
                <w:rFonts w:ascii="Times New Roman" w:hAnsi="Times New Roman"/>
                <w:sz w:val="24"/>
                <w:szCs w:val="24"/>
              </w:rPr>
              <w:t>ţ</w:t>
            </w:r>
            <w:r w:rsidR="00A8165A" w:rsidRPr="00A63F23">
              <w:rPr>
                <w:rFonts w:ascii="Times New Roman" w:hAnsi="Times New Roman"/>
                <w:sz w:val="24"/>
                <w:szCs w:val="24"/>
              </w:rPr>
              <w:t>ia Na</w:t>
            </w:r>
            <w:r w:rsidR="004C3AB1" w:rsidRPr="00A63F23">
              <w:rPr>
                <w:rFonts w:ascii="Times New Roman" w:hAnsi="Times New Roman"/>
                <w:sz w:val="24"/>
                <w:szCs w:val="24"/>
              </w:rPr>
              <w:t>ţ</w:t>
            </w:r>
            <w:r w:rsidR="00A8165A" w:rsidRPr="00A63F23">
              <w:rPr>
                <w:rFonts w:ascii="Times New Roman" w:hAnsi="Times New Roman"/>
                <w:sz w:val="24"/>
                <w:szCs w:val="24"/>
              </w:rPr>
              <w:t>ional</w:t>
            </w:r>
            <w:r w:rsidR="004C3AB1" w:rsidRPr="00A63F23">
              <w:rPr>
                <w:rFonts w:ascii="Times New Roman" w:hAnsi="Times New Roman"/>
                <w:sz w:val="24"/>
                <w:szCs w:val="24"/>
              </w:rPr>
              <w:t>ă</w:t>
            </w:r>
            <w:r w:rsidR="00A8165A" w:rsidRPr="00A63F23">
              <w:rPr>
                <w:rFonts w:ascii="Times New Roman" w:hAnsi="Times New Roman"/>
                <w:sz w:val="24"/>
                <w:szCs w:val="24"/>
              </w:rPr>
              <w:t xml:space="preserve"> de Meteorologie</w:t>
            </w:r>
            <w:r w:rsidR="00A8165A" w:rsidRPr="00A63F23">
              <w:rPr>
                <w:rFonts w:ascii="Times New Roman" w:hAnsi="Times New Roman"/>
                <w:sz w:val="24"/>
                <w:szCs w:val="24"/>
                <w:lang w:val="it-IT"/>
              </w:rPr>
              <w:t xml:space="preserve"> </w:t>
            </w:r>
            <w:r w:rsidR="00A8165A" w:rsidRPr="00A63F23">
              <w:rPr>
                <w:rFonts w:ascii="Times New Roman" w:hAnsi="Times New Roman"/>
                <w:sz w:val="24"/>
                <w:szCs w:val="24"/>
              </w:rPr>
              <w:t>are 1 ac</w:t>
            </w:r>
            <w:r w:rsidR="004C3AB1" w:rsidRPr="00A63F23">
              <w:rPr>
                <w:rFonts w:ascii="Times New Roman" w:hAnsi="Times New Roman"/>
                <w:sz w:val="24"/>
                <w:szCs w:val="24"/>
              </w:rPr>
              <w:t>ţ</w:t>
            </w:r>
            <w:r w:rsidR="00A8165A" w:rsidRPr="00A63F23">
              <w:rPr>
                <w:rFonts w:ascii="Times New Roman" w:hAnsi="Times New Roman"/>
                <w:sz w:val="24"/>
                <w:szCs w:val="24"/>
              </w:rPr>
              <w:t xml:space="preserve">iune </w:t>
            </w:r>
            <w:r w:rsidR="004C3AB1" w:rsidRPr="00A63F23">
              <w:rPr>
                <w:rFonts w:ascii="Times New Roman" w:hAnsi="Times New Roman"/>
                <w:sz w:val="24"/>
                <w:szCs w:val="24"/>
              </w:rPr>
              <w:t>î</w:t>
            </w:r>
            <w:r w:rsidR="00A8165A" w:rsidRPr="00A63F23">
              <w:rPr>
                <w:rFonts w:ascii="Times New Roman" w:hAnsi="Times New Roman"/>
                <w:sz w:val="24"/>
                <w:szCs w:val="24"/>
              </w:rPr>
              <w:t>n curs de realizare; -</w:t>
            </w:r>
            <w:r w:rsidR="0076259A" w:rsidRPr="00A63F23">
              <w:rPr>
                <w:rFonts w:ascii="Times New Roman" w:hAnsi="Times New Roman"/>
                <w:sz w:val="24"/>
                <w:szCs w:val="24"/>
                <w:lang w:val="ro-RO"/>
              </w:rPr>
              <w:t xml:space="preserve">Primăria Sectorului 3 </w:t>
            </w:r>
            <w:r w:rsidR="0076259A" w:rsidRPr="00A63F23">
              <w:rPr>
                <w:rStyle w:val="style21"/>
                <w:rFonts w:ascii="Times New Roman" w:hAnsi="Times New Roman"/>
                <w:color w:val="auto"/>
                <w:sz w:val="24"/>
                <w:szCs w:val="24"/>
                <w:lang w:val="ro-RO"/>
              </w:rPr>
              <w:t>are 1 acţiune în curs de realizare; -</w:t>
            </w:r>
            <w:r w:rsidR="0076259A" w:rsidRPr="00A63F23">
              <w:rPr>
                <w:rFonts w:ascii="Times New Roman" w:eastAsia="Times New Roman" w:hAnsi="Times New Roman"/>
                <w:bCs/>
                <w:sz w:val="24"/>
                <w:szCs w:val="24"/>
                <w:lang w:val="ro-RO"/>
              </w:rPr>
              <w:t>A.P.M. Bucureşti are 1 acţiune în curs de realizare</w:t>
            </w:r>
            <w:r w:rsidR="004865F4" w:rsidRPr="00A63F23">
              <w:rPr>
                <w:rFonts w:ascii="Times New Roman" w:eastAsia="Times New Roman" w:hAnsi="Times New Roman"/>
                <w:bCs/>
                <w:sz w:val="24"/>
                <w:szCs w:val="24"/>
                <w:lang w:val="ro-RO"/>
              </w:rPr>
              <w:t>.</w:t>
            </w:r>
          </w:p>
          <w:p w:rsidR="000264B3" w:rsidRPr="00A63F23" w:rsidRDefault="004865F4" w:rsidP="004865F4">
            <w:pPr>
              <w:spacing w:after="0" w:line="240" w:lineRule="auto"/>
              <w:jc w:val="both"/>
              <w:rPr>
                <w:rFonts w:ascii="Times New Roman" w:hAnsi="Times New Roman"/>
                <w:sz w:val="24"/>
                <w:szCs w:val="24"/>
              </w:rPr>
            </w:pPr>
            <w:r w:rsidRPr="00A63F23">
              <w:rPr>
                <w:rFonts w:ascii="Times New Roman" w:eastAsia="Times New Roman" w:hAnsi="Times New Roman"/>
                <w:bCs/>
                <w:sz w:val="24"/>
                <w:szCs w:val="24"/>
                <w:lang w:val="ro-RO"/>
              </w:rPr>
              <w:t xml:space="preserve">  </w:t>
            </w:r>
            <w:r w:rsidR="00D606F4" w:rsidRPr="00A63F23">
              <w:rPr>
                <w:rFonts w:ascii="Times New Roman" w:hAnsi="Times New Roman"/>
                <w:b/>
                <w:bCs/>
                <w:sz w:val="24"/>
                <w:szCs w:val="24"/>
                <w:lang w:val="ro-RO"/>
              </w:rPr>
              <w:t xml:space="preserve"> PM 03</w:t>
            </w:r>
            <w:r w:rsidR="000264B3" w:rsidRPr="00A63F23">
              <w:rPr>
                <w:rFonts w:ascii="Times New Roman" w:hAnsi="Times New Roman"/>
                <w:b/>
                <w:bCs/>
                <w:sz w:val="24"/>
                <w:szCs w:val="24"/>
                <w:lang w:val="ro-RO"/>
              </w:rPr>
              <w:t xml:space="preserve"> Dezvoltarea mediului urban, protecţia împotriva zgomotului</w:t>
            </w:r>
            <w:r w:rsidR="00D606F4" w:rsidRPr="00A63F23">
              <w:rPr>
                <w:rFonts w:ascii="Times New Roman" w:hAnsi="Times New Roman"/>
                <w:b/>
                <w:bCs/>
                <w:sz w:val="24"/>
                <w:szCs w:val="24"/>
                <w:lang w:val="ro-RO"/>
              </w:rPr>
              <w:t>:</w:t>
            </w:r>
            <w:r w:rsidRPr="00A63F23">
              <w:rPr>
                <w:rFonts w:ascii="Times New Roman" w:hAnsi="Times New Roman"/>
                <w:b/>
                <w:bCs/>
                <w:sz w:val="24"/>
                <w:szCs w:val="24"/>
                <w:lang w:val="ro-RO"/>
              </w:rPr>
              <w:t xml:space="preserve"> </w:t>
            </w:r>
            <w:r w:rsidRPr="00A63F23">
              <w:rPr>
                <w:rFonts w:ascii="Times New Roman" w:hAnsi="Times New Roman"/>
                <w:bCs/>
                <w:sz w:val="24"/>
                <w:szCs w:val="24"/>
                <w:lang w:val="ro-RO"/>
              </w:rPr>
              <w:t>-</w:t>
            </w:r>
            <w:r w:rsidRPr="00A63F23">
              <w:rPr>
                <w:rFonts w:ascii="Times New Roman" w:eastAsia="Times New Roman" w:hAnsi="Times New Roman"/>
                <w:sz w:val="24"/>
                <w:szCs w:val="24"/>
                <w:lang w:val="ro-RO" w:eastAsia="fr-FR"/>
              </w:rPr>
              <w:t xml:space="preserve">S.C. Apa Nova București S.A. are </w:t>
            </w:r>
            <w:r w:rsidR="000264B3" w:rsidRPr="00A63F23">
              <w:rPr>
                <w:rFonts w:ascii="Times New Roman" w:eastAsia="Times New Roman" w:hAnsi="Times New Roman"/>
                <w:sz w:val="24"/>
                <w:szCs w:val="24"/>
                <w:lang w:val="ro-RO" w:eastAsia="fr-FR"/>
              </w:rPr>
              <w:t>2</w:t>
            </w:r>
            <w:r w:rsidRPr="00A63F23">
              <w:rPr>
                <w:rFonts w:ascii="Times New Roman" w:eastAsia="Times New Roman" w:hAnsi="Times New Roman"/>
                <w:sz w:val="24"/>
                <w:szCs w:val="24"/>
                <w:lang w:val="ro-RO" w:eastAsia="fr-FR"/>
              </w:rPr>
              <w:t xml:space="preserve"> acţiuni în curs de realizare;</w:t>
            </w:r>
            <w:r w:rsidR="00487876" w:rsidRPr="00A63F23">
              <w:rPr>
                <w:rFonts w:ascii="Times New Roman" w:eastAsia="Times New Roman" w:hAnsi="Times New Roman"/>
                <w:sz w:val="24"/>
                <w:szCs w:val="24"/>
                <w:lang w:val="ro-RO" w:eastAsia="fr-FR"/>
              </w:rPr>
              <w:t xml:space="preserve"> </w:t>
            </w:r>
            <w:r w:rsidRPr="00A63F23">
              <w:rPr>
                <w:rFonts w:ascii="Times New Roman" w:eastAsia="Times New Roman" w:hAnsi="Times New Roman"/>
                <w:sz w:val="24"/>
                <w:szCs w:val="24"/>
                <w:lang w:val="ro-RO" w:eastAsia="fr-FR"/>
              </w:rPr>
              <w:t>-</w:t>
            </w:r>
            <w:r w:rsidRPr="00A63F23">
              <w:rPr>
                <w:rFonts w:ascii="Times New Roman" w:hAnsi="Times New Roman"/>
                <w:sz w:val="24"/>
                <w:szCs w:val="24"/>
              </w:rPr>
              <w:t xml:space="preserve"> Primăria Sectorului 3 are</w:t>
            </w:r>
            <w:r w:rsidRPr="00A63F23">
              <w:rPr>
                <w:rFonts w:ascii="Times New Roman" w:hAnsi="Times New Roman"/>
                <w:sz w:val="24"/>
                <w:szCs w:val="24"/>
                <w:lang w:val="it-IT"/>
              </w:rPr>
              <w:t xml:space="preserve"> </w:t>
            </w:r>
            <w:r w:rsidR="00E45B4D" w:rsidRPr="00A63F23">
              <w:rPr>
                <w:rFonts w:ascii="Times New Roman" w:hAnsi="Times New Roman"/>
                <w:sz w:val="24"/>
                <w:szCs w:val="24"/>
                <w:lang w:val="it-IT"/>
              </w:rPr>
              <w:t>3</w:t>
            </w:r>
            <w:r w:rsidRPr="00A63F23">
              <w:rPr>
                <w:rFonts w:ascii="Times New Roman" w:hAnsi="Times New Roman"/>
                <w:sz w:val="24"/>
                <w:szCs w:val="24"/>
              </w:rPr>
              <w:t xml:space="preserve"> acţiun</w:t>
            </w:r>
            <w:r w:rsidR="00E45B4D" w:rsidRPr="00A63F23">
              <w:rPr>
                <w:rFonts w:ascii="Times New Roman" w:hAnsi="Times New Roman"/>
                <w:sz w:val="24"/>
                <w:szCs w:val="24"/>
              </w:rPr>
              <w:t>i</w:t>
            </w:r>
            <w:r w:rsidRPr="00A63F23">
              <w:rPr>
                <w:rFonts w:ascii="Times New Roman" w:hAnsi="Times New Roman"/>
                <w:sz w:val="24"/>
                <w:szCs w:val="24"/>
              </w:rPr>
              <w:t xml:space="preserve"> în curs de realizare; -</w:t>
            </w:r>
            <w:r w:rsidR="0045149C" w:rsidRPr="00A63F23">
              <w:rPr>
                <w:rFonts w:ascii="Times New Roman" w:hAnsi="Times New Roman"/>
                <w:sz w:val="24"/>
                <w:szCs w:val="24"/>
                <w:lang w:val="ro-RO"/>
              </w:rPr>
              <w:t>P.M.B.</w:t>
            </w:r>
            <w:r w:rsidR="0045149C" w:rsidRPr="00A63F23">
              <w:rPr>
                <w:rFonts w:ascii="Times New Roman" w:hAnsi="Times New Roman"/>
                <w:sz w:val="24"/>
                <w:szCs w:val="24"/>
              </w:rPr>
              <w:t xml:space="preserve">–Direcţia de Mediu are 1 actiune </w:t>
            </w:r>
            <w:r w:rsidR="003F680B" w:rsidRPr="00A63F23">
              <w:rPr>
                <w:rFonts w:ascii="Times New Roman" w:hAnsi="Times New Roman"/>
                <w:sz w:val="24"/>
                <w:szCs w:val="24"/>
              </w:rPr>
              <w:t>î</w:t>
            </w:r>
            <w:r w:rsidR="0045149C" w:rsidRPr="00A63F23">
              <w:rPr>
                <w:rFonts w:ascii="Times New Roman" w:hAnsi="Times New Roman"/>
                <w:sz w:val="24"/>
                <w:szCs w:val="24"/>
              </w:rPr>
              <w:t>n curs de realizare</w:t>
            </w:r>
            <w:r w:rsidR="00E45B4D" w:rsidRPr="00A63F23">
              <w:rPr>
                <w:rFonts w:ascii="Times New Roman" w:hAnsi="Times New Roman"/>
                <w:sz w:val="24"/>
                <w:szCs w:val="24"/>
              </w:rPr>
              <w:t xml:space="preserve">; </w:t>
            </w:r>
          </w:p>
          <w:p w:rsidR="004865F4" w:rsidRPr="00A63F23" w:rsidRDefault="00E45B4D" w:rsidP="004865F4">
            <w:pPr>
              <w:spacing w:after="0" w:line="240" w:lineRule="auto"/>
              <w:jc w:val="both"/>
              <w:rPr>
                <w:rFonts w:ascii="Times New Roman" w:hAnsi="Times New Roman"/>
                <w:sz w:val="24"/>
                <w:szCs w:val="24"/>
              </w:rPr>
            </w:pPr>
            <w:r w:rsidRPr="00A63F23">
              <w:rPr>
                <w:rFonts w:ascii="Times New Roman" w:hAnsi="Times New Roman"/>
                <w:sz w:val="24"/>
                <w:szCs w:val="24"/>
              </w:rPr>
              <w:t>-</w:t>
            </w:r>
            <w:r w:rsidRPr="00A63F23">
              <w:rPr>
                <w:rFonts w:ascii="Times New Roman" w:hAnsi="Times New Roman"/>
                <w:sz w:val="24"/>
                <w:szCs w:val="24"/>
                <w:lang w:val="ro-RO"/>
              </w:rPr>
              <w:t>P.M.B.-</w:t>
            </w:r>
            <w:r w:rsidRPr="00A63F23">
              <w:rPr>
                <w:rFonts w:ascii="Times New Roman" w:hAnsi="Times New Roman"/>
                <w:sz w:val="24"/>
                <w:szCs w:val="24"/>
              </w:rPr>
              <w:t>Direcţia de Urbanism are</w:t>
            </w:r>
            <w:r w:rsidRPr="00A63F23">
              <w:rPr>
                <w:rFonts w:ascii="Times New Roman" w:hAnsi="Times New Roman"/>
                <w:sz w:val="24"/>
                <w:szCs w:val="24"/>
                <w:lang w:val="it-IT"/>
              </w:rPr>
              <w:t xml:space="preserve"> 4</w:t>
            </w:r>
            <w:r w:rsidRPr="00A63F23">
              <w:rPr>
                <w:rFonts w:ascii="Times New Roman" w:hAnsi="Times New Roman"/>
                <w:sz w:val="24"/>
                <w:szCs w:val="24"/>
              </w:rPr>
              <w:t xml:space="preserve"> acţiuni în curs de realizare.</w:t>
            </w:r>
          </w:p>
          <w:p w:rsidR="008D0F9D" w:rsidRPr="00A63F23" w:rsidRDefault="00D606F4" w:rsidP="008D0F9D">
            <w:pPr>
              <w:spacing w:after="0" w:line="240" w:lineRule="auto"/>
              <w:jc w:val="both"/>
              <w:rPr>
                <w:rFonts w:ascii="Times New Roman" w:hAnsi="Times New Roman"/>
                <w:sz w:val="24"/>
                <w:szCs w:val="24"/>
                <w:lang w:val="es-CO"/>
              </w:rPr>
            </w:pPr>
            <w:r w:rsidRPr="00A63F23">
              <w:rPr>
                <w:rFonts w:ascii="Times New Roman" w:hAnsi="Times New Roman"/>
                <w:b/>
                <w:bCs/>
                <w:sz w:val="24"/>
                <w:szCs w:val="24"/>
                <w:lang w:val="ro-RO"/>
              </w:rPr>
              <w:t xml:space="preserve">   PM 04</w:t>
            </w:r>
            <w:r w:rsidR="008502EE" w:rsidRPr="00A63F23">
              <w:rPr>
                <w:rFonts w:ascii="Times New Roman" w:hAnsi="Times New Roman"/>
                <w:b/>
                <w:bCs/>
                <w:sz w:val="24"/>
                <w:szCs w:val="24"/>
                <w:lang w:val="ro-RO"/>
              </w:rPr>
              <w:t xml:space="preserve"> - “APA” -Calitatea apelor de suprafată şi subterane  (PM 4-1, 4-2, 4-3); -Alimentarea cu apă şi evacuarea apelor uzate (PM: 4-4, 4-5); -Evacuarea apelor uzate (PM 4-6)</w:t>
            </w:r>
            <w:r w:rsidRPr="00A63F23">
              <w:rPr>
                <w:rFonts w:ascii="Times New Roman" w:hAnsi="Times New Roman"/>
                <w:b/>
                <w:bCs/>
                <w:sz w:val="24"/>
                <w:szCs w:val="24"/>
                <w:lang w:val="ro-RO"/>
              </w:rPr>
              <w:t>:</w:t>
            </w:r>
            <w:r w:rsidR="0019722F" w:rsidRPr="00A63F23">
              <w:rPr>
                <w:rFonts w:ascii="Times New Roman" w:hAnsi="Times New Roman"/>
                <w:b/>
                <w:bCs/>
                <w:sz w:val="24"/>
                <w:szCs w:val="24"/>
                <w:lang w:val="ro-RO"/>
              </w:rPr>
              <w:t xml:space="preserve"> -</w:t>
            </w:r>
            <w:r w:rsidR="008D0F9D" w:rsidRPr="00A63F23">
              <w:rPr>
                <w:rFonts w:ascii="Times New Roman" w:hAnsi="Times New Roman"/>
                <w:sz w:val="24"/>
                <w:szCs w:val="24"/>
              </w:rPr>
              <w:t>P.M.B.-Serviciul UIP Faza 2 Glina, are 1 acţiune în curs de realizare; -</w:t>
            </w:r>
            <w:r w:rsidR="008D0F9D" w:rsidRPr="00A63F23">
              <w:rPr>
                <w:rFonts w:ascii="Times New Roman" w:hAnsi="Times New Roman"/>
                <w:b/>
                <w:i/>
                <w:sz w:val="24"/>
                <w:szCs w:val="24"/>
                <w:lang w:val="es-CO"/>
              </w:rPr>
              <w:t xml:space="preserve"> </w:t>
            </w:r>
            <w:r w:rsidR="008D0F9D" w:rsidRPr="00A63F23">
              <w:rPr>
                <w:rFonts w:ascii="Times New Roman" w:hAnsi="Times New Roman"/>
                <w:sz w:val="24"/>
                <w:szCs w:val="24"/>
                <w:lang w:val="es-CO"/>
              </w:rPr>
              <w:t xml:space="preserve">Apa Nova Bucureşti are </w:t>
            </w:r>
            <w:r w:rsidR="006957E7" w:rsidRPr="00A63F23">
              <w:rPr>
                <w:rFonts w:ascii="Times New Roman" w:hAnsi="Times New Roman"/>
                <w:sz w:val="24"/>
                <w:szCs w:val="24"/>
                <w:lang w:val="es-CO"/>
              </w:rPr>
              <w:t>6</w:t>
            </w:r>
            <w:r w:rsidR="008D0F9D" w:rsidRPr="00A63F23">
              <w:rPr>
                <w:rFonts w:ascii="Times New Roman" w:hAnsi="Times New Roman"/>
                <w:sz w:val="24"/>
                <w:szCs w:val="24"/>
                <w:lang w:val="es-CO"/>
              </w:rPr>
              <w:t xml:space="preserve"> acţiuni în curs de realizare.</w:t>
            </w:r>
          </w:p>
          <w:p w:rsidR="006957E7" w:rsidRPr="00A63F23" w:rsidRDefault="006957E7" w:rsidP="006957E7">
            <w:pPr>
              <w:spacing w:after="0" w:line="240" w:lineRule="auto"/>
              <w:rPr>
                <w:rFonts w:ascii="Times New Roman" w:eastAsia="Times New Roman" w:hAnsi="Times New Roman"/>
                <w:b/>
                <w:bCs/>
                <w:sz w:val="24"/>
                <w:szCs w:val="24"/>
                <w:lang w:val="ro-RO"/>
              </w:rPr>
            </w:pPr>
            <w:r w:rsidRPr="00A63F23">
              <w:rPr>
                <w:rFonts w:ascii="Times New Roman" w:eastAsia="Times New Roman" w:hAnsi="Times New Roman"/>
                <w:b/>
                <w:bCs/>
                <w:sz w:val="24"/>
                <w:szCs w:val="24"/>
                <w:lang w:val="ro-RO"/>
              </w:rPr>
              <w:t xml:space="preserve">   PM 05</w:t>
            </w:r>
            <w:r w:rsidR="00191F65" w:rsidRPr="00A63F23">
              <w:rPr>
                <w:rFonts w:ascii="Times New Roman" w:eastAsia="Times New Roman" w:hAnsi="Times New Roman"/>
                <w:b/>
                <w:bCs/>
                <w:sz w:val="24"/>
                <w:szCs w:val="24"/>
                <w:lang w:val="ro-RO"/>
              </w:rPr>
              <w:t xml:space="preserve"> Protecţia naturii, biodiversitate şi păduri</w:t>
            </w:r>
            <w:r w:rsidRPr="00A63F23">
              <w:rPr>
                <w:rFonts w:ascii="Times New Roman" w:eastAsia="Times New Roman" w:hAnsi="Times New Roman"/>
                <w:b/>
                <w:bCs/>
                <w:sz w:val="24"/>
                <w:szCs w:val="24"/>
                <w:lang w:val="ro-RO"/>
              </w:rPr>
              <w:t>: -</w:t>
            </w:r>
            <w:r w:rsidRPr="00A63F23">
              <w:rPr>
                <w:rFonts w:ascii="Times New Roman" w:hAnsi="Times New Roman"/>
                <w:sz w:val="24"/>
                <w:szCs w:val="24"/>
                <w:lang w:val="ro-RO"/>
              </w:rPr>
              <w:t>P.M.B.</w:t>
            </w:r>
            <w:r w:rsidR="009E3006" w:rsidRPr="00A63F23">
              <w:rPr>
                <w:rFonts w:ascii="Times New Roman" w:hAnsi="Times New Roman"/>
                <w:sz w:val="24"/>
                <w:szCs w:val="24"/>
                <w:lang w:val="ro-RO"/>
              </w:rPr>
              <w:t xml:space="preserve"> </w:t>
            </w:r>
            <w:r w:rsidRPr="00A63F23">
              <w:rPr>
                <w:rFonts w:ascii="Times New Roman" w:hAnsi="Times New Roman"/>
                <w:sz w:val="24"/>
                <w:szCs w:val="24"/>
                <w:lang w:val="ro-RO"/>
              </w:rPr>
              <w:t>-</w:t>
            </w:r>
            <w:r w:rsidR="009E3006" w:rsidRPr="00A63F23">
              <w:rPr>
                <w:rFonts w:ascii="Times New Roman" w:hAnsi="Times New Roman"/>
                <w:sz w:val="24"/>
                <w:szCs w:val="24"/>
                <w:lang w:val="ro-RO"/>
              </w:rPr>
              <w:t xml:space="preserve"> </w:t>
            </w:r>
            <w:r w:rsidRPr="00A63F23">
              <w:rPr>
                <w:rFonts w:ascii="Times New Roman" w:hAnsi="Times New Roman"/>
                <w:sz w:val="24"/>
                <w:szCs w:val="24"/>
              </w:rPr>
              <w:t>Direcţia de Mediu are 1 ac</w:t>
            </w:r>
            <w:r w:rsidR="009E3006" w:rsidRPr="00A63F23">
              <w:rPr>
                <w:rFonts w:ascii="Times New Roman" w:hAnsi="Times New Roman"/>
                <w:sz w:val="24"/>
                <w:szCs w:val="24"/>
              </w:rPr>
              <w:t>ţ</w:t>
            </w:r>
            <w:r w:rsidRPr="00A63F23">
              <w:rPr>
                <w:rFonts w:ascii="Times New Roman" w:hAnsi="Times New Roman"/>
                <w:sz w:val="24"/>
                <w:szCs w:val="24"/>
              </w:rPr>
              <w:t>iune în curs de realizare.</w:t>
            </w:r>
          </w:p>
          <w:p w:rsidR="006957E7" w:rsidRPr="00621E2B" w:rsidRDefault="0076259A" w:rsidP="00445363">
            <w:pPr>
              <w:spacing w:after="0" w:line="240" w:lineRule="auto"/>
              <w:jc w:val="both"/>
              <w:rPr>
                <w:rFonts w:ascii="Times New Roman" w:eastAsia="Times New Roman" w:hAnsi="Times New Roman"/>
                <w:b/>
                <w:bCs/>
                <w:sz w:val="24"/>
                <w:szCs w:val="24"/>
                <w:lang w:val="ro-RO"/>
              </w:rPr>
            </w:pPr>
            <w:r w:rsidRPr="00621E2B">
              <w:rPr>
                <w:rFonts w:ascii="Times New Roman" w:eastAsia="Times New Roman" w:hAnsi="Times New Roman"/>
                <w:b/>
                <w:bCs/>
                <w:i/>
                <w:sz w:val="24"/>
                <w:szCs w:val="24"/>
                <w:lang w:val="ro-RO"/>
              </w:rPr>
              <w:lastRenderedPageBreak/>
              <w:t>Acţiuni nerealizate:</w:t>
            </w:r>
            <w:r w:rsidRPr="00621E2B">
              <w:rPr>
                <w:rFonts w:ascii="Times New Roman" w:eastAsia="Times New Roman" w:hAnsi="Times New Roman"/>
                <w:b/>
                <w:bCs/>
                <w:sz w:val="24"/>
                <w:szCs w:val="24"/>
                <w:lang w:val="ro-RO"/>
              </w:rPr>
              <w:t xml:space="preserve"> </w:t>
            </w:r>
          </w:p>
          <w:p w:rsidR="00132BFD" w:rsidRPr="00621E2B" w:rsidRDefault="006957E7" w:rsidP="005B15F1">
            <w:pPr>
              <w:spacing w:after="0" w:line="240" w:lineRule="auto"/>
              <w:jc w:val="both"/>
              <w:rPr>
                <w:rFonts w:ascii="Times New Roman" w:eastAsia="Times New Roman" w:hAnsi="Times New Roman"/>
                <w:bCs/>
                <w:sz w:val="24"/>
                <w:szCs w:val="24"/>
                <w:lang w:val="ro-RO"/>
              </w:rPr>
            </w:pPr>
            <w:r w:rsidRPr="00621E2B">
              <w:rPr>
                <w:rFonts w:ascii="Times New Roman" w:eastAsia="Times New Roman" w:hAnsi="Times New Roman"/>
                <w:bCs/>
                <w:sz w:val="24"/>
                <w:szCs w:val="24"/>
                <w:lang w:val="ro-RO"/>
              </w:rPr>
              <w:t xml:space="preserve">   </w:t>
            </w:r>
            <w:r w:rsidR="0076259A" w:rsidRPr="00621E2B">
              <w:rPr>
                <w:rFonts w:ascii="Times New Roman" w:hAnsi="Times New Roman"/>
                <w:b/>
                <w:bCs/>
                <w:sz w:val="24"/>
                <w:szCs w:val="24"/>
                <w:lang w:val="ro-RO"/>
              </w:rPr>
              <w:t>PM 0</w:t>
            </w:r>
            <w:r w:rsidR="004865F4" w:rsidRPr="00621E2B">
              <w:rPr>
                <w:rFonts w:ascii="Times New Roman" w:hAnsi="Times New Roman"/>
                <w:b/>
                <w:bCs/>
                <w:sz w:val="24"/>
                <w:szCs w:val="24"/>
                <w:lang w:val="ro-RO"/>
              </w:rPr>
              <w:t>2</w:t>
            </w:r>
            <w:r w:rsidR="00191F65" w:rsidRPr="00621E2B">
              <w:rPr>
                <w:rFonts w:ascii="Times New Roman" w:hAnsi="Times New Roman"/>
                <w:b/>
                <w:bCs/>
                <w:sz w:val="24"/>
                <w:szCs w:val="24"/>
                <w:lang w:val="ro-RO"/>
              </w:rPr>
              <w:t xml:space="preserve"> Poluarea atmosferei şi schimbări climatice</w:t>
            </w:r>
            <w:r w:rsidR="0076259A" w:rsidRPr="00621E2B">
              <w:rPr>
                <w:rFonts w:ascii="Times New Roman" w:hAnsi="Times New Roman"/>
                <w:b/>
                <w:bCs/>
                <w:sz w:val="24"/>
                <w:szCs w:val="24"/>
                <w:lang w:val="ro-RO"/>
              </w:rPr>
              <w:t>: -</w:t>
            </w:r>
            <w:r w:rsidR="009E3006" w:rsidRPr="00621E2B">
              <w:rPr>
                <w:rFonts w:ascii="Times New Roman" w:hAnsi="Times New Roman"/>
                <w:b/>
                <w:bCs/>
                <w:sz w:val="24"/>
                <w:szCs w:val="24"/>
                <w:lang w:val="ro-RO"/>
              </w:rPr>
              <w:t xml:space="preserve"> </w:t>
            </w:r>
            <w:r w:rsidR="0076259A" w:rsidRPr="00621E2B">
              <w:rPr>
                <w:rFonts w:ascii="Times New Roman" w:eastAsia="Times New Roman" w:hAnsi="Times New Roman"/>
                <w:bCs/>
                <w:sz w:val="24"/>
                <w:szCs w:val="24"/>
                <w:lang w:val="ro-RO"/>
              </w:rPr>
              <w:t>A.P.M. Bucureşti are 3 acţiuni nerealizate</w:t>
            </w:r>
            <w:r w:rsidR="00191F65" w:rsidRPr="00621E2B">
              <w:rPr>
                <w:rFonts w:ascii="Times New Roman" w:eastAsia="Times New Roman" w:hAnsi="Times New Roman"/>
                <w:bCs/>
                <w:sz w:val="24"/>
                <w:szCs w:val="24"/>
                <w:lang w:val="ro-RO"/>
              </w:rPr>
              <w:t>.</w:t>
            </w:r>
          </w:p>
          <w:p w:rsidR="007302B0" w:rsidRPr="00621E2B" w:rsidRDefault="006957E7" w:rsidP="005B15F1">
            <w:pPr>
              <w:spacing w:after="0" w:line="240" w:lineRule="auto"/>
              <w:jc w:val="both"/>
              <w:rPr>
                <w:rFonts w:ascii="Times New Roman" w:eastAsia="Times New Roman" w:hAnsi="Times New Roman"/>
                <w:b/>
                <w:bCs/>
                <w:i/>
                <w:sz w:val="24"/>
                <w:szCs w:val="24"/>
                <w:lang w:val="ro-RO"/>
              </w:rPr>
            </w:pPr>
            <w:r w:rsidRPr="00621E2B">
              <w:rPr>
                <w:rFonts w:ascii="Times New Roman" w:eastAsia="Times New Roman" w:hAnsi="Times New Roman"/>
                <w:b/>
                <w:bCs/>
                <w:i/>
                <w:sz w:val="24"/>
                <w:szCs w:val="24"/>
                <w:lang w:val="ro-RO"/>
              </w:rPr>
              <w:t>Acţiuni amânate:</w:t>
            </w:r>
          </w:p>
          <w:p w:rsidR="006957E7" w:rsidRPr="00621E2B" w:rsidRDefault="007302B0" w:rsidP="005B15F1">
            <w:pPr>
              <w:spacing w:after="0" w:line="240" w:lineRule="auto"/>
              <w:jc w:val="both"/>
              <w:rPr>
                <w:rFonts w:ascii="Times New Roman" w:eastAsia="Times New Roman" w:hAnsi="Times New Roman"/>
                <w:bCs/>
                <w:sz w:val="24"/>
                <w:szCs w:val="24"/>
                <w:lang w:val="ro-RO"/>
              </w:rPr>
            </w:pPr>
            <w:r w:rsidRPr="00621E2B">
              <w:rPr>
                <w:rFonts w:ascii="Times New Roman" w:eastAsia="Times New Roman" w:hAnsi="Times New Roman"/>
                <w:b/>
                <w:bCs/>
                <w:sz w:val="24"/>
                <w:szCs w:val="24"/>
                <w:lang w:val="ro-RO"/>
              </w:rPr>
              <w:t xml:space="preserve">    PM 02</w:t>
            </w:r>
            <w:r w:rsidR="00191F65" w:rsidRPr="00621E2B">
              <w:t xml:space="preserve"> </w:t>
            </w:r>
            <w:r w:rsidR="00191F65" w:rsidRPr="00621E2B">
              <w:rPr>
                <w:rFonts w:ascii="Times New Roman" w:eastAsia="Times New Roman" w:hAnsi="Times New Roman"/>
                <w:b/>
                <w:bCs/>
                <w:sz w:val="24"/>
                <w:szCs w:val="24"/>
                <w:lang w:val="ro-RO"/>
              </w:rPr>
              <w:t>Poluarea atmosferei şi schimbări climatice</w:t>
            </w:r>
            <w:r w:rsidRPr="00621E2B">
              <w:rPr>
                <w:rFonts w:ascii="Times New Roman" w:eastAsia="Times New Roman" w:hAnsi="Times New Roman"/>
                <w:b/>
                <w:bCs/>
                <w:sz w:val="24"/>
                <w:szCs w:val="24"/>
                <w:lang w:val="ro-RO"/>
              </w:rPr>
              <w:t>:</w:t>
            </w:r>
            <w:r w:rsidRPr="00621E2B">
              <w:rPr>
                <w:rFonts w:ascii="Times New Roman" w:eastAsia="Times New Roman" w:hAnsi="Times New Roman"/>
                <w:b/>
                <w:bCs/>
                <w:i/>
                <w:sz w:val="24"/>
                <w:szCs w:val="24"/>
                <w:lang w:val="ro-RO"/>
              </w:rPr>
              <w:t xml:space="preserve"> </w:t>
            </w:r>
            <w:r w:rsidR="006957E7" w:rsidRPr="00621E2B">
              <w:rPr>
                <w:rFonts w:ascii="Times New Roman" w:eastAsia="Times New Roman" w:hAnsi="Times New Roman"/>
                <w:bCs/>
                <w:sz w:val="24"/>
                <w:szCs w:val="24"/>
                <w:lang w:val="ro-RO"/>
              </w:rPr>
              <w:t>-</w:t>
            </w:r>
            <w:r w:rsidR="009E3006" w:rsidRPr="00621E2B">
              <w:rPr>
                <w:rFonts w:ascii="Times New Roman" w:eastAsia="Times New Roman" w:hAnsi="Times New Roman"/>
                <w:bCs/>
                <w:sz w:val="24"/>
                <w:szCs w:val="24"/>
                <w:lang w:val="ro-RO"/>
              </w:rPr>
              <w:t xml:space="preserve"> </w:t>
            </w:r>
            <w:r w:rsidR="006957E7" w:rsidRPr="00621E2B">
              <w:rPr>
                <w:rFonts w:ascii="Times New Roman" w:hAnsi="Times New Roman"/>
                <w:sz w:val="24"/>
                <w:szCs w:val="24"/>
                <w:lang w:val="ro-RO"/>
              </w:rPr>
              <w:t>P.M.B.-</w:t>
            </w:r>
            <w:r w:rsidR="006957E7" w:rsidRPr="00621E2B">
              <w:rPr>
                <w:rFonts w:ascii="Times New Roman" w:hAnsi="Times New Roman"/>
                <w:sz w:val="24"/>
                <w:szCs w:val="24"/>
              </w:rPr>
              <w:t>Direcţia de Mediu are 1 ac</w:t>
            </w:r>
            <w:r w:rsidR="009E3006" w:rsidRPr="00621E2B">
              <w:rPr>
                <w:rFonts w:ascii="Times New Roman" w:hAnsi="Times New Roman"/>
                <w:sz w:val="24"/>
                <w:szCs w:val="24"/>
              </w:rPr>
              <w:t>ţ</w:t>
            </w:r>
            <w:r w:rsidR="006957E7" w:rsidRPr="00621E2B">
              <w:rPr>
                <w:rFonts w:ascii="Times New Roman" w:hAnsi="Times New Roman"/>
                <w:sz w:val="24"/>
                <w:szCs w:val="24"/>
              </w:rPr>
              <w:t xml:space="preserve">iune </w:t>
            </w:r>
            <w:r w:rsidR="006957E7" w:rsidRPr="00621E2B">
              <w:rPr>
                <w:rFonts w:ascii="Times New Roman" w:eastAsia="Times New Roman" w:hAnsi="Times New Roman"/>
                <w:bCs/>
                <w:sz w:val="24"/>
                <w:szCs w:val="24"/>
                <w:lang w:val="ro-RO"/>
              </w:rPr>
              <w:t>amânat</w:t>
            </w:r>
            <w:r w:rsidR="009E3006" w:rsidRPr="00621E2B">
              <w:rPr>
                <w:rFonts w:ascii="Times New Roman" w:eastAsia="Times New Roman" w:hAnsi="Times New Roman"/>
                <w:bCs/>
                <w:sz w:val="24"/>
                <w:szCs w:val="24"/>
                <w:lang w:val="ro-RO"/>
              </w:rPr>
              <w:t>ă</w:t>
            </w:r>
            <w:r w:rsidR="006957E7" w:rsidRPr="00621E2B">
              <w:rPr>
                <w:rFonts w:ascii="Times New Roman" w:eastAsia="Times New Roman" w:hAnsi="Times New Roman"/>
                <w:bCs/>
                <w:sz w:val="24"/>
                <w:szCs w:val="24"/>
                <w:lang w:val="ro-RO"/>
              </w:rPr>
              <w:t>.</w:t>
            </w:r>
          </w:p>
          <w:p w:rsidR="00132BFD" w:rsidRPr="00621E2B" w:rsidRDefault="00D20D9E" w:rsidP="005B15F1">
            <w:pPr>
              <w:spacing w:after="0" w:line="240" w:lineRule="auto"/>
              <w:jc w:val="both"/>
              <w:rPr>
                <w:rFonts w:ascii="Times New Roman" w:hAnsi="Times New Roman"/>
                <w:sz w:val="24"/>
                <w:szCs w:val="24"/>
              </w:rPr>
            </w:pPr>
            <w:r w:rsidRPr="00621E2B">
              <w:rPr>
                <w:rFonts w:ascii="Times New Roman" w:hAnsi="Times New Roman"/>
                <w:sz w:val="24"/>
                <w:szCs w:val="24"/>
              </w:rPr>
              <w:t xml:space="preserve">   </w:t>
            </w:r>
            <w:r w:rsidR="00132BFD" w:rsidRPr="00621E2B">
              <w:rPr>
                <w:rFonts w:ascii="Times New Roman" w:hAnsi="Times New Roman"/>
                <w:sz w:val="24"/>
                <w:szCs w:val="24"/>
              </w:rPr>
              <w:t xml:space="preserve"> </w:t>
            </w:r>
            <w:r w:rsidR="00132BFD" w:rsidRPr="00621E2B">
              <w:rPr>
                <w:rFonts w:ascii="Times New Roman" w:eastAsia="Times New Roman" w:hAnsi="Times New Roman"/>
                <w:b/>
                <w:bCs/>
                <w:sz w:val="24"/>
                <w:szCs w:val="24"/>
                <w:lang w:val="ro-RO"/>
              </w:rPr>
              <w:t>PM 03</w:t>
            </w:r>
            <w:r w:rsidR="00191F65" w:rsidRPr="00621E2B">
              <w:t xml:space="preserve"> </w:t>
            </w:r>
            <w:r w:rsidR="00191F65" w:rsidRPr="00621E2B">
              <w:rPr>
                <w:rFonts w:ascii="Times New Roman" w:eastAsia="Times New Roman" w:hAnsi="Times New Roman"/>
                <w:b/>
                <w:bCs/>
                <w:sz w:val="24"/>
                <w:szCs w:val="24"/>
                <w:lang w:val="ro-RO"/>
              </w:rPr>
              <w:t>Dezvoltarea mediului urban, protecţia împotriva zgomotului</w:t>
            </w:r>
            <w:r w:rsidR="00132BFD" w:rsidRPr="00621E2B">
              <w:rPr>
                <w:rFonts w:ascii="Times New Roman" w:eastAsia="Times New Roman" w:hAnsi="Times New Roman"/>
                <w:b/>
                <w:bCs/>
                <w:sz w:val="24"/>
                <w:szCs w:val="24"/>
                <w:lang w:val="ro-RO"/>
              </w:rPr>
              <w:t>:</w:t>
            </w:r>
            <w:r w:rsidR="00487876" w:rsidRPr="00621E2B">
              <w:rPr>
                <w:rFonts w:ascii="Times New Roman" w:eastAsia="Times New Roman" w:hAnsi="Times New Roman"/>
                <w:b/>
                <w:bCs/>
                <w:sz w:val="24"/>
                <w:szCs w:val="24"/>
                <w:lang w:val="ro-RO"/>
              </w:rPr>
              <w:t xml:space="preserve"> </w:t>
            </w:r>
            <w:r w:rsidR="00132BFD" w:rsidRPr="00621E2B">
              <w:rPr>
                <w:rFonts w:ascii="Times New Roman" w:eastAsia="Times New Roman" w:hAnsi="Times New Roman"/>
                <w:bCs/>
                <w:sz w:val="24"/>
                <w:szCs w:val="24"/>
                <w:lang w:val="ro-RO"/>
              </w:rPr>
              <w:t>-</w:t>
            </w:r>
            <w:r w:rsidR="009E3006" w:rsidRPr="00621E2B">
              <w:rPr>
                <w:rFonts w:ascii="Times New Roman" w:eastAsia="Times New Roman" w:hAnsi="Times New Roman"/>
                <w:bCs/>
                <w:sz w:val="24"/>
                <w:szCs w:val="24"/>
                <w:lang w:val="ro-RO"/>
              </w:rPr>
              <w:t xml:space="preserve"> </w:t>
            </w:r>
            <w:r w:rsidR="00132BFD" w:rsidRPr="00621E2B">
              <w:rPr>
                <w:rFonts w:ascii="Times New Roman" w:hAnsi="Times New Roman"/>
                <w:sz w:val="24"/>
                <w:szCs w:val="24"/>
                <w:lang w:val="ro-RO"/>
              </w:rPr>
              <w:t>P.M.B.-</w:t>
            </w:r>
            <w:r w:rsidR="009E3006" w:rsidRPr="00621E2B">
              <w:rPr>
                <w:rFonts w:ascii="Times New Roman" w:hAnsi="Times New Roman"/>
                <w:sz w:val="24"/>
                <w:szCs w:val="24"/>
                <w:lang w:val="ro-RO"/>
              </w:rPr>
              <w:t xml:space="preserve"> </w:t>
            </w:r>
            <w:r w:rsidR="00132BFD" w:rsidRPr="00621E2B">
              <w:rPr>
                <w:rFonts w:ascii="Times New Roman" w:hAnsi="Times New Roman"/>
                <w:sz w:val="24"/>
                <w:szCs w:val="24"/>
              </w:rPr>
              <w:t>Direcţia de Mediu are 1 ac</w:t>
            </w:r>
            <w:r w:rsidR="009E3006" w:rsidRPr="00621E2B">
              <w:rPr>
                <w:rFonts w:ascii="Times New Roman" w:hAnsi="Times New Roman"/>
                <w:sz w:val="24"/>
                <w:szCs w:val="24"/>
              </w:rPr>
              <w:t>ţ</w:t>
            </w:r>
            <w:r w:rsidR="00132BFD" w:rsidRPr="00621E2B">
              <w:rPr>
                <w:rFonts w:ascii="Times New Roman" w:hAnsi="Times New Roman"/>
                <w:sz w:val="24"/>
                <w:szCs w:val="24"/>
              </w:rPr>
              <w:t xml:space="preserve">iune </w:t>
            </w:r>
            <w:r w:rsidR="00132BFD" w:rsidRPr="00621E2B">
              <w:rPr>
                <w:rFonts w:ascii="Times New Roman" w:eastAsia="Times New Roman" w:hAnsi="Times New Roman"/>
                <w:bCs/>
                <w:sz w:val="24"/>
                <w:szCs w:val="24"/>
                <w:lang w:val="ro-RO"/>
              </w:rPr>
              <w:t>amânat</w:t>
            </w:r>
            <w:r w:rsidR="009E3006" w:rsidRPr="00621E2B">
              <w:rPr>
                <w:rFonts w:ascii="Times New Roman" w:eastAsia="Times New Roman" w:hAnsi="Times New Roman"/>
                <w:bCs/>
                <w:sz w:val="24"/>
                <w:szCs w:val="24"/>
                <w:lang w:val="ro-RO"/>
              </w:rPr>
              <w:t>ă</w:t>
            </w:r>
            <w:r w:rsidR="00132BFD" w:rsidRPr="00621E2B">
              <w:rPr>
                <w:rFonts w:ascii="Times New Roman" w:hAnsi="Times New Roman"/>
                <w:sz w:val="24"/>
                <w:szCs w:val="24"/>
              </w:rPr>
              <w:t>.</w:t>
            </w:r>
          </w:p>
          <w:p w:rsidR="000264B3" w:rsidRPr="00621E2B" w:rsidRDefault="000264B3" w:rsidP="005B15F1">
            <w:pPr>
              <w:spacing w:after="0" w:line="240" w:lineRule="auto"/>
              <w:jc w:val="both"/>
              <w:rPr>
                <w:rFonts w:ascii="Times New Roman" w:hAnsi="Times New Roman"/>
                <w:sz w:val="24"/>
                <w:szCs w:val="24"/>
              </w:rPr>
            </w:pPr>
          </w:p>
          <w:p w:rsidR="002729F9" w:rsidRPr="00621E2B" w:rsidRDefault="004A34A4" w:rsidP="005B15F1">
            <w:pPr>
              <w:spacing w:after="0" w:line="240" w:lineRule="auto"/>
              <w:jc w:val="both"/>
              <w:rPr>
                <w:rFonts w:ascii="Times New Roman" w:eastAsia="Times New Roman" w:hAnsi="Times New Roman"/>
                <w:b/>
                <w:i/>
                <w:sz w:val="24"/>
                <w:szCs w:val="24"/>
              </w:rPr>
            </w:pPr>
            <w:r w:rsidRPr="00621E2B">
              <w:rPr>
                <w:rFonts w:ascii="Times New Roman" w:eastAsia="Times New Roman" w:hAnsi="Times New Roman"/>
                <w:sz w:val="24"/>
                <w:szCs w:val="24"/>
              </w:rPr>
              <w:t xml:space="preserve">   </w:t>
            </w:r>
            <w:r w:rsidR="00EE62D5" w:rsidRPr="00621E2B">
              <w:rPr>
                <w:rFonts w:ascii="Times New Roman" w:eastAsia="Times New Roman" w:hAnsi="Times New Roman"/>
                <w:sz w:val="24"/>
                <w:szCs w:val="24"/>
              </w:rPr>
              <w:t xml:space="preserve"> </w:t>
            </w:r>
            <w:r w:rsidR="002729F9" w:rsidRPr="00621E2B">
              <w:rPr>
                <w:rFonts w:ascii="Times New Roman" w:eastAsia="Times New Roman" w:hAnsi="Times New Roman"/>
                <w:b/>
                <w:i/>
                <w:sz w:val="24"/>
                <w:szCs w:val="24"/>
              </w:rPr>
              <w:t>Din punct de vedere calitativ (eficacitate), au fost atinse următoarele obiective specifice:</w:t>
            </w:r>
          </w:p>
          <w:p w:rsidR="005337FF" w:rsidRPr="005337FF" w:rsidRDefault="0008346F" w:rsidP="005B15F1">
            <w:pPr>
              <w:tabs>
                <w:tab w:val="center" w:pos="4680"/>
                <w:tab w:val="right" w:pos="9360"/>
              </w:tabs>
              <w:spacing w:after="0" w:line="240" w:lineRule="auto"/>
              <w:jc w:val="both"/>
              <w:rPr>
                <w:rFonts w:ascii="Times New Roman" w:hAnsi="Times New Roman"/>
                <w:snapToGrid w:val="0"/>
                <w:sz w:val="24"/>
                <w:szCs w:val="24"/>
              </w:rPr>
            </w:pPr>
            <w:r w:rsidRPr="005337FF">
              <w:rPr>
                <w:rFonts w:ascii="Times New Roman" w:hAnsi="Times New Roman"/>
                <w:b/>
                <w:sz w:val="24"/>
                <w:szCs w:val="24"/>
              </w:rPr>
              <w:t xml:space="preserve">  </w:t>
            </w:r>
          </w:p>
          <w:p w:rsidR="001F256D" w:rsidRPr="005337FF" w:rsidRDefault="005337FF" w:rsidP="005B15F1">
            <w:pPr>
              <w:spacing w:after="0" w:line="240" w:lineRule="auto"/>
              <w:jc w:val="both"/>
              <w:rPr>
                <w:rFonts w:ascii="Times New Roman" w:hAnsi="Times New Roman"/>
                <w:b/>
                <w:sz w:val="24"/>
                <w:szCs w:val="24"/>
              </w:rPr>
            </w:pPr>
            <w:r w:rsidRPr="005337FF">
              <w:rPr>
                <w:rFonts w:ascii="Times New Roman" w:hAnsi="Times New Roman"/>
                <w:b/>
                <w:sz w:val="24"/>
                <w:szCs w:val="24"/>
              </w:rPr>
              <w:t>I.</w:t>
            </w:r>
            <w:r w:rsidR="00F50C24">
              <w:t xml:space="preserve"> </w:t>
            </w:r>
            <w:r w:rsidR="00F50C24" w:rsidRPr="00F50C24">
              <w:rPr>
                <w:rFonts w:ascii="Times New Roman" w:hAnsi="Times New Roman"/>
                <w:b/>
                <w:sz w:val="24"/>
                <w:szCs w:val="24"/>
              </w:rPr>
              <w:t xml:space="preserve">PM 03 </w:t>
            </w:r>
            <w:r w:rsidR="00F50C24">
              <w:rPr>
                <w:rFonts w:ascii="Times New Roman" w:hAnsi="Times New Roman"/>
                <w:b/>
                <w:sz w:val="24"/>
                <w:szCs w:val="24"/>
              </w:rPr>
              <w:t>-</w:t>
            </w:r>
            <w:r w:rsidR="00F50C24" w:rsidRPr="00F50C24">
              <w:rPr>
                <w:rFonts w:ascii="Times New Roman" w:hAnsi="Times New Roman"/>
                <w:b/>
                <w:sz w:val="24"/>
                <w:szCs w:val="24"/>
              </w:rPr>
              <w:t>Dezvoltarea mediului urban, protecţia împotriva zgomotului:</w:t>
            </w:r>
          </w:p>
          <w:p w:rsidR="00AD5630" w:rsidRPr="00621E2B" w:rsidRDefault="00AD5630" w:rsidP="005B15F1">
            <w:pPr>
              <w:pStyle w:val="ListParagraph"/>
              <w:numPr>
                <w:ilvl w:val="0"/>
                <w:numId w:val="34"/>
              </w:numPr>
              <w:spacing w:after="0" w:line="240" w:lineRule="auto"/>
              <w:jc w:val="both"/>
              <w:rPr>
                <w:rFonts w:ascii="Times New Roman" w:hAnsi="Times New Roman"/>
                <w:sz w:val="24"/>
                <w:szCs w:val="24"/>
              </w:rPr>
            </w:pPr>
            <w:r w:rsidRPr="00621E2B">
              <w:rPr>
                <w:rFonts w:ascii="Times New Roman" w:hAnsi="Times New Roman"/>
                <w:b/>
                <w:sz w:val="24"/>
                <w:szCs w:val="24"/>
              </w:rPr>
              <w:t xml:space="preserve">S.C. </w:t>
            </w:r>
            <w:proofErr w:type="gramStart"/>
            <w:r w:rsidRPr="00621E2B">
              <w:rPr>
                <w:rFonts w:ascii="Times New Roman" w:hAnsi="Times New Roman"/>
                <w:b/>
                <w:sz w:val="24"/>
                <w:szCs w:val="24"/>
              </w:rPr>
              <w:t>Apa</w:t>
            </w:r>
            <w:proofErr w:type="gramEnd"/>
            <w:r w:rsidRPr="00621E2B">
              <w:rPr>
                <w:rFonts w:ascii="Times New Roman" w:hAnsi="Times New Roman"/>
                <w:b/>
                <w:sz w:val="24"/>
                <w:szCs w:val="24"/>
              </w:rPr>
              <w:t xml:space="preserve"> Nova Bucureşti S.A.</w:t>
            </w:r>
            <w:r w:rsidRPr="00621E2B">
              <w:rPr>
                <w:rFonts w:ascii="Times New Roman" w:hAnsi="Times New Roman"/>
                <w:sz w:val="24"/>
                <w:szCs w:val="24"/>
              </w:rPr>
              <w:t xml:space="preserve"> </w:t>
            </w:r>
          </w:p>
          <w:p w:rsidR="00AD5630" w:rsidRPr="005B15F1" w:rsidRDefault="005B15F1" w:rsidP="005B15F1">
            <w:pPr>
              <w:spacing w:after="0" w:line="240" w:lineRule="auto"/>
              <w:jc w:val="both"/>
              <w:rPr>
                <w:rFonts w:ascii="Times New Roman" w:hAnsi="Times New Roman"/>
                <w:b/>
                <w:sz w:val="24"/>
                <w:szCs w:val="24"/>
              </w:rPr>
            </w:pPr>
            <w:r>
              <w:rPr>
                <w:rFonts w:ascii="Times New Roman" w:hAnsi="Times New Roman"/>
                <w:sz w:val="24"/>
                <w:szCs w:val="24"/>
              </w:rPr>
              <w:t xml:space="preserve">   </w:t>
            </w:r>
            <w:r w:rsidR="00AD5630" w:rsidRPr="005B15F1">
              <w:rPr>
                <w:rFonts w:ascii="Times New Roman" w:hAnsi="Times New Roman"/>
                <w:b/>
                <w:sz w:val="24"/>
                <w:szCs w:val="24"/>
              </w:rPr>
              <w:t>PM 03–02 Existenţa unor cartiere de locuit cu acces scăzut la serviciile publice (alimentare cu apă, canalizare, salubritate, transport în comun, încălzire), ce se constituie în sursă de poluare difuză pentru mediul urban</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Obiectiv specific: – Ameliorarea accesibilităţii cartierelor de locuit la serviciile publice; -Reabilitarea rețelelor tehnico-edilitare existente.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Indicatori: - Km de conducte reabilitate anual.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Acţiuni: - Racordarea cartierelor de locuit la serviciile publice;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-Extinderea rețelelor tehnico-edilitare și a gradului de acoperire al transportului în comun;</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-Inventarierea zonelor cu deficit de acces la servicii publice;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-Interzicerea dezvoltării spaţiilor rezidențiale fără acces la servicii publice corespunzătoare;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-Informarea publicului cu privire la modul în care spaţiile de locuit pot deveni surse difuze de poluare a mediului;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-Conștientizarea factorilor decizionali cu privire la necesitatea extinderii serviciilor publice.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În semestrul II 2020 s-au realizat lucrări de: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extindere a reţelei de apă pentru 4,919 km, respectiv 3,136 km pentru reţeaua de canalizare;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proofErr w:type="gramStart"/>
            <w:r w:rsidRPr="00AD5630">
              <w:rPr>
                <w:rFonts w:ascii="Times New Roman" w:hAnsi="Times New Roman"/>
                <w:sz w:val="24"/>
                <w:szCs w:val="24"/>
              </w:rPr>
              <w:t>înlocuirea</w:t>
            </w:r>
            <w:proofErr w:type="gramEnd"/>
            <w:r w:rsidRPr="00AD5630">
              <w:rPr>
                <w:rFonts w:ascii="Times New Roman" w:hAnsi="Times New Roman"/>
                <w:sz w:val="24"/>
                <w:szCs w:val="24"/>
              </w:rPr>
              <w:t xml:space="preserve"> reţelei de alimentare cu apă și canalizare s-a realizat pentru 7,818 km reţea apă și pentru 3,431 km reţea de canalizare.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Indicatorii propuşi /Indicatorii realizaţi: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-Reţele edilitare extinse în cartiere cu acces scăzut: total (km) extinderi sem. II 2020: - reţea apă = 4,919 km; - reţea canalizare = 3,136 km.</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Km de conducte reabilitate anual: total (km) înlocuiri sem. II 2020: - reţea apă = 7,818; - reţea canalizare = 3,431 km.</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proofErr w:type="gramStart"/>
            <w:r w:rsidRPr="00AD5630">
              <w:rPr>
                <w:rFonts w:ascii="Times New Roman" w:hAnsi="Times New Roman"/>
                <w:sz w:val="24"/>
                <w:szCs w:val="24"/>
              </w:rPr>
              <w:t>lucrările</w:t>
            </w:r>
            <w:proofErr w:type="gramEnd"/>
            <w:r w:rsidRPr="00AD5630">
              <w:rPr>
                <w:rFonts w:ascii="Times New Roman" w:hAnsi="Times New Roman"/>
                <w:sz w:val="24"/>
                <w:szCs w:val="24"/>
              </w:rPr>
              <w:t xml:space="preserve"> de extindere şi înlocuire a reţelei de apă şi canalizare se derulează în continuare, fiind acţiuni permanente).</w:t>
            </w:r>
          </w:p>
          <w:p w:rsidR="00AD5630" w:rsidRPr="005B15F1" w:rsidRDefault="00AD5630" w:rsidP="005B15F1">
            <w:pPr>
              <w:spacing w:after="0" w:line="240" w:lineRule="auto"/>
              <w:jc w:val="both"/>
              <w:rPr>
                <w:rFonts w:ascii="Times New Roman" w:hAnsi="Times New Roman"/>
                <w:b/>
                <w:i/>
                <w:sz w:val="24"/>
                <w:szCs w:val="24"/>
              </w:rPr>
            </w:pPr>
            <w:r w:rsidRPr="00AD5630">
              <w:rPr>
                <w:rFonts w:ascii="Times New Roman" w:hAnsi="Times New Roman"/>
                <w:sz w:val="24"/>
                <w:szCs w:val="24"/>
              </w:rPr>
              <w:t xml:space="preserve"> </w:t>
            </w:r>
            <w:r w:rsidR="005B15F1">
              <w:rPr>
                <w:rFonts w:ascii="Times New Roman" w:hAnsi="Times New Roman"/>
                <w:sz w:val="24"/>
                <w:szCs w:val="24"/>
              </w:rPr>
              <w:t xml:space="preserve">   </w:t>
            </w:r>
            <w:r w:rsidRPr="005B15F1">
              <w:rPr>
                <w:rFonts w:ascii="Times New Roman" w:hAnsi="Times New Roman"/>
                <w:b/>
                <w:i/>
                <w:sz w:val="24"/>
                <w:szCs w:val="24"/>
              </w:rPr>
              <w:t>În semestrul II 2020 S.C. Apa Nova București S.A. are 4 acţiuni permanente în curs de realizare.</w:t>
            </w:r>
          </w:p>
          <w:p w:rsidR="00AD5630" w:rsidRPr="005B15F1" w:rsidRDefault="00AD5630" w:rsidP="005B15F1">
            <w:pPr>
              <w:spacing w:after="0" w:line="240" w:lineRule="auto"/>
              <w:jc w:val="both"/>
              <w:rPr>
                <w:rFonts w:ascii="Times New Roman" w:hAnsi="Times New Roman"/>
                <w:b/>
                <w:i/>
                <w:sz w:val="24"/>
                <w:szCs w:val="24"/>
              </w:rPr>
            </w:pPr>
          </w:p>
          <w:p w:rsidR="00AD5630" w:rsidRPr="005B15F1" w:rsidRDefault="00AD5630" w:rsidP="005B15F1">
            <w:pPr>
              <w:pStyle w:val="ListParagraph"/>
              <w:numPr>
                <w:ilvl w:val="0"/>
                <w:numId w:val="34"/>
              </w:numPr>
              <w:spacing w:after="0" w:line="240" w:lineRule="auto"/>
              <w:jc w:val="both"/>
              <w:rPr>
                <w:rFonts w:ascii="Times New Roman" w:hAnsi="Times New Roman"/>
                <w:sz w:val="24"/>
                <w:szCs w:val="24"/>
              </w:rPr>
            </w:pPr>
            <w:r w:rsidRPr="005B15F1">
              <w:rPr>
                <w:rFonts w:ascii="Times New Roman" w:hAnsi="Times New Roman"/>
                <w:b/>
                <w:sz w:val="24"/>
                <w:szCs w:val="24"/>
              </w:rPr>
              <w:t>A.P.M. Bucureşti PM 03</w:t>
            </w:r>
          </w:p>
          <w:p w:rsidR="00AD5630" w:rsidRPr="005B15F1" w:rsidRDefault="00AD5630" w:rsidP="005B15F1">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5B15F1">
              <w:rPr>
                <w:rFonts w:ascii="Times New Roman" w:hAnsi="Times New Roman"/>
                <w:b/>
                <w:sz w:val="24"/>
                <w:szCs w:val="24"/>
              </w:rPr>
              <w:t>PM 03–08 Existența unor areale afectate de depăşiri ale limitei maxime admise a nivelului de zgomot, cu precădere în zonele rezidenţiale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Controlul surselor de zgomot se face permanent prin stabilirea condiţiilor de funcţionare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instalaţiilor, în cadrul procedurii de autorizare sau prin măsuratori efectuate împreună cu G.N.M. în cazul petiţiilor formulate de cetăţeni.</w:t>
            </w:r>
          </w:p>
          <w:p w:rsidR="00AD5630" w:rsidRPr="00AD5630" w:rsidRDefault="00AD5630" w:rsidP="005B15F1">
            <w:pPr>
              <w:spacing w:after="0" w:line="240" w:lineRule="auto"/>
              <w:jc w:val="both"/>
              <w:rPr>
                <w:rFonts w:ascii="Times New Roman" w:hAnsi="Times New Roman"/>
                <w:sz w:val="24"/>
                <w:szCs w:val="24"/>
              </w:rPr>
            </w:pPr>
            <w:r w:rsidRPr="005B15F1">
              <w:rPr>
                <w:rFonts w:ascii="Times New Roman" w:hAnsi="Times New Roman"/>
                <w:b/>
                <w:i/>
                <w:sz w:val="24"/>
                <w:szCs w:val="24"/>
              </w:rPr>
              <w:t xml:space="preserve">       În semestrul II 2020 A.P.M. Bucureşti are 2 acţiuni realizate, din care 1 acţiune este realizată permanent</w:t>
            </w:r>
            <w:r w:rsidRPr="00AD5630">
              <w:rPr>
                <w:rFonts w:ascii="Times New Roman" w:hAnsi="Times New Roman"/>
                <w:sz w:val="24"/>
                <w:szCs w:val="24"/>
              </w:rPr>
              <w:t xml:space="preserve">. </w:t>
            </w:r>
          </w:p>
          <w:p w:rsidR="00AD5630" w:rsidRPr="00AD5630" w:rsidRDefault="00AD5630" w:rsidP="005B15F1">
            <w:pPr>
              <w:spacing w:after="0" w:line="240" w:lineRule="auto"/>
              <w:jc w:val="both"/>
              <w:rPr>
                <w:rFonts w:ascii="Times New Roman" w:hAnsi="Times New Roman"/>
                <w:sz w:val="24"/>
                <w:szCs w:val="24"/>
              </w:rPr>
            </w:pPr>
          </w:p>
          <w:p w:rsidR="00AD5630" w:rsidRPr="005B15F1" w:rsidRDefault="00AD5630" w:rsidP="005B15F1">
            <w:pPr>
              <w:pStyle w:val="ListParagraph"/>
              <w:numPr>
                <w:ilvl w:val="0"/>
                <w:numId w:val="34"/>
              </w:numPr>
              <w:spacing w:after="0" w:line="240" w:lineRule="auto"/>
              <w:jc w:val="both"/>
              <w:rPr>
                <w:rFonts w:ascii="Times New Roman" w:hAnsi="Times New Roman"/>
                <w:b/>
                <w:sz w:val="24"/>
                <w:szCs w:val="24"/>
              </w:rPr>
            </w:pPr>
            <w:r w:rsidRPr="005B15F1">
              <w:rPr>
                <w:rFonts w:ascii="Times New Roman" w:hAnsi="Times New Roman"/>
                <w:b/>
                <w:sz w:val="24"/>
                <w:szCs w:val="24"/>
              </w:rPr>
              <w:t xml:space="preserve">Primăria Municipiului Bucureşti – Direcţia de Mediu PM 03 </w:t>
            </w:r>
          </w:p>
          <w:p w:rsidR="00AD5630" w:rsidRPr="005B15F1" w:rsidRDefault="00AD5630" w:rsidP="005B15F1">
            <w:pPr>
              <w:spacing w:after="0" w:line="240" w:lineRule="auto"/>
              <w:jc w:val="both"/>
              <w:rPr>
                <w:rFonts w:ascii="Times New Roman" w:hAnsi="Times New Roman"/>
                <w:b/>
                <w:sz w:val="24"/>
                <w:szCs w:val="24"/>
              </w:rPr>
            </w:pPr>
            <w:r w:rsidRPr="005B15F1">
              <w:rPr>
                <w:rFonts w:ascii="Times New Roman" w:hAnsi="Times New Roman"/>
                <w:b/>
                <w:sz w:val="24"/>
                <w:szCs w:val="24"/>
              </w:rPr>
              <w:t xml:space="preserve">    </w:t>
            </w:r>
            <w:proofErr w:type="gramStart"/>
            <w:r w:rsidRPr="005B15F1">
              <w:rPr>
                <w:rFonts w:ascii="Times New Roman" w:hAnsi="Times New Roman"/>
                <w:b/>
                <w:sz w:val="24"/>
                <w:szCs w:val="24"/>
              </w:rPr>
              <w:t>1.Actualizarea</w:t>
            </w:r>
            <w:proofErr w:type="gramEnd"/>
            <w:r w:rsidRPr="005B15F1">
              <w:rPr>
                <w:rFonts w:ascii="Times New Roman" w:hAnsi="Times New Roman"/>
                <w:b/>
                <w:sz w:val="24"/>
                <w:szCs w:val="24"/>
              </w:rPr>
              <w:t xml:space="preserve"> Planului de acţiune pentru diminuarea nivelului de zgomot  în Municipiul Bucureşti, conform prevederilor Hotărârii de Guvern nr. 321/2005</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În conformitate cu prevederile legislației din domeniul evaluării şi gestionării zgomotului ambiant, Primăria Municipiului Bucureşti este autoritatea responsabilă pentru realizarea Hărţilor Strategice de Zgomot pentru aglomerarea Bucureşti, precum şi a Planurilor de Acţiune aferente acestora.</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Planul de acţiune pentru diminuarea nivelului de zgomot în Municipiul Bucureşti se revizuiește pe baza cartării zgomotului (hărţi strategice de zgomot, hărţi de conflict), în special acolo unde nivelurile de expunere pot cauza efecte dăunătoare asupra sănătăţii umane şi pentru a menţine valorile nivelului </w:t>
            </w:r>
            <w:r w:rsidRPr="00AD5630">
              <w:rPr>
                <w:rFonts w:ascii="Times New Roman" w:hAnsi="Times New Roman"/>
                <w:sz w:val="24"/>
                <w:szCs w:val="24"/>
              </w:rPr>
              <w:lastRenderedPageBreak/>
              <w:t>de zgomot ambiant în limitele prevăzute de lege.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Planului de acțiune actualizat, realizat în anul 2019 cuprinde măsurile propuse pentru diminuarea nivelului de zgomot emis de sursele principale de zgomot, respectiv trafic rutier, trafic feroviar tip-tramvai și amplasamentele industriale.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Planul de acţiune pentru diminuarea nivelului de zgomot cuprinde, alături de propunerile de măsuri menite să asigure reducerea numărului de persoane expuse la nivele de zgomot peste limitele admise și modelarea acestor măsuri cu ajutorul unui soft specializat, având ca rezultat hărţile de diferenţă.</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La data de 23.07.2019 a fost publicată, în Monitorul Oficial nr. 604, Legea nr. 121/2019 privind evaluarea și gestionarea zgomotului ambiant, care prin prevederile art. 92 abrogă legislația specifică din domeniul evaluării și gestionării zgomotului, ce a stat la baza elaborării planului de acțiune actualizat pentru diminuarea nivelului de zgomot.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Prin adresa nr. 16042/30.07.2019, Agenția pentru Protecția Mediului București a comunicat Primăriei Municipiului București faptul că, ulterior transmiterii planului de acțiune actualizat, în vederea avizării, au survenit modificări legislative, prin apariția Legii nr. 121/2019. Astfel, avizarea Planului de acțiune actualizat pentru diminuarea nivelului de zgomot se poate realiza doar după constituirea comisiei de evaluare menționată la art. 91, alin. (2) </w:t>
            </w:r>
            <w:proofErr w:type="gramStart"/>
            <w:r w:rsidRPr="00AD5630">
              <w:rPr>
                <w:rFonts w:ascii="Times New Roman" w:hAnsi="Times New Roman"/>
                <w:sz w:val="24"/>
                <w:szCs w:val="24"/>
              </w:rPr>
              <w:t>din</w:t>
            </w:r>
            <w:proofErr w:type="gramEnd"/>
            <w:r w:rsidRPr="00AD5630">
              <w:rPr>
                <w:rFonts w:ascii="Times New Roman" w:hAnsi="Times New Roman"/>
                <w:sz w:val="24"/>
                <w:szCs w:val="24"/>
              </w:rPr>
              <w:t xml:space="preserve"> Legea nr. 121/2019.</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În semestrul II 2020 au fost efectuate în cadrul propunerii de plan de acțiune completările solicitate prin adresa Ministerului Mediului, Apelor și Pădurilor nr.DEICP/120206/17.07.2020 cu privire la valorile țintă din tabelele cu expunere la zgomot a populației pentru sursele trafic rutier, trafic feroviar-tramvai și activități industriale, Anexa 7 – Termene de implementare a măsurilor de reducere a zgomotului în Municipiul București. </w:t>
            </w:r>
          </w:p>
          <w:p w:rsidR="00AD5630" w:rsidRPr="005B15F1" w:rsidRDefault="00AD5630" w:rsidP="005B15F1">
            <w:pPr>
              <w:spacing w:after="0" w:line="240" w:lineRule="auto"/>
              <w:jc w:val="both"/>
              <w:rPr>
                <w:rFonts w:ascii="Times New Roman" w:hAnsi="Times New Roman"/>
                <w:b/>
                <w:sz w:val="24"/>
                <w:szCs w:val="24"/>
              </w:rPr>
            </w:pPr>
            <w:r w:rsidRPr="005B15F1">
              <w:rPr>
                <w:rFonts w:ascii="Times New Roman" w:hAnsi="Times New Roman"/>
                <w:b/>
                <w:sz w:val="24"/>
                <w:szCs w:val="24"/>
              </w:rPr>
              <w:t xml:space="preserve">     2.Dezvoltarea sistemului de monitorizare a zgomotului urban aflat în dotarea Primăriei Municipiului Bucureşti – realizare Studiu de Fezabilitate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Obiectivul de investiț</w:t>
            </w:r>
            <w:proofErr w:type="gramStart"/>
            <w:r w:rsidRPr="00AD5630">
              <w:rPr>
                <w:rFonts w:ascii="Times New Roman" w:hAnsi="Times New Roman"/>
                <w:sz w:val="24"/>
                <w:szCs w:val="24"/>
              </w:rPr>
              <w:t>ii ”</w:t>
            </w:r>
            <w:proofErr w:type="gramEnd"/>
            <w:r w:rsidRPr="00AD5630">
              <w:rPr>
                <w:rFonts w:ascii="Times New Roman" w:hAnsi="Times New Roman"/>
                <w:sz w:val="24"/>
                <w:szCs w:val="24"/>
              </w:rPr>
              <w:t>Dezvoltarea sistemului de monitorizare a zgomotului urban aflat în dotarea Primăriei Municipiului Bucureşti” a luat în considerare prevederile H.G. nr. 321/2005 privind evaluarea și gestionarea zgomotului ambiental și Ordinului nr. 1830/2007 pentru aprobarea Ghidului privind realizarea, analizarea și evaluarea hărților strategice de zgomot, prin utilizarea măsurărilor ca instrument de control pentru validarea hărților strategice de zgomot și ca sprijin în dezvoltarea planurilor de acțiune și evidențierea efectelor reale ale planurilor de acțiune odată ce sunt implementate.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La data de 23.07.2019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intrat în vigoare Legea nr. 121/2019, privind evaluarea și gestionarea zgomotului ambiant, </w:t>
            </w:r>
            <w:proofErr w:type="gramStart"/>
            <w:r w:rsidRPr="00AD5630">
              <w:rPr>
                <w:rFonts w:ascii="Times New Roman" w:hAnsi="Times New Roman"/>
                <w:sz w:val="24"/>
                <w:szCs w:val="24"/>
              </w:rPr>
              <w:t>care</w:t>
            </w:r>
            <w:proofErr w:type="gramEnd"/>
            <w:r w:rsidRPr="00AD5630">
              <w:rPr>
                <w:rFonts w:ascii="Times New Roman" w:hAnsi="Times New Roman"/>
                <w:sz w:val="24"/>
                <w:szCs w:val="24"/>
              </w:rPr>
              <w:t xml:space="preserve"> prin prevederile art. 92, abrogă legislația specifică din domeniul evaluării și gestionării zgomotului, inclusiv H.G nr. 321/</w:t>
            </w:r>
            <w:proofErr w:type="gramStart"/>
            <w:r w:rsidRPr="00AD5630">
              <w:rPr>
                <w:rFonts w:ascii="Times New Roman" w:hAnsi="Times New Roman"/>
                <w:sz w:val="24"/>
                <w:szCs w:val="24"/>
              </w:rPr>
              <w:t>2005  ș</w:t>
            </w:r>
            <w:proofErr w:type="gramEnd"/>
            <w:r w:rsidRPr="00AD5630">
              <w:rPr>
                <w:rFonts w:ascii="Times New Roman" w:hAnsi="Times New Roman"/>
                <w:sz w:val="24"/>
                <w:szCs w:val="24"/>
              </w:rPr>
              <w:t xml:space="preserve">i Ordinul nr. 1830/2007. Astfel, sistemul de monitorizare va putea fi dezvoltat doar după apariția actelor normative care reglementează realizarea hărților strategice de zgomot și elaborarea planurilor de acțiune.                                                                                                      </w:t>
            </w:r>
          </w:p>
          <w:p w:rsidR="00AD5630" w:rsidRPr="005B15F1" w:rsidRDefault="00AD5630" w:rsidP="005B15F1">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5B15F1">
              <w:rPr>
                <w:rFonts w:ascii="Times New Roman" w:hAnsi="Times New Roman"/>
                <w:b/>
                <w:sz w:val="24"/>
                <w:szCs w:val="24"/>
              </w:rPr>
              <w:t>3.Monitorizarea nivelului de zgomot în Municipiul București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În semestrul II 2020 Direcția de Mediu, prin Serviciul Monitorizarea Calității Mediului, a monitorizat în baza unui program propriu, nivelul de zgomot în municipiul București.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Obiectivul programului de monitorizare constă în efectuarea de măsurări sonometrice pe artere de circulație, identificate cu depășiri ale nivelului de zgomot din Hărțile Strategice de Zgomot pentru trafic rutier, în zone liniștite (parcul Carol, parcul Văcărești, parcul Tineretului), spitale, parcuri și unități de învățământ, precum și pe artere de circulație unde s-au observat expuneri la zgomot peste valorile limită admise, în cadrul campaniei de monitorizare a nivelului de zgomot, derulată în anul 2019.     Datele stocate din aceste monitorizări vor contribui la actualizarea hărților strategice de zgomot ale municipiului București și la verificarea efectelor reale ale implementării măsurilor din cadrul Planului de acțiune pentru reducerea nivelului de zgomot.</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Valorile nivelului de zgomot pentru locațiile monitorizate au fost postate pe site-ul www.pmb.ro la secțiunea Mediu/Date privind zgomotul ambiental/Măsurări acustice/Locații măsurări acustice în anul 2020.</w:t>
            </w:r>
          </w:p>
          <w:p w:rsidR="00AD5630" w:rsidRPr="005B15F1" w:rsidRDefault="00AD5630" w:rsidP="005B15F1">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5B15F1">
              <w:rPr>
                <w:rFonts w:ascii="Times New Roman" w:hAnsi="Times New Roman"/>
                <w:b/>
                <w:sz w:val="24"/>
                <w:szCs w:val="24"/>
              </w:rPr>
              <w:t>PM 03–08 Existența unor areale afectate de depăşiri ale limitei maxime admise a nivelului de zgomot, cu precădere în zonele rezidenţiale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Acţiuni: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-Controlul surselor de zgomot în zonele rezidenţiale cu depășiri ale nivelului de zgomot (în special a traficului rutier şi feroviar);</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-Amplasarea de panouri fonoabsorbante ori de perdele de vegetație în lungul arterelor afectate de zgomot, cu respectarea cerințelor urbanistice;</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-Promovarea sistemelor de reducere a poluării fonice în spaţii rezidenţiale;</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lastRenderedPageBreak/>
              <w:t>- Actualizarea hărților de distribuție a nivelului de zgomot luând în calcul sursele existente, dar și numărul de persoane afectate;</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-Interzicerea și sancționarea claxonatului și a folosirii abuzive a sirenelor în spațiile rezidențiale, în special în orele de odihnă;</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-Interzicerea amplasării de surse de zgomot directe sau indirecte (zone funcționale care generează aglomerație) în proximitatea spatiilor rezidentiale;</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-Informarea publicului privind efectele negative generate de expunerea îndelungată a zgomot;</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-Educarea conducătorilor auto pentru limitarea nivelului de zgomot în spaţiile rezidenţiale.</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Termenul de realizare / Stadiul realizării: - finalizat; (acțiune finalizată în 2018).</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Actiuni realizate: - 1 actiune realizata</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 xml:space="preserve">Indicatorii propuşi / Indicatorii realizaţi: </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 xml:space="preserve">- Nivelul mediu al sunetului la 30 minute la limita exterioară a spaţiilor rezidenţiale; </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-Suprafaţa rezidenţială afectată de depășiri ale nivelului de zgomot.</w:t>
            </w:r>
          </w:p>
          <w:p w:rsidR="00AD5630" w:rsidRPr="005B15F1" w:rsidRDefault="00AD5630" w:rsidP="00AD5630">
            <w:pPr>
              <w:spacing w:after="0" w:line="240" w:lineRule="auto"/>
              <w:rPr>
                <w:rFonts w:ascii="Times New Roman" w:hAnsi="Times New Roman"/>
                <w:b/>
                <w:i/>
                <w:sz w:val="24"/>
                <w:szCs w:val="24"/>
              </w:rPr>
            </w:pPr>
            <w:r w:rsidRPr="00AD5630">
              <w:rPr>
                <w:rFonts w:ascii="Times New Roman" w:hAnsi="Times New Roman"/>
                <w:sz w:val="24"/>
                <w:szCs w:val="24"/>
              </w:rPr>
              <w:t xml:space="preserve">      </w:t>
            </w:r>
            <w:r w:rsidRPr="005B15F1">
              <w:rPr>
                <w:rFonts w:ascii="Times New Roman" w:hAnsi="Times New Roman"/>
                <w:b/>
                <w:i/>
                <w:sz w:val="24"/>
                <w:szCs w:val="24"/>
              </w:rPr>
              <w:t xml:space="preserve">Primăria Municipiului Bucureşti – Direcţia de Mediu, în semestrul II 2020, are în total 3 acţiuni (din care 1 acţiune permanent realizata, 1 acţiune in curs de realizare = înainte de sem. II 2020 şi 1 acţiune amânată = înainte de sem. II 2020). </w:t>
            </w:r>
            <w:r w:rsidRPr="005B15F1">
              <w:rPr>
                <w:rFonts w:ascii="Times New Roman" w:hAnsi="Times New Roman"/>
                <w:b/>
                <w:i/>
                <w:sz w:val="24"/>
                <w:szCs w:val="24"/>
              </w:rPr>
              <w:tab/>
            </w:r>
          </w:p>
          <w:p w:rsidR="00AD5630" w:rsidRPr="005B15F1" w:rsidRDefault="00AD5630" w:rsidP="00AD5630">
            <w:pPr>
              <w:spacing w:after="0" w:line="240" w:lineRule="auto"/>
              <w:rPr>
                <w:rFonts w:ascii="Times New Roman" w:hAnsi="Times New Roman"/>
                <w:b/>
                <w:i/>
                <w:sz w:val="24"/>
                <w:szCs w:val="24"/>
              </w:rPr>
            </w:pPr>
          </w:p>
          <w:p w:rsidR="00AD5630" w:rsidRPr="005B15F1" w:rsidRDefault="00AD5630" w:rsidP="005B15F1">
            <w:pPr>
              <w:pStyle w:val="ListParagraph"/>
              <w:numPr>
                <w:ilvl w:val="0"/>
                <w:numId w:val="34"/>
              </w:numPr>
              <w:spacing w:after="0" w:line="240" w:lineRule="auto"/>
              <w:jc w:val="both"/>
              <w:rPr>
                <w:rFonts w:ascii="Times New Roman" w:hAnsi="Times New Roman"/>
                <w:sz w:val="24"/>
                <w:szCs w:val="24"/>
              </w:rPr>
            </w:pPr>
            <w:r w:rsidRPr="005B15F1">
              <w:rPr>
                <w:rFonts w:ascii="Times New Roman" w:hAnsi="Times New Roman"/>
                <w:b/>
                <w:sz w:val="24"/>
                <w:szCs w:val="24"/>
              </w:rPr>
              <w:t>Primăria Municipiului Bucureşti – Direcţia Urbanism  PM 3</w:t>
            </w:r>
            <w:r w:rsidRPr="005B15F1">
              <w:rPr>
                <w:rFonts w:ascii="Times New Roman" w:hAnsi="Times New Roman"/>
                <w:sz w:val="24"/>
                <w:szCs w:val="24"/>
              </w:rPr>
              <w:t xml:space="preserve"> </w:t>
            </w:r>
          </w:p>
          <w:p w:rsidR="00AD5630" w:rsidRPr="005B15F1" w:rsidRDefault="00AD5630" w:rsidP="005B15F1">
            <w:pPr>
              <w:spacing w:after="0" w:line="240" w:lineRule="auto"/>
              <w:jc w:val="both"/>
              <w:rPr>
                <w:rFonts w:ascii="Times New Roman" w:hAnsi="Times New Roman"/>
                <w:b/>
                <w:sz w:val="24"/>
                <w:szCs w:val="24"/>
              </w:rPr>
            </w:pPr>
            <w:r w:rsidRPr="005B15F1">
              <w:rPr>
                <w:rFonts w:ascii="Times New Roman" w:hAnsi="Times New Roman"/>
                <w:b/>
                <w:sz w:val="24"/>
                <w:szCs w:val="24"/>
              </w:rPr>
              <w:t>A)</w:t>
            </w:r>
            <w:r w:rsidRPr="005B15F1">
              <w:rPr>
                <w:rFonts w:ascii="Times New Roman" w:hAnsi="Times New Roman"/>
                <w:b/>
                <w:sz w:val="24"/>
                <w:szCs w:val="24"/>
              </w:rPr>
              <w:tab/>
              <w:t>Domeniile de activitate specifice instituţiei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URBANISM ŞI AMENAJAREA TERITORIULUI - OBIECTIVE GENERALE DE DEZVOLTARE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Pentru atingerea obiectivului fundamental de „dezvoltare a municipiului Bucureşti ca o metropola dinamică înscrisă în reţeaua capitalelor europene, având un rol regional, continental şi intercontinental” au fost aprobate de către Consiliul General al Municipiului Bucureşti prin hotărârea nr. 148/24.06.1999, cinci obiective strategice de dezvoltare economică şi socială, anume:</w:t>
            </w:r>
          </w:p>
          <w:p w:rsidR="00AD5630" w:rsidRPr="005B15F1" w:rsidRDefault="00AD5630" w:rsidP="005B15F1">
            <w:pPr>
              <w:pStyle w:val="ListParagraph"/>
              <w:numPr>
                <w:ilvl w:val="0"/>
                <w:numId w:val="65"/>
              </w:numPr>
              <w:spacing w:after="0" w:line="240" w:lineRule="auto"/>
              <w:jc w:val="both"/>
              <w:rPr>
                <w:rFonts w:ascii="Times New Roman" w:hAnsi="Times New Roman"/>
                <w:sz w:val="24"/>
                <w:szCs w:val="24"/>
              </w:rPr>
            </w:pPr>
            <w:r w:rsidRPr="005B15F1">
              <w:rPr>
                <w:rFonts w:ascii="Times New Roman" w:hAnsi="Times New Roman"/>
                <w:sz w:val="24"/>
                <w:szCs w:val="24"/>
              </w:rPr>
              <w:t>Accentuarea identităţii Municipiului Bucureşti în concordanţă cu aspiraţia sa de a deveni o metropolă europeană, realizabilă prin:</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-atragerea unor instituţii şi companii internaţionale pe baza ameliorării accesibilităţii şi prin înlocuirea situaţiei de periferie cu cea de releu regional, continental şi intercontinental,</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-reabilitarea imaginii externe şi dezvoltarea turismului cultural şi de afaceri,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-creşterea competitivităţii prin diversificare funcţională şi prin crearea de noi specializări „de excelenţă” în domenii de vârf;</w:t>
            </w:r>
          </w:p>
          <w:p w:rsidR="00AD5630" w:rsidRPr="005B15F1" w:rsidRDefault="00AD5630" w:rsidP="005B15F1">
            <w:pPr>
              <w:pStyle w:val="ListParagraph"/>
              <w:numPr>
                <w:ilvl w:val="0"/>
                <w:numId w:val="65"/>
              </w:numPr>
              <w:spacing w:after="0" w:line="240" w:lineRule="auto"/>
              <w:jc w:val="both"/>
              <w:rPr>
                <w:rFonts w:ascii="Times New Roman" w:hAnsi="Times New Roman"/>
                <w:sz w:val="24"/>
                <w:szCs w:val="24"/>
              </w:rPr>
            </w:pPr>
            <w:r w:rsidRPr="005B15F1">
              <w:rPr>
                <w:rFonts w:ascii="Times New Roman" w:hAnsi="Times New Roman"/>
                <w:sz w:val="24"/>
                <w:szCs w:val="24"/>
              </w:rPr>
              <w:t>Susţinerea vitalităţii şi atractivităţii municipiului Bucureşti potrivit rolului de Capitală a României.</w:t>
            </w:r>
          </w:p>
          <w:p w:rsidR="00AD5630" w:rsidRPr="005B15F1" w:rsidRDefault="00AD5630" w:rsidP="005B15F1">
            <w:pPr>
              <w:pStyle w:val="ListParagraph"/>
              <w:numPr>
                <w:ilvl w:val="0"/>
                <w:numId w:val="65"/>
              </w:numPr>
              <w:spacing w:after="0" w:line="240" w:lineRule="auto"/>
              <w:jc w:val="both"/>
              <w:rPr>
                <w:rFonts w:ascii="Times New Roman" w:hAnsi="Times New Roman"/>
                <w:sz w:val="24"/>
                <w:szCs w:val="24"/>
              </w:rPr>
            </w:pPr>
            <w:r w:rsidRPr="005B15F1">
              <w:rPr>
                <w:rFonts w:ascii="Times New Roman" w:hAnsi="Times New Roman"/>
                <w:sz w:val="24"/>
                <w:szCs w:val="24"/>
              </w:rPr>
              <w:t>Dezvoltarea capitalei ca o aglomeraţie urbană având un rol activ şi stimulativ la nivel regional şi metropolitan;</w:t>
            </w:r>
          </w:p>
          <w:p w:rsidR="00AD5630" w:rsidRPr="005B15F1" w:rsidRDefault="00AD5630" w:rsidP="005B15F1">
            <w:pPr>
              <w:pStyle w:val="ListParagraph"/>
              <w:numPr>
                <w:ilvl w:val="0"/>
                <w:numId w:val="65"/>
              </w:numPr>
              <w:spacing w:after="0" w:line="240" w:lineRule="auto"/>
              <w:jc w:val="both"/>
              <w:rPr>
                <w:rFonts w:ascii="Times New Roman" w:hAnsi="Times New Roman"/>
                <w:sz w:val="24"/>
                <w:szCs w:val="24"/>
              </w:rPr>
            </w:pPr>
            <w:r w:rsidRPr="005B15F1">
              <w:rPr>
                <w:rFonts w:ascii="Times New Roman" w:hAnsi="Times New Roman"/>
                <w:sz w:val="24"/>
                <w:szCs w:val="24"/>
              </w:rPr>
              <w:t>Ridicarea calităţii vieţii locuitorilor, care presupune: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-creşterea prosperităţii economice şi crearea de locuri de muncă o dată cu asigurarea integrării sociale şi a securităţii, a îmbunătăţirii condiţiilor de locuire, de servire cu infrastructuri sociale şi tehnice necesare, a îmbunătăţirii condiţiilor cadrului natural şi construit,</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-asigurarea diversităţii posibilităţilor de satisfacere a necesitaţilor şi de exprimare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iniţiativelor, cu respectarea interesului fiecărui locuitor şi a comunităţii locale în ansamblul ei.</w:t>
            </w:r>
          </w:p>
          <w:p w:rsidR="00AD5630" w:rsidRPr="005B15F1" w:rsidRDefault="00AD5630" w:rsidP="005B15F1">
            <w:pPr>
              <w:pStyle w:val="ListParagraph"/>
              <w:numPr>
                <w:ilvl w:val="0"/>
                <w:numId w:val="78"/>
              </w:numPr>
              <w:spacing w:after="0" w:line="240" w:lineRule="auto"/>
              <w:jc w:val="both"/>
              <w:rPr>
                <w:rFonts w:ascii="Times New Roman" w:hAnsi="Times New Roman"/>
                <w:sz w:val="24"/>
                <w:szCs w:val="24"/>
              </w:rPr>
            </w:pPr>
            <w:r w:rsidRPr="005B15F1">
              <w:rPr>
                <w:rFonts w:ascii="Times New Roman" w:hAnsi="Times New Roman"/>
                <w:sz w:val="24"/>
                <w:szCs w:val="24"/>
              </w:rPr>
              <w:t>Protejarea şi valorificarea potențialului natural, arhitectural şi urbanistic.</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Aceste obiective au stat la baza Planului Urbanistic General al Municipiului București (P.U.G.-M.B.-2000), aprobat prin H.C.G.M.B. nr. 269/2000, prelungit prin H.C.G.M.B. nr. 877/2018.</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În continuare, pentru actuala perioadă şi pentru orizontul de timp pentru care va fi elaborat noul Plan Urbanistic General al Municipiului Bucureşti este necesară trecerea la o politică de dezvoltare integrată, pe bază de proiecte urbane, orientate spre obiectivele strategice şi urbanistice aprobate în 1999 de către C.G.M.B., obiective care astăzi se dovedesc a fi concordante cu cele din Agenda Teritorială şi cu Carta Oraşelor Europene Durabile, adoptate cu ocazia Reuniunii Ministeriale Informale privind Dezvoltarea Urbană şi Coeziunea Teritorială (Leipzig, 24/25 mai 2007) şi cu cele enunţate prin Declaraţia de la Toledo (22 iunie 2010).</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Protejarea zonelor construite valoroase şi regenerarea urbană, printr-o creştere a coerenţei zonei centrale, se vor manifesta în paralel cu dezvoltarea unor noi poli/districte de afaceri şi comerţ. Situaţi favorabil în noduri de transport public multi-modal, aceşti noi poli de interes metropolitan, pot constitui vectori de regenerare urbană şi pot prelua din presiunea investiţională exercitată asupra zonei centrale, fără restricţii de volumetrie, adăugând valenţe reprezentative imaginii generale a Bucureştilor şi </w:t>
            </w:r>
            <w:r w:rsidRPr="00AD5630">
              <w:rPr>
                <w:rFonts w:ascii="Times New Roman" w:hAnsi="Times New Roman"/>
                <w:sz w:val="24"/>
                <w:szCs w:val="24"/>
              </w:rPr>
              <w:lastRenderedPageBreak/>
              <w:t>contribuind la o dezvoltare urbană mai echilibrată.</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Pentru atingerea acestor obiective generale, Direcţia Urbanism urmăreşte, mai cu seamă:</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w:t>
            </w:r>
            <w:r w:rsidR="00AD5630" w:rsidRPr="00AD5630">
              <w:rPr>
                <w:rFonts w:ascii="Times New Roman" w:hAnsi="Times New Roman"/>
                <w:sz w:val="24"/>
                <w:szCs w:val="24"/>
              </w:rPr>
              <w:t>dezvoltarea urbană echilibrată în teritoriul municipiului Bucureşti;</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w:t>
            </w:r>
            <w:r w:rsidR="00AD5630" w:rsidRPr="00AD5630">
              <w:rPr>
                <w:rFonts w:ascii="Times New Roman" w:hAnsi="Times New Roman"/>
                <w:sz w:val="24"/>
                <w:szCs w:val="24"/>
              </w:rPr>
              <w:t>regenerare şi revitalizare urbană;</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w:t>
            </w:r>
            <w:r w:rsidR="00AD5630" w:rsidRPr="00AD5630">
              <w:rPr>
                <w:rFonts w:ascii="Times New Roman" w:hAnsi="Times New Roman"/>
                <w:sz w:val="24"/>
                <w:szCs w:val="24"/>
              </w:rPr>
              <w:t>protejarea patrimoniului natural şi construit al capitalei;</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w:t>
            </w:r>
            <w:r w:rsidR="00AD5630" w:rsidRPr="00AD5630">
              <w:rPr>
                <w:rFonts w:ascii="Times New Roman" w:hAnsi="Times New Roman"/>
                <w:sz w:val="24"/>
                <w:szCs w:val="24"/>
              </w:rPr>
              <w:t>ameliorarea calităţii spaţiului public;</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w:t>
            </w:r>
            <w:proofErr w:type="gramStart"/>
            <w:r w:rsidR="00AD5630" w:rsidRPr="00AD5630">
              <w:rPr>
                <w:rFonts w:ascii="Times New Roman" w:hAnsi="Times New Roman"/>
                <w:sz w:val="24"/>
                <w:szCs w:val="24"/>
              </w:rPr>
              <w:t>ameliorarea</w:t>
            </w:r>
            <w:proofErr w:type="gramEnd"/>
            <w:r w:rsidR="00AD5630" w:rsidRPr="00AD5630">
              <w:rPr>
                <w:rFonts w:ascii="Times New Roman" w:hAnsi="Times New Roman"/>
                <w:sz w:val="24"/>
                <w:szCs w:val="24"/>
              </w:rPr>
              <w:t xml:space="preserve"> calităţii mediului – natural şi antropizat – prin mărirea suprafeţelor plantate cu acces public.</w:t>
            </w:r>
          </w:p>
          <w:p w:rsidR="00AD5630" w:rsidRPr="005B15F1" w:rsidRDefault="00AD5630" w:rsidP="005B15F1">
            <w:pPr>
              <w:spacing w:after="0" w:line="240" w:lineRule="auto"/>
              <w:jc w:val="both"/>
              <w:rPr>
                <w:rFonts w:ascii="Times New Roman" w:hAnsi="Times New Roman"/>
                <w:b/>
                <w:sz w:val="24"/>
                <w:szCs w:val="24"/>
              </w:rPr>
            </w:pPr>
            <w:r w:rsidRPr="005B15F1">
              <w:rPr>
                <w:rFonts w:ascii="Times New Roman" w:hAnsi="Times New Roman"/>
                <w:b/>
                <w:sz w:val="24"/>
                <w:szCs w:val="24"/>
              </w:rPr>
              <w:t>B) PM 03  „Dezvoltarea mediului urban, protecţia împotriva zgomotului”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Proiectele elaborate şi în curs de elaborare începând cu anul 2010, care răspund tematicii enunţate, finalizate şi care produc efecte în teritoriu sau sunt în curs de elaborare/finalizare, sunt:</w:t>
            </w:r>
          </w:p>
          <w:p w:rsidR="00AD5630" w:rsidRPr="005B15F1" w:rsidRDefault="00AD5630" w:rsidP="005B15F1">
            <w:pPr>
              <w:spacing w:after="0" w:line="240" w:lineRule="auto"/>
              <w:jc w:val="both"/>
              <w:rPr>
                <w:rFonts w:ascii="Times New Roman" w:hAnsi="Times New Roman"/>
                <w:b/>
                <w:sz w:val="24"/>
                <w:szCs w:val="24"/>
              </w:rPr>
            </w:pPr>
            <w:r w:rsidRPr="00AD5630">
              <w:rPr>
                <w:rFonts w:ascii="Times New Roman" w:hAnsi="Times New Roman" w:cs="Arial"/>
                <w:sz w:val="24"/>
                <w:szCs w:val="24"/>
              </w:rPr>
              <w:t>►</w:t>
            </w:r>
            <w:r w:rsidRPr="00AD5630">
              <w:rPr>
                <w:rFonts w:ascii="Times New Roman" w:hAnsi="Times New Roman"/>
                <w:sz w:val="24"/>
                <w:szCs w:val="24"/>
              </w:rPr>
              <w:tab/>
            </w:r>
            <w:r w:rsidRPr="005B15F1">
              <w:rPr>
                <w:rFonts w:ascii="Times New Roman" w:hAnsi="Times New Roman"/>
                <w:b/>
                <w:sz w:val="24"/>
                <w:szCs w:val="24"/>
              </w:rPr>
              <w:t>Concurs de soluţii pentru Realizarea Planului Integrat de Dezvoltare Urbană „Zona centrală Bucureşti” (P.I.D.U.-Z.C.B.) şi elaborarea documentaţiilor tehnico-economice pentru proiectele individuale prin care Planul integrat va fi implementat</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Planul Integrat de Dezvoltare Urbană (P.I.D.U.) este un document de planificare a dezvoltării unei zone de acţiune urbană, care se implementează prin proiecte individuale, identificate în planul de acţiune. Zona de acţiune urbană reprezintă un teritoriu/areal clar delimitat în cadrul unui oraş/municipiu, de regulă contiguu/fără enclave, identificat pe baza unor criterii bine stabilite şi fundamentat de analiza efectuată în Planul integrat, areal unde sunt concentrate anumite probleme, care în vederea soluţionării,  necesită o abordare integrată. În această zonă se vor concentra proiectele propuse în vederea rezolvării problemelor identificate, proiecte pentru care se intenţionează a se solicita finanţare de fonduri europene. Elaborarea Planului Integrat de Dezvoltare Urbană “Zona Centrală a municipiului Bucureşti” a fost efectuată având în vedere nevoile municipiului Bucureşti în privinţa creşterii calităţii vieţii, a reabilitării infrastructurii urbane, îmbunătăţirea serviciilor urbane, inclusiv a serviciilor sociale, precum şi dezvoltarea structurilor de sprijinire a afacerilor. De asemenea, în cadrul acestuia a fost realizată identificarea proiectelor individuale prin care P.I.D.U. va fi implementat.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Zona de actiune urbana este delimitata astfel: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Nord: Piaţa Victoriei, inclusiv;</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Sud: Parcul Carol, inclusiv;</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Est: Hala Traian, inclusiv;</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Vest: Grădina Botanică, inclusiv.</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Strategia P.I.D.U. - Z.C.B. a fost aprobată prin H.C.G.M.B. nr. 103/2012, împreună cu lista de proiecte individuale, avand ca obiectiv general: regenerarea si revitalizarea urbana</w:t>
            </w:r>
          </w:p>
          <w:p w:rsidR="00AD5630" w:rsidRPr="005B15F1" w:rsidRDefault="00AD5630" w:rsidP="005B15F1">
            <w:pPr>
              <w:spacing w:after="0" w:line="240" w:lineRule="auto"/>
              <w:jc w:val="both"/>
              <w:rPr>
                <w:rFonts w:ascii="Times New Roman" w:hAnsi="Times New Roman"/>
                <w:b/>
                <w:sz w:val="24"/>
                <w:szCs w:val="24"/>
              </w:rPr>
            </w:pPr>
            <w:r w:rsidRPr="00AD5630">
              <w:rPr>
                <w:rFonts w:ascii="Times New Roman" w:hAnsi="Times New Roman" w:cs="Arial"/>
                <w:sz w:val="24"/>
                <w:szCs w:val="24"/>
              </w:rPr>
              <w:t>►</w:t>
            </w:r>
            <w:r w:rsidRPr="00AD5630">
              <w:rPr>
                <w:rFonts w:ascii="Times New Roman" w:hAnsi="Times New Roman"/>
                <w:sz w:val="24"/>
                <w:szCs w:val="24"/>
              </w:rPr>
              <w:tab/>
            </w:r>
            <w:r w:rsidRPr="005B15F1">
              <w:rPr>
                <w:rFonts w:ascii="Times New Roman" w:hAnsi="Times New Roman"/>
                <w:b/>
                <w:sz w:val="24"/>
                <w:szCs w:val="24"/>
              </w:rPr>
              <w:t>STRATEGIA DE DEZVOLTARE URBANĂ INTEGRATĂ A MUNICIPIULUI BUCUREŞTI ŞI A TERITORIULUI SĂU DE SUSŢINERE ŞI INFLUENŢĂ. A fost finalizata in 2010, insa va fi revizuita si preluata in noul Plan Urbanistic General al Municipiului București (care, la acest moment, este in curs de elaborare).</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Scopul acestei strategii este obținerea unui teritoriu mai competitiv prin corelarea diferitelor politici sectoriale (economice, sociale, culturale si ecologice), atât in palier orizontal cat si vertical.</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 xml:space="preserve">Obiectivul lucrării - elaborarea unui concept strategic de dezvoltare pe termen scurt, mediu si lung (etape) a municipiului Bucureşti si a teritoriului sau de influenta – in context regional (Regiunea București – Ilfov), in contextul Aglomerației Urbane si al Zonei Metropolitane, aşa cum au fost definite prin PUG-MB-2000, aprobat prin H.C.G.M.B. nr. 269/2000 (în concordanță cu Strategia Naţionala de Dezvoltare a României si cu Strategia de Dezvoltare Regionala a Regiunii 8). S-a formulat strategia de dezvoltare a Capitalei pe termen scurt, mediu si lung (etape) şi s-au enumerat obiectivele strategice.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Viziunea de dezvoltare: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Orasul București va fi in 2035, o metropola influenta si integrata european prin durabilitate si caracter, reinventata inteligent si sensibil, o comunitate deschisa si evoluata, o capitala dinamica si creativa.</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Municipiul este un nod cu activitate intensă de cooperare în reţele multiple, bine conectat cu regiunea, ţara şi lumea prin infrastructuri articulate, echilibrat grupate într-un sistem spaţial de poli şi coridoare, dar şi prin porturi, aeroporturi ori portale digitale, un oraş care e caracterizat de accesibilitate crescută şi mobilitate complexă.</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 xml:space="preserve">Capitala are o economie competitivă şi un comportament responsabil faţă de mediu: o educaţie performantă şi deschisă favorizează dezvoltarea tehnologiilor avansate şi a industriilor creative iar cercetarea bine valorificată şi serviciile diversificate contribuie nu doar la atractivitatea economică crescută ci şi la gestiunea inteligentă a energiei, a resurselor naturale ori la protejarea bio-diversităţii, </w:t>
            </w:r>
            <w:r w:rsidRPr="00AD5630">
              <w:rPr>
                <w:rFonts w:ascii="Times New Roman" w:hAnsi="Times New Roman"/>
                <w:sz w:val="24"/>
                <w:szCs w:val="24"/>
              </w:rPr>
              <w:lastRenderedPageBreak/>
              <w:t>deci la sustenabilitatea dezvoltării.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Cetăţenii apreciază viaţa într-un oraş sănătos, sigur şi cu identitate bine conturată, cu locuire de calitate şi cu locuri de muncă motivante, fiind membri ai unei comunităţi solidare, care protejează valori şi respectă tradiţii, care este totodată conciliantă şi deschisă diversităţii şi cooperării, o comunitate plurivalentă şi multiculturală care işi construieşte armonios imaginea de succes.</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Dezvoltarea Bucureştilor este realist dimensionată, rezultatul unei planificări spaţiale lucide care integrează nivelul urban cu cel teritorial şi al unei finanţări coerente; administraţia publică locală este nu doar gestionar eficient al resurselor ci şi constructor de parteneriate spre binele public – cu nivelul naţional şi cel teritorial, cu vecinii, dar şi cu toate categoriile de “actori” privaţi şi cu societatea civilă; beneficiind de adecvarea şi supleţea cadrului legal, procesul de dezvoltare este monitorizat şi adaptat noilor provocări şi aspiraţiilor comunităţii.</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OBIECTIVE STRATEGICE: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Comunitate educată şi adaptabilă, capabilă să răspundă provocărilor;</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Structura echilibrată şi dinamica de activităţi economice;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Racord la marile axe de transport şi conectare la fluxuri informaţionale globale;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Nucleu metropolitan puternic - ancorare funcţională puternică în teritoriu;</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Mediu de viaţă sănătos şi sigur;</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Gestionarea responsabilă şi eficientă a energiei;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Locuire de calitate, fără segregare;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Servicii sociale performante, adaptate nevoilor şi adecvat distribuite spaţial;</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Identitate urbană puternică – rezultat al valorificării istoriei şi al construirii de noi însuşiri;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O dezvoltare urbană planificată, lucid condusă şi atent evaluată;</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Administraţie publică performantă, capabilă să construiască parteneriate;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Capitală de succes, în sistemul marilor oraşe balcanice, oraş–poartă, oraş–punte.</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Conceptul Strategic Bucureşti 2035 a identificat “teritoriile de intervenţie” şi a propus ca axa majoră de dezvoltare strategică în teritoriul Bucureştilor, axa cursului Dâmboviţei, ca arie cu multiplu rol: de ax radiant de dezvoltare urbană, de sutură între părţi fracturate ale oraşului, de legătura a zonelor centrale cu exteriorul oraşului, de ax de polarizare prin prezenta unor noduri importante şi a unor activităţi de interes public major şi de reprezentativitate, de legare a unor spaţii urbane majore pe axa V-E, de linie de forţă în comunicarea urbană (nu doar prin trafic).</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cs="Arial"/>
                <w:sz w:val="24"/>
                <w:szCs w:val="24"/>
              </w:rPr>
              <w:t>►</w:t>
            </w:r>
            <w:r w:rsidRPr="00AD5630">
              <w:rPr>
                <w:rFonts w:ascii="Times New Roman" w:hAnsi="Times New Roman"/>
                <w:sz w:val="24"/>
                <w:szCs w:val="24"/>
              </w:rPr>
              <w:tab/>
            </w:r>
            <w:r w:rsidRPr="005B15F1">
              <w:rPr>
                <w:rFonts w:ascii="Times New Roman" w:hAnsi="Times New Roman"/>
                <w:b/>
                <w:sz w:val="24"/>
                <w:szCs w:val="24"/>
              </w:rPr>
              <w:t>P.U.Z. „ÎNCHIDERE INELUL MEDIAN DE CIRCULAŢIE LA ZONA NORD/AUTOSTRADA URBANĂ. P.U.Z. ŞI STUDII DE FEZABILITATE</w:t>
            </w:r>
            <w:r w:rsidRPr="00AD5630">
              <w:rPr>
                <w:rFonts w:ascii="Times New Roman" w:hAnsi="Times New Roman"/>
                <w:sz w:val="24"/>
                <w:szCs w:val="24"/>
              </w:rPr>
              <w:t xml:space="preserve"> – tronson Lacul Morii–Şoseaua Colentina” detaliază prevederile de dezvoltare pentru reţeaua stradala cuprinse în Planul Urbanistic General, constând în determinarea elementelor geometrice şi structurale ale principalelor artere orăşeneşti care se intersectează cu importantul segment al Inelului Median de circulaţie/Autostrada Urbană, (tronson situat la partea nordică a oraşului, delimitat la partea nord-vestică de Lacul Morii şi la partea nord-estică de  Şoseaua Colentina).</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 xml:space="preserve">Obiectivul lucrării - elaborarea unor reglementari integrate care să orienteze dezvoltarea urbanistică a zonei, deblocarea/pregătirea procesului de investiţii în zonă, în special asigurarea unei artere de circulaţie, componentă a sistemului principal de circulaţie la nivelul Municipiului Bucureşti, zona nordică şi nord-vestică a acestuia, în care sunt descărcate volume mari de trafic generate în principal de  traseul sectorului de autostradă, volume care se suprapun pe artere de circulaţie importante ale oraşului, cu funcţiuni în preluarea/distribuirea atât a traficului local, generat de marile obiective realizate sau în curs de realizare, cât şi cel de tranzit.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w:t>
            </w:r>
            <w:r w:rsidR="005B15F1">
              <w:rPr>
                <w:rFonts w:ascii="Times New Roman" w:hAnsi="Times New Roman"/>
                <w:sz w:val="24"/>
                <w:szCs w:val="24"/>
              </w:rPr>
              <w:t xml:space="preserve">  </w:t>
            </w:r>
            <w:r w:rsidRPr="00AD5630">
              <w:rPr>
                <w:rFonts w:ascii="Times New Roman" w:hAnsi="Times New Roman"/>
                <w:sz w:val="24"/>
                <w:szCs w:val="24"/>
              </w:rPr>
              <w:t xml:space="preserve"> Inelul Median de circulaţie (al III-lea inel al oraşului) – face legătura între marile zone rezidenţiale şi platformele industriale trecând pe lîngă centre polarizatoare propuse. Traseul se desfăşoară pe Şoseaua Petricani, Strada Doamna Ghica, Prelungire Strada Doamna Ghica, Bulevardul Chisinau, Bulevardul Nicolae Grigorescu, Drumul la Sere, Calea Vitan-Şoseaua Vitan Bârzeşti, Strada Iriceanu, Strada Turnu Măgurele, Strada Zeţarilor, străpungere până la Şos. Alexandriei şi B-dul Ghencea, Strada Braşov, Pasajul Lujerului, Şoseaua Virtuţii, artera pe malul Lacului Dâmboviţa, pasaj denivelat peste C.F., trasee propuse în zona C.F. Bucureşti-Constanţa, Şoseaua Petricani; întregirea acestuia necesită realizarea a circa 23 km de lărgiri artere şi străpungeri.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w:t>
            </w:r>
            <w:r w:rsidR="005B15F1">
              <w:rPr>
                <w:rFonts w:ascii="Times New Roman" w:hAnsi="Times New Roman"/>
                <w:sz w:val="24"/>
                <w:szCs w:val="24"/>
              </w:rPr>
              <w:t xml:space="preserve"> </w:t>
            </w:r>
            <w:r w:rsidRPr="00AD5630">
              <w:rPr>
                <w:rFonts w:ascii="Times New Roman" w:hAnsi="Times New Roman"/>
                <w:sz w:val="24"/>
                <w:szCs w:val="24"/>
              </w:rPr>
              <w:t xml:space="preserve">Realizarea proiectului va ameliora considerabil circulaţia auto în zona de Nord a capitalei, prin  redistribuirea importantelor valori de trafic existente şi prognozate, creând legături fluente, în deplina siguranţă a traficului, cu Şoseaua Colentina, Şoseaua Andronache, Penetraţia Autostrăzii Bucureşti–Braşov, în imediata vecinătate a Străzii Gherghiţei, Şoseaua Petricani (arteră de circulaţie importantă, </w:t>
            </w:r>
            <w:r w:rsidRPr="00AD5630">
              <w:rPr>
                <w:rFonts w:ascii="Times New Roman" w:hAnsi="Times New Roman"/>
                <w:sz w:val="24"/>
                <w:szCs w:val="24"/>
              </w:rPr>
              <w:lastRenderedPageBreak/>
              <w:t xml:space="preserve">care reprezintă un tronson al Inelului median de circulaţie), Şoseaua Pipera (arteră de circulaţie prin care se realizează o legătură directă şi facilă cu oraşul Voluntari), Bd. Aerogării/Strada Nicolae Caranfil, Şoseaua Nordului, Şoseaua Bucureşti-Ploieşti (DN 1), Bd. Poligrafiei, Bulevardul Bucureştii Noi/Şoseaua Chitilei, Calea Giuleşti, Calea Crângaşi, Şoseaua Virtuţii.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Vor fi realizate, prin proiect, lărgiri ale profilelor transversale ale arterelor ce se intersectează cu traseul Inelului Median, intersecţii, pasaje rutiere denivelate, pasaje pietonale, spatii de parcare considerate ca terminale multi-modale, punându-se accent pe îmbunătăţirea eficientei transferului de călători şi armonizării diferitelor moduri de transport (metrou, cale ferată, transport public de suprafaţă de toate categoriile, turism, taxi, etc.).</w:t>
            </w:r>
          </w:p>
          <w:p w:rsidR="00AD5630" w:rsidRPr="005B15F1" w:rsidRDefault="00AD5630" w:rsidP="005B15F1">
            <w:pPr>
              <w:pStyle w:val="ListParagraph"/>
              <w:numPr>
                <w:ilvl w:val="0"/>
                <w:numId w:val="78"/>
              </w:numPr>
              <w:spacing w:after="0" w:line="240" w:lineRule="auto"/>
              <w:jc w:val="both"/>
              <w:rPr>
                <w:rFonts w:ascii="Times New Roman" w:hAnsi="Times New Roman"/>
                <w:sz w:val="24"/>
                <w:szCs w:val="24"/>
              </w:rPr>
            </w:pPr>
            <w:r w:rsidRPr="005B15F1">
              <w:rPr>
                <w:rFonts w:ascii="Times New Roman" w:hAnsi="Times New Roman"/>
                <w:sz w:val="24"/>
                <w:szCs w:val="24"/>
              </w:rPr>
              <w:t>R</w:t>
            </w:r>
            <w:r w:rsidRPr="005B15F1">
              <w:rPr>
                <w:rFonts w:ascii="Times New Roman" w:hAnsi="Times New Roman"/>
                <w:b/>
                <w:sz w:val="24"/>
                <w:szCs w:val="24"/>
              </w:rPr>
              <w:t xml:space="preserve">EVIZUIRE PLAN URBANISTIC GENERAL AL MUNICIPIULUI BUCUREŞTI </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Obiectiv general: Dezvoltare urbană echilibrată a teritoriului Capitalei, în interiorul sau/şi în relaţie cu vecinătăţile</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P.U.G.-M.B. în vigoare, aprobat prin H.C.G.M.B. nr. 269/2000, prelungit prin H.C.G.M.B. nr. 877/2018, a înregistrat, de-a lungul unei perioade de 17 ani, sute de intervenţii importante prin intermediul Planurilor Urbanistice Zonale şi a celor de detaliu aprobate, devenind astfel depăşit în raport cu noile realităţi economice şi teritoriale ale Capitalei, ceea ce impune revizuirea acestuia prin păstrarea liniilor directoare ale strategiei aprobate în anul 1999 care s-au dovedit corecte, amendarea celor care au fost invalidate sau alterate de evoluţia dezvoltării oraşului în ultimii ani.</w:t>
            </w:r>
          </w:p>
          <w:p w:rsidR="00AD5630" w:rsidRPr="005B15F1" w:rsidRDefault="00AD5630" w:rsidP="005B15F1">
            <w:pPr>
              <w:pStyle w:val="ListParagraph"/>
              <w:numPr>
                <w:ilvl w:val="0"/>
                <w:numId w:val="78"/>
              </w:numPr>
              <w:spacing w:after="0" w:line="240" w:lineRule="auto"/>
              <w:jc w:val="both"/>
              <w:rPr>
                <w:rFonts w:ascii="Times New Roman" w:hAnsi="Times New Roman"/>
                <w:sz w:val="24"/>
                <w:szCs w:val="24"/>
              </w:rPr>
            </w:pPr>
            <w:r w:rsidRPr="005B15F1">
              <w:rPr>
                <w:rFonts w:ascii="Times New Roman" w:hAnsi="Times New Roman"/>
                <w:sz w:val="24"/>
                <w:szCs w:val="24"/>
              </w:rPr>
              <w:t xml:space="preserve">Planul Urbanistic General al Municipiului Bucureşti revizuit </w:t>
            </w:r>
            <w:proofErr w:type="gramStart"/>
            <w:r w:rsidRPr="005B15F1">
              <w:rPr>
                <w:rFonts w:ascii="Times New Roman" w:hAnsi="Times New Roman"/>
                <w:sz w:val="24"/>
                <w:szCs w:val="24"/>
              </w:rPr>
              <w:t>va</w:t>
            </w:r>
            <w:proofErr w:type="gramEnd"/>
            <w:r w:rsidRPr="005B15F1">
              <w:rPr>
                <w:rFonts w:ascii="Times New Roman" w:hAnsi="Times New Roman"/>
                <w:sz w:val="24"/>
                <w:szCs w:val="24"/>
              </w:rPr>
              <w:t xml:space="preserve"> identifica zonele şi sub-zonele spre care ar trebui canalizată dezvoltarea oraşului şi să prescrie indicatori urbanistici atractivi în condiţiile asigurării unei dezvoltări durabile pentru aceste zone. În acelaşi timp, trebuie prevăzute rezolvări </w:t>
            </w:r>
            <w:proofErr w:type="gramStart"/>
            <w:r w:rsidRPr="005B15F1">
              <w:rPr>
                <w:rFonts w:ascii="Times New Roman" w:hAnsi="Times New Roman"/>
                <w:sz w:val="24"/>
                <w:szCs w:val="24"/>
              </w:rPr>
              <w:t>clare</w:t>
            </w:r>
            <w:proofErr w:type="gramEnd"/>
            <w:r w:rsidRPr="005B15F1">
              <w:rPr>
                <w:rFonts w:ascii="Times New Roman" w:hAnsi="Times New Roman"/>
                <w:sz w:val="24"/>
                <w:szCs w:val="24"/>
              </w:rPr>
              <w:t xml:space="preserve"> pentru cât mai multe din situaţiile speciale ce apar în oraş. Scopul final al modificării </w:t>
            </w:r>
            <w:proofErr w:type="gramStart"/>
            <w:r w:rsidRPr="005B15F1">
              <w:rPr>
                <w:rFonts w:ascii="Times New Roman" w:hAnsi="Times New Roman"/>
                <w:sz w:val="24"/>
                <w:szCs w:val="24"/>
              </w:rPr>
              <w:t>este</w:t>
            </w:r>
            <w:proofErr w:type="gramEnd"/>
            <w:r w:rsidRPr="005B15F1">
              <w:rPr>
                <w:rFonts w:ascii="Times New Roman" w:hAnsi="Times New Roman"/>
                <w:sz w:val="24"/>
                <w:szCs w:val="24"/>
              </w:rPr>
              <w:t xml:space="preserve"> eliminarea majorităţii situaţiilor în care se apelează la urbanism derogatoriu. Vor fi trasate direcţiile de dezvoltare spaţiala a Capitalei (în palier strategic) pentru </w:t>
            </w:r>
            <w:proofErr w:type="gramStart"/>
            <w:r w:rsidRPr="005B15F1">
              <w:rPr>
                <w:rFonts w:ascii="Times New Roman" w:hAnsi="Times New Roman"/>
                <w:sz w:val="24"/>
                <w:szCs w:val="24"/>
              </w:rPr>
              <w:t>un</w:t>
            </w:r>
            <w:proofErr w:type="gramEnd"/>
            <w:r w:rsidRPr="005B15F1">
              <w:rPr>
                <w:rFonts w:ascii="Times New Roman" w:hAnsi="Times New Roman"/>
                <w:sz w:val="24"/>
                <w:szCs w:val="24"/>
              </w:rPr>
              <w:t xml:space="preserve"> orizont mediu de timp şi totodată, elaborarea regulamentului local de urbanism (în palier operaţional) pentru întregul teritoriu administrativ al oraşului. De asemenea, va fi luata in consideratie relaţia oraşului cu vecinatăţile sale si relatiile </w:t>
            </w:r>
            <w:proofErr w:type="gramStart"/>
            <w:r w:rsidRPr="005B15F1">
              <w:rPr>
                <w:rFonts w:ascii="Times New Roman" w:hAnsi="Times New Roman"/>
                <w:sz w:val="24"/>
                <w:szCs w:val="24"/>
              </w:rPr>
              <w:t>care  se</w:t>
            </w:r>
            <w:proofErr w:type="gramEnd"/>
            <w:r w:rsidRPr="005B15F1">
              <w:rPr>
                <w:rFonts w:ascii="Times New Roman" w:hAnsi="Times New Roman"/>
                <w:sz w:val="24"/>
                <w:szCs w:val="24"/>
              </w:rPr>
              <w:t xml:space="preserve"> stabilesc in teritoriu.</w:t>
            </w:r>
          </w:p>
          <w:p w:rsidR="00AD5630" w:rsidRPr="005B15F1" w:rsidRDefault="00AD5630" w:rsidP="005B15F1">
            <w:pPr>
              <w:pStyle w:val="ListParagraph"/>
              <w:numPr>
                <w:ilvl w:val="0"/>
                <w:numId w:val="78"/>
              </w:numPr>
              <w:spacing w:after="0" w:line="240" w:lineRule="auto"/>
              <w:jc w:val="both"/>
              <w:rPr>
                <w:rFonts w:ascii="Times New Roman" w:hAnsi="Times New Roman"/>
                <w:b/>
                <w:sz w:val="24"/>
                <w:szCs w:val="24"/>
              </w:rPr>
            </w:pPr>
            <w:r w:rsidRPr="005B15F1">
              <w:rPr>
                <w:rFonts w:ascii="Times New Roman" w:hAnsi="Times New Roman"/>
                <w:b/>
                <w:sz w:val="24"/>
                <w:szCs w:val="24"/>
              </w:rPr>
              <w:t>REGENERARE URBANĂ – Cartier Ferentari – Elaborarea unui studiu: „Diagnostic urban zona Ferentari, în vederea lansării unui program de regenerare urbană”</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Pentru acest studiu, procedura de achiziţie publica pentru atribuirea contractului de servicii a fost lansată în 2015 şi a fost finalizată în 2016. Contractul de achiziție de servicii a fost încheiat în anul 2017 şi s-</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început culegerea de date/informații pentru realizarea analizelor specifice. Va fi analizat contextul local actual din diferite puncte de vedere: socio-demografic şi servicii, economic, accesibilitate si mobilitate, locuire, probleme de mediu, iar concluziile vor sta la baza unei strategii de dezvoltare locala integrata a zonei. Acest studiu va sta la baza demersului P.M.B. de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accesa fonduri europene pe Axa 5.1. In semestrul I al anului 2019 s-a predat si s-a recepționat sub-faza I.2. Analiza context actual, iar in semestrul al II-lea s-a predat si recepționat faza de propuneri de intervenție si de proiecte pentru ameliorarea stării de fapt existente.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Având în vedere starea actuală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întregului cartier Ferentari, ce poate fi constatată fără a fi în mod necesar un locuitor al zonei este evident ca este necesar a fi luate măsuri de remediere cât mai curând, în caz de neintervenție existând riscul de depreciere accelerata ce se va traduce prin costuri economice şi sociale sporite. Întrucât, în acest areal, există zone construite aflate în stare de degradare (clădiri, locuințe insalubre, spatii publice, infrastructura tehnico-edilitara), afectate de probleme economice şi sociale acute (calitate precară a locuirii, infracționalitate, vulnerabilitate şi segregare socială etc.), proiectul va fi unul de regenerare urbană, care va include măsuri şi acțiuni ce vor fi realizate asupra patrimoniului construit şi al spatiilor publice din zona/zonele de acțiune prioritara selectata/e, protejând şi valorizând elementele de mediu natural sau antropizat, stimulând economia locala, in beneficiul comunității.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Sunt necesare operațiuni de regenerare urbană, care sa creeze nuclee de însănătoșire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imaginii urbane şi sa favorizeze incluziunea socială, având ca scop final ameliorarea calității vieții rezidenților.</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Sunt necesare operațiuni de regenerare urbana, care sa creeze nuclee de însănătoșire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imaginii urbane si sa favorizeze incluziunea sociala, având ca scop final ameliorarea calității vieții rezidenților. Se intenţionează ca acest program de regenerare urbana pentru zona Ferentari sa fie finanţat din fonduri europene.</w:t>
            </w:r>
          </w:p>
          <w:p w:rsidR="00AD5630" w:rsidRPr="005B15F1" w:rsidRDefault="00AD5630" w:rsidP="005B15F1">
            <w:pPr>
              <w:pStyle w:val="ListParagraph"/>
              <w:numPr>
                <w:ilvl w:val="0"/>
                <w:numId w:val="79"/>
              </w:numPr>
              <w:spacing w:after="0" w:line="240" w:lineRule="auto"/>
              <w:jc w:val="both"/>
              <w:rPr>
                <w:rFonts w:ascii="Times New Roman" w:hAnsi="Times New Roman"/>
                <w:b/>
                <w:sz w:val="24"/>
                <w:szCs w:val="24"/>
              </w:rPr>
            </w:pPr>
            <w:r w:rsidRPr="005B15F1">
              <w:rPr>
                <w:rFonts w:ascii="Times New Roman" w:hAnsi="Times New Roman"/>
                <w:b/>
                <w:sz w:val="24"/>
                <w:szCs w:val="24"/>
              </w:rPr>
              <w:t xml:space="preserve">Zone construite protejate: Definirea regimului tehnic al construcţiilor supuse autorizării in zonele protejate si in zonele de protecţie ale monumentelor istorice în scopul protejării </w:t>
            </w:r>
            <w:r w:rsidRPr="005B15F1">
              <w:rPr>
                <w:rFonts w:ascii="Times New Roman" w:hAnsi="Times New Roman"/>
                <w:b/>
                <w:sz w:val="24"/>
                <w:szCs w:val="24"/>
              </w:rPr>
              <w:lastRenderedPageBreak/>
              <w:t xml:space="preserve">patrimoniului arhitectural şi urbanistic al municipiului Bucureşti – etapa </w:t>
            </w:r>
            <w:proofErr w:type="gramStart"/>
            <w:r w:rsidRPr="005B15F1">
              <w:rPr>
                <w:rFonts w:ascii="Times New Roman" w:hAnsi="Times New Roman"/>
                <w:b/>
                <w:sz w:val="24"/>
                <w:szCs w:val="24"/>
              </w:rPr>
              <w:t>a</w:t>
            </w:r>
            <w:proofErr w:type="gramEnd"/>
            <w:r w:rsidRPr="005B15F1">
              <w:rPr>
                <w:rFonts w:ascii="Times New Roman" w:hAnsi="Times New Roman"/>
                <w:b/>
                <w:sz w:val="24"/>
                <w:szCs w:val="24"/>
              </w:rPr>
              <w:t xml:space="preserve"> II-a. </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 xml:space="preserve">Scopul proiectului: stabilirea reglementărilor de urbanism ce vor institui grade de protecţie prin organizarea spaţiului public şi a permisivităţilor de intervenţie asupra imobilelor din zonele construite protejate pilot nominalizate, identificate si delimitate conform Planul Urbanistic Zonal „Zone Construite Protejate în Municipiul Bucureşti”, aprobat cu H.C.G.M.B. nr. 279/2000, documentaţie ce reprezintă unul din studiile de fundamentare ale Planului Urbanistic General al Municipiului Bucureşti.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Proiectul a fost finalizat în anul 2010, însă regulamentele locale aprobate pentru aceste zone produc efecte în teritoriu, deci sunt valabile şi în 2016, 2017 etc., până la o nouă reglementare aprobată.</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Lucrarea s-a elaborat în vederea nominalizării, descrierii si evaluării imobilelor si a spaţiilor publice, situate in perimetrul zonelor construite protejate pilot – Dorobanţi (10), Vasile Conta (32) şi Pitar Moş (34), precum şi a monumentelor (împreuna cu zona lor de protecţie), în conformitate cu metodologia stabilită în etapa I de studiu şi reglementare (2005).</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 xml:space="preserve">Obiectivul lucrării: elaborarea unor reglementări integrate (grade de protecţie si restricţii şi permisivităţi de intervenţie, pe de o parte, </w:t>
            </w:r>
            <w:proofErr w:type="gramStart"/>
            <w:r w:rsidR="00AD5630" w:rsidRPr="00AD5630">
              <w:rPr>
                <w:rFonts w:ascii="Times New Roman" w:hAnsi="Times New Roman"/>
                <w:sz w:val="24"/>
                <w:szCs w:val="24"/>
              </w:rPr>
              <w:t>precum</w:t>
            </w:r>
            <w:proofErr w:type="gramEnd"/>
            <w:r w:rsidR="00AD5630" w:rsidRPr="00AD5630">
              <w:rPr>
                <w:rFonts w:ascii="Times New Roman" w:hAnsi="Times New Roman"/>
                <w:sz w:val="24"/>
                <w:szCs w:val="24"/>
              </w:rPr>
              <w:t xml:space="preserve"> şi categorii de intervenţii încurajate de autorităţile locale în scopul susţinerii interesului public), care să orienteze dezvoltarea urbanistică a zonelor şi deblocarea/pregătirea procesului de investiţii compatibile cu funcţiunea dominantă a zonei.</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Documentaţia a fost elaborata urmărind următoarele principii: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Asigurarea continuităţii fizice, funcţionale şi spirituale a cadrului construit din oraş şi stimularea interesului economic şi cultural pentru utilizarea acestuia;</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 xml:space="preserve">Protejarea şi punerea in valoare a monumentelor istorice, a zonelor arheologice şi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ansamblurilor arhitecturale şi urbanistice deosebite, precum şi a contextului şi caracteristicilor care conturează semnificaţia lor istorică.</w:t>
            </w:r>
          </w:p>
          <w:p w:rsidR="00AD5630" w:rsidRPr="00AD5630" w:rsidRDefault="005B15F1" w:rsidP="005B15F1">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 xml:space="preserve">În palier operaţional, s-a realizat: cartarea şi reglementarea tipurilor de intervenţii pentru fiecare imobil (întreaga parcelă) şi spaţiile publice (dacă este cazul) din zonele protejate definite şi delimitate conform </w:t>
            </w:r>
            <w:r>
              <w:rPr>
                <w:rFonts w:ascii="Times New Roman" w:hAnsi="Times New Roman"/>
                <w:sz w:val="24"/>
                <w:szCs w:val="24"/>
              </w:rPr>
              <w:t xml:space="preserve">       </w:t>
            </w:r>
            <w:r w:rsidR="00AD5630" w:rsidRPr="00AD5630">
              <w:rPr>
                <w:rFonts w:ascii="Times New Roman" w:hAnsi="Times New Roman"/>
                <w:sz w:val="24"/>
                <w:szCs w:val="24"/>
              </w:rPr>
              <w:t xml:space="preserve">Plan urbanistic Zonal „Zone protejate construite – Municipiul Bucureşti”, aprobat prin H.C.G.M.B. nr. 279/2000, după cum urmează: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ZP nr. 10 bulevard haussmannian de ţesut – Calea Dorobanţi - subzona - Cp1b, Cp1c;</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delimitare: tronsonul Căii Dorobanţilor între intersecţia cu bulevardul Dacia şi cu Şoseaua Ştefan cel Mare şi include Intr. Camil Petrescu, str I. Maiorescu şi porţiuni ale străzilor N. Beloceanu, Stanislav Cihoski, Intr. Stanislav Cihoski;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ZP nr. 32 ţesutul tradiţional difuz – zona Vasile Conta - subzona - Cp1b, Cp1c;</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delimitare: zonă definită de artere majore - bd. Magheru – str. Batistei – str. J.L. Calderon – str. C.A. Rosetti şi include, în aceste limite, porţiunile străzilor: T. Vuia, V. Conta, N. Filipescu, T. Arghezi, G-ral D. Praporgescu, Blanduziei;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ZP nr. 34 ţesutul tradiţional difuz – zona Pitar Moş - subzona - Cp1b, Cp1c;</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delimitare: zonă definită de artere majore - bd. Magheru - bd. Dacia şi de străzi de importanţă medie - str. C.A Rosetti - str. A.D. Xenopol - str. Polonă şi include în aceste limite porţiunile străzilor:  G. Enescu, D. Lupu, J. Michelet, Pitar Moş, pictor A. Verona, G-ral. E. Grigorescu, Columb, Intr. Armaşului, T. Ionescu şi Piaţa A. Lahovari.</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În semestrul I al anului 2020, s-</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aprobat documentația „PUZ Coordonator sector 5 București”, prin H.C.G.M.B. nr. 242/18.06.2020.</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Măsuri de creştere a calităţii arhitectural-ambientale a clădirilor, în municipiul Bucureşti – aplicarea Legii nr. 153/2011 cu modificările si completările ulterioare.</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 xml:space="preserve">  În scopul reducerii pulberilor în suspensie şi pentru aplicarea prevederilor Legii nr. 153/2011 actualizată, privind măsuri de creştere a calităţii arhitectural-ambientale a clădirilor, art. 1, art. 5, Serviciul Proiecte Urbane din cadrul Direcţiei Urbanism elaborează regulamentele de intervenţie pentru zonele de acţiune prioritara in Bucureşti, începând cu zona centrala a oraşului. Acţiunea de inventariere/identificare în teren a imobilelor afectate a fost începuta de către Direcţia Generala de Poliţie Locală şi Control a Municipiului Bucureşti - Direcţia Control şi continuată de Direcţia Urbanism – S.P.U., fiind în prezent în curs de elaborare. Efecte benefice scontate: eliminarea riscurilor propriu-zise în ceea ce priveşte pietonii ce se deplasează în preajma clădirilor ale căror faţade sunt deteriorate şi eliminarea unor surse constante de pulberi în suspensie (praf ce se desprinde de pe faţadele deteriorate) şi conservarea patrimoniului construit al capitalei.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 xml:space="preserve">Activitatea de inventariere şi identificare a zonelor cu probleme va continua. </w:t>
            </w:r>
          </w:p>
          <w:p w:rsidR="00AD5630" w:rsidRPr="00AD5630" w:rsidRDefault="00AD5630" w:rsidP="005B15F1">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 xml:space="preserve">Regulamentul de intervenție asupra fațadelor imobilelor din teritoriul municipiului București, care stabilește atât caracteristicile urbanistice, estetice şi arhitecturale, permisivități/restricții pe zone de </w:t>
            </w:r>
            <w:r w:rsidRPr="00AD5630">
              <w:rPr>
                <w:rFonts w:ascii="Times New Roman" w:hAnsi="Times New Roman"/>
                <w:sz w:val="24"/>
                <w:szCs w:val="24"/>
              </w:rPr>
              <w:lastRenderedPageBreak/>
              <w:t>acțiune prioritară, cât si aspectele procedurale ale procesului de reabilitare pe întreg parcursul său, a obținut, în sem. I 2018, avizul Direcției pentru Cultură a Municipiului București, conform cerințelor legale în vigoare şi a fost aprobat prin Hotărârea nr. 384/2018 a C.G.M.B. Odată cu Regulamentul, au fost avizate şi zonele prioritare de intervenţie – etapa I, şi anume: ZCP 04 – Bulevardul Brătianu, ZCP 08 – Bd. Regina Elisabeta şi Bd. M. Kogălniceanu, ZCP 12 – Bd. Lascăr Catargiu, ZCP 16 – Calea Victoriei, ZCP 5 – Bd. Carol I.</w:t>
            </w:r>
          </w:p>
          <w:p w:rsidR="00AD5630" w:rsidRPr="0070661D" w:rsidRDefault="00AD5630" w:rsidP="0070661D">
            <w:pPr>
              <w:spacing w:after="0" w:line="240" w:lineRule="auto"/>
              <w:jc w:val="both"/>
              <w:rPr>
                <w:rFonts w:ascii="Times New Roman" w:hAnsi="Times New Roman"/>
                <w:b/>
                <w:sz w:val="24"/>
                <w:szCs w:val="24"/>
              </w:rPr>
            </w:pPr>
            <w:r w:rsidRPr="0070661D">
              <w:rPr>
                <w:rFonts w:ascii="Times New Roman" w:hAnsi="Times New Roman"/>
                <w:b/>
                <w:sz w:val="24"/>
                <w:szCs w:val="24"/>
              </w:rPr>
              <w:t>C) În conformitate cu cele expuse la punctele A) şi B) (obiectul de activitate al D.U.–P.M.B. şi proiectele incheiate sau în curs de elaborare), raportându-ne la Planul Local de Acţiune pentru Mediu al Municipiului Bucureşti – P.L.A.M. Bucureşti 2015 revizuit, aprobat prin H.C.G.M.B. nr. 127/2016, nominalizăm cele mai semnificative acţiuni ce reies din proiectele sus-enunţate: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Protejarea spaţiilor verzi şi ameliorarea calităţii acestora; Aplicarea interdicţiei de construire pe spaţii verzi existente/reglementate funcţional prin documentatii de urbanism aprobate;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 xml:space="preserve">Suprafaţa deficitară a zonelor verzi - Respectarea indicatorilor urbanistici (posibilităţi maxime de ocupare şi utilizare a terenurilor: P.O.T. maxim şi C.U.T. maxim), aşa cum sunt prevăzuţi pentru fiecare Unitate Teritorială de Referinţă (U.T.R.) conţinută în Regulamentul Local de Urbanism aferent Planului Urbanistic General al Municipiului Bucureşti;                    </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 xml:space="preserve">Impunerea, prin actele de reglementare, a obligaţiei agenţilor economici ce desfăşoară activităţi cu impact semnificativ asupra mediului, de a amplasa perdele de protecţie în jurul punctelor de lucru;                                                                                </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Amenajarea spaţiului public din vecinătatea obiectelor – monument istoric/arhitectură, ce au fost restaurate;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Construirea de parcaje auto supraterane şi subterane;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Reconsiderarea posibilităţii de relocare a unităţilor dovedite poluatoare sau purtătoare de riscuri tehnologice, atunci când P.U.G. al Municipiului Bucureşti va fi reactualizat;</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w:t>
            </w:r>
            <w:r w:rsidRPr="00AD5630">
              <w:rPr>
                <w:rFonts w:ascii="Times New Roman" w:hAnsi="Times New Roman"/>
                <w:sz w:val="24"/>
                <w:szCs w:val="24"/>
              </w:rPr>
              <w:tab/>
              <w:t>Prezervarea, prin reglementări de urbanism, a spaţiului necesar amenajării de trasee coerente şi funcţionale pentru circulaţia bicicliştilor.</w:t>
            </w:r>
          </w:p>
          <w:p w:rsidR="00AD5630" w:rsidRPr="00AD5630" w:rsidRDefault="00AD5630" w:rsidP="0070661D">
            <w:pPr>
              <w:spacing w:after="0" w:line="240" w:lineRule="auto"/>
              <w:jc w:val="both"/>
              <w:rPr>
                <w:rFonts w:ascii="Times New Roman" w:hAnsi="Times New Roman"/>
                <w:sz w:val="24"/>
                <w:szCs w:val="24"/>
              </w:rPr>
            </w:pPr>
          </w:p>
          <w:p w:rsidR="00AD5630" w:rsidRPr="00AD5630" w:rsidRDefault="0070661D" w:rsidP="0070661D">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00AD5630" w:rsidRPr="0070661D">
              <w:rPr>
                <w:rFonts w:ascii="Times New Roman" w:hAnsi="Times New Roman"/>
                <w:b/>
                <w:i/>
                <w:sz w:val="24"/>
                <w:szCs w:val="24"/>
              </w:rPr>
              <w:t>*NOTĂ:</w:t>
            </w:r>
            <w:r w:rsidR="00AD5630" w:rsidRPr="00AD5630">
              <w:rPr>
                <w:rFonts w:ascii="Times New Roman" w:hAnsi="Times New Roman"/>
                <w:sz w:val="24"/>
                <w:szCs w:val="24"/>
              </w:rPr>
              <w:t xml:space="preserve"> Subliniem faptul ca cele descrise mai sus sunt proiecte – PUZ, Plan Urbanistic General PUG, studii de pre-fezabilitate, studii de fezabilitate, iar elaborarea şi aprobarea lor nu reprezintă şi realizarea efectivă a investiţiilor la acest moment. Din aceasta cauză, tabelele noastre nu sunt completate la celelalte rubrici – acţiuni realizate în avans, nerealizate, amânate, anulate – ele fiind considerate ca fiind realizate (prin P.V. de recepţie a proiectului) sau în curs de realizare (conform contractului de proiectare). Tot din aceasta cauza nu suntem în măsura sa raportam indicatori realizaţi. De asemenea, figurează şi proiecte deja finalizate din perioada 2010-2019, întrucât ele se refera la reglementarea utilizării funcţionale a teritoriului municipal, ele producând efecte doar după finalizare şi fiind în vigoare în continuare, până la aprobarea unor alte reglementari de urbanism pentru acelaşi teritoriu.</w:t>
            </w:r>
          </w:p>
          <w:p w:rsidR="00AD5630" w:rsidRPr="00AD5630" w:rsidRDefault="00AD5630" w:rsidP="0070661D">
            <w:pPr>
              <w:spacing w:after="0" w:line="240" w:lineRule="auto"/>
              <w:jc w:val="both"/>
              <w:rPr>
                <w:rFonts w:ascii="Times New Roman" w:hAnsi="Times New Roman"/>
                <w:sz w:val="24"/>
                <w:szCs w:val="24"/>
              </w:rPr>
            </w:pPr>
          </w:p>
          <w:p w:rsidR="00AD5630" w:rsidRPr="00AD5630" w:rsidRDefault="00AD5630" w:rsidP="0070661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AD5630">
              <w:rPr>
                <w:rFonts w:ascii="Times New Roman" w:hAnsi="Times New Roman"/>
                <w:b/>
                <w:sz w:val="24"/>
                <w:szCs w:val="24"/>
              </w:rPr>
              <w:t>PM 03</w:t>
            </w:r>
          </w:p>
          <w:p w:rsidR="00AD5630" w:rsidRPr="00AD5630" w:rsidRDefault="00AD5630" w:rsidP="0070661D">
            <w:pPr>
              <w:spacing w:after="0" w:line="240" w:lineRule="auto"/>
              <w:jc w:val="both"/>
              <w:rPr>
                <w:rFonts w:ascii="Times New Roman" w:hAnsi="Times New Roman"/>
                <w:b/>
                <w:sz w:val="24"/>
                <w:szCs w:val="24"/>
              </w:rPr>
            </w:pPr>
            <w:r w:rsidRPr="00AD5630">
              <w:rPr>
                <w:rFonts w:ascii="Times New Roman" w:hAnsi="Times New Roman"/>
                <w:b/>
                <w:sz w:val="24"/>
                <w:szCs w:val="24"/>
              </w:rPr>
              <w:t xml:space="preserve"> Obiectiv strategic - Dezvoltarea durabilă a localităţilor urbane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    Pentru semestrul II 2020,  s-au luat în calcul următoarele categorii:</w:t>
            </w:r>
          </w:p>
          <w:p w:rsidR="00AD5630" w:rsidRPr="0070661D" w:rsidRDefault="00AD5630" w:rsidP="0070661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0070661D">
              <w:rPr>
                <w:rFonts w:ascii="Times New Roman" w:hAnsi="Times New Roman"/>
                <w:sz w:val="24"/>
                <w:szCs w:val="24"/>
              </w:rPr>
              <w:t xml:space="preserve"> </w:t>
            </w:r>
            <w:r w:rsidRPr="0070661D">
              <w:rPr>
                <w:rFonts w:ascii="Times New Roman" w:hAnsi="Times New Roman"/>
                <w:b/>
                <w:sz w:val="24"/>
                <w:szCs w:val="24"/>
              </w:rPr>
              <w:t>PM 03-01 Corelarea deficitară a planificării de mediu cu cea de amenajare a teritoriului şi de urbanism, precum şi cu alte planuri/programe sectoriale</w:t>
            </w:r>
          </w:p>
          <w:p w:rsidR="00AD5630" w:rsidRPr="00AD5630" w:rsidRDefault="0070661D" w:rsidP="0070661D">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Acțiuni realizate în acest domeniu D.U. - P.M.B.: 43 reprezintă numărul de proiecte de Hotărâri ale C.G.M.B. promovate de D.G.U.A.T. - Direcția Urbanism, aflate in dezbatere publica şi aprobate de C.G.M.B. în semestrul II al anului 2020, pentru PUZ/PUD; aprobarea prin Hotărâre a C.G.M.B. se face după ce se obține Avizul de mediu din partea Agenției de Protecție a Mediului București-Ilfov, ceea ce înseamnă ca aceste planuri urbanistice respecta prevederile P.L.A.M. București.</w:t>
            </w:r>
          </w:p>
          <w:p w:rsidR="00AD5630" w:rsidRPr="00AD5630" w:rsidRDefault="0070661D" w:rsidP="0070661D">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 xml:space="preserve">Acţiunea: -„Introducerea obligativităţii integrării prevederilor P.L.A.M. în toate planurile sectoriale, cu precădere în cele de planificare a teritoriului” este una permanenta; ca atare figurează cu valoarea 1 la cele permanente; în anul 2020 semestrul II, aceasta s-a concretizat printr-o valoare de 38 pentru nr. Hotarari ale C.G.M.B. obţinute pentru PUZ/PUD, ca acţiuni subsecvente ale celei principale, permanente de urmărire </w:t>
            </w:r>
            <w:proofErr w:type="gramStart"/>
            <w:r w:rsidR="00AD5630" w:rsidRPr="00AD5630">
              <w:rPr>
                <w:rFonts w:ascii="Times New Roman" w:hAnsi="Times New Roman"/>
                <w:sz w:val="24"/>
                <w:szCs w:val="24"/>
              </w:rPr>
              <w:t>a</w:t>
            </w:r>
            <w:proofErr w:type="gramEnd"/>
            <w:r w:rsidR="00AD5630" w:rsidRPr="00AD5630">
              <w:rPr>
                <w:rFonts w:ascii="Times New Roman" w:hAnsi="Times New Roman"/>
                <w:sz w:val="24"/>
                <w:szCs w:val="24"/>
              </w:rPr>
              <w:t xml:space="preserve"> integrării prevederilor P.L.A.M. – M.B. in proiectele promovate de P.M.B.</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Termenul de realizare/Stadiul realizării: -permanent.</w:t>
            </w:r>
          </w:p>
          <w:p w:rsidR="00AD5630" w:rsidRPr="0070661D" w:rsidRDefault="00AD5630" w:rsidP="0070661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70661D">
              <w:rPr>
                <w:rFonts w:ascii="Times New Roman" w:hAnsi="Times New Roman"/>
                <w:b/>
                <w:sz w:val="24"/>
                <w:szCs w:val="24"/>
              </w:rPr>
              <w:t>PM 03-03 Dezechilibrul dintre suprafeţele construite şi spațiile libere de construcții (în special cele verzi);</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Acţiunea: </w:t>
            </w:r>
            <w:proofErr w:type="gramStart"/>
            <w:r w:rsidRPr="00AD5630">
              <w:rPr>
                <w:rFonts w:ascii="Times New Roman" w:hAnsi="Times New Roman"/>
                <w:sz w:val="24"/>
                <w:szCs w:val="24"/>
              </w:rPr>
              <w:t>-  Interzicerea</w:t>
            </w:r>
            <w:proofErr w:type="gramEnd"/>
            <w:r w:rsidRPr="00AD5630">
              <w:rPr>
                <w:rFonts w:ascii="Times New Roman" w:hAnsi="Times New Roman"/>
                <w:sz w:val="24"/>
                <w:szCs w:val="24"/>
              </w:rPr>
              <w:t xml:space="preserve"> dezvoltării de suprafeţe construite şi betonate în zonele cu deficit accentuat de </w:t>
            </w:r>
            <w:r w:rsidRPr="00AD5630">
              <w:rPr>
                <w:rFonts w:ascii="Times New Roman" w:hAnsi="Times New Roman"/>
                <w:sz w:val="24"/>
                <w:szCs w:val="24"/>
              </w:rPr>
              <w:lastRenderedPageBreak/>
              <w:t>spaţii verzi.</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Termenul de realizare/Stadiul realizării: - permanent.</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Acţiuni realizate în perioada monitorizată: - 1 acţiune realizată.</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  Promovarea dezvoltării echilibrate a teritoriului, care sa integreze şi politicile de dezvoltare ale localităţilor din aglomeraţia urbană este principalul obiectiv al Planului Urbanistic General al Municipiului Bucureşti (P.U.G.M.B.-2000), aprobat prin H.C.G.M.B. nr. 269/2000, prelungit prin H.C.G.M.B. nr. 877/2018. De asemenea, el este obiectivul central al P.U.G.-M.B.,  in curs de revizuire; </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Subliniem ca nu orice teren liber de construcţii aflat in interiorul limitei administrative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oraşului poate fi transformat in spatii verzi cu acces public. Intervin considerente de ordin economic, mai ales, de regim al proprietatii asupra terenurilor. POT si CUT in zona centrala a Capitalei sunt ridicate, întrucât sunt zone istoric constituite. Se poate interveni din acest punct de vedere doar asupra noilor zone care se dezvolta la nivel de oraş, care nu intră in competenta de autorizare a P.M.B.-D.G.U.A.T. </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Din punct de vedere al D.U.-P.M.B., </w:t>
            </w:r>
            <w:proofErr w:type="gramStart"/>
            <w:r w:rsidRPr="00AD5630">
              <w:rPr>
                <w:rFonts w:ascii="Times New Roman" w:hAnsi="Times New Roman"/>
                <w:sz w:val="24"/>
                <w:szCs w:val="24"/>
              </w:rPr>
              <w:t>am</w:t>
            </w:r>
            <w:proofErr w:type="gramEnd"/>
            <w:r w:rsidRPr="00AD5630">
              <w:rPr>
                <w:rFonts w:ascii="Times New Roman" w:hAnsi="Times New Roman"/>
                <w:sz w:val="24"/>
                <w:szCs w:val="24"/>
              </w:rPr>
              <w:t xml:space="preserve"> considerat-o ca acţiune permanentă, luând în calcul valoarea 1.</w:t>
            </w:r>
          </w:p>
          <w:p w:rsidR="00AD5630" w:rsidRPr="0070661D" w:rsidRDefault="00AD5630" w:rsidP="0070661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70661D">
              <w:rPr>
                <w:rFonts w:ascii="Times New Roman" w:hAnsi="Times New Roman"/>
                <w:b/>
                <w:sz w:val="24"/>
                <w:szCs w:val="24"/>
              </w:rPr>
              <w:t>PM 03-04 Deficitul unor funcții urbanistice în raport cu necesitățile actuale ale orașului (spații verzi, spații de agrement, spații de parcare)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Acţiunea: - Inventarierea zonelor cu deficit al unor funcţii în raport cu necesităţile actuale ale oraşului; Identificarea de zone pretabile pentru extinderea unor funcţii urbanistice deficitare; Ameliorarea deficitului unor funcţii urbanistice cu precădere în zonele rezidenţiale.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Termenul de realizare/Stadiul realizării: - permanent.</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Acţiuni realizate în perioada monitorizată: - 1 acţiune realizată permanent.</w:t>
            </w:r>
          </w:p>
          <w:p w:rsidR="00AD5630" w:rsidRPr="00AD5630" w:rsidRDefault="00FE09DD" w:rsidP="0070661D">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 xml:space="preserve">In principiu, problema evidențiata se referă la dotările aferente locuirii care pot fi deficitare, nu la funcțiile urbanistice, care nu se „amenajează.” </w:t>
            </w:r>
          </w:p>
          <w:p w:rsidR="00AD5630" w:rsidRPr="00AD5630" w:rsidRDefault="00FE09DD" w:rsidP="0070661D">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Din punct de vedere al D.G.U.AT</w:t>
            </w:r>
            <w:proofErr w:type="gramStart"/>
            <w:r w:rsidR="00AD5630" w:rsidRPr="00AD5630">
              <w:rPr>
                <w:rFonts w:ascii="Times New Roman" w:hAnsi="Times New Roman"/>
                <w:sz w:val="24"/>
                <w:szCs w:val="24"/>
              </w:rPr>
              <w:t>.-</w:t>
            </w:r>
            <w:proofErr w:type="gramEnd"/>
            <w:r w:rsidR="00AD5630" w:rsidRPr="00AD5630">
              <w:rPr>
                <w:rFonts w:ascii="Times New Roman" w:hAnsi="Times New Roman"/>
                <w:sz w:val="24"/>
                <w:szCs w:val="24"/>
              </w:rPr>
              <w:t xml:space="preserve"> P.M.B., asigurarea necesarului orașului cu spaţii verzi cu acces public sau de folosință specializată, ameliorarea condițiilor de parcare/staționare atât in zona centrală cât şi în cartiere sunt acțiuni permanente, însă punctuale.</w:t>
            </w:r>
          </w:p>
          <w:p w:rsidR="00AD5630" w:rsidRPr="00AD5630" w:rsidRDefault="00FE09DD" w:rsidP="0070661D">
            <w:pPr>
              <w:spacing w:after="0" w:line="240" w:lineRule="auto"/>
              <w:jc w:val="both"/>
              <w:rPr>
                <w:rFonts w:ascii="Times New Roman" w:hAnsi="Times New Roman"/>
                <w:sz w:val="24"/>
                <w:szCs w:val="24"/>
              </w:rPr>
            </w:pPr>
            <w:r>
              <w:rPr>
                <w:rFonts w:ascii="Times New Roman" w:hAnsi="Times New Roman"/>
                <w:sz w:val="24"/>
                <w:szCs w:val="24"/>
              </w:rPr>
              <w:t xml:space="preserve">    </w:t>
            </w:r>
            <w:r w:rsidR="00AD5630" w:rsidRPr="00AD5630">
              <w:rPr>
                <w:rFonts w:ascii="Times New Roman" w:hAnsi="Times New Roman"/>
                <w:sz w:val="24"/>
                <w:szCs w:val="24"/>
              </w:rPr>
              <w:t xml:space="preserve">Doar o analiză integrată la nivel de oraş poate evidenţia dacă există un „deficit de funcţii urbanistice în raport cu necesitățile”, iar aceasta se face în cadrul elaborării proiectului Revizuire Plan Urbanistic General al Municipiului Bucureşti, care este în curs. Așadar, ca parte </w:t>
            </w:r>
            <w:proofErr w:type="gramStart"/>
            <w:r w:rsidR="00AD5630" w:rsidRPr="00AD5630">
              <w:rPr>
                <w:rFonts w:ascii="Times New Roman" w:hAnsi="Times New Roman"/>
                <w:sz w:val="24"/>
                <w:szCs w:val="24"/>
              </w:rPr>
              <w:t>a</w:t>
            </w:r>
            <w:proofErr w:type="gramEnd"/>
            <w:r w:rsidR="00AD5630" w:rsidRPr="00AD5630">
              <w:rPr>
                <w:rFonts w:ascii="Times New Roman" w:hAnsi="Times New Roman"/>
                <w:sz w:val="24"/>
                <w:szCs w:val="24"/>
              </w:rPr>
              <w:t xml:space="preserve"> acestui proiect, care este în curs de elaborare, am considerat acțiunea ca având valoarea 1.</w:t>
            </w:r>
          </w:p>
          <w:p w:rsidR="00AD5630" w:rsidRPr="00FE09DD" w:rsidRDefault="00AD5630" w:rsidP="0070661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FE09DD">
              <w:rPr>
                <w:rFonts w:ascii="Times New Roman" w:hAnsi="Times New Roman"/>
                <w:b/>
                <w:sz w:val="24"/>
                <w:szCs w:val="24"/>
              </w:rPr>
              <w:t>PM 03-06 Degradarea unor obiective istorice şi arhitectural-urbanistice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Acţiunea: Includerea în autorizaţiile de construcţie pentru restaurarea unor obiective istorice a unor detalii referitoare la materiale, culori, etc.; Conservarea obiectivelor istorice în stare de degradare până la momentul restaurării; Respectarea zonelor de protecție stabilite pentru obiectivele istorice și arhitectural-urbanistice și amenajarea corespunzătoare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acestora.</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Termenul de realizare/Stadiul realizării: - permanent.</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Acţiuni realizate în perioada monitorizată: - 2 acţiuni realizate permanent.</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   D.U.-P.M.B. are în atributii stabilirea conditiilor in care se construieste in interiorul zonelor construite protejate, (ZCP) asa cum sunt ele delimitate si reglementate prin PUZ aprobat prin H.C.G.M.B. nr. 279/2000 si cum se intervine in interiorul limitelor zonelor de protectie stabilite in jurul monumentelor istorice sau de arhitectura incluse in LMI 2015, in conformitate cu prevederile Legii nr. 422/2001. De monumentele de for public din Municipiul Bucuresti se ocupa Administratia Monumentelor si Patrimoniului Turistic.</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  Toate autorizatiile de construire/desfiintare si toate certificatele de urbanism emise de D.U.-P.M.B. respecta reglementarile sus-mentionate si respecta avizele emise de Ministerul Culturii.</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  In cadrul proiectului de revizuire a P.U.G.-M.B., care este in curs de elaborare, acesta este un capitol important caruia ii este dedicata o cercetare si analize separate, ce se vor finaliza cu delimitarea si reglementarea ZCP la nivel de oras si cu stabilirea zonelor de protectie pentru monumentele istorice sau de arhitectura incluse in L.M.I. 2015 revizuita. Ca parte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acestui proiect, care este în curs de elaborare, am considerat acţiunea ca având valoarea 1, la care adăugam existenţa reglementărilor pentru ZCP, tot cu valoarea 1.</w:t>
            </w:r>
          </w:p>
          <w:p w:rsidR="00AD5630" w:rsidRPr="00FE09DD" w:rsidRDefault="00AD5630" w:rsidP="0070661D">
            <w:pPr>
              <w:spacing w:after="0" w:line="240" w:lineRule="auto"/>
              <w:jc w:val="both"/>
              <w:rPr>
                <w:rFonts w:ascii="Times New Roman" w:hAnsi="Times New Roman"/>
                <w:b/>
                <w:sz w:val="24"/>
                <w:szCs w:val="24"/>
              </w:rPr>
            </w:pPr>
            <w:r w:rsidRPr="00FE09DD">
              <w:rPr>
                <w:rFonts w:ascii="Times New Roman" w:hAnsi="Times New Roman"/>
                <w:b/>
                <w:sz w:val="24"/>
                <w:szCs w:val="24"/>
              </w:rPr>
              <w:t xml:space="preserve">    PM 03-07 - Riscul de expansiune necontrolată a spaţiului construit</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Acţiunea:  - Limitarea extinderii suprafeţelor construite în zonele sensibile şi fara retele edilitare; Amplificarea nivelului de implicare a comunităţii locale în procesul de luare a deciziei în domeniul planificării teritoriului; Integrarea cerinţelor de protecţie a mediului în toate proiectele de dezvoltare a suprafeţelor construite.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Termenul de realizare/Stadiul realizării: </w:t>
            </w:r>
            <w:proofErr w:type="gramStart"/>
            <w:r w:rsidRPr="00AD5630">
              <w:rPr>
                <w:rFonts w:ascii="Times New Roman" w:hAnsi="Times New Roman"/>
                <w:sz w:val="24"/>
                <w:szCs w:val="24"/>
              </w:rPr>
              <w:t>-  permanent</w:t>
            </w:r>
            <w:proofErr w:type="gramEnd"/>
            <w:r w:rsidRPr="00AD5630">
              <w:rPr>
                <w:rFonts w:ascii="Times New Roman" w:hAnsi="Times New Roman"/>
                <w:sz w:val="24"/>
                <w:szCs w:val="24"/>
              </w:rPr>
              <w:t>.</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lastRenderedPageBreak/>
              <w:t>Acţiuni realizate în perioada monitorizată: - 1 acţiune realizată permanent.</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  Implicarea comunităţii locale în procesul de luare a deciziei în </w:t>
            </w:r>
            <w:proofErr w:type="gramStart"/>
            <w:r w:rsidRPr="00AD5630">
              <w:rPr>
                <w:rFonts w:ascii="Times New Roman" w:hAnsi="Times New Roman"/>
                <w:sz w:val="24"/>
                <w:szCs w:val="24"/>
              </w:rPr>
              <w:t>domeniul  planificării</w:t>
            </w:r>
            <w:proofErr w:type="gramEnd"/>
            <w:r w:rsidRPr="00AD5630">
              <w:rPr>
                <w:rFonts w:ascii="Times New Roman" w:hAnsi="Times New Roman"/>
                <w:sz w:val="24"/>
                <w:szCs w:val="24"/>
              </w:rPr>
              <w:t xml:space="preserve"> teritoriului este reglementata prin Ordinul nr. 2701 din 30 decembrie 2010 pentru aprobarea Metodologiei de informare şi consultare a publicului cu privire la elaborarea sau revizuirea planurilor de amenajare a teritoriului şi de urbanism al M.R.D.T. si prin H.C.G.M.B. nr. 136/2012; D.G.U.A.T.-P.M.B. respecta cele impuse prin aceste acte normative.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   Verificarea “integrarii cerinţelor de protecţie a mediului în toate proiectele de dezvoltare a suprafeţelor construite” se face de catre Agentia pentru Protectie a Mediului Bucuresti, prin analiza fiecarui PUZ/PUD care solicita Avizul de mediu; facem precizarea ca pentru a intra in vigoare un PUZ/PUD trebuie sa aiba aprobarea C.G.M.B., iar pentru a obtine Avizul de mediu favorabil este o conditie necesara a fi indeplinita.</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   În ceea ce priveşte “Limitarea extinderii suprafeţelor construite în zonele sensibile şi fara retele edilitare”, dotarea tehnico-edilitara si furnizarea de asemenea servicii reprezinta un capitol de analiza; concluziile pentru toate problemele discutate mai sus se vor concretiza prin reglementarea finala de utilizare functionala a teritoriului capitalei. Aşadar, ca parte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acestui proiect, care este în curs de elaborare, am considerat acţiunea ca având valoarea 1.</w:t>
            </w:r>
          </w:p>
          <w:p w:rsidR="00AD5630" w:rsidRPr="00AD5630" w:rsidRDefault="00AD5630" w:rsidP="0070661D">
            <w:pPr>
              <w:spacing w:after="0" w:line="240" w:lineRule="auto"/>
              <w:jc w:val="both"/>
              <w:rPr>
                <w:rFonts w:ascii="Times New Roman" w:hAnsi="Times New Roman"/>
                <w:sz w:val="24"/>
                <w:szCs w:val="24"/>
              </w:rPr>
            </w:pPr>
          </w:p>
          <w:p w:rsidR="00AD5630" w:rsidRPr="00AD5630" w:rsidRDefault="00FE09DD" w:rsidP="0070661D">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00AD5630" w:rsidRPr="00FE09DD">
              <w:rPr>
                <w:rFonts w:ascii="Times New Roman" w:hAnsi="Times New Roman"/>
                <w:b/>
                <w:i/>
                <w:sz w:val="24"/>
                <w:szCs w:val="24"/>
              </w:rPr>
              <w:t>Notă:</w:t>
            </w:r>
            <w:r w:rsidR="00AD5630" w:rsidRPr="00AD5630">
              <w:rPr>
                <w:rFonts w:ascii="Times New Roman" w:hAnsi="Times New Roman"/>
                <w:sz w:val="24"/>
                <w:szCs w:val="24"/>
              </w:rPr>
              <w:t xml:space="preserve"> Acţiuni permanente în cadrul PM 03: PM 03-01, PM 03-03</w:t>
            </w:r>
            <w:proofErr w:type="gramStart"/>
            <w:r w:rsidR="00AD5630" w:rsidRPr="00AD5630">
              <w:rPr>
                <w:rFonts w:ascii="Times New Roman" w:hAnsi="Times New Roman"/>
                <w:sz w:val="24"/>
                <w:szCs w:val="24"/>
              </w:rPr>
              <w:t>,  PM</w:t>
            </w:r>
            <w:proofErr w:type="gramEnd"/>
            <w:r w:rsidR="00AD5630" w:rsidRPr="00AD5630">
              <w:rPr>
                <w:rFonts w:ascii="Times New Roman" w:hAnsi="Times New Roman"/>
                <w:sz w:val="24"/>
                <w:szCs w:val="24"/>
              </w:rPr>
              <w:t xml:space="preserve"> 03-04, PM 03-06 si PM 03-07.</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Dezvoltarea echilibrată a teritoriului municipal şi respectarea indicatorilor urbanistici (posibilităţi maxime de ocupare şi utilizare a terenurilor: P.O.T. maxim şi C.U.T. maxim), aşa cum sunt prevăzuţi pentru fiecare Unitate Teritorială de Referinţă (U.T.R.) conţinută în Regulamentul Local de Urbanism aferent Planului Urbanistic General al Municipiului Bucureşti in vigoare sau in PUZ aprobat - s-a considerat ca fiind realizată şi în curs de realizare.</w:t>
            </w:r>
          </w:p>
          <w:p w:rsidR="00AD5630" w:rsidRPr="00AD5630" w:rsidRDefault="00FE09DD" w:rsidP="0070661D">
            <w:pPr>
              <w:spacing w:after="0" w:line="240" w:lineRule="auto"/>
              <w:jc w:val="both"/>
              <w:rPr>
                <w:rFonts w:ascii="Times New Roman" w:hAnsi="Times New Roman"/>
                <w:sz w:val="24"/>
                <w:szCs w:val="24"/>
              </w:rPr>
            </w:pPr>
            <w:r>
              <w:rPr>
                <w:rFonts w:ascii="Times New Roman" w:hAnsi="Times New Roman"/>
                <w:b/>
                <w:sz w:val="24"/>
                <w:szCs w:val="24"/>
              </w:rPr>
              <w:t xml:space="preserve">    </w:t>
            </w:r>
            <w:r w:rsidR="00AD5630" w:rsidRPr="00FE09DD">
              <w:rPr>
                <w:rFonts w:ascii="Times New Roman" w:hAnsi="Times New Roman"/>
                <w:b/>
                <w:sz w:val="24"/>
                <w:szCs w:val="24"/>
              </w:rPr>
              <w:t>(*)</w:t>
            </w:r>
            <w:r w:rsidR="00AD5630" w:rsidRPr="00AD5630">
              <w:rPr>
                <w:rFonts w:ascii="Times New Roman" w:hAnsi="Times New Roman"/>
                <w:sz w:val="24"/>
                <w:szCs w:val="24"/>
              </w:rPr>
              <w:t xml:space="preserve"> acţiunile contabilizate în tabelele de mai sus în sarcina Directiei Generale de Urbanism şi Amenajarea Teritoriului în ceea ce priveste faza de proiectare PUG/PUZ/PUD; pentru ca ele să se realizeze în teren, acţiunile trebuie continuate de alte direcţii din P.M.B. cu atribuţii în domeniu: Direcţia Investiţii, Direcţia Transporturi, Drumuri şi Sistematizarea Circulaţiei etc.</w:t>
            </w:r>
          </w:p>
          <w:p w:rsidR="00AD5630" w:rsidRPr="00FE09DD" w:rsidRDefault="00AD5630" w:rsidP="0070661D">
            <w:pPr>
              <w:spacing w:after="0" w:line="240" w:lineRule="auto"/>
              <w:jc w:val="both"/>
              <w:rPr>
                <w:rFonts w:ascii="Times New Roman" w:hAnsi="Times New Roman"/>
                <w:b/>
                <w:i/>
                <w:sz w:val="24"/>
                <w:szCs w:val="24"/>
              </w:rPr>
            </w:pPr>
            <w:r w:rsidRPr="00AD5630">
              <w:rPr>
                <w:rFonts w:ascii="Times New Roman" w:hAnsi="Times New Roman"/>
                <w:sz w:val="24"/>
                <w:szCs w:val="24"/>
              </w:rPr>
              <w:t xml:space="preserve">      </w:t>
            </w:r>
            <w:r w:rsidRPr="00FE09DD">
              <w:rPr>
                <w:rFonts w:ascii="Times New Roman" w:hAnsi="Times New Roman"/>
                <w:b/>
                <w:i/>
                <w:sz w:val="24"/>
                <w:szCs w:val="24"/>
              </w:rPr>
              <w:t xml:space="preserve">În semestrul II 2020 Direcţia de Urbanism din cadrul P.M.B. are în total 44 de acţiuni (din care: 40 acţiuni realizate permanent şi 4 acţiuni permanente în curs de realizare); (plus 235 acţiuni realizate anterior, înainte de sem. II 2020), total = 279. </w:t>
            </w:r>
          </w:p>
          <w:p w:rsidR="00AD5630" w:rsidRPr="00AD5630" w:rsidRDefault="00AD5630" w:rsidP="0070661D">
            <w:pPr>
              <w:spacing w:after="0" w:line="240" w:lineRule="auto"/>
              <w:jc w:val="both"/>
              <w:rPr>
                <w:rFonts w:ascii="Times New Roman" w:hAnsi="Times New Roman"/>
                <w:sz w:val="24"/>
                <w:szCs w:val="24"/>
              </w:rPr>
            </w:pPr>
          </w:p>
          <w:p w:rsidR="00AD5630" w:rsidRPr="00FE09DD" w:rsidRDefault="00AD5630" w:rsidP="00FE09DD">
            <w:pPr>
              <w:pStyle w:val="ListParagraph"/>
              <w:numPr>
                <w:ilvl w:val="0"/>
                <w:numId w:val="34"/>
              </w:numPr>
              <w:spacing w:after="0" w:line="240" w:lineRule="auto"/>
              <w:jc w:val="both"/>
              <w:rPr>
                <w:rFonts w:ascii="Times New Roman" w:hAnsi="Times New Roman"/>
                <w:sz w:val="24"/>
                <w:szCs w:val="24"/>
              </w:rPr>
            </w:pPr>
            <w:r w:rsidRPr="00FE09DD">
              <w:rPr>
                <w:rFonts w:ascii="Times New Roman" w:hAnsi="Times New Roman"/>
                <w:b/>
                <w:sz w:val="24"/>
                <w:szCs w:val="24"/>
              </w:rPr>
              <w:t>Primăria Sectorului 2 - Direcţia Administrarea Domeniului Public Sector 2</w:t>
            </w:r>
          </w:p>
          <w:p w:rsidR="00AD5630" w:rsidRPr="00FE09DD" w:rsidRDefault="00AD5630" w:rsidP="0070661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FE09DD">
              <w:rPr>
                <w:rFonts w:ascii="Times New Roman" w:hAnsi="Times New Roman"/>
                <w:b/>
                <w:sz w:val="24"/>
                <w:szCs w:val="24"/>
              </w:rPr>
              <w:t>PM 03-03 Dezechilibrul dintre suprafeţele construite şi spațiile libere de construcții (în special cele verzi)</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Responsabili de implementare: A.D.P. Sector 2;</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Obiectiv general: Ameliorarea raportului dintre suprafeţele construite și spaţiile libere de construcţii</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Indicatorii monitorizati: - Suprafețe verzi transformate anual în suprafeţe construite;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Acţiuni realizate în perioada monitorizată: – nu este cazul.</w:t>
            </w:r>
          </w:p>
          <w:p w:rsidR="00AD5630" w:rsidRPr="00FE09DD" w:rsidRDefault="00AD5630" w:rsidP="0070661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FE09DD">
              <w:rPr>
                <w:rFonts w:ascii="Times New Roman" w:hAnsi="Times New Roman"/>
                <w:b/>
                <w:sz w:val="24"/>
                <w:szCs w:val="24"/>
              </w:rPr>
              <w:t>PM 03-04 Deficitul unor funcții urbanistice în raport cu necesitățile actuale ale orașului (spații verzi, spații de agrement, spații de parcare)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 xml:space="preserve">Obiectiv general: Ameliorarea gradului de dotare al orașului în special cu spații conexe spațiilor de </w:t>
            </w:r>
            <w:proofErr w:type="gramStart"/>
            <w:r w:rsidRPr="00AD5630">
              <w:rPr>
                <w:rFonts w:ascii="Times New Roman" w:hAnsi="Times New Roman"/>
                <w:sz w:val="24"/>
                <w:szCs w:val="24"/>
              </w:rPr>
              <w:t>locuit  (</w:t>
            </w:r>
            <w:proofErr w:type="gramEnd"/>
            <w:r w:rsidRPr="00AD5630">
              <w:rPr>
                <w:rFonts w:ascii="Times New Roman" w:hAnsi="Times New Roman"/>
                <w:sz w:val="24"/>
                <w:szCs w:val="24"/>
              </w:rPr>
              <w:t>spații verzi, spații de agrement, spații de parcare).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Responsabili de implementare: A.D.P. Sector 2;</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Indicatorii monitorizaţi: - Suprafața de spațiu verde per cap de locuitor este de 12</w:t>
            </w:r>
            <w:proofErr w:type="gramStart"/>
            <w:r w:rsidRPr="00AD5630">
              <w:rPr>
                <w:rFonts w:ascii="Times New Roman" w:hAnsi="Times New Roman"/>
                <w:sz w:val="24"/>
                <w:szCs w:val="24"/>
              </w:rPr>
              <w:t>,43</w:t>
            </w:r>
            <w:proofErr w:type="gramEnd"/>
            <w:r w:rsidRPr="00AD5630">
              <w:rPr>
                <w:rFonts w:ascii="Times New Roman" w:hAnsi="Times New Roman"/>
                <w:sz w:val="24"/>
                <w:szCs w:val="24"/>
              </w:rPr>
              <w:t xml:space="preserve"> mp.</w:t>
            </w:r>
          </w:p>
          <w:p w:rsidR="00AD5630" w:rsidRPr="00AD5630" w:rsidRDefault="00AD5630" w:rsidP="0070661D">
            <w:pPr>
              <w:spacing w:after="0" w:line="240" w:lineRule="auto"/>
              <w:jc w:val="both"/>
              <w:rPr>
                <w:rFonts w:ascii="Times New Roman" w:hAnsi="Times New Roman"/>
                <w:sz w:val="24"/>
                <w:szCs w:val="24"/>
              </w:rPr>
            </w:pPr>
          </w:p>
          <w:p w:rsidR="00AD5630" w:rsidRPr="00FE09DD" w:rsidRDefault="00AD5630" w:rsidP="00FE09DD">
            <w:pPr>
              <w:pStyle w:val="ListParagraph"/>
              <w:numPr>
                <w:ilvl w:val="0"/>
                <w:numId w:val="34"/>
              </w:numPr>
              <w:spacing w:after="0" w:line="240" w:lineRule="auto"/>
              <w:jc w:val="both"/>
              <w:rPr>
                <w:rFonts w:ascii="Times New Roman" w:hAnsi="Times New Roman"/>
                <w:b/>
                <w:sz w:val="24"/>
                <w:szCs w:val="24"/>
              </w:rPr>
            </w:pPr>
            <w:r w:rsidRPr="00FE09DD">
              <w:rPr>
                <w:rFonts w:ascii="Times New Roman" w:hAnsi="Times New Roman"/>
                <w:b/>
                <w:sz w:val="24"/>
                <w:szCs w:val="24"/>
              </w:rPr>
              <w:t xml:space="preserve">Primăria Sectorului 3 - Direcţia Administrarea Domeniului Public - Serviciul Administrarea Domeniului Public şi Parcuri </w:t>
            </w:r>
          </w:p>
          <w:p w:rsidR="00AD5630" w:rsidRPr="00FE09DD" w:rsidRDefault="00AD5630" w:rsidP="0070661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FE09DD">
              <w:rPr>
                <w:rFonts w:ascii="Times New Roman" w:hAnsi="Times New Roman"/>
                <w:b/>
                <w:sz w:val="24"/>
                <w:szCs w:val="24"/>
              </w:rPr>
              <w:t>PM 03-02 Existenţa unor cartiere de locuit cu acces scăzut la serviciile publice (alimentare cu apă, canalizare, salubritate, transport în comun, încălzire), ce se constituie în sursă de poluare difuză pentru mediul urban</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Acţiunea: 1)- Racordarea cartierelor de locuit la serviciile publice; -Extinderea rețelelor tehnico-edilitare și a gradului de acoperire al transportului în comun; -Inventarierea zonelor cu deficit de acces la servicii publice;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-Interzicerea dezvoltării spaţiilor rezidențiale fără acces la servicii publice corespunzătoare.</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Responsabili de implementare: PS3 - Direcția Administrarea Domeniului Public / sem. II 2020.</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Indicatorii propuşi / Indicatorii realizaţi: - 6</w:t>
            </w:r>
            <w:proofErr w:type="gramStart"/>
            <w:r w:rsidRPr="00AD5630">
              <w:rPr>
                <w:rFonts w:ascii="Times New Roman" w:hAnsi="Times New Roman"/>
                <w:sz w:val="24"/>
                <w:szCs w:val="24"/>
              </w:rPr>
              <w:t>,44</w:t>
            </w:r>
            <w:proofErr w:type="gramEnd"/>
            <w:r w:rsidRPr="00AD5630">
              <w:rPr>
                <w:rFonts w:ascii="Times New Roman" w:hAnsi="Times New Roman"/>
                <w:sz w:val="24"/>
                <w:szCs w:val="24"/>
              </w:rPr>
              <w:t xml:space="preserve"> km străzi asfaltate. - 1 acţiune realizată.</w:t>
            </w:r>
          </w:p>
          <w:p w:rsidR="00AD5630" w:rsidRPr="00FE09DD" w:rsidRDefault="00AD5630" w:rsidP="0070661D">
            <w:pPr>
              <w:spacing w:after="0" w:line="240" w:lineRule="auto"/>
              <w:jc w:val="both"/>
              <w:rPr>
                <w:rFonts w:ascii="Times New Roman" w:hAnsi="Times New Roman"/>
                <w:b/>
                <w:sz w:val="24"/>
                <w:szCs w:val="24"/>
              </w:rPr>
            </w:pPr>
            <w:r w:rsidRPr="00AD5630">
              <w:rPr>
                <w:rFonts w:ascii="Times New Roman" w:hAnsi="Times New Roman"/>
                <w:sz w:val="24"/>
                <w:szCs w:val="24"/>
              </w:rPr>
              <w:lastRenderedPageBreak/>
              <w:t xml:space="preserve">    </w:t>
            </w:r>
            <w:r w:rsidRPr="00FE09DD">
              <w:rPr>
                <w:rFonts w:ascii="Times New Roman" w:hAnsi="Times New Roman"/>
                <w:b/>
                <w:sz w:val="24"/>
                <w:szCs w:val="24"/>
              </w:rPr>
              <w:t>PM 03-03 Dezechilibrul dintre suprafeţele construite şi spațiile libere de construcții (în special cele verzi)</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Acţiuni:</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pct. 1. -Interzicerea dezvoltării de suprafeţe construite şi betonate în zonele cu deficit accentuat de spaţii verzi;</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pct. 2. -Informarea publicului privind necesitatea păstrării unor suprafeţe libere de construcţii;</w:t>
            </w:r>
          </w:p>
          <w:p w:rsidR="00AD5630" w:rsidRPr="00AD5630" w:rsidRDefault="00AD5630" w:rsidP="0070661D">
            <w:pPr>
              <w:spacing w:after="0" w:line="240" w:lineRule="auto"/>
              <w:jc w:val="both"/>
              <w:rPr>
                <w:rFonts w:ascii="Times New Roman" w:hAnsi="Times New Roman"/>
                <w:sz w:val="24"/>
                <w:szCs w:val="24"/>
              </w:rPr>
            </w:pPr>
            <w:r w:rsidRPr="00AD5630">
              <w:rPr>
                <w:rFonts w:ascii="Times New Roman" w:hAnsi="Times New Roman"/>
                <w:sz w:val="24"/>
                <w:szCs w:val="24"/>
              </w:rPr>
              <w:t>pct. 4. -Descurajarea atingerii indicatorilor maximi de ocupare a teritoriului pentru zonele centrale şi comerciale;</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 xml:space="preserve">Responsabili de implementare: - PS3 - Direcția Urbanism și Amenajarea Teritoriului – permanent </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 xml:space="preserve">Indicatorii propuşi / Indicatorii realizaţi: </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 xml:space="preserve">- pct. 1. - Aplicare PUZ Sector 3 aprobat prin H.C.G.M.B. nr. 49/2019; </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 xml:space="preserve">- pct. 2. - Prin reglementările transmise în cuprinsul actelor emise si aplicare PUZ Sector 3 aprobat prin H.C.G.M.B. nr. 49/2019; </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 xml:space="preserve">- pct. 4. - Menționăm că nu orice teren liber de construcţii aflat în interiorul limitei administrative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oraşului poate fi transformat în spații verzi cu acces public. Intervin considerente de ordin economic si mai ales, de regim al proprietăţii asupra terenurilor, se aplică reglementarile din PUZ Sector 3 aprobat prin H.C.G.M.B. nr. 49/2019. POT și CUT în zona centrală a Capitalei sunt ridicate, întrucât sunt zone istoric constituite. - 1 acţiune realizată permanent.</w:t>
            </w:r>
          </w:p>
          <w:p w:rsidR="00AD5630" w:rsidRPr="00FE09DD" w:rsidRDefault="00AD5630" w:rsidP="00AD5630">
            <w:pPr>
              <w:spacing w:after="0" w:line="240" w:lineRule="auto"/>
              <w:rPr>
                <w:rFonts w:ascii="Times New Roman" w:hAnsi="Times New Roman"/>
                <w:b/>
                <w:sz w:val="24"/>
                <w:szCs w:val="24"/>
              </w:rPr>
            </w:pPr>
            <w:r w:rsidRPr="00FE09DD">
              <w:rPr>
                <w:rFonts w:ascii="Times New Roman" w:hAnsi="Times New Roman"/>
                <w:b/>
                <w:sz w:val="24"/>
                <w:szCs w:val="24"/>
              </w:rPr>
              <w:t xml:space="preserve">   PM 03-04 Deficitul unor funcții urbanistice în raport cu necesitățile actuale ale orașului (spații verzi, spații de agrement, spații de parcare</w:t>
            </w:r>
          </w:p>
          <w:p w:rsidR="00AD5630" w:rsidRPr="00AD5630" w:rsidRDefault="00AD5630" w:rsidP="00AD5630">
            <w:pPr>
              <w:spacing w:after="0" w:line="240" w:lineRule="auto"/>
              <w:rPr>
                <w:rFonts w:ascii="Times New Roman" w:hAnsi="Times New Roman"/>
                <w:sz w:val="24"/>
                <w:szCs w:val="24"/>
              </w:rPr>
            </w:pPr>
            <w:r w:rsidRPr="00AD5630">
              <w:rPr>
                <w:rFonts w:ascii="Times New Roman" w:hAnsi="Times New Roman"/>
                <w:sz w:val="24"/>
                <w:szCs w:val="24"/>
              </w:rPr>
              <w:t>Acţiuni:</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-Inventarierea zonelor cu deficit al unor functii in raport cu necesitatile actuale ale orasului;</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-Identificarea de zone pretabile pentru extinderea unor funcţii urbanistice deficitare;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-Ameliorarea deficitului unor funcţii urbanistice cu precădere în zonele rezidenţiale;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-Conştientizarea factorilor decizionali asupra consecinţelor deficitului unor funcţii urbanistce;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-Aplicarea de sancţiuni pentru utilizarea funcţiilor urbanistice deficitare (în special spaţii verzi), în mod necorespunzător.</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Responsabili de implementare: - PS3 - Direcția Servici Publice; Direcția Generală de Impozite și Taxe Locale (sem. II 2020)</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Indicatorii propuşi / Indicatorii realizaţi: În evidența DGITL sunt înregistrate un număr de aproximativ 153.101 mijloace de transport aparținând persoanelor fizice și un număr de 56.514 mijloace de transport aparținând persoanelor juridice.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Responsabili de implementare: - Primăria Sectorului 3 – Direcția Parcări și Amenajare Urbană. (</w:t>
            </w:r>
            <w:proofErr w:type="gramStart"/>
            <w:r w:rsidRPr="00AD5630">
              <w:rPr>
                <w:rFonts w:ascii="Times New Roman" w:hAnsi="Times New Roman"/>
                <w:sz w:val="24"/>
                <w:szCs w:val="24"/>
              </w:rPr>
              <w:t>sem</w:t>
            </w:r>
            <w:proofErr w:type="gramEnd"/>
            <w:r w:rsidRPr="00AD5630">
              <w:rPr>
                <w:rFonts w:ascii="Times New Roman" w:hAnsi="Times New Roman"/>
                <w:sz w:val="24"/>
                <w:szCs w:val="24"/>
              </w:rPr>
              <w:t>. I 2020)</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Indicatorii propuşi / Indicatorii realizaţi: - Pe raza Sectorului 3 exista un număr de aproximativ 72.000 locuri de parcare.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Responsabili de implementare: Primăria Sectorului 3 – Direcția Administrarea Domeniului Public (sem. II 2020) - 2 acţiuni realizate.</w:t>
            </w:r>
          </w:p>
          <w:p w:rsidR="00AD5630" w:rsidRPr="00036106" w:rsidRDefault="00AD5630" w:rsidP="00FE09D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036106">
              <w:rPr>
                <w:rFonts w:ascii="Times New Roman" w:hAnsi="Times New Roman"/>
                <w:b/>
                <w:sz w:val="24"/>
                <w:szCs w:val="24"/>
              </w:rPr>
              <w:t>PM 03-05 Extinderea zonelor cu potențial de dezvoltare a conflictelor de mediu</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Acţiuni:1) -Inventarierea zonelor cu risc maxim de manifestare a conflictelor de mediu;</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2)-Inventarierea activităților cu risc ridicat de generare a conflictelor de mediu;</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3)-Introducerea în planurile de conformare a obligativităţii întreținerii zonelor de protecţie;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4)-Considerarea posibilității de relocare a spaţiilor generatoare de conflicte de mediu indentificate în faza de inventariere;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5)-Delimitarea clară a zonelor de protecţie a zonelor sensibile și a activităţilor cu impact asupra mediului;</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6)-Interzicerea dezvoltării spațiilor rezidențiale ori sensibile în proximitatea activităţilor cu impact semnificativ asupra mediului ori în spaţiile considerate contaminate;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7)-Informarea publicului privind promovarea proiectelor ce pot genera conflicte de mediu;</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8)-Educarea factorilor decizionali privind modalităţile de limitatare a riscului de apariție a conflictelor de mediu;</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9)-Creşterea eficienţei de aplicare a legislaţiei pentru limitarea apariției conflictelor de mediu;</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10)-Aplicarea principiului poluatorul plăteşte pentru sursele generatoare de conflicte de mediu;</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11)-Aplicarea de sancţiuni contravenționale agenţilor economici generatori de conflicte de mediu.</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Responsabili de implementare: PS3 -Serviciul Urbanism și Amenajarea Teritoriului/în curs de realizare (aspecte realizate prin PUZ Sector 3 aprobat prin H.C.G.M.B. nr. 49/2019) /sem. II 2020.</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lastRenderedPageBreak/>
              <w:t xml:space="preserve">Indicatorii propuşi / Indicatorii realizaţi: </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 xml:space="preserve">- 1) -Aspecte prevăzute în PUZ Sector 3 aprobat prin H.C.G.M.B. nr. 49/2019; </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 xml:space="preserve">-2) -Aspecte prevăzute în PUZ Sector 3 aprobat prin H.C.G.M.B. nr. 49/2019; </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 xml:space="preserve">-4) -Aspecte prevăzute în PUZ Sector 3 aprobat prin H.C.G.M.B. nr. 49/2019; </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 xml:space="preserve">-5) -Aspecte prevăzute în PUZ Sector 3 aprobat prin H.C.G.M.B. nr. 49/2019; </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-6) -Aspecte prevăzute în PUZ Sector 3 aprobat prin H.C.G.M.B. nr. 49/2019; - 5 acţiuni realizate.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 xml:space="preserve">Responsabili de implementare: PS3 –Directia Generala Politia Locala Sector 3 </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Indicatorii propuşi / Indicatorii realizaţi: - 6 sanctiuni contraventionale in valoare totala de 320.000 lei, aplicate agentilor economici generatori de conflicte de mediu/ sem. II 2020 – 1 actiune realizata.</w:t>
            </w:r>
          </w:p>
          <w:p w:rsidR="00AD5630" w:rsidRPr="00036106" w:rsidRDefault="00AD5630" w:rsidP="00FE09D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036106">
              <w:rPr>
                <w:rFonts w:ascii="Times New Roman" w:hAnsi="Times New Roman"/>
                <w:b/>
                <w:sz w:val="24"/>
                <w:szCs w:val="24"/>
              </w:rPr>
              <w:t>PM 03-07 - Riscul de expansiune necontrolată a spaţiului construit</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Acţiunea: 1) -Limitarea extinderii suprafeţelor construite în zonele sensibile şi fara retele edilitare;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3)-Amplificarea nivelului de implicare a comunităţii locale în procesul de luare a deciziei în domeniul  planificării teritoriului;</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4)-Integrarea cerinţelor de protecţie a mediului în toate proiectele de dezvoltare a suprafeţelor construite.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Responsabili de implementare: - Primăria Sectorului 3 –Serviciul Urbanism și Amenajarea Teritoriului.</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 xml:space="preserve">Termenul de realizare: - in curs de realizare/permanent </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Indicatorii propuşi / Indicatorii realizaţi:</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pct. 1. Aspecte avute în vedere la elaborarea proiectului PUZ Sector 3, problemele menționate se concretizează prin reglementarea finală de utilizare funcțională a teritoriului;</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pct. 3. Implicarea comunităţii locale în procesul de luare a deciziei în domeniul planificării teritoriului este reglementata prin Ordinul nr. 2701 din 30 decembrie 2010 pentru aprobarea Metodologiei de informare şi consultare a publicului cu privire la elaborarea sau revizuirea planurilor de amenajare a teritoriului şi de urbanism al M.R.D.T.; Structura Arhitect Șef din cadrul Primăriei Sectorului 3 respectă cele impuse prin ordinul sus-menţionat;</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pct. 4. Verificarea “integrării cerinţelor de protecţie a mediului în toate proiectele de dezvoltare a suprafeţelor construite” se face de catre Agenţia de Protecţia Mediului Bucureşti şi Direcţia de Mediu din cadrul P.M.B., prin analiza tuturor documentaţiilor depuse în vederea obţinerii Avizelor de mediu pentru PUZ/PUD/AC;</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 xml:space="preserve">-facem precizarea ca pentru </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intra în vigoare un PUZ/PUD trebuie să aibă aprobarea C.L.S.3/C.G.M.B., iar obtinerea Avizul favorabil de mediu este una dintre condiţiile esențiale.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-3 acţiuni permanente în curs de realizare.</w:t>
            </w:r>
          </w:p>
          <w:p w:rsidR="00AD5630" w:rsidRPr="00036106" w:rsidRDefault="00AD5630" w:rsidP="00FE09DD">
            <w:pPr>
              <w:spacing w:after="0" w:line="240" w:lineRule="auto"/>
              <w:jc w:val="both"/>
              <w:rPr>
                <w:rFonts w:ascii="Times New Roman" w:hAnsi="Times New Roman"/>
                <w:b/>
                <w:sz w:val="24"/>
                <w:szCs w:val="24"/>
              </w:rPr>
            </w:pPr>
            <w:r w:rsidRPr="00AD5630">
              <w:rPr>
                <w:rFonts w:ascii="Times New Roman" w:hAnsi="Times New Roman"/>
                <w:sz w:val="24"/>
                <w:szCs w:val="24"/>
              </w:rPr>
              <w:t xml:space="preserve">   </w:t>
            </w:r>
            <w:r w:rsidRPr="00036106">
              <w:rPr>
                <w:rFonts w:ascii="Times New Roman" w:hAnsi="Times New Roman"/>
                <w:b/>
                <w:sz w:val="24"/>
                <w:szCs w:val="24"/>
              </w:rPr>
              <w:t>PM 03–08 Existența unor areale afectate de depăşiri ale limitei maxime admise a nivelului de zgomot, cu precădere în zonele rezidenţiale</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1.-Controlul surselor de zgomot în zonele rezidenţiale cu depășiri ale nivelului de zgomot (în special a traficului rutier şi feroviar)</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Indicatorii propuşi / Indicatorii realizaţi: - Nivelul mediu al sunetului la 30 minute la limita exterioară a spaţiilor rezidenţiale; -Suprafaţa rezidenţială afectată de depășiri ale nivelului de zgomot.</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S-</w:t>
            </w:r>
            <w:proofErr w:type="gramStart"/>
            <w:r w:rsidRPr="00AD5630">
              <w:rPr>
                <w:rFonts w:ascii="Times New Roman" w:hAnsi="Times New Roman"/>
                <w:sz w:val="24"/>
                <w:szCs w:val="24"/>
              </w:rPr>
              <w:t>a</w:t>
            </w:r>
            <w:proofErr w:type="gramEnd"/>
            <w:r w:rsidRPr="00AD5630">
              <w:rPr>
                <w:rFonts w:ascii="Times New Roman" w:hAnsi="Times New Roman"/>
                <w:sz w:val="24"/>
                <w:szCs w:val="24"/>
              </w:rPr>
              <w:t xml:space="preserve"> identificat, ca urmare a numeroaselor sesizari, zona rezidentiala Palladium Residence – sursa de poluare BA GLASS ROMANIA (STIROM).</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Responsabili de implementare: - Primăria Sectorului 3 – Directia Generala de Politie Locala.</w:t>
            </w:r>
          </w:p>
          <w:p w:rsidR="00AD5630" w:rsidRPr="00AD5630" w:rsidRDefault="00AD5630" w:rsidP="00FE09DD">
            <w:pPr>
              <w:spacing w:after="0" w:line="240" w:lineRule="auto"/>
              <w:jc w:val="both"/>
              <w:rPr>
                <w:rFonts w:ascii="Times New Roman" w:hAnsi="Times New Roman"/>
                <w:sz w:val="24"/>
                <w:szCs w:val="24"/>
              </w:rPr>
            </w:pPr>
            <w:r w:rsidRPr="00AD5630">
              <w:rPr>
                <w:rFonts w:ascii="Times New Roman" w:hAnsi="Times New Roman"/>
                <w:sz w:val="24"/>
                <w:szCs w:val="24"/>
              </w:rPr>
              <w:t>Termenul de realizare: - 1 acţiune realizata/ sem. II 2020.</w:t>
            </w:r>
          </w:p>
          <w:p w:rsidR="00AD5630" w:rsidRPr="00036106" w:rsidRDefault="00AD5630" w:rsidP="00FE09DD">
            <w:pPr>
              <w:spacing w:after="0" w:line="240" w:lineRule="auto"/>
              <w:jc w:val="both"/>
              <w:rPr>
                <w:rFonts w:ascii="Times New Roman" w:hAnsi="Times New Roman"/>
                <w:b/>
                <w:i/>
                <w:sz w:val="24"/>
                <w:szCs w:val="24"/>
              </w:rPr>
            </w:pPr>
            <w:r w:rsidRPr="00AD5630">
              <w:rPr>
                <w:rFonts w:ascii="Times New Roman" w:hAnsi="Times New Roman"/>
                <w:sz w:val="24"/>
                <w:szCs w:val="24"/>
              </w:rPr>
              <w:t xml:space="preserve">   </w:t>
            </w:r>
            <w:r w:rsidRPr="00036106">
              <w:rPr>
                <w:rFonts w:ascii="Times New Roman" w:hAnsi="Times New Roman"/>
                <w:b/>
                <w:i/>
                <w:sz w:val="24"/>
                <w:szCs w:val="24"/>
              </w:rPr>
              <w:t xml:space="preserve">În </w:t>
            </w:r>
            <w:proofErr w:type="gramStart"/>
            <w:r w:rsidRPr="00036106">
              <w:rPr>
                <w:rFonts w:ascii="Times New Roman" w:hAnsi="Times New Roman"/>
                <w:b/>
                <w:i/>
                <w:sz w:val="24"/>
                <w:szCs w:val="24"/>
              </w:rPr>
              <w:t>total, Primăria Sectorului 3, în semestrul II 2020 are</w:t>
            </w:r>
            <w:proofErr w:type="gramEnd"/>
            <w:r w:rsidRPr="00036106">
              <w:rPr>
                <w:rFonts w:ascii="Times New Roman" w:hAnsi="Times New Roman"/>
                <w:b/>
                <w:i/>
                <w:sz w:val="24"/>
                <w:szCs w:val="24"/>
              </w:rPr>
              <w:t xml:space="preserve"> 13 acţiuni: 10 acţiuni realizate (din care 1 este realizată permanent) şi 3 acţiuni permanente în curs de realizare.</w:t>
            </w:r>
          </w:p>
          <w:p w:rsidR="00F50C24" w:rsidRPr="00036106" w:rsidRDefault="00F50C24" w:rsidP="00FE09DD">
            <w:pPr>
              <w:spacing w:after="0" w:line="240" w:lineRule="auto"/>
              <w:jc w:val="both"/>
              <w:rPr>
                <w:rFonts w:ascii="Times New Roman" w:hAnsi="Times New Roman"/>
                <w:b/>
                <w:i/>
                <w:sz w:val="24"/>
                <w:szCs w:val="24"/>
              </w:rPr>
            </w:pPr>
          </w:p>
          <w:p w:rsidR="005337FF" w:rsidRPr="005337FF" w:rsidRDefault="005337FF" w:rsidP="00FE09DD">
            <w:pPr>
              <w:spacing w:after="0" w:line="240" w:lineRule="auto"/>
              <w:jc w:val="both"/>
              <w:rPr>
                <w:rFonts w:ascii="Times New Roman" w:hAnsi="Times New Roman"/>
                <w:b/>
                <w:sz w:val="24"/>
                <w:szCs w:val="24"/>
              </w:rPr>
            </w:pPr>
            <w:r w:rsidRPr="005337FF">
              <w:rPr>
                <w:rFonts w:ascii="Times New Roman" w:hAnsi="Times New Roman"/>
                <w:b/>
                <w:sz w:val="24"/>
                <w:szCs w:val="24"/>
              </w:rPr>
              <w:t>II.</w:t>
            </w:r>
            <w:r w:rsidR="00F50C24" w:rsidRPr="00F50C24">
              <w:rPr>
                <w:rFonts w:ascii="Times New Roman" w:hAnsi="Times New Roman"/>
                <w:b/>
                <w:sz w:val="24"/>
                <w:szCs w:val="24"/>
              </w:rPr>
              <w:t xml:space="preserve">  PM 01 - Deşeuri, substanţe chimice periculoase, calitatea solului şi terenuri degradate: </w:t>
            </w:r>
          </w:p>
          <w:p w:rsidR="00B947E8" w:rsidRPr="003904CD" w:rsidRDefault="00B947E8" w:rsidP="003904CD">
            <w:pPr>
              <w:pStyle w:val="ListParagraph"/>
              <w:numPr>
                <w:ilvl w:val="0"/>
                <w:numId w:val="34"/>
              </w:numPr>
              <w:spacing w:after="0" w:line="240" w:lineRule="auto"/>
              <w:jc w:val="both"/>
              <w:rPr>
                <w:rFonts w:ascii="Times New Roman" w:hAnsi="Times New Roman"/>
                <w:b/>
                <w:sz w:val="24"/>
                <w:szCs w:val="24"/>
              </w:rPr>
            </w:pPr>
            <w:r w:rsidRPr="003904CD">
              <w:rPr>
                <w:rFonts w:ascii="Times New Roman" w:hAnsi="Times New Roman"/>
                <w:b/>
                <w:sz w:val="24"/>
                <w:szCs w:val="24"/>
              </w:rPr>
              <w:t>S.C. Compania Romprest Service S.A. Bucureşti - Sectorul 1</w:t>
            </w:r>
          </w:p>
          <w:p w:rsidR="00B947E8" w:rsidRPr="003904CD" w:rsidRDefault="00B947E8" w:rsidP="00FE09D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01-01 Depozitarea necontrolată a deşeurilor municipale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Actiunea: pct. 3. Creşterea numărului de recipienţi de colectare a deşeurilor menajere de la populaţie;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Termen de realizare: permanent, realizat</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Actiuni realizate in perioada monitorizata: - Nr. recipiente sem. II 2020 –recipiente colectare selectiva:</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1,1 mc (albastru) – 30 buc.; 1,1 mc (galben) – 32 buc.; 1,1 mc (verde) – 17 buc.; 2,5 mc (albastru) – 145 buc.; 2,5 mc (galben) – 146 buc.; 2,5 mc. (verde) – 107 buc. - 1 acţiune realizată permanent.</w:t>
            </w:r>
          </w:p>
          <w:p w:rsidR="00B947E8" w:rsidRPr="003904CD" w:rsidRDefault="00B947E8" w:rsidP="00FE09D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01-02 Insuficienta dezvoltare a unui sistem integrat de gestionarea deşeurilor care să asigure protecţia sănătăţii populaţiei şi a mediului şi cu accent din punct de vedere economic</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Actiunea: - pct. 2. Crearea unui sistem integrat de management al deşeurilor sub coordonarea </w:t>
            </w:r>
            <w:r w:rsidRPr="00B947E8">
              <w:rPr>
                <w:rFonts w:ascii="Times New Roman" w:hAnsi="Times New Roman"/>
                <w:sz w:val="24"/>
                <w:szCs w:val="24"/>
              </w:rPr>
              <w:lastRenderedPageBreak/>
              <w:t>autorităţilor locale prin:</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-Alocarea unor spaţii speciale de colectare,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-Achiziţionarea recipienţilor de colectare,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-Achiziţionarea maşinilor de transport,</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-Integrarea materialelor/ produselor rezultate din reciclări în circuitul economic,</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-Inființarea stațiilor de compost pentru deșeurile biodegradabile.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Termen de realizare: permanent, realizat prin furnizare de date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cantităţi de deşeuri reciclabile colectate, Sector 1 = 1885,27 t (sem. II 2020);</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-nr. agenţilor economici valorificatori de materiale reciclabile din deşeurile colectate în sem. II de pe raza UAT Sector 1= 6 (3 R Green, Iridex, RomWaste, Vrancart, Green Glass, Remat Holding);</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-Eficienţa economică din gestionarea materialelor reciclabile - cantitatea de deseuri biodegradabile colectate in sem II 2020 = 2 455.96 t, fata de sem. I 2020 = 1 559</w:t>
            </w:r>
            <w:proofErr w:type="gramStart"/>
            <w:r w:rsidRPr="00B947E8">
              <w:rPr>
                <w:rFonts w:ascii="Times New Roman" w:hAnsi="Times New Roman"/>
                <w:sz w:val="24"/>
                <w:szCs w:val="24"/>
              </w:rPr>
              <w:t>,58</w:t>
            </w:r>
            <w:proofErr w:type="gramEnd"/>
            <w:r w:rsidRPr="00B947E8">
              <w:rPr>
                <w:rFonts w:ascii="Times New Roman" w:hAnsi="Times New Roman"/>
                <w:sz w:val="24"/>
                <w:szCs w:val="24"/>
              </w:rPr>
              <w:t xml:space="preserve"> t. – 1 acţiune realizată permanent, prin furnizarea de date. </w:t>
            </w:r>
          </w:p>
          <w:p w:rsidR="00B947E8" w:rsidRPr="003904CD" w:rsidRDefault="00B947E8" w:rsidP="00FE09D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01-03 Managementul defectuos al deşeurilor rezultate din construcţii şi demolări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Actiunea: - pct. 1. Crearea unui sistem de management al acestor tipuri de deşeuri prin implicarea instituţiilor de cerecetare de profil.</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Termen de realizare: permanent, realizat</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Acţiuni realizate în perioada monitorizată: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-Cantitatea de deşeuri de construcţii şi demolări provenita de pe raza UAT Sector 1, Sem. II 2020 = 11814,16 tone, din care s-au valorificat 2,88 tone;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-2 contract de preluare deseuri din constructii, in vederea tratarii (valorificare sau eliminare prin depozitare); deseurile din constructii si demolari colectate separat au fost reciclate, in timp ce amestecurile (17 09 04) au fost eliminate prin depozitare. – 1 acţiune realizată permanent.</w:t>
            </w:r>
          </w:p>
          <w:p w:rsidR="00B947E8" w:rsidRPr="003904CD" w:rsidRDefault="00B947E8" w:rsidP="00FE09D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01-05 Insuficienţa implementării colectării selective a deşeurilor menajere în vederea valorificării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Acţiunea: pct. 1. Creşterea numărului de recipienţi de colectare selectivă</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Responsabili: Agenţii economici care desfasoară activităţi de reciclare/valorificare a deşeurilor de colectare separata si transport separat al deseurilor municipal; OIREP.</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Termen de realizare: permanent realizat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-Cantitatea de deseuri reciclabile colectata sem. II 2020 =1885.27 tone, fata de sem. I 2020 = 2013</w:t>
            </w:r>
            <w:proofErr w:type="gramStart"/>
            <w:r w:rsidRPr="00B947E8">
              <w:rPr>
                <w:rFonts w:ascii="Times New Roman" w:hAnsi="Times New Roman"/>
                <w:sz w:val="24"/>
                <w:szCs w:val="24"/>
              </w:rPr>
              <w:t>,62</w:t>
            </w:r>
            <w:proofErr w:type="gramEnd"/>
            <w:r w:rsidRPr="00B947E8">
              <w:rPr>
                <w:rFonts w:ascii="Times New Roman" w:hAnsi="Times New Roman"/>
                <w:sz w:val="24"/>
                <w:szCs w:val="24"/>
              </w:rPr>
              <w:t xml:space="preserve"> tone, sect. 1. ;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-Numar saci pentru colectarea selectiva = 183550 buc. în sem. II 2020;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-Modul de gestionare a deseurilor colectate selectiv: -contracte de vânzare-cumpărare în vederea valorificarii cu staţii de sortare Iridex, Romwaste; -contracte de valorificare Vrancart, 3 R Green, Rematholding, Green Glass;</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-Urmarirea cresterii cantității de deșeuri colectate separat si </w:t>
            </w:r>
            <w:proofErr w:type="gramStart"/>
            <w:r w:rsidRPr="00B947E8">
              <w:rPr>
                <w:rFonts w:ascii="Times New Roman" w:hAnsi="Times New Roman"/>
                <w:sz w:val="24"/>
                <w:szCs w:val="24"/>
              </w:rPr>
              <w:t>predate</w:t>
            </w:r>
            <w:proofErr w:type="gramEnd"/>
            <w:r w:rsidRPr="00B947E8">
              <w:rPr>
                <w:rFonts w:ascii="Times New Roman" w:hAnsi="Times New Roman"/>
                <w:sz w:val="24"/>
                <w:szCs w:val="24"/>
              </w:rPr>
              <w:t xml:space="preserve"> operatorilor autorizati de tartare/ sortare: cantitatile sunt comparabile. -1 acţiune realizată permanent.</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Acţiunea: pct. 3. Transportul separat al deșeurilor colectate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Responsabili: agenti economici care desfasoara activitati de reciclare /valorificare a deseurilor</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Termen de realizare: Realizat, permanent</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 Se realizează permanent transportul separat al deşeurilor colectate separat de pe raza Sectorului 1;</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-Creşterea nr. de agenţi economici cu care colaborăm pentru activităţi de preluare pentru tratare şi sortare în vederea reciclării/valorificării deşeuri:  6;</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-Creșterea cantității de deșeuri reciclabile colectate şi </w:t>
            </w:r>
            <w:proofErr w:type="gramStart"/>
            <w:r w:rsidRPr="00B947E8">
              <w:rPr>
                <w:rFonts w:ascii="Times New Roman" w:hAnsi="Times New Roman"/>
                <w:sz w:val="24"/>
                <w:szCs w:val="24"/>
              </w:rPr>
              <w:t>predate</w:t>
            </w:r>
            <w:proofErr w:type="gramEnd"/>
            <w:r w:rsidRPr="00B947E8">
              <w:rPr>
                <w:rFonts w:ascii="Times New Roman" w:hAnsi="Times New Roman"/>
                <w:sz w:val="24"/>
                <w:szCs w:val="24"/>
              </w:rPr>
              <w:t xml:space="preserve"> operatorului de salubritate pentru tratare şi sortare deşeuri: cantităţile sunt comparabile. - 1 acţiune realizată permanent.</w:t>
            </w:r>
          </w:p>
          <w:p w:rsidR="00B947E8" w:rsidRPr="003904CD" w:rsidRDefault="00B947E8" w:rsidP="00FE09DD">
            <w:pPr>
              <w:spacing w:after="0" w:line="240" w:lineRule="auto"/>
              <w:jc w:val="both"/>
              <w:rPr>
                <w:rFonts w:ascii="Times New Roman" w:hAnsi="Times New Roman"/>
                <w:b/>
                <w:i/>
                <w:sz w:val="24"/>
                <w:szCs w:val="24"/>
              </w:rPr>
            </w:pPr>
            <w:r w:rsidRPr="00B947E8">
              <w:rPr>
                <w:rFonts w:ascii="Times New Roman" w:hAnsi="Times New Roman"/>
                <w:sz w:val="24"/>
                <w:szCs w:val="24"/>
              </w:rPr>
              <w:t xml:space="preserve">    </w:t>
            </w:r>
            <w:r w:rsidRPr="003904CD">
              <w:rPr>
                <w:rFonts w:ascii="Times New Roman" w:hAnsi="Times New Roman"/>
                <w:b/>
                <w:i/>
                <w:sz w:val="24"/>
                <w:szCs w:val="24"/>
              </w:rPr>
              <w:t>S.C. Compania Romprest Service S.A. Bucureşti are în total 8 acţiuni realizate permanent în sem. II 2020, (plus 92 acţiuni vechi, realizate înainte de sem. II 2020; Total = 100 aţiuni realizate).</w:t>
            </w:r>
          </w:p>
          <w:p w:rsidR="00B947E8" w:rsidRPr="00B947E8" w:rsidRDefault="00B947E8" w:rsidP="00FE09DD">
            <w:pPr>
              <w:spacing w:after="0" w:line="240" w:lineRule="auto"/>
              <w:jc w:val="both"/>
              <w:rPr>
                <w:rFonts w:ascii="Times New Roman" w:hAnsi="Times New Roman"/>
                <w:sz w:val="24"/>
                <w:szCs w:val="24"/>
              </w:rPr>
            </w:pPr>
          </w:p>
          <w:p w:rsidR="00B947E8" w:rsidRPr="003904CD" w:rsidRDefault="00B947E8" w:rsidP="003904CD">
            <w:pPr>
              <w:pStyle w:val="ListParagraph"/>
              <w:numPr>
                <w:ilvl w:val="0"/>
                <w:numId w:val="34"/>
              </w:numPr>
              <w:spacing w:after="0" w:line="240" w:lineRule="auto"/>
              <w:jc w:val="both"/>
              <w:rPr>
                <w:rFonts w:ascii="Times New Roman" w:hAnsi="Times New Roman"/>
                <w:b/>
                <w:sz w:val="24"/>
                <w:szCs w:val="24"/>
              </w:rPr>
            </w:pPr>
            <w:r w:rsidRPr="003904CD">
              <w:rPr>
                <w:rFonts w:ascii="Times New Roman" w:hAnsi="Times New Roman"/>
                <w:b/>
                <w:sz w:val="24"/>
                <w:szCs w:val="24"/>
              </w:rPr>
              <w:t>Primăria Sector 1 – Poliţia Locală Sector 1 – Biroul Protecţia Mediului</w:t>
            </w:r>
          </w:p>
          <w:p w:rsidR="00B947E8" w:rsidRPr="003904CD" w:rsidRDefault="00B947E8" w:rsidP="00FE09D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 Deşeuri, Substanţe Chimice Periculoase, Calitatea Solului şi Terenuri  Degradate</w:t>
            </w:r>
          </w:p>
          <w:p w:rsidR="00B947E8" w:rsidRPr="003904CD" w:rsidRDefault="00B947E8" w:rsidP="00FE09DD">
            <w:pPr>
              <w:spacing w:after="0" w:line="240" w:lineRule="auto"/>
              <w:jc w:val="both"/>
              <w:rPr>
                <w:rFonts w:ascii="Times New Roman" w:hAnsi="Times New Roman"/>
                <w:b/>
                <w:sz w:val="24"/>
                <w:szCs w:val="24"/>
              </w:rPr>
            </w:pPr>
            <w:r w:rsidRPr="003904CD">
              <w:rPr>
                <w:rFonts w:ascii="Times New Roman" w:hAnsi="Times New Roman"/>
                <w:b/>
                <w:sz w:val="24"/>
                <w:szCs w:val="24"/>
              </w:rPr>
              <w:t>Depozitarea necontrolată a deşeurilor municipale: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pct.  4. -Descurajarea depozitării necontrolate prin controale/amenzi: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1)-pentru nerespectarea prevederilor H.C.G.M.B. nr. 345/2020 privind aprobarea Regulamentului de </w:t>
            </w:r>
            <w:r w:rsidRPr="00B947E8">
              <w:rPr>
                <w:rFonts w:ascii="Times New Roman" w:hAnsi="Times New Roman"/>
                <w:sz w:val="24"/>
                <w:szCs w:val="24"/>
              </w:rPr>
              <w:lastRenderedPageBreak/>
              <w:t xml:space="preserve">organizare si functionare a serviciilor publice de salubrizare in M.B., au fost alpicate 27 sancţiuni contravenţionale, in cuantum de 97.000 lei;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2)-pentru nerespectarea prevederilor H.C.G.M.B. nr. 120/2010 privind aprobarea Normelor de salubrizare şi igienizare ale M.B., au fost alpicate 829 sancţiuni contravenţionale, in cuantum de 708.450 lei;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3)-pentru nerespectarea prevederilor H.C.G.M.B. nr. 121/2010 privind unele masuri pentru asigurarea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ingradirii, salubrizarii si igienizarii terenurilor virane in M.B., au fost aplicate 93 sancţiuni contravenţionale, in cuantum de 33.350 lei;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4)-pentru nerespectarea prevederilor H.C.G.M.B. nr. 122/2010 privind aprobarea unor măsuri şi acţiuni pentru organizarile de şantier de construcţii şi demolări din M.B., au fost alpicate 17 sancţiuni contravenţionale, in cuantum de 61.700 lei.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 5)-pentru nerespectarea prevederilor H.C.C.L.S1 nr. 238/2008 privind stabilirea, constatarea şi sancţionarea contravenţiilor în domeniul serviciilor de salubrizare pe raza administrativă a Sectorului 1 al M.B., au fost alpicate 9 sancţiuni contravenţionale, in cuantum de 9.500 lei.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6)-pentru nerespectarea prevederilor Legii nr. 101/2006 al serviciului de salubrizare al localităţii au fost alpicate 2 sancţiuni contravenţionale, in cuantum de 30.030 lei;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7)-pentru nerespectarea prevederilor Legii nr. 211/2011 privind regimul deşeurilor, au fost alpicate 31 sancţiuni contravenţionale, in cuantum de 395.700 lei;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8)-pentru nerespectarea prevederilor O.U.G. nr. 195/2005 privind protecţia mediului, au fost alpicate 18 sancţiuni contravenţionale, in cuantum de 399.000 lei;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9)-pentru nerespectarea prevederilor H.C.G.M.B. nr. 304/2009 privind aprobarea Normelor de protectie a spatiilor verzi pe teritoriul M.B. au fost alpicate 71 sancţiuni contravenţionale, in cuantum de 18.550 lei</w:t>
            </w:r>
            <w:proofErr w:type="gramStart"/>
            <w:r w:rsidRPr="00B947E8">
              <w:rPr>
                <w:rFonts w:ascii="Times New Roman" w:hAnsi="Times New Roman"/>
                <w:sz w:val="24"/>
                <w:szCs w:val="24"/>
              </w:rPr>
              <w:t>;  -</w:t>
            </w:r>
            <w:proofErr w:type="gramEnd"/>
            <w:r w:rsidRPr="00B947E8">
              <w:rPr>
                <w:rFonts w:ascii="Times New Roman" w:hAnsi="Times New Roman"/>
                <w:sz w:val="24"/>
                <w:szCs w:val="24"/>
              </w:rPr>
              <w:t xml:space="preserve"> 9 acţiuni realizate.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    </w:t>
            </w:r>
            <w:r w:rsidRPr="003904CD">
              <w:rPr>
                <w:rFonts w:ascii="Times New Roman" w:hAnsi="Times New Roman"/>
                <w:b/>
                <w:i/>
                <w:sz w:val="24"/>
                <w:szCs w:val="24"/>
              </w:rPr>
              <w:t>Primăria Sectorului 1 – Poliţia Locală Sector 1 – Biroul Protecţia Mediului are in total 9 acţiuni realizate în semestrul II 2020</w:t>
            </w:r>
            <w:r w:rsidRPr="00B947E8">
              <w:rPr>
                <w:rFonts w:ascii="Times New Roman" w:hAnsi="Times New Roman"/>
                <w:sz w:val="24"/>
                <w:szCs w:val="24"/>
              </w:rPr>
              <w:t>.</w:t>
            </w:r>
          </w:p>
          <w:p w:rsidR="00B947E8" w:rsidRPr="00B947E8" w:rsidRDefault="00B947E8" w:rsidP="00FE09DD">
            <w:pPr>
              <w:spacing w:after="0" w:line="240" w:lineRule="auto"/>
              <w:jc w:val="both"/>
              <w:rPr>
                <w:rFonts w:ascii="Times New Roman" w:hAnsi="Times New Roman"/>
                <w:sz w:val="24"/>
                <w:szCs w:val="24"/>
              </w:rPr>
            </w:pPr>
          </w:p>
          <w:p w:rsidR="00B947E8" w:rsidRPr="003904CD" w:rsidRDefault="00B947E8" w:rsidP="003904CD">
            <w:pPr>
              <w:pStyle w:val="ListParagraph"/>
              <w:numPr>
                <w:ilvl w:val="0"/>
                <w:numId w:val="34"/>
              </w:numPr>
              <w:spacing w:after="0" w:line="240" w:lineRule="auto"/>
              <w:jc w:val="both"/>
              <w:rPr>
                <w:rFonts w:ascii="Times New Roman" w:hAnsi="Times New Roman"/>
                <w:b/>
                <w:sz w:val="24"/>
                <w:szCs w:val="24"/>
              </w:rPr>
            </w:pPr>
            <w:r w:rsidRPr="003904CD">
              <w:rPr>
                <w:rFonts w:ascii="Times New Roman" w:hAnsi="Times New Roman"/>
                <w:b/>
                <w:sz w:val="24"/>
                <w:szCs w:val="24"/>
              </w:rPr>
              <w:t>Primăria Sectorului 3 – Direcția Generală de Salubritate Sector 3</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   PM 01-01 Depozitarea necontrolată a deşeurilor municipale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Actiunea: pct. 3. Creşterea numărului de recipienţi de colectare a deşeurilor menajere de la populaţie.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 PS3 - Direcţia Administrarea Domeniului Public - Direcţia Generală de Salubritate Sector 3</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Termenul de realizare: - semestrul II 2020.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Program de monitorizare: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 Indicatorii propuşi/realizaţi: -Nr. recipienți: 1294 buc. Pubele de 240 L; 53 buc. </w:t>
            </w:r>
            <w:proofErr w:type="gramStart"/>
            <w:r w:rsidRPr="00B947E8">
              <w:rPr>
                <w:rFonts w:ascii="Times New Roman" w:hAnsi="Times New Roman"/>
                <w:sz w:val="24"/>
                <w:szCs w:val="24"/>
              </w:rPr>
              <w:t>container</w:t>
            </w:r>
            <w:proofErr w:type="gramEnd"/>
            <w:r w:rsidRPr="00B947E8">
              <w:rPr>
                <w:rFonts w:ascii="Times New Roman" w:hAnsi="Times New Roman"/>
                <w:sz w:val="24"/>
                <w:szCs w:val="24"/>
              </w:rPr>
              <w:t xml:space="preserve"> de 1,5 mc  în semestrul II 2020. - 1 acţiune realizată.</w:t>
            </w:r>
          </w:p>
          <w:p w:rsidR="00B947E8" w:rsidRPr="003904CD" w:rsidRDefault="00B947E8" w:rsidP="00FE09D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01-02 Insuficienta dezvoltare a unui sistem integrat de gestionarea deşeurilor care să asigure protecţia sănătăţii populaţiei şi a mediului şi cu accent din punct de vedere economic</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Actiunea: pct. 2. Crearea unui sistem integrat de management al deşeurilor sub coordonarea autorităţilor locale prin: -Alocarea unor spaţii speciale de colectare; -Achiziţionarea recipienţilor de colectare; -Achiziţionarea maşinilor de transport; - Integrarea materialelor/produselor rezultate din reciclări în circuitul economic; - Inființarea stațiilor de compost pentru deșeurile biodegradabile.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 PS 3 - Direcţia Generală de Salubritate Sector 3</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Termenul de realizare: - semestrul II 2020.</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Indicatori propuşi/realizaţi: incepand cu data de 10.08.2020 la nivelul Sectorului 3 din M.B. a fost implementata tratarea, soratrea si valorificarea intregii cantitati de deseuri produse de pe raza sectorului, fiind colectata o cantitate de 61.854,53 tone deseuri municipal, din care: 17.656,53 tone au fost reciclate, 38.207,09 tone au fost valorificate si 3.733,41 tone au fost depozitate.</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- 1 acţiune realizată.</w:t>
            </w:r>
          </w:p>
          <w:p w:rsidR="00B947E8" w:rsidRPr="003904CD" w:rsidRDefault="00B947E8" w:rsidP="00FE09DD">
            <w:pPr>
              <w:spacing w:after="0" w:line="240" w:lineRule="auto"/>
              <w:jc w:val="both"/>
              <w:rPr>
                <w:rFonts w:ascii="Times New Roman" w:hAnsi="Times New Roman"/>
                <w:b/>
                <w:sz w:val="24"/>
                <w:szCs w:val="24"/>
              </w:rPr>
            </w:pPr>
            <w:r w:rsidRPr="003904CD">
              <w:rPr>
                <w:rFonts w:ascii="Times New Roman" w:hAnsi="Times New Roman"/>
                <w:b/>
                <w:sz w:val="24"/>
                <w:szCs w:val="24"/>
              </w:rPr>
              <w:t xml:space="preserve">    PM 01-03 Managementul defectuos al deşeurilor rezultate din construcţii şi demolări</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 xml:space="preserve">Actiunea: pct. 1. Crearea unui sistem de management al acestor tipuri de deşeuri prin implicarea instituţiilor de cerecetare de profil </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 PS 3 - Direcţia Generală de Salubritate Sector 3.</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Termenul de realizare: - semestrul II 2020.</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Indicatori propuşi/realizaţi: -Cantitatea de deşeuri de construcţii şi demolări provenite din construcții și demolări: colectate 2.067,880 tone; valorificate 1.981,280 tone. - 1 acţiune realizată.</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lastRenderedPageBreak/>
              <w:t>Actiunea: pct. 2. Înfiinţarea unor staţii pilot pentru prelucrarea acestor tipuri de deşeuri prevăzute cu platforme de colectare şi mijloace de transport</w:t>
            </w:r>
          </w:p>
          <w:p w:rsidR="00B947E8" w:rsidRPr="00B947E8" w:rsidRDefault="00B947E8" w:rsidP="00FE09D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 PS 3 - Direcţia Generală de Salubritate Sector 3.</w:t>
            </w:r>
          </w:p>
          <w:p w:rsidR="00B947E8" w:rsidRPr="00B947E8" w:rsidRDefault="00B947E8" w:rsidP="00B947E8">
            <w:pPr>
              <w:spacing w:after="0" w:line="240" w:lineRule="auto"/>
              <w:rPr>
                <w:rFonts w:ascii="Times New Roman" w:hAnsi="Times New Roman"/>
                <w:sz w:val="24"/>
                <w:szCs w:val="24"/>
              </w:rPr>
            </w:pPr>
            <w:r w:rsidRPr="00B947E8">
              <w:rPr>
                <w:rFonts w:ascii="Times New Roman" w:hAnsi="Times New Roman"/>
                <w:sz w:val="24"/>
                <w:szCs w:val="24"/>
              </w:rPr>
              <w:t>Termenul de realizare: - semestrul II 2020.</w:t>
            </w:r>
          </w:p>
          <w:p w:rsidR="00B947E8" w:rsidRPr="00B947E8" w:rsidRDefault="00B947E8" w:rsidP="00B947E8">
            <w:pPr>
              <w:spacing w:after="0" w:line="240" w:lineRule="auto"/>
              <w:rPr>
                <w:rFonts w:ascii="Times New Roman" w:hAnsi="Times New Roman"/>
                <w:sz w:val="24"/>
                <w:szCs w:val="24"/>
              </w:rPr>
            </w:pPr>
            <w:r w:rsidRPr="00B947E8">
              <w:rPr>
                <w:rFonts w:ascii="Times New Roman" w:hAnsi="Times New Roman"/>
                <w:sz w:val="24"/>
                <w:szCs w:val="24"/>
              </w:rPr>
              <w:t>Indicatori propuşi/realizaţi: -Cantitatea de deşeuri de construcţii şi demolări provenite din construcții și demolări: colectate 2.067,880 tone; valorificate 1.981,280 tone. - 1 acţiune realizată.</w:t>
            </w:r>
          </w:p>
          <w:p w:rsidR="00B947E8" w:rsidRPr="003904CD" w:rsidRDefault="003904CD" w:rsidP="003904CD">
            <w:pPr>
              <w:spacing w:after="0" w:line="240" w:lineRule="auto"/>
              <w:jc w:val="both"/>
              <w:rPr>
                <w:rFonts w:ascii="Times New Roman" w:hAnsi="Times New Roman"/>
                <w:b/>
                <w:sz w:val="24"/>
                <w:szCs w:val="24"/>
              </w:rPr>
            </w:pPr>
            <w:r>
              <w:rPr>
                <w:rFonts w:ascii="Times New Roman" w:hAnsi="Times New Roman"/>
                <w:sz w:val="24"/>
                <w:szCs w:val="24"/>
              </w:rPr>
              <w:t xml:space="preserve">  </w:t>
            </w:r>
            <w:r w:rsidR="00B947E8" w:rsidRPr="00B947E8">
              <w:rPr>
                <w:rFonts w:ascii="Times New Roman" w:hAnsi="Times New Roman"/>
                <w:sz w:val="24"/>
                <w:szCs w:val="24"/>
              </w:rPr>
              <w:t xml:space="preserve">  </w:t>
            </w:r>
            <w:r w:rsidR="00B947E8" w:rsidRPr="003904CD">
              <w:rPr>
                <w:rFonts w:ascii="Times New Roman" w:hAnsi="Times New Roman"/>
                <w:b/>
                <w:sz w:val="24"/>
                <w:szCs w:val="24"/>
              </w:rPr>
              <w:t>PM 01-05 Insuficienţa implementării colectării selective a deşeurilor menajere în vederea valorificării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Actiunea: pct. 4. Extinderea și îmbunătățirea sistemelor de colectare selectivă a deșeurilor</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Primaria Sector 3 - Direcţia Generală de Salubritate Sector 3.</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Termenul de realizare: - semestrul II 2020.</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Indicatori propuşi/realizaţi: -Număr de recipienţi pentru colectarea selectiva utilizatori: 164 buc. Europubela 240 L, container 1</w:t>
            </w:r>
            <w:proofErr w:type="gramStart"/>
            <w:r w:rsidRPr="00B947E8">
              <w:rPr>
                <w:rFonts w:ascii="Times New Roman" w:hAnsi="Times New Roman"/>
                <w:sz w:val="24"/>
                <w:szCs w:val="24"/>
              </w:rPr>
              <w:t>,1</w:t>
            </w:r>
            <w:proofErr w:type="gramEnd"/>
            <w:r w:rsidRPr="00B947E8">
              <w:rPr>
                <w:rFonts w:ascii="Times New Roman" w:hAnsi="Times New Roman"/>
                <w:sz w:val="24"/>
                <w:szCs w:val="24"/>
              </w:rPr>
              <w:t xml:space="preserve">, mc. La data de 31.12.2020 pe domeniul public erau amplasate 540 buc. </w:t>
            </w:r>
            <w:proofErr w:type="gramStart"/>
            <w:r w:rsidRPr="00B947E8">
              <w:rPr>
                <w:rFonts w:ascii="Times New Roman" w:hAnsi="Times New Roman"/>
                <w:sz w:val="24"/>
                <w:szCs w:val="24"/>
              </w:rPr>
              <w:t>containere</w:t>
            </w:r>
            <w:proofErr w:type="gramEnd"/>
            <w:r w:rsidRPr="00B947E8">
              <w:rPr>
                <w:rFonts w:ascii="Times New Roman" w:hAnsi="Times New Roman"/>
                <w:sz w:val="24"/>
                <w:szCs w:val="24"/>
              </w:rPr>
              <w:t xml:space="preserve"> deseuri recilcabile.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Incepand cu data de 10.08.2020 la nivelul Sect. 3 M.B. a fost implementata tratarea, soratrea si valorificarea intregii cantitati de deseuri produse de pe raza sectorului. - 1 acţiune realizată.</w:t>
            </w:r>
          </w:p>
          <w:p w:rsidR="00B947E8" w:rsidRPr="003904CD" w:rsidRDefault="00B947E8" w:rsidP="003904C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01-06 Deficiențe ale sistemului de management privind reducerea cantităţii de deşeuri generate în Bucureşti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Actiunea: pct. 3. Întocmirea planului integrat pentru reducerea cantităţii de deşeuri generate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Primăria Sector 3 - Direcţia Generală de Salubritate Sector 3.</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Termenul de realizare: - pe semestrul I 2020.</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 - document finalizat in sem. I 2020.</w:t>
            </w:r>
          </w:p>
          <w:p w:rsidR="00B947E8" w:rsidRPr="003904CD" w:rsidRDefault="00B947E8" w:rsidP="003904C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01-11 Nivel ridicat de încărcare a solurilor urbane cu metale grele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Actiunea: pct. 3. Plantarea de gazon pe suprafețele cu soluri naturale și antropice pentru limitarea eroziunii eoliene.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Primăria Sector 3 - D.A.D.P.</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Termen: semestrul II 2020.</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Indicatori propuşi/realizaţi: - 9.921 mp suprafață amenajată cu gazon.  - 1 acţiune realizată.</w:t>
            </w:r>
          </w:p>
          <w:p w:rsidR="00B947E8" w:rsidRPr="003904CD" w:rsidRDefault="00B947E8" w:rsidP="003904CD">
            <w:pPr>
              <w:spacing w:after="0" w:line="240" w:lineRule="auto"/>
              <w:jc w:val="both"/>
              <w:rPr>
                <w:rFonts w:ascii="Times New Roman" w:hAnsi="Times New Roman"/>
                <w:b/>
                <w:i/>
                <w:sz w:val="24"/>
                <w:szCs w:val="24"/>
              </w:rPr>
            </w:pPr>
            <w:r w:rsidRPr="00B947E8">
              <w:rPr>
                <w:rFonts w:ascii="Times New Roman" w:hAnsi="Times New Roman"/>
                <w:sz w:val="24"/>
                <w:szCs w:val="24"/>
              </w:rPr>
              <w:t xml:space="preserve">   </w:t>
            </w:r>
            <w:r w:rsidRPr="003904CD">
              <w:rPr>
                <w:rFonts w:ascii="Times New Roman" w:hAnsi="Times New Roman"/>
                <w:b/>
                <w:i/>
                <w:sz w:val="24"/>
                <w:szCs w:val="24"/>
              </w:rPr>
              <w:t xml:space="preserve">Primăria Sectorului 3 (Direcţia Generală de Salubritate, Direcţia Administrarea Domeniului Public) pe sem. II 2020 </w:t>
            </w:r>
            <w:proofErr w:type="gramStart"/>
            <w:r w:rsidRPr="003904CD">
              <w:rPr>
                <w:rFonts w:ascii="Times New Roman" w:hAnsi="Times New Roman"/>
                <w:b/>
                <w:i/>
                <w:sz w:val="24"/>
                <w:szCs w:val="24"/>
              </w:rPr>
              <w:t>are</w:t>
            </w:r>
            <w:proofErr w:type="gramEnd"/>
            <w:r w:rsidRPr="003904CD">
              <w:rPr>
                <w:rFonts w:ascii="Times New Roman" w:hAnsi="Times New Roman"/>
                <w:b/>
                <w:i/>
                <w:sz w:val="24"/>
                <w:szCs w:val="24"/>
              </w:rPr>
              <w:t xml:space="preserve"> în total 6 acţiuni realizate.</w:t>
            </w:r>
          </w:p>
          <w:p w:rsidR="00B947E8" w:rsidRPr="00B947E8" w:rsidRDefault="00B947E8" w:rsidP="003904CD">
            <w:pPr>
              <w:spacing w:after="0" w:line="240" w:lineRule="auto"/>
              <w:jc w:val="both"/>
              <w:rPr>
                <w:rFonts w:ascii="Times New Roman" w:hAnsi="Times New Roman"/>
                <w:sz w:val="24"/>
                <w:szCs w:val="24"/>
              </w:rPr>
            </w:pPr>
          </w:p>
          <w:p w:rsidR="00B947E8" w:rsidRPr="003904CD" w:rsidRDefault="00B947E8" w:rsidP="003904CD">
            <w:pPr>
              <w:pStyle w:val="ListParagraph"/>
              <w:numPr>
                <w:ilvl w:val="0"/>
                <w:numId w:val="34"/>
              </w:numPr>
              <w:spacing w:after="0" w:line="240" w:lineRule="auto"/>
              <w:jc w:val="both"/>
              <w:rPr>
                <w:rFonts w:ascii="Times New Roman" w:hAnsi="Times New Roman"/>
                <w:b/>
                <w:sz w:val="24"/>
                <w:szCs w:val="24"/>
              </w:rPr>
            </w:pPr>
            <w:r w:rsidRPr="003904CD">
              <w:rPr>
                <w:rFonts w:ascii="Times New Roman" w:hAnsi="Times New Roman"/>
                <w:b/>
                <w:sz w:val="24"/>
                <w:szCs w:val="24"/>
              </w:rPr>
              <w:t xml:space="preserve">Primăria Sectorului 4 – Direcţia Gospodărire Locală </w:t>
            </w:r>
          </w:p>
          <w:p w:rsidR="00B947E8" w:rsidRPr="003904CD" w:rsidRDefault="00B947E8" w:rsidP="003904C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01-05 Insuficienţa implementării colectării selective a deşeurilor menajere în vederea valorificării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Acţiunea: pct. 4. Extinderea și îmbunătățirea sistemelor de colectare selectivă a deșeurilor</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Termenul de realizare: - permanent</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 -129 recipienti 1,1 mc pentru colectarea selectivă a deşeurilor amplasati în seturi in 43 de locatii din sector, in piete, zone aglomerate, la solicitarea cetatenilor; -dotarea asociaţiilor şi gospodăriilor cu saci pentru colectare selectivă; - 1 acţiune realizată permanent.</w:t>
            </w:r>
          </w:p>
          <w:p w:rsidR="00B947E8" w:rsidRPr="003904CD" w:rsidRDefault="00B947E8" w:rsidP="003904C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01-06 Deficiențe ale sistemului de management privind reducerea cantităţii de deşeuri generate în Bucureşti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Actiunea: pct. 3. Întocmirea planului integrat pentru reducerea cantităţii de deşeuri generate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Primăria Sector 4 - Direcţia Generală de Salubritate Sector 3.</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Termenul de realizare: - pe semestrul II 2020.</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 Hotararea privind aprobarea “Strategiei locale cu privire la dezvoltarea si functionareape termen mediu si lung a serviciului de salubrizarepentru Sectorul 4 al M.B.” - 1 acţiune realizată</w:t>
            </w:r>
          </w:p>
          <w:p w:rsidR="00B947E8" w:rsidRPr="003904CD" w:rsidRDefault="00B947E8" w:rsidP="003904CD">
            <w:pPr>
              <w:spacing w:after="0" w:line="240" w:lineRule="auto"/>
              <w:jc w:val="both"/>
              <w:rPr>
                <w:rFonts w:ascii="Times New Roman" w:hAnsi="Times New Roman"/>
                <w:b/>
                <w:sz w:val="24"/>
                <w:szCs w:val="24"/>
              </w:rPr>
            </w:pPr>
            <w:r w:rsidRPr="003904CD">
              <w:rPr>
                <w:rFonts w:ascii="Times New Roman" w:hAnsi="Times New Roman"/>
                <w:b/>
                <w:sz w:val="24"/>
                <w:szCs w:val="24"/>
              </w:rPr>
              <w:t xml:space="preserve">   PM 01-07 problema “Tratarea/eliminarea necorespunzătoare a deşeurilor periculoase din deșeuri menajere”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Acţiuni: pct. 2. Acţiuni de constientizare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Primăria Sector 4 - Direcţia Generală de Salubritate Sector 3.</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Termenul de realizare: - pe semestrul II 2020.</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 montarea e placute averizoare in locatiile unde se constata depuneri de deseuri si intensificarea controalelor specifice. - 1 acţiune realizată</w:t>
            </w:r>
          </w:p>
          <w:p w:rsidR="00B947E8" w:rsidRPr="003904CD" w:rsidRDefault="00B947E8" w:rsidP="003904CD">
            <w:pPr>
              <w:spacing w:after="0" w:line="240" w:lineRule="auto"/>
              <w:jc w:val="both"/>
              <w:rPr>
                <w:rFonts w:ascii="Times New Roman" w:hAnsi="Times New Roman"/>
                <w:b/>
                <w:i/>
                <w:sz w:val="24"/>
                <w:szCs w:val="24"/>
              </w:rPr>
            </w:pPr>
            <w:r w:rsidRPr="003904CD">
              <w:rPr>
                <w:rFonts w:ascii="Times New Roman" w:hAnsi="Times New Roman"/>
                <w:b/>
                <w:i/>
                <w:sz w:val="24"/>
                <w:szCs w:val="24"/>
              </w:rPr>
              <w:t xml:space="preserve">   Primăria Sectorului 4 –D.G.L. 4 are în total 3 acţiuni realizate (din care 1 actiune este permanent </w:t>
            </w:r>
            <w:r w:rsidRPr="003904CD">
              <w:rPr>
                <w:rFonts w:ascii="Times New Roman" w:hAnsi="Times New Roman"/>
                <w:b/>
                <w:i/>
                <w:sz w:val="24"/>
                <w:szCs w:val="24"/>
              </w:rPr>
              <w:lastRenderedPageBreak/>
              <w:t>realizata) în sem. II 2020.</w:t>
            </w:r>
          </w:p>
          <w:p w:rsidR="00B947E8" w:rsidRPr="00B947E8" w:rsidRDefault="00B947E8" w:rsidP="003904CD">
            <w:pPr>
              <w:spacing w:after="0" w:line="240" w:lineRule="auto"/>
              <w:jc w:val="both"/>
              <w:rPr>
                <w:rFonts w:ascii="Times New Roman" w:hAnsi="Times New Roman"/>
                <w:b/>
                <w:sz w:val="24"/>
                <w:szCs w:val="24"/>
              </w:rPr>
            </w:pPr>
          </w:p>
          <w:p w:rsidR="00B947E8" w:rsidRPr="003904CD" w:rsidRDefault="00B947E8" w:rsidP="003904CD">
            <w:pPr>
              <w:pStyle w:val="ListParagraph"/>
              <w:numPr>
                <w:ilvl w:val="0"/>
                <w:numId w:val="34"/>
              </w:numPr>
              <w:spacing w:after="0" w:line="240" w:lineRule="auto"/>
              <w:jc w:val="both"/>
              <w:rPr>
                <w:rFonts w:ascii="Times New Roman" w:hAnsi="Times New Roman"/>
                <w:b/>
                <w:sz w:val="24"/>
                <w:szCs w:val="24"/>
              </w:rPr>
            </w:pPr>
            <w:r w:rsidRPr="003904CD">
              <w:rPr>
                <w:rFonts w:ascii="Times New Roman" w:hAnsi="Times New Roman"/>
                <w:b/>
                <w:sz w:val="24"/>
                <w:szCs w:val="24"/>
              </w:rPr>
              <w:t>Urban S.A. Sucursala Bucureşti</w:t>
            </w:r>
          </w:p>
          <w:p w:rsidR="00B947E8" w:rsidRPr="003904CD" w:rsidRDefault="00B947E8" w:rsidP="003904C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 xml:space="preserve">PM 01-01 Depozitarea necontrolată a deşeurilor municipale </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Actiunea: pct. 3. Creşterea numărului de recipienţi de colectare a deşeurilor menajere de la populaţie.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 societati de salubrizare -Urban.</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Termenul de realizare: - permanent /in curs de realizare, semestrul II 2021. </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Program de monitorizare: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-Acţiuni realizate în perioada monitorizată: direct proportional cu cresterea/scaderea numarului de locuitori. </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-Indicatorii propuşi/realizaţi: -Nr. recipienți: saci utilizati pentru colectare fractie reciclabila, in programul taxa 0, Sector 6: anul 2020 = 289.798 buc. - 1 acţiune in curs de realizare, permanent.</w:t>
            </w:r>
          </w:p>
          <w:p w:rsidR="00B947E8" w:rsidRPr="003904CD" w:rsidRDefault="00B947E8" w:rsidP="003904CD">
            <w:pPr>
              <w:spacing w:after="0" w:line="240" w:lineRule="auto"/>
              <w:jc w:val="both"/>
              <w:rPr>
                <w:rFonts w:ascii="Times New Roman" w:hAnsi="Times New Roman"/>
                <w:b/>
                <w:sz w:val="24"/>
                <w:szCs w:val="24"/>
              </w:rPr>
            </w:pPr>
            <w:r w:rsidRPr="003904CD">
              <w:rPr>
                <w:rFonts w:ascii="Times New Roman" w:hAnsi="Times New Roman"/>
                <w:b/>
                <w:sz w:val="24"/>
                <w:szCs w:val="24"/>
              </w:rPr>
              <w:t xml:space="preserve">    PM 01-04 Campanii reduse de informare a publicului cu privire la beneficiile recuperării, reciclării şi valorificării anumitor tipuri de deşeuri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pct. 1. Acțiuni de conștientizare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de implementare: - societati de salubrizare -Urban.</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Termenul de realizare: - permanent/on-line (site): https://www.urbansa.ro/category/campaniile-noastre/  </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Program de monitorizare: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-Indicatorii propuşi/realizaţi: - Număr de locuitori informaţi: - conform trafic pe site. - 1 acţiune in curs de realizare, permanent.</w:t>
            </w:r>
          </w:p>
          <w:p w:rsidR="00B947E8" w:rsidRPr="003904CD" w:rsidRDefault="00B947E8" w:rsidP="003904CD">
            <w:pPr>
              <w:spacing w:after="0" w:line="240" w:lineRule="auto"/>
              <w:jc w:val="both"/>
              <w:rPr>
                <w:rFonts w:ascii="Times New Roman" w:hAnsi="Times New Roman"/>
                <w:b/>
                <w:sz w:val="24"/>
                <w:szCs w:val="24"/>
              </w:rPr>
            </w:pPr>
            <w:r w:rsidRPr="003904CD">
              <w:rPr>
                <w:rFonts w:ascii="Times New Roman" w:hAnsi="Times New Roman"/>
                <w:b/>
                <w:sz w:val="24"/>
                <w:szCs w:val="24"/>
              </w:rPr>
              <w:t xml:space="preserve">  PM 01-05 Insuficienţa implementării colectării selective a deşeurilor menajere în vederea valorificării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Acţiunea: pct. 1. Creşterea numărului de recipienţi de colectare selectivă</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Agenţii economici care desfasoară activităţi de reciclare/valorificare a deşeurilor de colectare separata si transport separat al deseurilor municipal – Urban</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Termen de realizare: permanent, in curs de realizare, final an 2020</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 Campanie verificare grad acoperire sector 6 cu contracte prestare servicii salubritate pentru clientii casnici (case); actualizare date /dotari clienti/beneficiari contracte prestare servicii.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Indicatorii propuşi/realizaţi: - Cantitatea de deşeuri reciclabile colectată = 4.105,33 tone tot anul 2020, fata de anul 2019 = 978,264 reciclabil colectat separate;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-Număr de recipienţi pentru colectarea selectiva: anul 2020 =289.798 saci folositi pentru colectare deseuri reciclabile de la populatie;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 Creșterea cantității de deșeuri intrate în circuitul de reciclare, în vederea atingerii țintelor de </w:t>
            </w:r>
            <w:proofErr w:type="gramStart"/>
            <w:r w:rsidRPr="00B947E8">
              <w:rPr>
                <w:rFonts w:ascii="Times New Roman" w:hAnsi="Times New Roman"/>
                <w:sz w:val="24"/>
                <w:szCs w:val="24"/>
              </w:rPr>
              <w:t>reciclare  4.105,33</w:t>
            </w:r>
            <w:proofErr w:type="gramEnd"/>
            <w:r w:rsidRPr="00B947E8">
              <w:rPr>
                <w:rFonts w:ascii="Times New Roman" w:hAnsi="Times New Roman"/>
                <w:sz w:val="24"/>
                <w:szCs w:val="24"/>
              </w:rPr>
              <w:t xml:space="preserve"> tone tot anul 2020. - 1 acţiune in curs de realizare, permanent.</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Acţiunea: pct. 3. Transportul separat al deșeurilor colectate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agenti economici care desfasoara activitati de reciclare /valorificare a deseurilor – Urban.</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Termen de realizare: permanent, in curs de realizare </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 -Programe colectare/transport separat al deseurilor precolectate separat, in vederea valorificarii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Indicatorii propuşi/realizaţi: -Creșterea cantității de deșeuri intrate în circuitul de reciclare, în vederea atingerii țintelor de reciclare. 4.105,33 tone tot anul 2020/ fata de anul 2019 = 978,264 t.</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 - 1 acţiune in curs de realizare, permanent.</w:t>
            </w:r>
          </w:p>
          <w:p w:rsidR="00B947E8" w:rsidRPr="003904CD" w:rsidRDefault="00B947E8" w:rsidP="003904C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01-10 Insuficienta preocupare a agenţilor economici de a gestiona deşeurile din activităţile proprii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Acţiuni: pct. 1. Amenajarea de către agenţii economici a unui spaţiu special pentru depozitarea /colectarea deşeurilor dotat cu recipienţi pentru colectarea selectivă a deşeurilor</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Responsabili: agenti economici care desfasoara activitati de reciclare /valorificare a deseurilor – Urban.</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Termen de realizare: permanent, in curs de realizare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Acţiuni realizate în perioada monitorizată: - Colectare separata a deseurilor generate din activitatea proprie, in vederea valorificarii.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Indicatorii propuşi/realizaţi: -Cantitatea de deşeuri produsă/colectata selectiv = 1.5 tone anul 2020, deseuri colectate separat si valorificate.  - 1 acţiune in curs de realizare, permanent.</w:t>
            </w:r>
          </w:p>
          <w:p w:rsidR="00B947E8" w:rsidRPr="003904CD" w:rsidRDefault="00B947E8" w:rsidP="003904C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Urban S.A. Sucursala Bucureşti are în total 5 acţiuni permanente in curs de realizare, în semestrul II 2020.</w:t>
            </w:r>
          </w:p>
          <w:p w:rsidR="00B947E8" w:rsidRPr="00B947E8" w:rsidRDefault="00B947E8" w:rsidP="003904CD">
            <w:pPr>
              <w:spacing w:after="0" w:line="240" w:lineRule="auto"/>
              <w:jc w:val="both"/>
              <w:rPr>
                <w:rFonts w:ascii="Times New Roman" w:hAnsi="Times New Roman"/>
                <w:sz w:val="24"/>
                <w:szCs w:val="24"/>
              </w:rPr>
            </w:pPr>
          </w:p>
          <w:p w:rsidR="00B947E8" w:rsidRPr="003904CD" w:rsidRDefault="00B947E8" w:rsidP="003904CD">
            <w:pPr>
              <w:pStyle w:val="ListParagraph"/>
              <w:numPr>
                <w:ilvl w:val="0"/>
                <w:numId w:val="34"/>
              </w:numPr>
              <w:spacing w:after="0" w:line="240" w:lineRule="auto"/>
              <w:jc w:val="both"/>
              <w:rPr>
                <w:rFonts w:ascii="Times New Roman" w:hAnsi="Times New Roman"/>
                <w:b/>
                <w:sz w:val="24"/>
                <w:szCs w:val="24"/>
              </w:rPr>
            </w:pPr>
            <w:r w:rsidRPr="003904CD">
              <w:rPr>
                <w:rFonts w:ascii="Times New Roman" w:hAnsi="Times New Roman"/>
                <w:b/>
                <w:sz w:val="24"/>
                <w:szCs w:val="24"/>
              </w:rPr>
              <w:lastRenderedPageBreak/>
              <w:t>Stericycle Romania S.R.L.</w:t>
            </w:r>
          </w:p>
          <w:p w:rsidR="00B947E8" w:rsidRPr="003904CD" w:rsidRDefault="00B947E8" w:rsidP="003904CD">
            <w:pPr>
              <w:spacing w:after="0" w:line="240" w:lineRule="auto"/>
              <w:jc w:val="both"/>
              <w:rPr>
                <w:rFonts w:ascii="Times New Roman" w:hAnsi="Times New Roman"/>
                <w:b/>
                <w:sz w:val="24"/>
                <w:szCs w:val="24"/>
              </w:rPr>
            </w:pPr>
            <w:r w:rsidRPr="00B947E8">
              <w:rPr>
                <w:rFonts w:ascii="Times New Roman" w:hAnsi="Times New Roman"/>
                <w:sz w:val="24"/>
                <w:szCs w:val="24"/>
              </w:rPr>
              <w:t xml:space="preserve">   </w:t>
            </w:r>
            <w:r w:rsidRPr="003904CD">
              <w:rPr>
                <w:rFonts w:ascii="Times New Roman" w:hAnsi="Times New Roman"/>
                <w:b/>
                <w:sz w:val="24"/>
                <w:szCs w:val="24"/>
              </w:rPr>
              <w:t>PM 01-10 Insuficienta preocupare a agenţilor economici de a gestiona deşeurile din activităţile proprii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-1 actiune in curs de realizare permanenta, in sem. II 2020.</w:t>
            </w:r>
          </w:p>
          <w:p w:rsidR="00B947E8" w:rsidRPr="003904CD" w:rsidRDefault="00B947E8" w:rsidP="003904CD">
            <w:pPr>
              <w:spacing w:after="0" w:line="240" w:lineRule="auto"/>
              <w:jc w:val="both"/>
              <w:rPr>
                <w:rFonts w:ascii="Times New Roman" w:hAnsi="Times New Roman"/>
                <w:b/>
                <w:i/>
                <w:sz w:val="24"/>
                <w:szCs w:val="24"/>
              </w:rPr>
            </w:pPr>
            <w:r w:rsidRPr="00B947E8">
              <w:rPr>
                <w:rFonts w:ascii="Times New Roman" w:hAnsi="Times New Roman"/>
                <w:sz w:val="24"/>
                <w:szCs w:val="24"/>
              </w:rPr>
              <w:t xml:space="preserve">   </w:t>
            </w:r>
            <w:r w:rsidRPr="003904CD">
              <w:rPr>
                <w:rFonts w:ascii="Times New Roman" w:hAnsi="Times New Roman"/>
                <w:b/>
                <w:i/>
                <w:sz w:val="24"/>
                <w:szCs w:val="24"/>
              </w:rPr>
              <w:t xml:space="preserve">Stericycle Romania S.R.L. in sem. II 2020 </w:t>
            </w:r>
            <w:proofErr w:type="gramStart"/>
            <w:r w:rsidRPr="003904CD">
              <w:rPr>
                <w:rFonts w:ascii="Times New Roman" w:hAnsi="Times New Roman"/>
                <w:b/>
                <w:i/>
                <w:sz w:val="24"/>
                <w:szCs w:val="24"/>
              </w:rPr>
              <w:t>are</w:t>
            </w:r>
            <w:proofErr w:type="gramEnd"/>
            <w:r w:rsidRPr="003904CD">
              <w:rPr>
                <w:rFonts w:ascii="Times New Roman" w:hAnsi="Times New Roman"/>
                <w:b/>
                <w:i/>
                <w:sz w:val="24"/>
                <w:szCs w:val="24"/>
              </w:rPr>
              <w:t xml:space="preserve"> 1 actiune in curs de realizare permanenta.</w:t>
            </w:r>
          </w:p>
          <w:p w:rsidR="00B947E8" w:rsidRPr="00B947E8" w:rsidRDefault="00B947E8" w:rsidP="003904CD">
            <w:pPr>
              <w:spacing w:after="0" w:line="240" w:lineRule="auto"/>
              <w:jc w:val="both"/>
              <w:rPr>
                <w:rFonts w:ascii="Times New Roman" w:hAnsi="Times New Roman"/>
                <w:sz w:val="24"/>
                <w:szCs w:val="24"/>
              </w:rPr>
            </w:pPr>
          </w:p>
          <w:p w:rsidR="00B947E8" w:rsidRPr="003904CD" w:rsidRDefault="00B947E8" w:rsidP="003904CD">
            <w:pPr>
              <w:pStyle w:val="ListParagraph"/>
              <w:numPr>
                <w:ilvl w:val="0"/>
                <w:numId w:val="34"/>
              </w:numPr>
              <w:spacing w:after="0" w:line="240" w:lineRule="auto"/>
              <w:jc w:val="both"/>
              <w:rPr>
                <w:rFonts w:ascii="Times New Roman" w:hAnsi="Times New Roman"/>
                <w:sz w:val="24"/>
                <w:szCs w:val="24"/>
              </w:rPr>
            </w:pPr>
            <w:r w:rsidRPr="003904CD">
              <w:rPr>
                <w:rFonts w:ascii="Times New Roman" w:hAnsi="Times New Roman"/>
                <w:b/>
                <w:sz w:val="24"/>
                <w:szCs w:val="24"/>
              </w:rPr>
              <w:t>A.P.M. Bucureşti</w:t>
            </w:r>
          </w:p>
          <w:p w:rsidR="00B947E8" w:rsidRPr="003904CD" w:rsidRDefault="00B947E8" w:rsidP="003904CD">
            <w:pPr>
              <w:spacing w:after="0" w:line="240" w:lineRule="auto"/>
              <w:jc w:val="both"/>
              <w:rPr>
                <w:rFonts w:ascii="Times New Roman" w:hAnsi="Times New Roman"/>
                <w:b/>
                <w:sz w:val="24"/>
                <w:szCs w:val="24"/>
              </w:rPr>
            </w:pPr>
            <w:r w:rsidRPr="003904CD">
              <w:rPr>
                <w:rFonts w:ascii="Times New Roman" w:hAnsi="Times New Roman"/>
                <w:b/>
                <w:sz w:val="24"/>
                <w:szCs w:val="24"/>
              </w:rPr>
              <w:t xml:space="preserve">   PM 01-07;  * Referitor strict la deşeurile periculoase: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    S-a realizat şi se gestionează baza de date naţională privind substanţele şi amestecurile periculoase produse, utilizate sau introduse pe piaţa naţională, în conformitate cu prevederile H.G. nr. 398/2010 privind stabilirea unor măsuri pentru aplicarea prevederilor Regulamentului (CE) nr. 1272/2008 al Parlamentului European şi al Consiliului din 16 dec. 2008 privind clasificarea, etichetarea şi ambalarea substanţelor şi a amestecurilor, de modificare a Regulamentului (CE) nr. 1907/2006 în vederea îndeplinirii prevederilor art. 46 şi nr. 49 din Regulamentul CLP, precum şi a corelării cu prevederile Regulamentului REACH.</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   A.N.P.M., prin AP.M.-urile judeţene, realizează şi gestionează următoarele raportări: </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-raportări privind substanţele chimice periculoase;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-raportări privind ODS;</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-raportări privind GFS;</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-raportari privind mercurul;</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-raportări privind amestecuri periculoase;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-raportări privind articole.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Acestea se corelează cu tipul de activitate: producţie, import/export, utilizare. </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 1 actiune </w:t>
            </w:r>
            <w:proofErr w:type="gramStart"/>
            <w:r w:rsidRPr="00B947E8">
              <w:rPr>
                <w:rFonts w:ascii="Times New Roman" w:hAnsi="Times New Roman"/>
                <w:sz w:val="24"/>
                <w:szCs w:val="24"/>
              </w:rPr>
              <w:t>realizata  permanent</w:t>
            </w:r>
            <w:proofErr w:type="gramEnd"/>
            <w:r w:rsidRPr="00B947E8">
              <w:rPr>
                <w:rFonts w:ascii="Times New Roman" w:hAnsi="Times New Roman"/>
                <w:sz w:val="24"/>
                <w:szCs w:val="24"/>
              </w:rPr>
              <w:t>.</w:t>
            </w:r>
          </w:p>
          <w:p w:rsidR="00B947E8" w:rsidRPr="003904CD" w:rsidRDefault="003904CD" w:rsidP="003904C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B947E8" w:rsidRPr="003904CD">
              <w:rPr>
                <w:rFonts w:ascii="Times New Roman" w:hAnsi="Times New Roman"/>
                <w:b/>
                <w:sz w:val="24"/>
                <w:szCs w:val="24"/>
              </w:rPr>
              <w:t>PM 01-08 ; Referitor la DEEE: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xml:space="preserve"> -s-a deschis baza de date în SIM pentru anul 2019 pentru cantităţile de DEEE-uri colectate şi valorificate din Bucureşti. Baza de date este în curs de completare de catre agentii economici;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-s-</w:t>
            </w:r>
            <w:proofErr w:type="gramStart"/>
            <w:r w:rsidRPr="00B947E8">
              <w:rPr>
                <w:rFonts w:ascii="Times New Roman" w:hAnsi="Times New Roman"/>
                <w:sz w:val="24"/>
                <w:szCs w:val="24"/>
              </w:rPr>
              <w:t>a</w:t>
            </w:r>
            <w:proofErr w:type="gramEnd"/>
            <w:r w:rsidRPr="00B947E8">
              <w:rPr>
                <w:rFonts w:ascii="Times New Roman" w:hAnsi="Times New Roman"/>
                <w:sz w:val="24"/>
                <w:szCs w:val="24"/>
              </w:rPr>
              <w:t xml:space="preserve"> actualizat lista operatorilor autorizaţi colectori (84 societăţi) şi tratatori (12 societăţi) de DEEE din Bucureşti. </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- 2 acţiuni permanente realizate.</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PM 01-09; Referitor la deşeuri de baterii şi acumulatori: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-este in curs de realizare baza de date in SIM pentru anul 2019 cu cantităţile de deşeuri de baterii şi acumulatori colectate şi valorificate din Bucureşti;</w:t>
            </w:r>
          </w:p>
          <w:p w:rsidR="00B947E8" w:rsidRPr="00B947E8" w:rsidRDefault="00B947E8" w:rsidP="003904CD">
            <w:pPr>
              <w:spacing w:after="0" w:line="240" w:lineRule="auto"/>
              <w:jc w:val="both"/>
              <w:rPr>
                <w:rFonts w:ascii="Times New Roman" w:hAnsi="Times New Roman"/>
                <w:sz w:val="24"/>
                <w:szCs w:val="24"/>
              </w:rPr>
            </w:pPr>
            <w:r w:rsidRPr="00B947E8">
              <w:rPr>
                <w:rFonts w:ascii="Times New Roman" w:hAnsi="Times New Roman"/>
                <w:sz w:val="24"/>
                <w:szCs w:val="24"/>
              </w:rPr>
              <w:t>-s-</w:t>
            </w:r>
            <w:proofErr w:type="gramStart"/>
            <w:r w:rsidRPr="00B947E8">
              <w:rPr>
                <w:rFonts w:ascii="Times New Roman" w:hAnsi="Times New Roman"/>
                <w:sz w:val="24"/>
                <w:szCs w:val="24"/>
              </w:rPr>
              <w:t>a</w:t>
            </w:r>
            <w:proofErr w:type="gramEnd"/>
            <w:r w:rsidRPr="00B947E8">
              <w:rPr>
                <w:rFonts w:ascii="Times New Roman" w:hAnsi="Times New Roman"/>
                <w:sz w:val="24"/>
                <w:szCs w:val="24"/>
              </w:rPr>
              <w:t xml:space="preserve"> actualizat lista operatorilor autorizaţi colectori (178 societati) şi tratatori (0 societati) de deşeuri de baterii şi acumulatori din Bucureşti. - 2 actiuni realizate permanent.</w:t>
            </w:r>
          </w:p>
          <w:p w:rsidR="005337FF" w:rsidRPr="003904CD" w:rsidRDefault="00B947E8" w:rsidP="003904CD">
            <w:pPr>
              <w:spacing w:after="0" w:line="240" w:lineRule="auto"/>
              <w:jc w:val="both"/>
              <w:rPr>
                <w:rFonts w:ascii="Times New Roman" w:hAnsi="Times New Roman"/>
                <w:b/>
                <w:i/>
                <w:sz w:val="24"/>
                <w:szCs w:val="24"/>
              </w:rPr>
            </w:pPr>
            <w:r w:rsidRPr="00B947E8">
              <w:rPr>
                <w:rFonts w:ascii="Times New Roman" w:hAnsi="Times New Roman"/>
                <w:sz w:val="24"/>
                <w:szCs w:val="24"/>
              </w:rPr>
              <w:t xml:space="preserve">   </w:t>
            </w:r>
            <w:r w:rsidRPr="003904CD">
              <w:rPr>
                <w:rFonts w:ascii="Times New Roman" w:hAnsi="Times New Roman"/>
                <w:b/>
                <w:i/>
                <w:sz w:val="24"/>
                <w:szCs w:val="24"/>
              </w:rPr>
              <w:t xml:space="preserve">A.P.M. Bucureşti </w:t>
            </w:r>
            <w:proofErr w:type="gramStart"/>
            <w:r w:rsidRPr="003904CD">
              <w:rPr>
                <w:rFonts w:ascii="Times New Roman" w:hAnsi="Times New Roman"/>
                <w:b/>
                <w:i/>
                <w:sz w:val="24"/>
                <w:szCs w:val="24"/>
              </w:rPr>
              <w:t>are</w:t>
            </w:r>
            <w:proofErr w:type="gramEnd"/>
            <w:r w:rsidRPr="003904CD">
              <w:rPr>
                <w:rFonts w:ascii="Times New Roman" w:hAnsi="Times New Roman"/>
                <w:b/>
                <w:i/>
                <w:sz w:val="24"/>
                <w:szCs w:val="24"/>
              </w:rPr>
              <w:t xml:space="preserve"> în total 5 acţiuni realizate permanent, în semestrul II 2020.</w:t>
            </w:r>
          </w:p>
          <w:p w:rsidR="00F50C24" w:rsidRDefault="00F50C24" w:rsidP="003904CD">
            <w:pPr>
              <w:spacing w:after="0" w:line="240" w:lineRule="auto"/>
              <w:jc w:val="both"/>
              <w:rPr>
                <w:rFonts w:ascii="Times New Roman" w:hAnsi="Times New Roman"/>
                <w:sz w:val="24"/>
                <w:szCs w:val="24"/>
              </w:rPr>
            </w:pPr>
          </w:p>
          <w:p w:rsidR="005337FF" w:rsidRPr="005337FF" w:rsidRDefault="005337FF" w:rsidP="003904CD">
            <w:pPr>
              <w:spacing w:after="0" w:line="240" w:lineRule="auto"/>
              <w:jc w:val="both"/>
              <w:rPr>
                <w:rFonts w:ascii="Times New Roman" w:hAnsi="Times New Roman"/>
                <w:b/>
                <w:sz w:val="24"/>
                <w:szCs w:val="24"/>
              </w:rPr>
            </w:pPr>
            <w:r w:rsidRPr="005337FF">
              <w:rPr>
                <w:rFonts w:ascii="Times New Roman" w:hAnsi="Times New Roman"/>
                <w:b/>
                <w:sz w:val="24"/>
                <w:szCs w:val="24"/>
              </w:rPr>
              <w:t>III.</w:t>
            </w:r>
            <w:r w:rsidR="00F50C24">
              <w:t xml:space="preserve"> -</w:t>
            </w:r>
            <w:r w:rsidR="00F50C24" w:rsidRPr="00F50C24">
              <w:rPr>
                <w:rFonts w:ascii="Times New Roman" w:hAnsi="Times New Roman"/>
                <w:b/>
                <w:sz w:val="24"/>
                <w:szCs w:val="24"/>
              </w:rPr>
              <w:t>Educaţie ecologică şi dezvoltare durabilă</w:t>
            </w:r>
          </w:p>
          <w:p w:rsidR="00F83189" w:rsidRPr="00FE37FC" w:rsidRDefault="00F83189" w:rsidP="00FE37FC">
            <w:pPr>
              <w:pStyle w:val="ListParagraph"/>
              <w:numPr>
                <w:ilvl w:val="0"/>
                <w:numId w:val="34"/>
              </w:numPr>
              <w:spacing w:after="0" w:line="240" w:lineRule="auto"/>
              <w:jc w:val="both"/>
              <w:rPr>
                <w:rFonts w:ascii="Times New Roman" w:hAnsi="Times New Roman"/>
                <w:b/>
                <w:sz w:val="24"/>
                <w:szCs w:val="24"/>
              </w:rPr>
            </w:pPr>
            <w:r w:rsidRPr="00FE37FC">
              <w:rPr>
                <w:rFonts w:ascii="Times New Roman" w:hAnsi="Times New Roman"/>
                <w:b/>
                <w:sz w:val="24"/>
                <w:szCs w:val="24"/>
              </w:rPr>
              <w:t xml:space="preserve">P.M.B. - Direcţia de Mediu </w:t>
            </w:r>
          </w:p>
          <w:p w:rsidR="00F83189" w:rsidRPr="00F83189" w:rsidRDefault="00F83189" w:rsidP="003904CD">
            <w:pPr>
              <w:spacing w:after="0" w:line="240" w:lineRule="auto"/>
              <w:jc w:val="both"/>
              <w:rPr>
                <w:rFonts w:ascii="Times New Roman" w:hAnsi="Times New Roman"/>
                <w:sz w:val="24"/>
                <w:szCs w:val="24"/>
              </w:rPr>
            </w:pPr>
            <w:r w:rsidRPr="00F83189">
              <w:rPr>
                <w:rFonts w:ascii="Times New Roman" w:hAnsi="Times New Roman"/>
                <w:sz w:val="24"/>
                <w:szCs w:val="24"/>
              </w:rPr>
              <w:t xml:space="preserve">     În semestrul II al anului 2020 la nivelul Direcției de Mediu nu s-au organizat activități de educație ecologică și dezvoltare durabilă, având în vedere contextul pandemie de COVID-19 și instaurarea stării de urgență și ulterior a stării de alertă pe întreg teritoriul României, începând cu data de 16.03.2020.</w:t>
            </w:r>
          </w:p>
          <w:p w:rsidR="00F83189" w:rsidRPr="00F83189" w:rsidRDefault="00F83189" w:rsidP="003904CD">
            <w:pPr>
              <w:spacing w:after="0" w:line="240" w:lineRule="auto"/>
              <w:jc w:val="both"/>
              <w:rPr>
                <w:rFonts w:ascii="Times New Roman" w:hAnsi="Times New Roman"/>
                <w:sz w:val="24"/>
                <w:szCs w:val="24"/>
              </w:rPr>
            </w:pPr>
            <w:r w:rsidRPr="00F83189">
              <w:rPr>
                <w:rFonts w:ascii="Times New Roman" w:hAnsi="Times New Roman"/>
                <w:sz w:val="24"/>
                <w:szCs w:val="24"/>
              </w:rPr>
              <w:t xml:space="preserve">   </w:t>
            </w:r>
          </w:p>
          <w:p w:rsidR="00F83189" w:rsidRPr="00FE37FC" w:rsidRDefault="00F83189" w:rsidP="00FE37FC">
            <w:pPr>
              <w:pStyle w:val="ListParagraph"/>
              <w:numPr>
                <w:ilvl w:val="0"/>
                <w:numId w:val="34"/>
              </w:numPr>
              <w:spacing w:after="0" w:line="240" w:lineRule="auto"/>
              <w:jc w:val="both"/>
              <w:rPr>
                <w:rFonts w:ascii="Times New Roman" w:hAnsi="Times New Roman"/>
                <w:sz w:val="24"/>
                <w:szCs w:val="24"/>
              </w:rPr>
            </w:pPr>
            <w:r w:rsidRPr="00FE37FC">
              <w:rPr>
                <w:rFonts w:ascii="Times New Roman" w:hAnsi="Times New Roman"/>
                <w:b/>
                <w:sz w:val="24"/>
                <w:szCs w:val="24"/>
              </w:rPr>
              <w:t>Primăria Sectorului 3 – Direcţia Administrarea Domeniului Public</w:t>
            </w:r>
          </w:p>
          <w:p w:rsidR="00F83189" w:rsidRPr="00F83189" w:rsidRDefault="00F83189" w:rsidP="003904CD">
            <w:pPr>
              <w:spacing w:after="0" w:line="240" w:lineRule="auto"/>
              <w:jc w:val="both"/>
              <w:rPr>
                <w:rFonts w:ascii="Times New Roman" w:hAnsi="Times New Roman"/>
                <w:sz w:val="24"/>
                <w:szCs w:val="24"/>
              </w:rPr>
            </w:pPr>
            <w:r w:rsidRPr="00F83189">
              <w:rPr>
                <w:rFonts w:ascii="Times New Roman" w:hAnsi="Times New Roman"/>
                <w:sz w:val="24"/>
                <w:szCs w:val="24"/>
              </w:rPr>
              <w:t xml:space="preserve">   Problema 06-01: Preocuparea scăzută și informarea insuficientă privind problemele de mediului</w:t>
            </w:r>
          </w:p>
          <w:p w:rsidR="00F83189" w:rsidRPr="00F83189" w:rsidRDefault="00F83189" w:rsidP="003904CD">
            <w:pPr>
              <w:spacing w:after="0" w:line="240" w:lineRule="auto"/>
              <w:jc w:val="both"/>
              <w:rPr>
                <w:rFonts w:ascii="Times New Roman" w:hAnsi="Times New Roman"/>
                <w:sz w:val="24"/>
                <w:szCs w:val="24"/>
              </w:rPr>
            </w:pPr>
            <w:r w:rsidRPr="00F83189">
              <w:rPr>
                <w:rFonts w:ascii="Times New Roman" w:hAnsi="Times New Roman"/>
                <w:sz w:val="24"/>
                <w:szCs w:val="24"/>
              </w:rPr>
              <w:t xml:space="preserve">Acţiunea: pct. 1. Promovarea prin diverse mijloace </w:t>
            </w:r>
            <w:proofErr w:type="gramStart"/>
            <w:r w:rsidRPr="00F83189">
              <w:rPr>
                <w:rFonts w:ascii="Times New Roman" w:hAnsi="Times New Roman"/>
                <w:sz w:val="24"/>
                <w:szCs w:val="24"/>
              </w:rPr>
              <w:t>a</w:t>
            </w:r>
            <w:proofErr w:type="gramEnd"/>
            <w:r w:rsidRPr="00F83189">
              <w:rPr>
                <w:rFonts w:ascii="Times New Roman" w:hAnsi="Times New Roman"/>
                <w:sz w:val="24"/>
                <w:szCs w:val="24"/>
              </w:rPr>
              <w:t xml:space="preserve"> acţiunilor întreprinse de autorităţile administrative locale şi operatorii economici.</w:t>
            </w:r>
          </w:p>
          <w:p w:rsidR="00F83189" w:rsidRPr="00F83189" w:rsidRDefault="00F83189" w:rsidP="003904CD">
            <w:pPr>
              <w:spacing w:after="0" w:line="240" w:lineRule="auto"/>
              <w:jc w:val="both"/>
              <w:rPr>
                <w:rFonts w:ascii="Times New Roman" w:hAnsi="Times New Roman"/>
                <w:sz w:val="24"/>
                <w:szCs w:val="24"/>
              </w:rPr>
            </w:pPr>
            <w:r w:rsidRPr="00F83189">
              <w:rPr>
                <w:rFonts w:ascii="Times New Roman" w:hAnsi="Times New Roman"/>
                <w:sz w:val="24"/>
                <w:szCs w:val="24"/>
              </w:rPr>
              <w:t>Termenul de realizare: semestrul II 2020, permanent.  - 0 acțiuni realizate permanent.</w:t>
            </w:r>
          </w:p>
          <w:p w:rsidR="00F83189" w:rsidRPr="00FE37FC" w:rsidRDefault="00F83189" w:rsidP="003904CD">
            <w:pPr>
              <w:spacing w:after="0" w:line="240" w:lineRule="auto"/>
              <w:jc w:val="both"/>
              <w:rPr>
                <w:rFonts w:ascii="Times New Roman" w:hAnsi="Times New Roman"/>
                <w:b/>
                <w:i/>
                <w:sz w:val="24"/>
                <w:szCs w:val="24"/>
              </w:rPr>
            </w:pPr>
            <w:r w:rsidRPr="00F83189">
              <w:rPr>
                <w:rFonts w:ascii="Times New Roman" w:hAnsi="Times New Roman"/>
                <w:sz w:val="24"/>
                <w:szCs w:val="24"/>
              </w:rPr>
              <w:t xml:space="preserve">    </w:t>
            </w:r>
            <w:r w:rsidRPr="00FE37FC">
              <w:rPr>
                <w:rFonts w:ascii="Times New Roman" w:hAnsi="Times New Roman"/>
                <w:b/>
                <w:i/>
                <w:sz w:val="24"/>
                <w:szCs w:val="24"/>
              </w:rPr>
              <w:t xml:space="preserve">Primăria Sectorului 3 –Direcţia Comunicare în semestrul II 2020 nu are acţiuni realizate. </w:t>
            </w:r>
          </w:p>
          <w:p w:rsidR="00F83189" w:rsidRPr="00F83189" w:rsidRDefault="00F83189" w:rsidP="003904CD">
            <w:pPr>
              <w:spacing w:after="0" w:line="240" w:lineRule="auto"/>
              <w:jc w:val="both"/>
              <w:rPr>
                <w:rFonts w:ascii="Times New Roman" w:hAnsi="Times New Roman"/>
                <w:sz w:val="24"/>
                <w:szCs w:val="24"/>
              </w:rPr>
            </w:pPr>
          </w:p>
          <w:p w:rsidR="00F83189" w:rsidRPr="00FE37FC" w:rsidRDefault="00F83189" w:rsidP="00FE37FC">
            <w:pPr>
              <w:pStyle w:val="ListParagraph"/>
              <w:numPr>
                <w:ilvl w:val="0"/>
                <w:numId w:val="34"/>
              </w:numPr>
              <w:spacing w:after="0" w:line="240" w:lineRule="auto"/>
              <w:jc w:val="both"/>
              <w:rPr>
                <w:rFonts w:ascii="Times New Roman" w:hAnsi="Times New Roman"/>
                <w:b/>
                <w:sz w:val="24"/>
                <w:szCs w:val="24"/>
              </w:rPr>
            </w:pPr>
            <w:r w:rsidRPr="00FE37FC">
              <w:rPr>
                <w:rFonts w:ascii="Times New Roman" w:hAnsi="Times New Roman"/>
                <w:b/>
                <w:sz w:val="24"/>
                <w:szCs w:val="24"/>
              </w:rPr>
              <w:t>Agenţia pentru Protecţia Mediului Bucureşti</w:t>
            </w:r>
          </w:p>
          <w:p w:rsidR="00F83189" w:rsidRPr="00F83189" w:rsidRDefault="00F83189" w:rsidP="003904CD">
            <w:pPr>
              <w:spacing w:after="0" w:line="240" w:lineRule="auto"/>
              <w:jc w:val="both"/>
              <w:rPr>
                <w:rFonts w:ascii="Times New Roman" w:hAnsi="Times New Roman"/>
                <w:sz w:val="24"/>
                <w:szCs w:val="24"/>
              </w:rPr>
            </w:pPr>
            <w:r w:rsidRPr="00F83189">
              <w:rPr>
                <w:rFonts w:ascii="Times New Roman" w:hAnsi="Times New Roman"/>
                <w:b/>
                <w:sz w:val="24"/>
                <w:szCs w:val="24"/>
              </w:rPr>
              <w:t xml:space="preserve">      Problema 06-01: Preocuparea scăzută și informarea</w:t>
            </w:r>
            <w:r w:rsidRPr="00F83189">
              <w:rPr>
                <w:rFonts w:ascii="Times New Roman" w:hAnsi="Times New Roman"/>
                <w:sz w:val="24"/>
                <w:szCs w:val="24"/>
              </w:rPr>
              <w:t xml:space="preserve"> insuficientă privind problemele de mediului</w:t>
            </w:r>
          </w:p>
          <w:p w:rsidR="00F83189" w:rsidRPr="00F83189" w:rsidRDefault="00F83189" w:rsidP="003904CD">
            <w:pPr>
              <w:spacing w:after="0" w:line="240" w:lineRule="auto"/>
              <w:jc w:val="both"/>
              <w:rPr>
                <w:rFonts w:ascii="Times New Roman" w:hAnsi="Times New Roman"/>
                <w:sz w:val="24"/>
                <w:szCs w:val="24"/>
              </w:rPr>
            </w:pPr>
            <w:r w:rsidRPr="00F83189">
              <w:rPr>
                <w:rFonts w:ascii="Times New Roman" w:hAnsi="Times New Roman"/>
                <w:sz w:val="24"/>
                <w:szCs w:val="24"/>
              </w:rPr>
              <w:t xml:space="preserve">Acţiunea: Promovarea prin diverse mijloace </w:t>
            </w:r>
            <w:proofErr w:type="gramStart"/>
            <w:r w:rsidRPr="00F83189">
              <w:rPr>
                <w:rFonts w:ascii="Times New Roman" w:hAnsi="Times New Roman"/>
                <w:sz w:val="24"/>
                <w:szCs w:val="24"/>
              </w:rPr>
              <w:t>a</w:t>
            </w:r>
            <w:proofErr w:type="gramEnd"/>
            <w:r w:rsidRPr="00F83189">
              <w:rPr>
                <w:rFonts w:ascii="Times New Roman" w:hAnsi="Times New Roman"/>
                <w:sz w:val="24"/>
                <w:szCs w:val="24"/>
              </w:rPr>
              <w:t xml:space="preserve"> acţiunilor întreprinse de autorităţile administrative locale şi operatorii economici.</w:t>
            </w:r>
          </w:p>
          <w:p w:rsidR="00F83189" w:rsidRPr="00F83189" w:rsidRDefault="00F83189" w:rsidP="003904CD">
            <w:pPr>
              <w:spacing w:after="0" w:line="240" w:lineRule="auto"/>
              <w:jc w:val="both"/>
              <w:rPr>
                <w:rFonts w:ascii="Times New Roman" w:hAnsi="Times New Roman"/>
                <w:sz w:val="24"/>
                <w:szCs w:val="24"/>
              </w:rPr>
            </w:pPr>
            <w:r w:rsidRPr="00F83189">
              <w:rPr>
                <w:rFonts w:ascii="Times New Roman" w:hAnsi="Times New Roman"/>
                <w:sz w:val="24"/>
                <w:szCs w:val="24"/>
              </w:rPr>
              <w:t xml:space="preserve">Acţiuni realizate în perioada monitorizată: - 9 acţiuni realizate/sem. II 2020 (din care 4 actiuni sunt realizate permanent/sem. II 2020, plus 64 actiuni realizate inainte de sem. II 2020). </w:t>
            </w:r>
          </w:p>
          <w:p w:rsidR="00F83189" w:rsidRPr="00FE37FC" w:rsidRDefault="00F83189" w:rsidP="003904CD">
            <w:pPr>
              <w:spacing w:after="0" w:line="240" w:lineRule="auto"/>
              <w:jc w:val="both"/>
              <w:rPr>
                <w:rFonts w:ascii="Times New Roman" w:hAnsi="Times New Roman"/>
                <w:b/>
                <w:i/>
                <w:sz w:val="24"/>
                <w:szCs w:val="24"/>
              </w:rPr>
            </w:pPr>
            <w:r w:rsidRPr="00F83189">
              <w:rPr>
                <w:rFonts w:ascii="Times New Roman" w:hAnsi="Times New Roman"/>
                <w:sz w:val="24"/>
                <w:szCs w:val="24"/>
              </w:rPr>
              <w:lastRenderedPageBreak/>
              <w:t xml:space="preserve">    </w:t>
            </w:r>
            <w:r w:rsidRPr="00FE37FC">
              <w:rPr>
                <w:rFonts w:ascii="Times New Roman" w:hAnsi="Times New Roman"/>
                <w:b/>
                <w:i/>
                <w:sz w:val="24"/>
                <w:szCs w:val="24"/>
              </w:rPr>
              <w:t>Agenţia pentru Protecţia Mediului Bucureşti, în sem. II 2020, are în total 9 acţiuni realizate (din care 4 actiuni sunt realizate permanent /sem. II 2020, plus 64 actiuni realizate inainte de sem. II 2020).</w:t>
            </w:r>
          </w:p>
          <w:p w:rsidR="00F50C24" w:rsidRPr="00994D7A" w:rsidRDefault="00F50C24" w:rsidP="003904CD">
            <w:pPr>
              <w:pStyle w:val="NoSpacing"/>
              <w:jc w:val="both"/>
              <w:rPr>
                <w:rFonts w:ascii="Times New Roman" w:hAnsi="Times New Roman"/>
                <w:b/>
                <w:sz w:val="24"/>
                <w:szCs w:val="24"/>
              </w:rPr>
            </w:pPr>
          </w:p>
          <w:p w:rsidR="00522FEA" w:rsidRPr="00FE37FC" w:rsidRDefault="00EB2FB1" w:rsidP="003904CD">
            <w:pPr>
              <w:pStyle w:val="NoSpacing"/>
              <w:jc w:val="both"/>
              <w:rPr>
                <w:rFonts w:ascii="Times New Roman" w:hAnsi="Times New Roman"/>
                <w:b/>
                <w:sz w:val="24"/>
                <w:szCs w:val="24"/>
              </w:rPr>
            </w:pPr>
            <w:r w:rsidRPr="005337FF">
              <w:rPr>
                <w:rFonts w:ascii="Times New Roman" w:hAnsi="Times New Roman"/>
                <w:b/>
                <w:color w:val="0070C0"/>
                <w:sz w:val="24"/>
                <w:szCs w:val="24"/>
              </w:rPr>
              <w:t xml:space="preserve">          </w:t>
            </w:r>
            <w:r w:rsidR="00522FEA" w:rsidRPr="00FE37FC">
              <w:rPr>
                <w:rFonts w:ascii="Times New Roman" w:hAnsi="Times New Roman"/>
                <w:b/>
                <w:sz w:val="24"/>
                <w:szCs w:val="24"/>
              </w:rPr>
              <w:t>Evaluarea rezultatelor implementării P.L.A.M. Bucureşti, semestrul I</w:t>
            </w:r>
            <w:r w:rsidR="005337FF" w:rsidRPr="00FE37FC">
              <w:rPr>
                <w:rFonts w:ascii="Times New Roman" w:hAnsi="Times New Roman"/>
                <w:b/>
                <w:sz w:val="24"/>
                <w:szCs w:val="24"/>
              </w:rPr>
              <w:t>I</w:t>
            </w:r>
            <w:r w:rsidR="00522FEA" w:rsidRPr="00FE37FC">
              <w:rPr>
                <w:rFonts w:ascii="Times New Roman" w:hAnsi="Times New Roman"/>
                <w:b/>
                <w:sz w:val="24"/>
                <w:szCs w:val="24"/>
              </w:rPr>
              <w:t xml:space="preserve"> 20</w:t>
            </w:r>
            <w:r w:rsidR="0063545B" w:rsidRPr="00FE37FC">
              <w:rPr>
                <w:rFonts w:ascii="Times New Roman" w:hAnsi="Times New Roman"/>
                <w:b/>
                <w:sz w:val="24"/>
                <w:szCs w:val="24"/>
              </w:rPr>
              <w:t>20</w:t>
            </w:r>
            <w:r w:rsidR="00522FEA" w:rsidRPr="00FE37FC">
              <w:rPr>
                <w:rFonts w:ascii="Times New Roman" w:hAnsi="Times New Roman"/>
                <w:b/>
                <w:sz w:val="24"/>
                <w:szCs w:val="24"/>
              </w:rPr>
              <w:t>:</w:t>
            </w:r>
          </w:p>
          <w:p w:rsidR="00522FEA" w:rsidRPr="00994D7A" w:rsidRDefault="00522FEA" w:rsidP="003904CD">
            <w:pPr>
              <w:spacing w:after="0" w:line="240" w:lineRule="auto"/>
              <w:jc w:val="both"/>
              <w:rPr>
                <w:rFonts w:ascii="Times New Roman" w:hAnsi="Times New Roman"/>
                <w:b/>
                <w:sz w:val="24"/>
                <w:szCs w:val="24"/>
              </w:rPr>
            </w:pPr>
          </w:p>
          <w:tbl>
            <w:tblPr>
              <w:tblStyle w:val="TableGrid"/>
              <w:tblpPr w:leftFromText="180" w:rightFromText="180" w:vertAnchor="text" w:horzAnchor="margin" w:tblpY="55"/>
              <w:tblOverlap w:val="never"/>
              <w:tblW w:w="10060" w:type="dxa"/>
              <w:tblLayout w:type="fixed"/>
              <w:tblLook w:val="04A0" w:firstRow="1" w:lastRow="0" w:firstColumn="1" w:lastColumn="0" w:noHBand="0" w:noVBand="1"/>
            </w:tblPr>
            <w:tblGrid>
              <w:gridCol w:w="1388"/>
              <w:gridCol w:w="1670"/>
              <w:gridCol w:w="1398"/>
              <w:gridCol w:w="1487"/>
              <w:gridCol w:w="1352"/>
              <w:gridCol w:w="1217"/>
              <w:gridCol w:w="1548"/>
            </w:tblGrid>
            <w:tr w:rsidR="00522FEA" w:rsidRPr="007508CF" w:rsidTr="0009123D">
              <w:trPr>
                <w:trHeight w:val="4"/>
              </w:trPr>
              <w:tc>
                <w:tcPr>
                  <w:tcW w:w="1388" w:type="dxa"/>
                  <w:vAlign w:val="center"/>
                </w:tcPr>
                <w:p w:rsidR="00522FEA" w:rsidRPr="007508CF" w:rsidRDefault="00522FEA" w:rsidP="003904CD">
                  <w:pPr>
                    <w:tabs>
                      <w:tab w:val="center" w:pos="4680"/>
                      <w:tab w:val="right" w:pos="9360"/>
                    </w:tabs>
                    <w:snapToGrid w:val="0"/>
                    <w:jc w:val="both"/>
                    <w:rPr>
                      <w:rFonts w:ascii="Times New Roman" w:hAnsi="Times New Roman"/>
                      <w:b/>
                      <w:i/>
                      <w:sz w:val="24"/>
                      <w:szCs w:val="24"/>
                      <w:lang w:val="ro-RO"/>
                    </w:rPr>
                  </w:pPr>
                  <w:r w:rsidRPr="007508CF">
                    <w:rPr>
                      <w:rFonts w:ascii="Times New Roman" w:hAnsi="Times New Roman"/>
                      <w:b/>
                      <w:i/>
                      <w:sz w:val="24"/>
                      <w:szCs w:val="24"/>
                      <w:lang w:val="ro-RO"/>
                    </w:rPr>
                    <w:t>Număr acţiuni realizate</w:t>
                  </w:r>
                </w:p>
              </w:tc>
              <w:tc>
                <w:tcPr>
                  <w:tcW w:w="1670" w:type="dxa"/>
                  <w:vAlign w:val="center"/>
                </w:tcPr>
                <w:p w:rsidR="00522FEA" w:rsidRPr="007508CF" w:rsidRDefault="00522FEA" w:rsidP="003904CD">
                  <w:pPr>
                    <w:tabs>
                      <w:tab w:val="center" w:pos="4680"/>
                      <w:tab w:val="right" w:pos="9360"/>
                    </w:tabs>
                    <w:snapToGrid w:val="0"/>
                    <w:jc w:val="both"/>
                    <w:rPr>
                      <w:rFonts w:ascii="Times New Roman" w:hAnsi="Times New Roman"/>
                      <w:b/>
                      <w:i/>
                      <w:sz w:val="24"/>
                      <w:szCs w:val="24"/>
                      <w:lang w:val="ro-RO"/>
                    </w:rPr>
                  </w:pPr>
                  <w:r w:rsidRPr="007508CF">
                    <w:rPr>
                      <w:rFonts w:ascii="Times New Roman" w:hAnsi="Times New Roman"/>
                      <w:b/>
                      <w:i/>
                      <w:sz w:val="24"/>
                      <w:szCs w:val="24"/>
                      <w:lang w:val="ro-RO"/>
                    </w:rPr>
                    <w:t>Număr acţiuni realizate în avans</w:t>
                  </w:r>
                </w:p>
              </w:tc>
              <w:tc>
                <w:tcPr>
                  <w:tcW w:w="1398" w:type="dxa"/>
                  <w:vAlign w:val="center"/>
                </w:tcPr>
                <w:p w:rsidR="00522FEA" w:rsidRPr="007508CF" w:rsidRDefault="00522FEA" w:rsidP="003904CD">
                  <w:pPr>
                    <w:tabs>
                      <w:tab w:val="center" w:pos="4680"/>
                      <w:tab w:val="right" w:pos="9360"/>
                    </w:tabs>
                    <w:snapToGrid w:val="0"/>
                    <w:jc w:val="both"/>
                    <w:rPr>
                      <w:rFonts w:ascii="Times New Roman" w:hAnsi="Times New Roman"/>
                      <w:b/>
                      <w:i/>
                      <w:sz w:val="24"/>
                      <w:szCs w:val="24"/>
                      <w:lang w:val="ro-RO"/>
                    </w:rPr>
                  </w:pPr>
                  <w:r w:rsidRPr="007508CF">
                    <w:rPr>
                      <w:rFonts w:ascii="Times New Roman" w:hAnsi="Times New Roman"/>
                      <w:b/>
                      <w:i/>
                      <w:sz w:val="24"/>
                      <w:szCs w:val="24"/>
                      <w:lang w:val="ro-RO"/>
                    </w:rPr>
                    <w:t>Număr acţiuni în curs de realizare</w:t>
                  </w:r>
                </w:p>
              </w:tc>
              <w:tc>
                <w:tcPr>
                  <w:tcW w:w="1487" w:type="dxa"/>
                  <w:vAlign w:val="center"/>
                </w:tcPr>
                <w:p w:rsidR="00522FEA" w:rsidRPr="007508CF" w:rsidRDefault="00522FEA" w:rsidP="003904CD">
                  <w:pPr>
                    <w:tabs>
                      <w:tab w:val="center" w:pos="4680"/>
                      <w:tab w:val="right" w:pos="9360"/>
                    </w:tabs>
                    <w:snapToGrid w:val="0"/>
                    <w:jc w:val="both"/>
                    <w:rPr>
                      <w:rFonts w:ascii="Times New Roman" w:hAnsi="Times New Roman"/>
                      <w:b/>
                      <w:i/>
                      <w:sz w:val="24"/>
                      <w:szCs w:val="24"/>
                      <w:lang w:val="ro-RO"/>
                    </w:rPr>
                  </w:pPr>
                  <w:r w:rsidRPr="007508CF">
                    <w:rPr>
                      <w:rFonts w:ascii="Times New Roman" w:hAnsi="Times New Roman"/>
                      <w:b/>
                      <w:i/>
                      <w:sz w:val="24"/>
                      <w:szCs w:val="24"/>
                      <w:lang w:val="ro-RO"/>
                    </w:rPr>
                    <w:t>Număr acţiuni nerealizate</w:t>
                  </w:r>
                </w:p>
              </w:tc>
              <w:tc>
                <w:tcPr>
                  <w:tcW w:w="1352" w:type="dxa"/>
                  <w:vAlign w:val="center"/>
                </w:tcPr>
                <w:p w:rsidR="00522FEA" w:rsidRPr="007508CF" w:rsidRDefault="00522FEA" w:rsidP="003904CD">
                  <w:pPr>
                    <w:tabs>
                      <w:tab w:val="center" w:pos="4680"/>
                      <w:tab w:val="right" w:pos="9360"/>
                    </w:tabs>
                    <w:snapToGrid w:val="0"/>
                    <w:jc w:val="both"/>
                    <w:rPr>
                      <w:rFonts w:ascii="Times New Roman" w:hAnsi="Times New Roman"/>
                      <w:b/>
                      <w:i/>
                      <w:sz w:val="24"/>
                      <w:szCs w:val="24"/>
                      <w:lang w:val="ro-RO"/>
                    </w:rPr>
                  </w:pPr>
                  <w:r w:rsidRPr="007508CF">
                    <w:rPr>
                      <w:rFonts w:ascii="Times New Roman" w:hAnsi="Times New Roman"/>
                      <w:b/>
                      <w:i/>
                      <w:sz w:val="24"/>
                      <w:szCs w:val="24"/>
                      <w:lang w:val="ro-RO"/>
                    </w:rPr>
                    <w:t>Număr acţiuni amânate</w:t>
                  </w:r>
                </w:p>
              </w:tc>
              <w:tc>
                <w:tcPr>
                  <w:tcW w:w="1217" w:type="dxa"/>
                  <w:vAlign w:val="center"/>
                </w:tcPr>
                <w:p w:rsidR="00522FEA" w:rsidRPr="007508CF" w:rsidRDefault="00522FEA" w:rsidP="003904CD">
                  <w:pPr>
                    <w:tabs>
                      <w:tab w:val="center" w:pos="4680"/>
                      <w:tab w:val="right" w:pos="9360"/>
                    </w:tabs>
                    <w:snapToGrid w:val="0"/>
                    <w:jc w:val="both"/>
                    <w:rPr>
                      <w:rFonts w:ascii="Times New Roman" w:hAnsi="Times New Roman"/>
                      <w:b/>
                      <w:i/>
                      <w:sz w:val="24"/>
                      <w:szCs w:val="24"/>
                      <w:lang w:val="ro-RO"/>
                    </w:rPr>
                  </w:pPr>
                  <w:r w:rsidRPr="007508CF">
                    <w:rPr>
                      <w:rFonts w:ascii="Times New Roman" w:hAnsi="Times New Roman"/>
                      <w:b/>
                      <w:i/>
                      <w:sz w:val="24"/>
                      <w:szCs w:val="24"/>
                      <w:lang w:val="ro-RO"/>
                    </w:rPr>
                    <w:t>Număr acţiuni anulate</w:t>
                  </w:r>
                </w:p>
              </w:tc>
              <w:tc>
                <w:tcPr>
                  <w:tcW w:w="1548" w:type="dxa"/>
                  <w:vAlign w:val="center"/>
                </w:tcPr>
                <w:p w:rsidR="00522FEA" w:rsidRPr="007508CF" w:rsidRDefault="00522FEA" w:rsidP="003904CD">
                  <w:pPr>
                    <w:tabs>
                      <w:tab w:val="center" w:pos="4680"/>
                      <w:tab w:val="right" w:pos="9360"/>
                    </w:tabs>
                    <w:snapToGrid w:val="0"/>
                    <w:jc w:val="both"/>
                    <w:rPr>
                      <w:rFonts w:ascii="Times New Roman" w:hAnsi="Times New Roman"/>
                      <w:b/>
                      <w:i/>
                      <w:sz w:val="24"/>
                      <w:szCs w:val="24"/>
                      <w:lang w:val="ro-RO"/>
                    </w:rPr>
                  </w:pPr>
                  <w:r w:rsidRPr="007508CF">
                    <w:rPr>
                      <w:rFonts w:ascii="Times New Roman" w:hAnsi="Times New Roman"/>
                      <w:b/>
                      <w:i/>
                      <w:sz w:val="24"/>
                      <w:szCs w:val="24"/>
                      <w:lang w:val="ro-RO"/>
                    </w:rPr>
                    <w:t>Total</w:t>
                  </w:r>
                </w:p>
                <w:p w:rsidR="00522FEA" w:rsidRPr="007508CF" w:rsidRDefault="00522FEA" w:rsidP="003904CD">
                  <w:pPr>
                    <w:tabs>
                      <w:tab w:val="center" w:pos="4680"/>
                      <w:tab w:val="right" w:pos="9360"/>
                    </w:tabs>
                    <w:jc w:val="both"/>
                    <w:rPr>
                      <w:rFonts w:ascii="Times New Roman" w:hAnsi="Times New Roman"/>
                      <w:b/>
                      <w:i/>
                      <w:sz w:val="24"/>
                      <w:szCs w:val="24"/>
                      <w:lang w:val="ro-RO"/>
                    </w:rPr>
                  </w:pPr>
                  <w:r w:rsidRPr="007508CF">
                    <w:rPr>
                      <w:rFonts w:ascii="Times New Roman" w:hAnsi="Times New Roman"/>
                      <w:b/>
                      <w:i/>
                      <w:sz w:val="24"/>
                      <w:szCs w:val="24"/>
                      <w:lang w:val="ro-RO"/>
                    </w:rPr>
                    <w:t>acţiuni</w:t>
                  </w:r>
                </w:p>
              </w:tc>
            </w:tr>
            <w:tr w:rsidR="00673D36" w:rsidRPr="003B0CEA" w:rsidTr="0009123D">
              <w:trPr>
                <w:trHeight w:val="568"/>
              </w:trPr>
              <w:tc>
                <w:tcPr>
                  <w:tcW w:w="1388" w:type="dxa"/>
                  <w:tcBorders>
                    <w:top w:val="single" w:sz="4" w:space="0" w:color="auto"/>
                  </w:tcBorders>
                </w:tcPr>
                <w:p w:rsidR="00673D36" w:rsidRDefault="00673D36" w:rsidP="00FE37FC">
                  <w:pPr>
                    <w:jc w:val="center"/>
                    <w:rPr>
                      <w:rFonts w:ascii="Times New Roman" w:hAnsi="Times New Roman"/>
                      <w:sz w:val="24"/>
                      <w:szCs w:val="24"/>
                    </w:rPr>
                  </w:pPr>
                </w:p>
                <w:p w:rsidR="00673D36" w:rsidRPr="00673D36" w:rsidRDefault="00673D36" w:rsidP="00FE37FC">
                  <w:pPr>
                    <w:jc w:val="center"/>
                    <w:rPr>
                      <w:rFonts w:ascii="Times New Roman" w:hAnsi="Times New Roman"/>
                      <w:sz w:val="24"/>
                      <w:szCs w:val="24"/>
                    </w:rPr>
                  </w:pPr>
                  <w:r w:rsidRPr="00673D36">
                    <w:rPr>
                      <w:rFonts w:ascii="Times New Roman" w:hAnsi="Times New Roman"/>
                      <w:sz w:val="24"/>
                      <w:szCs w:val="24"/>
                    </w:rPr>
                    <w:t>6</w:t>
                  </w:r>
                  <w:r w:rsidR="00D96175">
                    <w:rPr>
                      <w:rFonts w:ascii="Times New Roman" w:hAnsi="Times New Roman"/>
                      <w:sz w:val="24"/>
                      <w:szCs w:val="24"/>
                    </w:rPr>
                    <w:t>9</w:t>
                  </w:r>
                </w:p>
              </w:tc>
              <w:tc>
                <w:tcPr>
                  <w:tcW w:w="1670" w:type="dxa"/>
                  <w:tcBorders>
                    <w:top w:val="single" w:sz="4" w:space="0" w:color="auto"/>
                  </w:tcBorders>
                </w:tcPr>
                <w:p w:rsidR="00673D36" w:rsidRDefault="00673D36" w:rsidP="00FE37FC">
                  <w:pPr>
                    <w:jc w:val="center"/>
                    <w:rPr>
                      <w:rFonts w:ascii="Times New Roman" w:hAnsi="Times New Roman"/>
                      <w:sz w:val="24"/>
                      <w:szCs w:val="24"/>
                    </w:rPr>
                  </w:pPr>
                </w:p>
                <w:p w:rsidR="00673D36" w:rsidRPr="00673D36" w:rsidRDefault="00673D36" w:rsidP="00FE37FC">
                  <w:pPr>
                    <w:jc w:val="center"/>
                    <w:rPr>
                      <w:rFonts w:ascii="Times New Roman" w:hAnsi="Times New Roman"/>
                      <w:sz w:val="24"/>
                      <w:szCs w:val="24"/>
                    </w:rPr>
                  </w:pPr>
                  <w:r w:rsidRPr="00673D36">
                    <w:rPr>
                      <w:rFonts w:ascii="Times New Roman" w:hAnsi="Times New Roman"/>
                      <w:sz w:val="24"/>
                      <w:szCs w:val="24"/>
                    </w:rPr>
                    <w:t>0</w:t>
                  </w:r>
                </w:p>
              </w:tc>
              <w:tc>
                <w:tcPr>
                  <w:tcW w:w="1398" w:type="dxa"/>
                  <w:tcBorders>
                    <w:top w:val="single" w:sz="4" w:space="0" w:color="auto"/>
                  </w:tcBorders>
                </w:tcPr>
                <w:p w:rsidR="00673D36" w:rsidRDefault="00673D36" w:rsidP="00FE37FC">
                  <w:pPr>
                    <w:jc w:val="center"/>
                    <w:rPr>
                      <w:rFonts w:ascii="Times New Roman" w:hAnsi="Times New Roman"/>
                      <w:sz w:val="24"/>
                      <w:szCs w:val="24"/>
                    </w:rPr>
                  </w:pPr>
                </w:p>
                <w:p w:rsidR="00673D36" w:rsidRPr="00673D36" w:rsidRDefault="00D96175" w:rsidP="00FE37FC">
                  <w:pPr>
                    <w:jc w:val="center"/>
                    <w:rPr>
                      <w:rFonts w:ascii="Times New Roman" w:hAnsi="Times New Roman"/>
                      <w:sz w:val="24"/>
                      <w:szCs w:val="24"/>
                    </w:rPr>
                  </w:pPr>
                  <w:r>
                    <w:rPr>
                      <w:rFonts w:ascii="Times New Roman" w:hAnsi="Times New Roman"/>
                      <w:sz w:val="24"/>
                      <w:szCs w:val="24"/>
                    </w:rPr>
                    <w:t>4</w:t>
                  </w:r>
                </w:p>
              </w:tc>
              <w:tc>
                <w:tcPr>
                  <w:tcW w:w="1487" w:type="dxa"/>
                  <w:tcBorders>
                    <w:top w:val="single" w:sz="4" w:space="0" w:color="auto"/>
                  </w:tcBorders>
                </w:tcPr>
                <w:p w:rsidR="00673D36" w:rsidRDefault="00673D36" w:rsidP="00FE37FC">
                  <w:pPr>
                    <w:jc w:val="center"/>
                    <w:rPr>
                      <w:rFonts w:ascii="Times New Roman" w:hAnsi="Times New Roman"/>
                      <w:sz w:val="24"/>
                      <w:szCs w:val="24"/>
                    </w:rPr>
                  </w:pPr>
                </w:p>
                <w:p w:rsidR="00673D36" w:rsidRPr="00673D36" w:rsidRDefault="00D96175" w:rsidP="00FE37FC">
                  <w:pPr>
                    <w:jc w:val="center"/>
                    <w:rPr>
                      <w:rFonts w:ascii="Times New Roman" w:hAnsi="Times New Roman"/>
                      <w:sz w:val="24"/>
                      <w:szCs w:val="24"/>
                    </w:rPr>
                  </w:pPr>
                  <w:r>
                    <w:rPr>
                      <w:rFonts w:ascii="Times New Roman" w:hAnsi="Times New Roman"/>
                      <w:sz w:val="24"/>
                      <w:szCs w:val="24"/>
                    </w:rPr>
                    <w:t>3</w:t>
                  </w:r>
                </w:p>
              </w:tc>
              <w:tc>
                <w:tcPr>
                  <w:tcW w:w="1352" w:type="dxa"/>
                  <w:tcBorders>
                    <w:top w:val="single" w:sz="4" w:space="0" w:color="auto"/>
                  </w:tcBorders>
                </w:tcPr>
                <w:p w:rsidR="00673D36" w:rsidRDefault="00673D36" w:rsidP="00FE37FC">
                  <w:pPr>
                    <w:jc w:val="center"/>
                    <w:rPr>
                      <w:rFonts w:ascii="Times New Roman" w:hAnsi="Times New Roman"/>
                      <w:sz w:val="24"/>
                      <w:szCs w:val="24"/>
                    </w:rPr>
                  </w:pPr>
                </w:p>
                <w:p w:rsidR="00673D36" w:rsidRPr="00673D36" w:rsidRDefault="00673D36" w:rsidP="00FE37FC">
                  <w:pPr>
                    <w:jc w:val="center"/>
                    <w:rPr>
                      <w:rFonts w:ascii="Times New Roman" w:hAnsi="Times New Roman"/>
                      <w:sz w:val="24"/>
                      <w:szCs w:val="24"/>
                    </w:rPr>
                  </w:pPr>
                  <w:r w:rsidRPr="00673D36">
                    <w:rPr>
                      <w:rFonts w:ascii="Times New Roman" w:hAnsi="Times New Roman"/>
                      <w:sz w:val="24"/>
                      <w:szCs w:val="24"/>
                    </w:rPr>
                    <w:t>0</w:t>
                  </w:r>
                </w:p>
              </w:tc>
              <w:tc>
                <w:tcPr>
                  <w:tcW w:w="1217" w:type="dxa"/>
                  <w:tcBorders>
                    <w:top w:val="single" w:sz="4" w:space="0" w:color="auto"/>
                  </w:tcBorders>
                </w:tcPr>
                <w:p w:rsidR="00673D36" w:rsidRDefault="00673D36" w:rsidP="00FE37FC">
                  <w:pPr>
                    <w:jc w:val="center"/>
                    <w:rPr>
                      <w:rFonts w:ascii="Times New Roman" w:hAnsi="Times New Roman"/>
                      <w:sz w:val="24"/>
                      <w:szCs w:val="24"/>
                    </w:rPr>
                  </w:pPr>
                </w:p>
                <w:p w:rsidR="00673D36" w:rsidRPr="00673D36" w:rsidRDefault="00673D36" w:rsidP="00FE37FC">
                  <w:pPr>
                    <w:jc w:val="center"/>
                    <w:rPr>
                      <w:rFonts w:ascii="Times New Roman" w:hAnsi="Times New Roman"/>
                      <w:sz w:val="24"/>
                      <w:szCs w:val="24"/>
                    </w:rPr>
                  </w:pPr>
                  <w:r w:rsidRPr="00673D36">
                    <w:rPr>
                      <w:rFonts w:ascii="Times New Roman" w:hAnsi="Times New Roman"/>
                      <w:sz w:val="24"/>
                      <w:szCs w:val="24"/>
                    </w:rPr>
                    <w:t>0</w:t>
                  </w:r>
                </w:p>
              </w:tc>
              <w:tc>
                <w:tcPr>
                  <w:tcW w:w="1548" w:type="dxa"/>
                  <w:tcBorders>
                    <w:top w:val="single" w:sz="4" w:space="0" w:color="auto"/>
                    <w:right w:val="single" w:sz="4" w:space="0" w:color="auto"/>
                  </w:tcBorders>
                </w:tcPr>
                <w:p w:rsidR="00673D36" w:rsidRDefault="00673D36" w:rsidP="00FE37FC">
                  <w:pPr>
                    <w:jc w:val="center"/>
                    <w:rPr>
                      <w:rFonts w:ascii="Times New Roman" w:hAnsi="Times New Roman"/>
                      <w:sz w:val="24"/>
                      <w:szCs w:val="24"/>
                    </w:rPr>
                  </w:pPr>
                </w:p>
                <w:p w:rsidR="00673D36" w:rsidRPr="00673D36" w:rsidRDefault="00D96175" w:rsidP="00FE37FC">
                  <w:pPr>
                    <w:jc w:val="center"/>
                    <w:rPr>
                      <w:rFonts w:ascii="Times New Roman" w:hAnsi="Times New Roman"/>
                      <w:sz w:val="24"/>
                      <w:szCs w:val="24"/>
                    </w:rPr>
                  </w:pPr>
                  <w:r>
                    <w:rPr>
                      <w:rFonts w:ascii="Times New Roman" w:hAnsi="Times New Roman"/>
                      <w:sz w:val="24"/>
                      <w:szCs w:val="24"/>
                    </w:rPr>
                    <w:t>76</w:t>
                  </w:r>
                </w:p>
              </w:tc>
            </w:tr>
          </w:tbl>
          <w:p w:rsidR="001A4EE4" w:rsidRDefault="001A4EE4" w:rsidP="00010458">
            <w:pPr>
              <w:pStyle w:val="NoSpacing"/>
              <w:jc w:val="center"/>
              <w:rPr>
                <w:rFonts w:ascii="Times New Roman" w:hAnsi="Times New Roman"/>
                <w:color w:val="0070C0"/>
                <w:sz w:val="24"/>
                <w:szCs w:val="24"/>
              </w:rPr>
            </w:pPr>
          </w:p>
          <w:p w:rsidR="00D152B8" w:rsidRDefault="00D152B8" w:rsidP="00010458">
            <w:pPr>
              <w:pStyle w:val="NoSpacing"/>
              <w:jc w:val="center"/>
              <w:rPr>
                <w:rFonts w:ascii="Times New Roman" w:hAnsi="Times New Roman"/>
                <w:color w:val="0070C0"/>
                <w:sz w:val="24"/>
                <w:szCs w:val="24"/>
              </w:rPr>
            </w:pPr>
          </w:p>
          <w:p w:rsidR="00D152B8" w:rsidRDefault="00D152B8" w:rsidP="00010458">
            <w:pPr>
              <w:pStyle w:val="NoSpacing"/>
              <w:jc w:val="center"/>
              <w:rPr>
                <w:rFonts w:ascii="Times New Roman" w:hAnsi="Times New Roman"/>
                <w:color w:val="0070C0"/>
                <w:sz w:val="24"/>
                <w:szCs w:val="24"/>
              </w:rPr>
            </w:pPr>
            <w:r>
              <w:rPr>
                <w:rFonts w:ascii="Times New Roman" w:hAnsi="Times New Roman"/>
                <w:noProof/>
                <w:color w:val="0070C0"/>
                <w:sz w:val="24"/>
                <w:szCs w:val="24"/>
                <w:lang w:val="ro-RO" w:eastAsia="ro-RO"/>
              </w:rPr>
              <w:drawing>
                <wp:inline distT="0" distB="0" distL="0" distR="0" wp14:anchorId="4E8C208A" wp14:editId="70C9366E">
                  <wp:extent cx="4533900"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3605" cy="2968616"/>
                          </a:xfrm>
                          <a:prstGeom prst="rect">
                            <a:avLst/>
                          </a:prstGeom>
                          <a:noFill/>
                        </pic:spPr>
                      </pic:pic>
                    </a:graphicData>
                  </a:graphic>
                </wp:inline>
              </w:drawing>
            </w:r>
          </w:p>
          <w:p w:rsidR="00D152B8" w:rsidRDefault="00D152B8" w:rsidP="003904CD">
            <w:pPr>
              <w:pStyle w:val="NoSpacing"/>
              <w:jc w:val="both"/>
              <w:rPr>
                <w:rFonts w:ascii="Times New Roman" w:hAnsi="Times New Roman"/>
                <w:color w:val="0070C0"/>
                <w:sz w:val="24"/>
                <w:szCs w:val="24"/>
              </w:rPr>
            </w:pPr>
          </w:p>
          <w:p w:rsidR="00D152B8" w:rsidRDefault="00D152B8" w:rsidP="003904CD">
            <w:pPr>
              <w:pStyle w:val="NoSpacing"/>
              <w:jc w:val="both"/>
              <w:rPr>
                <w:rFonts w:ascii="Times New Roman" w:hAnsi="Times New Roman"/>
                <w:color w:val="0070C0"/>
                <w:sz w:val="24"/>
                <w:szCs w:val="24"/>
              </w:rPr>
            </w:pPr>
          </w:p>
          <w:p w:rsidR="00012F16" w:rsidRPr="00544E5D" w:rsidRDefault="00012F16" w:rsidP="003904CD">
            <w:pPr>
              <w:pStyle w:val="NoSpacing"/>
              <w:jc w:val="both"/>
              <w:rPr>
                <w:rFonts w:ascii="Times New Roman" w:hAnsi="Times New Roman"/>
                <w:color w:val="C00000"/>
                <w:sz w:val="24"/>
                <w:szCs w:val="24"/>
              </w:rPr>
            </w:pPr>
          </w:p>
          <w:tbl>
            <w:tblPr>
              <w:tblStyle w:val="TableGrid"/>
              <w:tblpPr w:leftFromText="180" w:rightFromText="180" w:vertAnchor="text" w:horzAnchor="margin" w:tblpX="-147" w:tblpY="-117"/>
              <w:tblOverlap w:val="never"/>
              <w:tblW w:w="10177" w:type="dxa"/>
              <w:tblLayout w:type="fixed"/>
              <w:tblLook w:val="04A0" w:firstRow="1" w:lastRow="0" w:firstColumn="1" w:lastColumn="0" w:noHBand="0" w:noVBand="1"/>
            </w:tblPr>
            <w:tblGrid>
              <w:gridCol w:w="10177"/>
            </w:tblGrid>
            <w:tr w:rsidR="00274E01" w:rsidRPr="00274E01" w:rsidTr="0037145F">
              <w:trPr>
                <w:trHeight w:val="615"/>
              </w:trPr>
              <w:tc>
                <w:tcPr>
                  <w:tcW w:w="10177" w:type="dxa"/>
                </w:tcPr>
                <w:p w:rsidR="00274E01" w:rsidRPr="00197FD3" w:rsidRDefault="00274E01" w:rsidP="003904CD">
                  <w:pPr>
                    <w:jc w:val="both"/>
                    <w:rPr>
                      <w:rFonts w:ascii="Times New Roman" w:hAnsi="Times New Roman"/>
                      <w:b/>
                      <w:bCs/>
                      <w:color w:val="31849B" w:themeColor="accent5" w:themeShade="BF"/>
                      <w:sz w:val="24"/>
                      <w:szCs w:val="24"/>
                    </w:rPr>
                  </w:pPr>
                  <w:r w:rsidRPr="00197FD3">
                    <w:rPr>
                      <w:rFonts w:ascii="Times New Roman" w:hAnsi="Times New Roman"/>
                      <w:b/>
                      <w:color w:val="365F91" w:themeColor="accent1" w:themeShade="BF"/>
                      <w:sz w:val="24"/>
                      <w:szCs w:val="24"/>
                      <w:lang w:val="ro-RO"/>
                    </w:rPr>
                    <w:t>Cap. 4 STADIUL DE REALIZARE AL OBIECTIVELOR/ACŢIUNILOR INCLUSE ÎN P.L.A.M</w:t>
                  </w:r>
                  <w:r w:rsidRPr="00197FD3">
                    <w:rPr>
                      <w:rFonts w:ascii="Times New Roman" w:hAnsi="Times New Roman"/>
                      <w:b/>
                      <w:color w:val="31849B" w:themeColor="accent5" w:themeShade="BF"/>
                      <w:sz w:val="24"/>
                      <w:szCs w:val="24"/>
                      <w:lang w:val="ro-RO"/>
                    </w:rPr>
                    <w:t>.</w:t>
                  </w:r>
                </w:p>
              </w:tc>
            </w:tr>
          </w:tbl>
          <w:p w:rsidR="00D1584E" w:rsidRPr="00010458" w:rsidRDefault="004300CB" w:rsidP="00010458">
            <w:pPr>
              <w:autoSpaceDE w:val="0"/>
              <w:spacing w:after="0" w:line="240" w:lineRule="auto"/>
              <w:rPr>
                <w:rFonts w:ascii="Times New Roman" w:hAnsi="Times New Roman"/>
                <w:b/>
                <w:sz w:val="24"/>
                <w:szCs w:val="24"/>
                <w:lang w:val="ro-RO"/>
              </w:rPr>
            </w:pPr>
            <w:r w:rsidRPr="007508CF">
              <w:rPr>
                <w:rFonts w:ascii="Times New Roman" w:hAnsi="Times New Roman"/>
                <w:sz w:val="24"/>
                <w:szCs w:val="24"/>
                <w:lang w:val="ro-RO"/>
              </w:rPr>
              <w:t xml:space="preserve">    </w:t>
            </w:r>
            <w:r w:rsidR="006F79DB" w:rsidRPr="00010458">
              <w:rPr>
                <w:rFonts w:ascii="Times New Roman" w:hAnsi="Times New Roman"/>
                <w:b/>
                <w:sz w:val="24"/>
                <w:szCs w:val="24"/>
                <w:lang w:val="ro-RO"/>
              </w:rPr>
              <w:t>Acţiuni în semestrul II 2020, P.L.A.M. Bucureşti:</w:t>
            </w:r>
          </w:p>
          <w:p w:rsidR="00562DE4" w:rsidRPr="00010458" w:rsidRDefault="00562DE4" w:rsidP="00010458">
            <w:pPr>
              <w:autoSpaceDE w:val="0"/>
              <w:spacing w:after="0" w:line="240" w:lineRule="auto"/>
              <w:rPr>
                <w:rFonts w:ascii="Times New Roman" w:hAnsi="Times New Roman"/>
                <w:b/>
                <w:sz w:val="24"/>
                <w:szCs w:val="24"/>
                <w:lang w:val="ro-RO"/>
              </w:rPr>
            </w:pPr>
          </w:p>
          <w:tbl>
            <w:tblPr>
              <w:tblpPr w:leftFromText="180" w:rightFromText="180" w:vertAnchor="text" w:horzAnchor="margin" w:tblpY="172"/>
              <w:tblOverlap w:val="never"/>
              <w:tblW w:w="10060" w:type="dxa"/>
              <w:tblLayout w:type="fixed"/>
              <w:tblLook w:val="0000" w:firstRow="0" w:lastRow="0" w:firstColumn="0" w:lastColumn="0" w:noHBand="0" w:noVBand="0"/>
            </w:tblPr>
            <w:tblGrid>
              <w:gridCol w:w="1509"/>
              <w:gridCol w:w="1106"/>
              <w:gridCol w:w="1309"/>
              <w:gridCol w:w="1302"/>
              <w:gridCol w:w="1376"/>
              <w:gridCol w:w="1239"/>
              <w:gridCol w:w="1101"/>
              <w:gridCol w:w="1118"/>
            </w:tblGrid>
            <w:tr w:rsidR="00C35E99" w:rsidRPr="00BE34FF" w:rsidTr="00C45360">
              <w:trPr>
                <w:trHeight w:val="32"/>
              </w:trPr>
              <w:tc>
                <w:tcPr>
                  <w:tcW w:w="1509" w:type="dxa"/>
                  <w:tcBorders>
                    <w:top w:val="single" w:sz="4" w:space="0" w:color="000000"/>
                    <w:left w:val="single" w:sz="4" w:space="0" w:color="000000"/>
                    <w:bottom w:val="single" w:sz="4" w:space="0" w:color="000000"/>
                  </w:tcBorders>
                  <w:vAlign w:val="center"/>
                </w:tcPr>
                <w:p w:rsidR="00C35E99" w:rsidRPr="004300CB"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4300CB">
                    <w:rPr>
                      <w:rFonts w:ascii="Times New Roman" w:hAnsi="Times New Roman"/>
                      <w:b/>
                      <w:i/>
                      <w:sz w:val="24"/>
                      <w:szCs w:val="24"/>
                      <w:lang w:val="ro-RO"/>
                    </w:rPr>
                    <w:t>Termen de realizare</w:t>
                  </w:r>
                </w:p>
              </w:tc>
              <w:tc>
                <w:tcPr>
                  <w:tcW w:w="1106" w:type="dxa"/>
                  <w:tcBorders>
                    <w:top w:val="single" w:sz="4" w:space="0" w:color="000000"/>
                    <w:left w:val="single" w:sz="4" w:space="0" w:color="000000"/>
                    <w:bottom w:val="single" w:sz="4" w:space="0" w:color="000000"/>
                  </w:tcBorders>
                  <w:vAlign w:val="center"/>
                </w:tcPr>
                <w:p w:rsidR="00C35E99" w:rsidRPr="004300CB"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4300CB">
                    <w:rPr>
                      <w:rFonts w:ascii="Times New Roman" w:hAnsi="Times New Roman"/>
                      <w:b/>
                      <w:i/>
                      <w:sz w:val="24"/>
                      <w:szCs w:val="24"/>
                      <w:lang w:val="ro-RO"/>
                    </w:rPr>
                    <w:t>Număr acţiuni realizate</w:t>
                  </w:r>
                </w:p>
              </w:tc>
              <w:tc>
                <w:tcPr>
                  <w:tcW w:w="1309" w:type="dxa"/>
                  <w:tcBorders>
                    <w:top w:val="single" w:sz="4" w:space="0" w:color="000000"/>
                    <w:left w:val="single" w:sz="4" w:space="0" w:color="000000"/>
                    <w:bottom w:val="single" w:sz="4" w:space="0" w:color="000000"/>
                  </w:tcBorders>
                  <w:vAlign w:val="center"/>
                </w:tcPr>
                <w:p w:rsidR="00C35E99" w:rsidRPr="004300CB"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4300CB">
                    <w:rPr>
                      <w:rFonts w:ascii="Times New Roman" w:hAnsi="Times New Roman"/>
                      <w:b/>
                      <w:i/>
                      <w:sz w:val="24"/>
                      <w:szCs w:val="24"/>
                      <w:lang w:val="ro-RO"/>
                    </w:rPr>
                    <w:t>Număr acţiuni realizate în avans</w:t>
                  </w:r>
                </w:p>
              </w:tc>
              <w:tc>
                <w:tcPr>
                  <w:tcW w:w="1302" w:type="dxa"/>
                  <w:tcBorders>
                    <w:top w:val="single" w:sz="4" w:space="0" w:color="000000"/>
                    <w:left w:val="single" w:sz="4" w:space="0" w:color="000000"/>
                    <w:bottom w:val="single" w:sz="4" w:space="0" w:color="000000"/>
                  </w:tcBorders>
                  <w:vAlign w:val="center"/>
                </w:tcPr>
                <w:p w:rsidR="00C35E99" w:rsidRPr="004300CB"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4300CB">
                    <w:rPr>
                      <w:rFonts w:ascii="Times New Roman" w:hAnsi="Times New Roman"/>
                      <w:b/>
                      <w:i/>
                      <w:sz w:val="24"/>
                      <w:szCs w:val="24"/>
                      <w:lang w:val="ro-RO"/>
                    </w:rPr>
                    <w:t>Număr acţiuni în curs de realizare</w:t>
                  </w:r>
                </w:p>
              </w:tc>
              <w:tc>
                <w:tcPr>
                  <w:tcW w:w="1376" w:type="dxa"/>
                  <w:tcBorders>
                    <w:top w:val="single" w:sz="4" w:space="0" w:color="000000"/>
                    <w:left w:val="single" w:sz="4" w:space="0" w:color="000000"/>
                    <w:bottom w:val="single" w:sz="4" w:space="0" w:color="000000"/>
                  </w:tcBorders>
                  <w:vAlign w:val="center"/>
                </w:tcPr>
                <w:p w:rsidR="00C35E99" w:rsidRPr="004300CB"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4300CB">
                    <w:rPr>
                      <w:rFonts w:ascii="Times New Roman" w:hAnsi="Times New Roman"/>
                      <w:b/>
                      <w:i/>
                      <w:sz w:val="24"/>
                      <w:szCs w:val="24"/>
                      <w:lang w:val="ro-RO"/>
                    </w:rPr>
                    <w:t>Număr acţiuni nerealizate</w:t>
                  </w:r>
                </w:p>
              </w:tc>
              <w:tc>
                <w:tcPr>
                  <w:tcW w:w="1239" w:type="dxa"/>
                  <w:tcBorders>
                    <w:top w:val="single" w:sz="4" w:space="0" w:color="000000"/>
                    <w:left w:val="single" w:sz="4" w:space="0" w:color="000000"/>
                    <w:bottom w:val="single" w:sz="4" w:space="0" w:color="000000"/>
                  </w:tcBorders>
                  <w:vAlign w:val="center"/>
                </w:tcPr>
                <w:p w:rsidR="00C35E99" w:rsidRPr="004300CB"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4300CB">
                    <w:rPr>
                      <w:rFonts w:ascii="Times New Roman" w:hAnsi="Times New Roman"/>
                      <w:b/>
                      <w:i/>
                      <w:sz w:val="24"/>
                      <w:szCs w:val="24"/>
                      <w:lang w:val="ro-RO"/>
                    </w:rPr>
                    <w:t>Număr acţiuni amânate</w:t>
                  </w:r>
                </w:p>
              </w:tc>
              <w:tc>
                <w:tcPr>
                  <w:tcW w:w="1101" w:type="dxa"/>
                  <w:tcBorders>
                    <w:top w:val="single" w:sz="4" w:space="0" w:color="000000"/>
                    <w:left w:val="single" w:sz="4" w:space="0" w:color="000000"/>
                    <w:bottom w:val="single" w:sz="4" w:space="0" w:color="000000"/>
                  </w:tcBorders>
                  <w:vAlign w:val="center"/>
                </w:tcPr>
                <w:p w:rsidR="00C35E99" w:rsidRPr="004300CB"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4300CB">
                    <w:rPr>
                      <w:rFonts w:ascii="Times New Roman" w:hAnsi="Times New Roman"/>
                      <w:b/>
                      <w:i/>
                      <w:sz w:val="24"/>
                      <w:szCs w:val="24"/>
                      <w:lang w:val="ro-RO"/>
                    </w:rPr>
                    <w:t>Număr acţiuni anulate</w:t>
                  </w:r>
                </w:p>
              </w:tc>
              <w:tc>
                <w:tcPr>
                  <w:tcW w:w="1118" w:type="dxa"/>
                  <w:tcBorders>
                    <w:top w:val="single" w:sz="4" w:space="0" w:color="000000"/>
                    <w:left w:val="single" w:sz="4" w:space="0" w:color="000000"/>
                    <w:bottom w:val="single" w:sz="4" w:space="0" w:color="000000"/>
                    <w:right w:val="single" w:sz="4" w:space="0" w:color="000000"/>
                  </w:tcBorders>
                  <w:vAlign w:val="center"/>
                </w:tcPr>
                <w:p w:rsidR="00C35E99" w:rsidRPr="004300CB"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4300CB">
                    <w:rPr>
                      <w:rFonts w:ascii="Times New Roman" w:hAnsi="Times New Roman"/>
                      <w:b/>
                      <w:i/>
                      <w:sz w:val="24"/>
                      <w:szCs w:val="24"/>
                      <w:lang w:val="ro-RO"/>
                    </w:rPr>
                    <w:t>Total</w:t>
                  </w:r>
                </w:p>
                <w:p w:rsidR="00C35E99" w:rsidRPr="004300CB" w:rsidRDefault="00C35E99" w:rsidP="00C35E99">
                  <w:pPr>
                    <w:tabs>
                      <w:tab w:val="center" w:pos="4680"/>
                      <w:tab w:val="right" w:pos="9360"/>
                    </w:tabs>
                    <w:spacing w:after="0" w:line="240" w:lineRule="auto"/>
                    <w:jc w:val="center"/>
                    <w:rPr>
                      <w:rFonts w:ascii="Times New Roman" w:hAnsi="Times New Roman"/>
                      <w:b/>
                      <w:i/>
                      <w:sz w:val="24"/>
                      <w:szCs w:val="24"/>
                      <w:lang w:val="ro-RO"/>
                    </w:rPr>
                  </w:pPr>
                  <w:r w:rsidRPr="004300CB">
                    <w:rPr>
                      <w:rFonts w:ascii="Times New Roman" w:hAnsi="Times New Roman"/>
                      <w:b/>
                      <w:i/>
                      <w:sz w:val="24"/>
                      <w:szCs w:val="24"/>
                      <w:lang w:val="ro-RO"/>
                    </w:rPr>
                    <w:t>acţiuni</w:t>
                  </w:r>
                </w:p>
              </w:tc>
            </w:tr>
            <w:tr w:rsidR="00C35E99" w:rsidRPr="00BE34FF" w:rsidTr="00C45360">
              <w:trPr>
                <w:trHeight w:val="13"/>
              </w:trPr>
              <w:tc>
                <w:tcPr>
                  <w:tcW w:w="1509" w:type="dxa"/>
                  <w:tcBorders>
                    <w:top w:val="single" w:sz="4" w:space="0" w:color="000000"/>
                    <w:left w:val="single" w:sz="4" w:space="0" w:color="000000"/>
                    <w:bottom w:val="single" w:sz="4" w:space="0" w:color="000000"/>
                  </w:tcBorders>
                  <w:vAlign w:val="center"/>
                </w:tcPr>
                <w:p w:rsidR="00C35E99" w:rsidRPr="005337FF"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5337FF">
                    <w:rPr>
                      <w:rFonts w:ascii="Times New Roman" w:hAnsi="Times New Roman"/>
                      <w:b/>
                      <w:i/>
                      <w:sz w:val="24"/>
                      <w:szCs w:val="24"/>
                      <w:lang w:val="ro-RO"/>
                    </w:rPr>
                    <w:t>Permanente</w:t>
                  </w:r>
                </w:p>
              </w:tc>
              <w:tc>
                <w:tcPr>
                  <w:tcW w:w="1106" w:type="dxa"/>
                  <w:tcBorders>
                    <w:top w:val="single" w:sz="4" w:space="0" w:color="000000"/>
                    <w:left w:val="single" w:sz="4" w:space="0" w:color="000000"/>
                    <w:bottom w:val="single" w:sz="4" w:space="0" w:color="000000"/>
                  </w:tcBorders>
                  <w:vAlign w:val="center"/>
                </w:tcPr>
                <w:p w:rsidR="007735EA" w:rsidRPr="00CF6C38" w:rsidRDefault="007735EA" w:rsidP="00C35E99">
                  <w:pPr>
                    <w:tabs>
                      <w:tab w:val="center" w:pos="4680"/>
                      <w:tab w:val="right" w:pos="9360"/>
                    </w:tabs>
                    <w:snapToGrid w:val="0"/>
                    <w:spacing w:after="0" w:line="240" w:lineRule="auto"/>
                    <w:jc w:val="center"/>
                    <w:rPr>
                      <w:rFonts w:ascii="Times New Roman" w:hAnsi="Times New Roman"/>
                      <w:sz w:val="24"/>
                      <w:szCs w:val="24"/>
                      <w:lang w:val="ro-RO"/>
                    </w:rPr>
                  </w:pPr>
                </w:p>
                <w:p w:rsidR="000A379F" w:rsidRPr="00CF6C38" w:rsidRDefault="000A0FE4" w:rsidP="00C35E99">
                  <w:pPr>
                    <w:tabs>
                      <w:tab w:val="center" w:pos="4680"/>
                      <w:tab w:val="right" w:pos="9360"/>
                    </w:tabs>
                    <w:snapToGrid w:val="0"/>
                    <w:spacing w:after="0" w:line="240" w:lineRule="auto"/>
                    <w:jc w:val="center"/>
                    <w:rPr>
                      <w:rFonts w:ascii="Times New Roman" w:hAnsi="Times New Roman"/>
                      <w:sz w:val="24"/>
                      <w:szCs w:val="24"/>
                      <w:lang w:val="ro-RO"/>
                    </w:rPr>
                  </w:pPr>
                  <w:r>
                    <w:rPr>
                      <w:rFonts w:ascii="Times New Roman" w:hAnsi="Times New Roman"/>
                      <w:sz w:val="24"/>
                      <w:szCs w:val="24"/>
                      <w:lang w:val="ro-RO"/>
                    </w:rPr>
                    <w:t>81</w:t>
                  </w:r>
                </w:p>
                <w:p w:rsidR="007735EA" w:rsidRPr="00CF6C38" w:rsidRDefault="007735EA" w:rsidP="00C35E99">
                  <w:pPr>
                    <w:tabs>
                      <w:tab w:val="center" w:pos="4680"/>
                      <w:tab w:val="right" w:pos="9360"/>
                    </w:tabs>
                    <w:snapToGrid w:val="0"/>
                    <w:spacing w:after="0" w:line="240" w:lineRule="auto"/>
                    <w:jc w:val="center"/>
                    <w:rPr>
                      <w:rFonts w:ascii="Times New Roman" w:hAnsi="Times New Roman"/>
                      <w:sz w:val="24"/>
                      <w:szCs w:val="24"/>
                      <w:lang w:val="ro-RO"/>
                    </w:rPr>
                  </w:pPr>
                </w:p>
              </w:tc>
              <w:tc>
                <w:tcPr>
                  <w:tcW w:w="1309" w:type="dxa"/>
                  <w:tcBorders>
                    <w:top w:val="single" w:sz="4" w:space="0" w:color="000000"/>
                    <w:left w:val="single" w:sz="4" w:space="0" w:color="000000"/>
                    <w:bottom w:val="single" w:sz="4" w:space="0" w:color="000000"/>
                  </w:tcBorders>
                  <w:vAlign w:val="center"/>
                </w:tcPr>
                <w:p w:rsidR="00C35E99" w:rsidRPr="00CF6C38" w:rsidRDefault="00137EA3" w:rsidP="00C35E99">
                  <w:pPr>
                    <w:tabs>
                      <w:tab w:val="center" w:pos="4680"/>
                      <w:tab w:val="right" w:pos="9360"/>
                    </w:tabs>
                    <w:snapToGrid w:val="0"/>
                    <w:spacing w:after="0" w:line="240" w:lineRule="auto"/>
                    <w:jc w:val="center"/>
                    <w:rPr>
                      <w:rFonts w:ascii="Times New Roman" w:hAnsi="Times New Roman"/>
                      <w:sz w:val="24"/>
                      <w:szCs w:val="24"/>
                      <w:lang w:val="ro-RO"/>
                    </w:rPr>
                  </w:pPr>
                  <w:r w:rsidRPr="00CF6C38">
                    <w:rPr>
                      <w:rFonts w:ascii="Times New Roman" w:hAnsi="Times New Roman"/>
                      <w:sz w:val="24"/>
                      <w:szCs w:val="24"/>
                      <w:lang w:val="ro-RO"/>
                    </w:rPr>
                    <w:t>0</w:t>
                  </w:r>
                </w:p>
              </w:tc>
              <w:tc>
                <w:tcPr>
                  <w:tcW w:w="1302" w:type="dxa"/>
                  <w:tcBorders>
                    <w:top w:val="single" w:sz="4" w:space="0" w:color="000000"/>
                    <w:left w:val="single" w:sz="4" w:space="0" w:color="000000"/>
                    <w:bottom w:val="single" w:sz="4" w:space="0" w:color="000000"/>
                  </w:tcBorders>
                  <w:vAlign w:val="center"/>
                </w:tcPr>
                <w:p w:rsidR="00C35E99" w:rsidRPr="00CF6C38" w:rsidRDefault="00CF6C38" w:rsidP="00F85844">
                  <w:pPr>
                    <w:tabs>
                      <w:tab w:val="center" w:pos="4680"/>
                      <w:tab w:val="right" w:pos="9360"/>
                    </w:tabs>
                    <w:snapToGrid w:val="0"/>
                    <w:spacing w:after="0" w:line="240" w:lineRule="auto"/>
                    <w:jc w:val="center"/>
                    <w:rPr>
                      <w:rFonts w:ascii="Times New Roman" w:hAnsi="Times New Roman"/>
                      <w:sz w:val="24"/>
                      <w:szCs w:val="24"/>
                      <w:lang w:val="ro-RO"/>
                    </w:rPr>
                  </w:pPr>
                  <w:r w:rsidRPr="00CF6C38">
                    <w:rPr>
                      <w:rFonts w:ascii="Times New Roman" w:hAnsi="Times New Roman"/>
                      <w:sz w:val="24"/>
                      <w:szCs w:val="24"/>
                      <w:lang w:val="ro-RO"/>
                    </w:rPr>
                    <w:t>2</w:t>
                  </w:r>
                  <w:r w:rsidR="00F85844" w:rsidRPr="00CF6C38">
                    <w:rPr>
                      <w:rFonts w:ascii="Times New Roman" w:hAnsi="Times New Roman"/>
                      <w:sz w:val="24"/>
                      <w:szCs w:val="24"/>
                      <w:lang w:val="ro-RO"/>
                    </w:rPr>
                    <w:t>4</w:t>
                  </w:r>
                </w:p>
              </w:tc>
              <w:tc>
                <w:tcPr>
                  <w:tcW w:w="1376" w:type="dxa"/>
                  <w:tcBorders>
                    <w:top w:val="single" w:sz="4" w:space="0" w:color="000000"/>
                    <w:left w:val="single" w:sz="4" w:space="0" w:color="000000"/>
                    <w:bottom w:val="single" w:sz="4" w:space="0" w:color="000000"/>
                  </w:tcBorders>
                  <w:vAlign w:val="center"/>
                </w:tcPr>
                <w:p w:rsidR="00C35E99" w:rsidRPr="00CF6C38" w:rsidRDefault="00137EA3" w:rsidP="00C35E99">
                  <w:pPr>
                    <w:tabs>
                      <w:tab w:val="center" w:pos="4680"/>
                      <w:tab w:val="right" w:pos="9360"/>
                    </w:tabs>
                    <w:snapToGrid w:val="0"/>
                    <w:spacing w:after="0" w:line="240" w:lineRule="auto"/>
                    <w:jc w:val="center"/>
                    <w:rPr>
                      <w:rFonts w:ascii="Times New Roman" w:hAnsi="Times New Roman"/>
                      <w:sz w:val="24"/>
                      <w:szCs w:val="24"/>
                      <w:lang w:val="ro-RO"/>
                    </w:rPr>
                  </w:pPr>
                  <w:r w:rsidRPr="00CF6C38">
                    <w:rPr>
                      <w:rFonts w:ascii="Times New Roman" w:hAnsi="Times New Roman"/>
                      <w:sz w:val="24"/>
                      <w:szCs w:val="24"/>
                      <w:lang w:val="ro-RO"/>
                    </w:rPr>
                    <w:t>0</w:t>
                  </w:r>
                </w:p>
              </w:tc>
              <w:tc>
                <w:tcPr>
                  <w:tcW w:w="1239" w:type="dxa"/>
                  <w:tcBorders>
                    <w:top w:val="single" w:sz="4" w:space="0" w:color="000000"/>
                    <w:left w:val="single" w:sz="4" w:space="0" w:color="000000"/>
                    <w:bottom w:val="single" w:sz="4" w:space="0" w:color="000000"/>
                  </w:tcBorders>
                  <w:vAlign w:val="center"/>
                </w:tcPr>
                <w:p w:rsidR="00C35E99" w:rsidRPr="00CF6C38" w:rsidRDefault="00137EA3" w:rsidP="00C35E99">
                  <w:pPr>
                    <w:tabs>
                      <w:tab w:val="center" w:pos="4680"/>
                      <w:tab w:val="right" w:pos="9360"/>
                    </w:tabs>
                    <w:snapToGrid w:val="0"/>
                    <w:spacing w:after="0" w:line="240" w:lineRule="auto"/>
                    <w:ind w:left="360"/>
                    <w:jc w:val="both"/>
                    <w:rPr>
                      <w:rFonts w:ascii="Times New Roman" w:hAnsi="Times New Roman"/>
                      <w:sz w:val="24"/>
                      <w:szCs w:val="24"/>
                      <w:lang w:val="ro-RO"/>
                    </w:rPr>
                  </w:pPr>
                  <w:r w:rsidRPr="00CF6C38">
                    <w:rPr>
                      <w:rFonts w:ascii="Times New Roman" w:hAnsi="Times New Roman"/>
                      <w:sz w:val="24"/>
                      <w:szCs w:val="24"/>
                      <w:lang w:val="ro-RO"/>
                    </w:rPr>
                    <w:t>0</w:t>
                  </w:r>
                </w:p>
              </w:tc>
              <w:tc>
                <w:tcPr>
                  <w:tcW w:w="1101" w:type="dxa"/>
                  <w:tcBorders>
                    <w:top w:val="single" w:sz="4" w:space="0" w:color="000000"/>
                    <w:left w:val="single" w:sz="4" w:space="0" w:color="000000"/>
                    <w:bottom w:val="single" w:sz="4" w:space="0" w:color="000000"/>
                  </w:tcBorders>
                  <w:vAlign w:val="center"/>
                </w:tcPr>
                <w:p w:rsidR="00C35E99" w:rsidRPr="00CF6C38" w:rsidRDefault="00137EA3" w:rsidP="00C35E99">
                  <w:pPr>
                    <w:tabs>
                      <w:tab w:val="center" w:pos="4680"/>
                      <w:tab w:val="right" w:pos="9360"/>
                    </w:tabs>
                    <w:snapToGrid w:val="0"/>
                    <w:spacing w:after="0" w:line="240" w:lineRule="auto"/>
                    <w:ind w:left="360"/>
                    <w:rPr>
                      <w:rFonts w:ascii="Times New Roman" w:hAnsi="Times New Roman"/>
                      <w:sz w:val="24"/>
                      <w:szCs w:val="24"/>
                      <w:lang w:val="ro-RO"/>
                    </w:rPr>
                  </w:pPr>
                  <w:r w:rsidRPr="00CF6C38">
                    <w:rPr>
                      <w:rFonts w:ascii="Times New Roman" w:hAnsi="Times New Roman"/>
                      <w:sz w:val="24"/>
                      <w:szCs w:val="24"/>
                      <w:lang w:val="ro-RO"/>
                    </w:rPr>
                    <w:t>0</w:t>
                  </w:r>
                </w:p>
              </w:tc>
              <w:tc>
                <w:tcPr>
                  <w:tcW w:w="1118" w:type="dxa"/>
                  <w:tcBorders>
                    <w:top w:val="single" w:sz="4" w:space="0" w:color="000000"/>
                    <w:left w:val="single" w:sz="4" w:space="0" w:color="000000"/>
                    <w:bottom w:val="single" w:sz="4" w:space="0" w:color="000000"/>
                    <w:right w:val="single" w:sz="4" w:space="0" w:color="000000"/>
                  </w:tcBorders>
                  <w:vAlign w:val="center"/>
                </w:tcPr>
                <w:p w:rsidR="00C35E99" w:rsidRPr="00CF6C38" w:rsidRDefault="00CF6C38" w:rsidP="000A0FE4">
                  <w:pPr>
                    <w:tabs>
                      <w:tab w:val="center" w:pos="4680"/>
                      <w:tab w:val="right" w:pos="9360"/>
                    </w:tabs>
                    <w:snapToGrid w:val="0"/>
                    <w:spacing w:after="0" w:line="240" w:lineRule="auto"/>
                    <w:jc w:val="center"/>
                    <w:rPr>
                      <w:rFonts w:ascii="Times New Roman" w:hAnsi="Times New Roman"/>
                      <w:b/>
                      <w:sz w:val="24"/>
                      <w:szCs w:val="24"/>
                      <w:lang w:val="ro-RO"/>
                    </w:rPr>
                  </w:pPr>
                  <w:r w:rsidRPr="00CF6C38">
                    <w:rPr>
                      <w:rFonts w:ascii="Times New Roman" w:hAnsi="Times New Roman"/>
                      <w:b/>
                      <w:sz w:val="24"/>
                      <w:szCs w:val="24"/>
                      <w:lang w:val="ro-RO"/>
                    </w:rPr>
                    <w:t>10</w:t>
                  </w:r>
                  <w:r w:rsidR="000A0FE4">
                    <w:rPr>
                      <w:rFonts w:ascii="Times New Roman" w:hAnsi="Times New Roman"/>
                      <w:b/>
                      <w:sz w:val="24"/>
                      <w:szCs w:val="24"/>
                      <w:lang w:val="ro-RO"/>
                    </w:rPr>
                    <w:t>5</w:t>
                  </w:r>
                </w:p>
              </w:tc>
            </w:tr>
            <w:tr w:rsidR="00C35E99" w:rsidRPr="00BE34FF" w:rsidTr="00C45360">
              <w:trPr>
                <w:trHeight w:val="13"/>
              </w:trPr>
              <w:tc>
                <w:tcPr>
                  <w:tcW w:w="1509" w:type="dxa"/>
                  <w:tcBorders>
                    <w:top w:val="single" w:sz="4" w:space="0" w:color="000000"/>
                    <w:left w:val="single" w:sz="4" w:space="0" w:color="000000"/>
                    <w:bottom w:val="single" w:sz="4" w:space="0" w:color="auto"/>
                  </w:tcBorders>
                  <w:vAlign w:val="center"/>
                </w:tcPr>
                <w:p w:rsidR="00C35E99" w:rsidRPr="005337FF" w:rsidRDefault="00C35E99" w:rsidP="00C35E99">
                  <w:pPr>
                    <w:tabs>
                      <w:tab w:val="center" w:pos="4680"/>
                      <w:tab w:val="right" w:pos="9360"/>
                    </w:tabs>
                    <w:snapToGrid w:val="0"/>
                    <w:spacing w:after="0" w:line="240" w:lineRule="auto"/>
                    <w:rPr>
                      <w:rFonts w:ascii="Times New Roman" w:hAnsi="Times New Roman"/>
                      <w:b/>
                      <w:i/>
                      <w:sz w:val="24"/>
                      <w:szCs w:val="24"/>
                      <w:lang w:val="ro-RO"/>
                    </w:rPr>
                  </w:pPr>
                  <w:r w:rsidRPr="005337FF">
                    <w:rPr>
                      <w:rFonts w:ascii="Times New Roman" w:hAnsi="Times New Roman"/>
                      <w:b/>
                      <w:i/>
                      <w:sz w:val="24"/>
                      <w:szCs w:val="24"/>
                      <w:lang w:val="ro-RO"/>
                    </w:rPr>
                    <w:t>≤ 20</w:t>
                  </w:r>
                  <w:r w:rsidR="00F85844" w:rsidRPr="005337FF">
                    <w:rPr>
                      <w:rFonts w:ascii="Times New Roman" w:hAnsi="Times New Roman"/>
                      <w:b/>
                      <w:i/>
                      <w:sz w:val="24"/>
                      <w:szCs w:val="24"/>
                      <w:lang w:val="ro-RO"/>
                    </w:rPr>
                    <w:t>20</w:t>
                  </w:r>
                  <w:r w:rsidRPr="005337FF">
                    <w:rPr>
                      <w:rFonts w:ascii="Times New Roman" w:hAnsi="Times New Roman"/>
                      <w:b/>
                      <w:i/>
                      <w:sz w:val="24"/>
                      <w:szCs w:val="24"/>
                      <w:lang w:val="ro-RO"/>
                    </w:rPr>
                    <w:t xml:space="preserve">  </w:t>
                  </w:r>
                </w:p>
                <w:p w:rsidR="00C35E99" w:rsidRPr="005337FF" w:rsidRDefault="00C35E99" w:rsidP="00C35E99">
                  <w:pPr>
                    <w:tabs>
                      <w:tab w:val="center" w:pos="4680"/>
                      <w:tab w:val="right" w:pos="9360"/>
                    </w:tabs>
                    <w:snapToGrid w:val="0"/>
                    <w:spacing w:after="0" w:line="240" w:lineRule="auto"/>
                    <w:rPr>
                      <w:rFonts w:ascii="Times New Roman" w:hAnsi="Times New Roman"/>
                      <w:b/>
                      <w:i/>
                      <w:sz w:val="24"/>
                      <w:szCs w:val="24"/>
                      <w:lang w:val="ro-RO"/>
                    </w:rPr>
                  </w:pPr>
                </w:p>
              </w:tc>
              <w:tc>
                <w:tcPr>
                  <w:tcW w:w="1106" w:type="dxa"/>
                  <w:tcBorders>
                    <w:top w:val="single" w:sz="4" w:space="0" w:color="000000"/>
                    <w:left w:val="single" w:sz="4" w:space="0" w:color="000000"/>
                    <w:bottom w:val="single" w:sz="4" w:space="0" w:color="auto"/>
                  </w:tcBorders>
                  <w:vAlign w:val="center"/>
                </w:tcPr>
                <w:p w:rsidR="00C35E99" w:rsidRPr="00CF6C38" w:rsidRDefault="00CF6C38" w:rsidP="00137EA3">
                  <w:pPr>
                    <w:tabs>
                      <w:tab w:val="center" w:pos="4680"/>
                      <w:tab w:val="right" w:pos="9360"/>
                    </w:tabs>
                    <w:snapToGrid w:val="0"/>
                    <w:spacing w:after="0" w:line="240" w:lineRule="auto"/>
                    <w:jc w:val="center"/>
                    <w:rPr>
                      <w:rFonts w:ascii="Times New Roman" w:hAnsi="Times New Roman"/>
                      <w:sz w:val="24"/>
                      <w:szCs w:val="24"/>
                      <w:lang w:val="ro-RO"/>
                    </w:rPr>
                  </w:pPr>
                  <w:r>
                    <w:rPr>
                      <w:rFonts w:ascii="Times New Roman" w:hAnsi="Times New Roman"/>
                      <w:sz w:val="24"/>
                      <w:szCs w:val="24"/>
                      <w:lang w:val="ro-RO"/>
                    </w:rPr>
                    <w:t>395</w:t>
                  </w:r>
                </w:p>
              </w:tc>
              <w:tc>
                <w:tcPr>
                  <w:tcW w:w="1309" w:type="dxa"/>
                  <w:tcBorders>
                    <w:top w:val="single" w:sz="4" w:space="0" w:color="000000"/>
                    <w:left w:val="single" w:sz="4" w:space="0" w:color="000000"/>
                    <w:bottom w:val="single" w:sz="4" w:space="0" w:color="auto"/>
                  </w:tcBorders>
                  <w:vAlign w:val="center"/>
                </w:tcPr>
                <w:p w:rsidR="00C35E99" w:rsidRPr="00CF6C38" w:rsidRDefault="00137EA3" w:rsidP="00C35E99">
                  <w:pPr>
                    <w:tabs>
                      <w:tab w:val="center" w:pos="4680"/>
                      <w:tab w:val="right" w:pos="9360"/>
                    </w:tabs>
                    <w:snapToGrid w:val="0"/>
                    <w:spacing w:after="0" w:line="240" w:lineRule="auto"/>
                    <w:jc w:val="center"/>
                    <w:rPr>
                      <w:rFonts w:ascii="Times New Roman" w:hAnsi="Times New Roman"/>
                      <w:sz w:val="24"/>
                      <w:szCs w:val="24"/>
                      <w:lang w:val="ro-RO"/>
                    </w:rPr>
                  </w:pPr>
                  <w:r w:rsidRPr="00CF6C38">
                    <w:rPr>
                      <w:rFonts w:ascii="Times New Roman" w:hAnsi="Times New Roman"/>
                      <w:sz w:val="24"/>
                      <w:szCs w:val="24"/>
                      <w:lang w:val="ro-RO"/>
                    </w:rPr>
                    <w:t>0</w:t>
                  </w:r>
                </w:p>
              </w:tc>
              <w:tc>
                <w:tcPr>
                  <w:tcW w:w="1302" w:type="dxa"/>
                  <w:tcBorders>
                    <w:top w:val="single" w:sz="4" w:space="0" w:color="000000"/>
                    <w:left w:val="single" w:sz="4" w:space="0" w:color="000000"/>
                    <w:bottom w:val="single" w:sz="4" w:space="0" w:color="auto"/>
                  </w:tcBorders>
                  <w:vAlign w:val="center"/>
                </w:tcPr>
                <w:p w:rsidR="00C35E99" w:rsidRPr="00CF6C38" w:rsidRDefault="00F85844" w:rsidP="00C35E99">
                  <w:pPr>
                    <w:tabs>
                      <w:tab w:val="center" w:pos="4680"/>
                      <w:tab w:val="right" w:pos="9360"/>
                    </w:tabs>
                    <w:snapToGrid w:val="0"/>
                    <w:spacing w:after="0" w:line="240" w:lineRule="auto"/>
                    <w:jc w:val="center"/>
                    <w:rPr>
                      <w:rFonts w:ascii="Times New Roman" w:hAnsi="Times New Roman"/>
                      <w:sz w:val="24"/>
                      <w:szCs w:val="24"/>
                      <w:lang w:val="ro-RO"/>
                    </w:rPr>
                  </w:pPr>
                  <w:r w:rsidRPr="00CF6C38">
                    <w:rPr>
                      <w:rFonts w:ascii="Times New Roman" w:hAnsi="Times New Roman"/>
                      <w:sz w:val="24"/>
                      <w:szCs w:val="24"/>
                      <w:lang w:val="ro-RO"/>
                    </w:rPr>
                    <w:t>1</w:t>
                  </w:r>
                </w:p>
              </w:tc>
              <w:tc>
                <w:tcPr>
                  <w:tcW w:w="1376" w:type="dxa"/>
                  <w:tcBorders>
                    <w:top w:val="single" w:sz="4" w:space="0" w:color="000000"/>
                    <w:left w:val="single" w:sz="4" w:space="0" w:color="000000"/>
                    <w:bottom w:val="single" w:sz="4" w:space="0" w:color="auto"/>
                  </w:tcBorders>
                  <w:vAlign w:val="center"/>
                </w:tcPr>
                <w:p w:rsidR="00C35E99" w:rsidRPr="00CF6C38" w:rsidRDefault="00E6622C" w:rsidP="00C35E99">
                  <w:pPr>
                    <w:tabs>
                      <w:tab w:val="center" w:pos="4680"/>
                      <w:tab w:val="right" w:pos="9360"/>
                    </w:tabs>
                    <w:snapToGrid w:val="0"/>
                    <w:spacing w:after="0" w:line="240" w:lineRule="auto"/>
                    <w:jc w:val="center"/>
                    <w:rPr>
                      <w:rFonts w:ascii="Times New Roman" w:hAnsi="Times New Roman"/>
                      <w:sz w:val="24"/>
                      <w:szCs w:val="24"/>
                      <w:lang w:val="ro-RO"/>
                    </w:rPr>
                  </w:pPr>
                  <w:r w:rsidRPr="00CF6C38">
                    <w:rPr>
                      <w:rFonts w:ascii="Times New Roman" w:hAnsi="Times New Roman"/>
                      <w:sz w:val="24"/>
                      <w:szCs w:val="24"/>
                      <w:lang w:val="ro-RO"/>
                    </w:rPr>
                    <w:t>0</w:t>
                  </w:r>
                </w:p>
              </w:tc>
              <w:tc>
                <w:tcPr>
                  <w:tcW w:w="1239" w:type="dxa"/>
                  <w:tcBorders>
                    <w:top w:val="single" w:sz="4" w:space="0" w:color="000000"/>
                    <w:left w:val="single" w:sz="4" w:space="0" w:color="000000"/>
                    <w:bottom w:val="single" w:sz="4" w:space="0" w:color="auto"/>
                  </w:tcBorders>
                  <w:vAlign w:val="center"/>
                </w:tcPr>
                <w:p w:rsidR="00C35E99" w:rsidRPr="00CF6C38" w:rsidRDefault="00CF6C38" w:rsidP="00D237BE">
                  <w:pPr>
                    <w:tabs>
                      <w:tab w:val="center" w:pos="4680"/>
                      <w:tab w:val="right" w:pos="9360"/>
                    </w:tabs>
                    <w:snapToGrid w:val="0"/>
                    <w:spacing w:after="0" w:line="240" w:lineRule="auto"/>
                    <w:ind w:left="360"/>
                    <w:rPr>
                      <w:rFonts w:ascii="Times New Roman" w:hAnsi="Times New Roman"/>
                      <w:sz w:val="24"/>
                      <w:szCs w:val="24"/>
                      <w:lang w:val="ro-RO"/>
                    </w:rPr>
                  </w:pPr>
                  <w:r>
                    <w:rPr>
                      <w:rFonts w:ascii="Times New Roman" w:hAnsi="Times New Roman"/>
                      <w:sz w:val="24"/>
                      <w:szCs w:val="24"/>
                      <w:lang w:val="ro-RO"/>
                    </w:rPr>
                    <w:t>2</w:t>
                  </w:r>
                </w:p>
              </w:tc>
              <w:tc>
                <w:tcPr>
                  <w:tcW w:w="1101" w:type="dxa"/>
                  <w:tcBorders>
                    <w:top w:val="single" w:sz="4" w:space="0" w:color="000000"/>
                    <w:left w:val="single" w:sz="4" w:space="0" w:color="000000"/>
                    <w:bottom w:val="single" w:sz="4" w:space="0" w:color="auto"/>
                  </w:tcBorders>
                  <w:vAlign w:val="center"/>
                </w:tcPr>
                <w:p w:rsidR="00C35E99" w:rsidRPr="00CF6C38" w:rsidRDefault="00137EA3" w:rsidP="00C35E99">
                  <w:pPr>
                    <w:tabs>
                      <w:tab w:val="center" w:pos="4680"/>
                      <w:tab w:val="right" w:pos="9360"/>
                    </w:tabs>
                    <w:snapToGrid w:val="0"/>
                    <w:spacing w:after="0" w:line="240" w:lineRule="auto"/>
                    <w:ind w:left="360"/>
                    <w:rPr>
                      <w:rFonts w:ascii="Times New Roman" w:hAnsi="Times New Roman"/>
                      <w:sz w:val="24"/>
                      <w:szCs w:val="24"/>
                      <w:lang w:val="ro-RO"/>
                    </w:rPr>
                  </w:pPr>
                  <w:r w:rsidRPr="00CF6C38">
                    <w:rPr>
                      <w:rFonts w:ascii="Times New Roman" w:hAnsi="Times New Roman"/>
                      <w:sz w:val="24"/>
                      <w:szCs w:val="24"/>
                      <w:lang w:val="ro-RO"/>
                    </w:rPr>
                    <w:t>0</w:t>
                  </w:r>
                </w:p>
              </w:tc>
              <w:tc>
                <w:tcPr>
                  <w:tcW w:w="1118" w:type="dxa"/>
                  <w:tcBorders>
                    <w:top w:val="single" w:sz="4" w:space="0" w:color="000000"/>
                    <w:left w:val="single" w:sz="4" w:space="0" w:color="000000"/>
                    <w:bottom w:val="single" w:sz="4" w:space="0" w:color="auto"/>
                    <w:right w:val="single" w:sz="4" w:space="0" w:color="000000"/>
                  </w:tcBorders>
                  <w:vAlign w:val="center"/>
                </w:tcPr>
                <w:p w:rsidR="00C35E99" w:rsidRPr="00CF6C38" w:rsidRDefault="00CF6C38" w:rsidP="00F85844">
                  <w:pPr>
                    <w:tabs>
                      <w:tab w:val="center" w:pos="4680"/>
                      <w:tab w:val="right" w:pos="9360"/>
                    </w:tabs>
                    <w:snapToGrid w:val="0"/>
                    <w:spacing w:after="0" w:line="240" w:lineRule="auto"/>
                    <w:jc w:val="center"/>
                    <w:rPr>
                      <w:rFonts w:ascii="Times New Roman" w:hAnsi="Times New Roman"/>
                      <w:b/>
                      <w:sz w:val="24"/>
                      <w:szCs w:val="24"/>
                      <w:lang w:val="ro-RO"/>
                    </w:rPr>
                  </w:pPr>
                  <w:r>
                    <w:rPr>
                      <w:rFonts w:ascii="Times New Roman" w:hAnsi="Times New Roman"/>
                      <w:b/>
                      <w:sz w:val="24"/>
                      <w:szCs w:val="24"/>
                      <w:lang w:val="ro-RO"/>
                    </w:rPr>
                    <w:t>398</w:t>
                  </w:r>
                </w:p>
              </w:tc>
            </w:tr>
            <w:tr w:rsidR="00C35E99" w:rsidRPr="00BE34FF" w:rsidTr="00C45360">
              <w:trPr>
                <w:trHeight w:val="14"/>
              </w:trPr>
              <w:tc>
                <w:tcPr>
                  <w:tcW w:w="1509" w:type="dxa"/>
                  <w:tcBorders>
                    <w:top w:val="single" w:sz="4" w:space="0" w:color="auto"/>
                    <w:left w:val="single" w:sz="4" w:space="0" w:color="auto"/>
                    <w:bottom w:val="single" w:sz="4" w:space="0" w:color="auto"/>
                    <w:right w:val="single" w:sz="4" w:space="0" w:color="auto"/>
                  </w:tcBorders>
                  <w:vAlign w:val="center"/>
                </w:tcPr>
                <w:p w:rsidR="00C35E99" w:rsidRPr="005337FF" w:rsidRDefault="00C35E99" w:rsidP="00C35E99">
                  <w:pPr>
                    <w:tabs>
                      <w:tab w:val="center" w:pos="4680"/>
                      <w:tab w:val="right" w:pos="9360"/>
                    </w:tabs>
                    <w:snapToGrid w:val="0"/>
                    <w:spacing w:after="0" w:line="240" w:lineRule="auto"/>
                    <w:rPr>
                      <w:rFonts w:ascii="Times New Roman" w:hAnsi="Times New Roman"/>
                      <w:b/>
                      <w:i/>
                      <w:sz w:val="24"/>
                      <w:szCs w:val="24"/>
                      <w:lang w:val="ro-RO"/>
                    </w:rPr>
                  </w:pPr>
                  <w:r w:rsidRPr="005337FF">
                    <w:rPr>
                      <w:rFonts w:ascii="Times New Roman" w:hAnsi="Times New Roman"/>
                      <w:b/>
                      <w:i/>
                      <w:sz w:val="24"/>
                      <w:szCs w:val="24"/>
                      <w:lang w:val="ro-RO"/>
                    </w:rPr>
                    <w:t xml:space="preserve"> </w:t>
                  </w:r>
                  <w:r w:rsidR="00D528D2" w:rsidRPr="005337FF">
                    <w:rPr>
                      <w:rFonts w:ascii="Times New Roman" w:hAnsi="Times New Roman"/>
                      <w:b/>
                      <w:i/>
                      <w:sz w:val="24"/>
                      <w:szCs w:val="24"/>
                      <w:lang w:val="ro-RO"/>
                    </w:rPr>
                    <w:t>&gt;</w:t>
                  </w:r>
                  <w:r w:rsidRPr="005337FF">
                    <w:rPr>
                      <w:rFonts w:ascii="Times New Roman" w:hAnsi="Times New Roman"/>
                      <w:b/>
                      <w:i/>
                      <w:sz w:val="24"/>
                      <w:szCs w:val="24"/>
                      <w:lang w:val="ro-RO"/>
                    </w:rPr>
                    <w:t xml:space="preserve"> 20</w:t>
                  </w:r>
                  <w:r w:rsidR="00F85844" w:rsidRPr="005337FF">
                    <w:rPr>
                      <w:rFonts w:ascii="Times New Roman" w:hAnsi="Times New Roman"/>
                      <w:b/>
                      <w:i/>
                      <w:sz w:val="24"/>
                      <w:szCs w:val="24"/>
                      <w:lang w:val="ro-RO"/>
                    </w:rPr>
                    <w:t>20</w:t>
                  </w:r>
                </w:p>
                <w:p w:rsidR="00C35E99" w:rsidRPr="00CF6C38" w:rsidRDefault="00CF6C38" w:rsidP="00C35E99">
                  <w:pPr>
                    <w:tabs>
                      <w:tab w:val="center" w:pos="4680"/>
                      <w:tab w:val="right" w:pos="9360"/>
                    </w:tabs>
                    <w:snapToGrid w:val="0"/>
                    <w:spacing w:after="0" w:line="240" w:lineRule="auto"/>
                    <w:rPr>
                      <w:rFonts w:ascii="Times New Roman" w:hAnsi="Times New Roman"/>
                      <w:i/>
                      <w:sz w:val="24"/>
                      <w:szCs w:val="24"/>
                      <w:lang w:val="ro-RO"/>
                    </w:rPr>
                  </w:pPr>
                  <w:r w:rsidRPr="00CF6C38">
                    <w:rPr>
                      <w:rFonts w:ascii="Times New Roman" w:hAnsi="Times New Roman"/>
                      <w:i/>
                      <w:sz w:val="24"/>
                      <w:szCs w:val="24"/>
                      <w:lang w:val="ro-RO"/>
                    </w:rPr>
                    <w:t>(sem. II)</w:t>
                  </w:r>
                </w:p>
              </w:tc>
              <w:tc>
                <w:tcPr>
                  <w:tcW w:w="1106" w:type="dxa"/>
                  <w:tcBorders>
                    <w:top w:val="single" w:sz="4" w:space="0" w:color="auto"/>
                    <w:left w:val="single" w:sz="4" w:space="0" w:color="auto"/>
                    <w:bottom w:val="single" w:sz="4" w:space="0" w:color="auto"/>
                    <w:right w:val="single" w:sz="4" w:space="0" w:color="auto"/>
                  </w:tcBorders>
                  <w:vAlign w:val="center"/>
                </w:tcPr>
                <w:p w:rsidR="00C35E99" w:rsidRPr="00CF6C38" w:rsidRDefault="00CF6C38" w:rsidP="000A0FE4">
                  <w:pPr>
                    <w:tabs>
                      <w:tab w:val="center" w:pos="4680"/>
                      <w:tab w:val="right" w:pos="9360"/>
                    </w:tabs>
                    <w:snapToGrid w:val="0"/>
                    <w:spacing w:after="0" w:line="240" w:lineRule="auto"/>
                    <w:jc w:val="center"/>
                    <w:rPr>
                      <w:rFonts w:ascii="Times New Roman" w:hAnsi="Times New Roman"/>
                      <w:sz w:val="24"/>
                      <w:szCs w:val="24"/>
                      <w:lang w:val="ro-RO"/>
                    </w:rPr>
                  </w:pPr>
                  <w:r>
                    <w:rPr>
                      <w:rFonts w:ascii="Times New Roman" w:hAnsi="Times New Roman"/>
                      <w:sz w:val="24"/>
                      <w:szCs w:val="24"/>
                      <w:lang w:val="ro-RO"/>
                    </w:rPr>
                    <w:t>6</w:t>
                  </w:r>
                  <w:r w:rsidR="000A0FE4">
                    <w:rPr>
                      <w:rFonts w:ascii="Times New Roman" w:hAnsi="Times New Roman"/>
                      <w:sz w:val="24"/>
                      <w:szCs w:val="24"/>
                      <w:lang w:val="ro-RO"/>
                    </w:rPr>
                    <w:t>9</w:t>
                  </w:r>
                </w:p>
              </w:tc>
              <w:tc>
                <w:tcPr>
                  <w:tcW w:w="1309" w:type="dxa"/>
                  <w:tcBorders>
                    <w:top w:val="single" w:sz="4" w:space="0" w:color="auto"/>
                    <w:left w:val="single" w:sz="4" w:space="0" w:color="auto"/>
                    <w:bottom w:val="single" w:sz="4" w:space="0" w:color="auto"/>
                    <w:right w:val="single" w:sz="4" w:space="0" w:color="auto"/>
                  </w:tcBorders>
                  <w:vAlign w:val="center"/>
                </w:tcPr>
                <w:p w:rsidR="00C35E99" w:rsidRPr="00CF6C38" w:rsidRDefault="00137EA3" w:rsidP="00C35E99">
                  <w:pPr>
                    <w:tabs>
                      <w:tab w:val="center" w:pos="4680"/>
                      <w:tab w:val="right" w:pos="9360"/>
                    </w:tabs>
                    <w:snapToGrid w:val="0"/>
                    <w:spacing w:after="0" w:line="240" w:lineRule="auto"/>
                    <w:jc w:val="center"/>
                    <w:rPr>
                      <w:rFonts w:ascii="Times New Roman" w:hAnsi="Times New Roman"/>
                      <w:sz w:val="24"/>
                      <w:szCs w:val="24"/>
                      <w:lang w:val="ro-RO"/>
                    </w:rPr>
                  </w:pPr>
                  <w:r w:rsidRPr="00CF6C38">
                    <w:rPr>
                      <w:rFonts w:ascii="Times New Roman" w:hAnsi="Times New Roman"/>
                      <w:sz w:val="24"/>
                      <w:szCs w:val="24"/>
                      <w:lang w:val="ro-RO"/>
                    </w:rPr>
                    <w:t>0</w:t>
                  </w:r>
                </w:p>
              </w:tc>
              <w:tc>
                <w:tcPr>
                  <w:tcW w:w="1302" w:type="dxa"/>
                  <w:tcBorders>
                    <w:top w:val="single" w:sz="4" w:space="0" w:color="auto"/>
                    <w:left w:val="single" w:sz="4" w:space="0" w:color="auto"/>
                    <w:bottom w:val="single" w:sz="4" w:space="0" w:color="auto"/>
                    <w:right w:val="single" w:sz="4" w:space="0" w:color="auto"/>
                  </w:tcBorders>
                  <w:vAlign w:val="center"/>
                </w:tcPr>
                <w:p w:rsidR="00C35E99" w:rsidRPr="00CF6C38" w:rsidRDefault="000A0FE4" w:rsidP="00137EA3">
                  <w:pPr>
                    <w:tabs>
                      <w:tab w:val="center" w:pos="4680"/>
                      <w:tab w:val="right" w:pos="9360"/>
                    </w:tabs>
                    <w:snapToGrid w:val="0"/>
                    <w:spacing w:after="0" w:line="240" w:lineRule="auto"/>
                    <w:jc w:val="center"/>
                    <w:rPr>
                      <w:rFonts w:ascii="Times New Roman" w:hAnsi="Times New Roman"/>
                      <w:sz w:val="24"/>
                      <w:szCs w:val="24"/>
                      <w:lang w:val="ro-RO"/>
                    </w:rPr>
                  </w:pPr>
                  <w:r>
                    <w:rPr>
                      <w:rFonts w:ascii="Times New Roman" w:hAnsi="Times New Roman"/>
                      <w:sz w:val="24"/>
                      <w:szCs w:val="24"/>
                      <w:lang w:val="ro-RO"/>
                    </w:rPr>
                    <w:t>4</w:t>
                  </w:r>
                </w:p>
              </w:tc>
              <w:tc>
                <w:tcPr>
                  <w:tcW w:w="1376" w:type="dxa"/>
                  <w:tcBorders>
                    <w:top w:val="single" w:sz="4" w:space="0" w:color="auto"/>
                    <w:left w:val="single" w:sz="4" w:space="0" w:color="auto"/>
                    <w:bottom w:val="single" w:sz="4" w:space="0" w:color="auto"/>
                    <w:right w:val="single" w:sz="4" w:space="0" w:color="auto"/>
                  </w:tcBorders>
                  <w:vAlign w:val="center"/>
                </w:tcPr>
                <w:p w:rsidR="00C35E99" w:rsidRPr="00CF6C38" w:rsidRDefault="000A0FE4" w:rsidP="00C35E99">
                  <w:pPr>
                    <w:tabs>
                      <w:tab w:val="center" w:pos="4680"/>
                      <w:tab w:val="right" w:pos="9360"/>
                    </w:tabs>
                    <w:snapToGrid w:val="0"/>
                    <w:spacing w:after="0" w:line="240" w:lineRule="auto"/>
                    <w:jc w:val="center"/>
                    <w:rPr>
                      <w:rFonts w:ascii="Times New Roman" w:hAnsi="Times New Roman"/>
                      <w:sz w:val="24"/>
                      <w:szCs w:val="24"/>
                      <w:lang w:val="ro-RO"/>
                    </w:rPr>
                  </w:pPr>
                  <w:r>
                    <w:rPr>
                      <w:rFonts w:ascii="Times New Roman" w:hAnsi="Times New Roman"/>
                      <w:sz w:val="24"/>
                      <w:szCs w:val="24"/>
                      <w:lang w:val="ro-RO"/>
                    </w:rPr>
                    <w:t>3</w:t>
                  </w:r>
                </w:p>
              </w:tc>
              <w:tc>
                <w:tcPr>
                  <w:tcW w:w="1239" w:type="dxa"/>
                  <w:tcBorders>
                    <w:top w:val="single" w:sz="4" w:space="0" w:color="auto"/>
                    <w:left w:val="single" w:sz="4" w:space="0" w:color="auto"/>
                    <w:bottom w:val="single" w:sz="4" w:space="0" w:color="auto"/>
                    <w:right w:val="single" w:sz="4" w:space="0" w:color="auto"/>
                  </w:tcBorders>
                  <w:vAlign w:val="center"/>
                </w:tcPr>
                <w:p w:rsidR="00C35E99" w:rsidRPr="00CF6C38" w:rsidRDefault="00CF6C38" w:rsidP="00CF6C38">
                  <w:pPr>
                    <w:tabs>
                      <w:tab w:val="center" w:pos="4680"/>
                      <w:tab w:val="right" w:pos="9360"/>
                    </w:tabs>
                    <w:snapToGrid w:val="0"/>
                    <w:spacing w:after="0" w:line="240" w:lineRule="auto"/>
                    <w:jc w:val="center"/>
                    <w:rPr>
                      <w:rFonts w:ascii="Times New Roman" w:hAnsi="Times New Roman"/>
                      <w:sz w:val="24"/>
                      <w:szCs w:val="24"/>
                      <w:lang w:val="ro-RO"/>
                    </w:rPr>
                  </w:pPr>
                  <w:r>
                    <w:rPr>
                      <w:rFonts w:ascii="Times New Roman" w:hAnsi="Times New Roman"/>
                      <w:sz w:val="24"/>
                      <w:szCs w:val="24"/>
                      <w:lang w:val="ro-RO"/>
                    </w:rPr>
                    <w:t>0</w:t>
                  </w:r>
                </w:p>
              </w:tc>
              <w:tc>
                <w:tcPr>
                  <w:tcW w:w="1101" w:type="dxa"/>
                  <w:tcBorders>
                    <w:top w:val="single" w:sz="4" w:space="0" w:color="auto"/>
                    <w:left w:val="single" w:sz="4" w:space="0" w:color="auto"/>
                    <w:bottom w:val="single" w:sz="4" w:space="0" w:color="auto"/>
                    <w:right w:val="single" w:sz="4" w:space="0" w:color="auto"/>
                  </w:tcBorders>
                  <w:vAlign w:val="center"/>
                </w:tcPr>
                <w:p w:rsidR="00C35E99" w:rsidRPr="00CF6C38" w:rsidRDefault="00137EA3" w:rsidP="00C35E99">
                  <w:pPr>
                    <w:tabs>
                      <w:tab w:val="center" w:pos="4680"/>
                      <w:tab w:val="right" w:pos="9360"/>
                    </w:tabs>
                    <w:snapToGrid w:val="0"/>
                    <w:spacing w:after="0" w:line="240" w:lineRule="auto"/>
                    <w:ind w:left="360"/>
                    <w:rPr>
                      <w:rFonts w:ascii="Times New Roman" w:hAnsi="Times New Roman"/>
                      <w:sz w:val="24"/>
                      <w:szCs w:val="24"/>
                      <w:lang w:val="ro-RO"/>
                    </w:rPr>
                  </w:pPr>
                  <w:r w:rsidRPr="00CF6C38">
                    <w:rPr>
                      <w:rFonts w:ascii="Times New Roman" w:hAnsi="Times New Roman"/>
                      <w:sz w:val="24"/>
                      <w:szCs w:val="24"/>
                      <w:lang w:val="ro-RO"/>
                    </w:rPr>
                    <w:t>0</w:t>
                  </w:r>
                </w:p>
              </w:tc>
              <w:tc>
                <w:tcPr>
                  <w:tcW w:w="1118" w:type="dxa"/>
                  <w:tcBorders>
                    <w:top w:val="single" w:sz="4" w:space="0" w:color="auto"/>
                    <w:left w:val="single" w:sz="4" w:space="0" w:color="auto"/>
                    <w:bottom w:val="single" w:sz="4" w:space="0" w:color="auto"/>
                    <w:right w:val="single" w:sz="4" w:space="0" w:color="auto"/>
                  </w:tcBorders>
                  <w:vAlign w:val="center"/>
                </w:tcPr>
                <w:p w:rsidR="00C35E99" w:rsidRPr="00CF6C38" w:rsidRDefault="000A0FE4" w:rsidP="000A0FE4">
                  <w:pPr>
                    <w:tabs>
                      <w:tab w:val="center" w:pos="4680"/>
                      <w:tab w:val="right" w:pos="9360"/>
                    </w:tabs>
                    <w:snapToGrid w:val="0"/>
                    <w:spacing w:after="0" w:line="240" w:lineRule="auto"/>
                    <w:jc w:val="center"/>
                    <w:rPr>
                      <w:rFonts w:ascii="Times New Roman" w:hAnsi="Times New Roman"/>
                      <w:b/>
                      <w:sz w:val="24"/>
                      <w:szCs w:val="24"/>
                      <w:lang w:val="ro-RO"/>
                    </w:rPr>
                  </w:pPr>
                  <w:r>
                    <w:rPr>
                      <w:rFonts w:ascii="Times New Roman" w:hAnsi="Times New Roman"/>
                      <w:b/>
                      <w:sz w:val="24"/>
                      <w:szCs w:val="24"/>
                      <w:lang w:val="ro-RO"/>
                    </w:rPr>
                    <w:t>7</w:t>
                  </w:r>
                  <w:r w:rsidR="00CF6C38">
                    <w:rPr>
                      <w:rFonts w:ascii="Times New Roman" w:hAnsi="Times New Roman"/>
                      <w:b/>
                      <w:sz w:val="24"/>
                      <w:szCs w:val="24"/>
                      <w:lang w:val="ro-RO"/>
                    </w:rPr>
                    <w:t>6</w:t>
                  </w:r>
                </w:p>
              </w:tc>
            </w:tr>
            <w:tr w:rsidR="00C35E99" w:rsidRPr="00BE34FF" w:rsidTr="002A2B75">
              <w:trPr>
                <w:trHeight w:val="564"/>
              </w:trPr>
              <w:tc>
                <w:tcPr>
                  <w:tcW w:w="1509" w:type="dxa"/>
                  <w:tcBorders>
                    <w:top w:val="single" w:sz="4" w:space="0" w:color="auto"/>
                    <w:left w:val="single" w:sz="4" w:space="0" w:color="auto"/>
                    <w:bottom w:val="single" w:sz="4" w:space="0" w:color="auto"/>
                    <w:right w:val="single" w:sz="4" w:space="0" w:color="auto"/>
                  </w:tcBorders>
                  <w:vAlign w:val="center"/>
                </w:tcPr>
                <w:p w:rsidR="008E12F1" w:rsidRPr="005337FF" w:rsidRDefault="008E12F1" w:rsidP="00C35E99">
                  <w:pPr>
                    <w:tabs>
                      <w:tab w:val="center" w:pos="4680"/>
                      <w:tab w:val="right" w:pos="9360"/>
                    </w:tabs>
                    <w:snapToGrid w:val="0"/>
                    <w:spacing w:after="0" w:line="240" w:lineRule="auto"/>
                    <w:jc w:val="center"/>
                    <w:rPr>
                      <w:rFonts w:ascii="Times New Roman" w:hAnsi="Times New Roman"/>
                      <w:b/>
                      <w:i/>
                      <w:sz w:val="24"/>
                      <w:szCs w:val="24"/>
                      <w:lang w:val="ro-RO"/>
                    </w:rPr>
                  </w:pPr>
                </w:p>
                <w:p w:rsidR="00C35E99" w:rsidRPr="005337FF" w:rsidRDefault="00C35E99" w:rsidP="00C35E99">
                  <w:pPr>
                    <w:tabs>
                      <w:tab w:val="center" w:pos="4680"/>
                      <w:tab w:val="right" w:pos="9360"/>
                    </w:tabs>
                    <w:snapToGrid w:val="0"/>
                    <w:spacing w:after="0" w:line="240" w:lineRule="auto"/>
                    <w:jc w:val="center"/>
                    <w:rPr>
                      <w:rFonts w:ascii="Times New Roman" w:hAnsi="Times New Roman"/>
                      <w:b/>
                      <w:i/>
                      <w:sz w:val="24"/>
                      <w:szCs w:val="24"/>
                      <w:lang w:val="ro-RO"/>
                    </w:rPr>
                  </w:pPr>
                  <w:r w:rsidRPr="005337FF">
                    <w:rPr>
                      <w:rFonts w:ascii="Times New Roman" w:hAnsi="Times New Roman"/>
                      <w:b/>
                      <w:i/>
                      <w:sz w:val="24"/>
                      <w:szCs w:val="24"/>
                      <w:lang w:val="ro-RO"/>
                    </w:rPr>
                    <w:t>TOTAL</w:t>
                  </w:r>
                </w:p>
                <w:p w:rsidR="002625CB" w:rsidRPr="005337FF" w:rsidRDefault="002625CB" w:rsidP="00C35E99">
                  <w:pPr>
                    <w:tabs>
                      <w:tab w:val="center" w:pos="4680"/>
                      <w:tab w:val="right" w:pos="9360"/>
                    </w:tabs>
                    <w:snapToGrid w:val="0"/>
                    <w:spacing w:after="0" w:line="240" w:lineRule="auto"/>
                    <w:jc w:val="center"/>
                    <w:rPr>
                      <w:rFonts w:ascii="Times New Roman" w:hAnsi="Times New Roman"/>
                      <w:b/>
                      <w:i/>
                      <w:sz w:val="24"/>
                      <w:szCs w:val="24"/>
                      <w:lang w:val="ro-RO"/>
                    </w:rPr>
                  </w:pPr>
                </w:p>
              </w:tc>
              <w:tc>
                <w:tcPr>
                  <w:tcW w:w="1106" w:type="dxa"/>
                  <w:tcBorders>
                    <w:top w:val="single" w:sz="4" w:space="0" w:color="auto"/>
                    <w:left w:val="single" w:sz="4" w:space="0" w:color="auto"/>
                    <w:bottom w:val="single" w:sz="4" w:space="0" w:color="auto"/>
                    <w:right w:val="single" w:sz="4" w:space="0" w:color="auto"/>
                  </w:tcBorders>
                  <w:vAlign w:val="center"/>
                </w:tcPr>
                <w:p w:rsidR="00C35E99" w:rsidRPr="00CF6C38" w:rsidRDefault="00137EA3" w:rsidP="000A0FE4">
                  <w:pPr>
                    <w:tabs>
                      <w:tab w:val="center" w:pos="4680"/>
                      <w:tab w:val="right" w:pos="9360"/>
                    </w:tabs>
                    <w:snapToGrid w:val="0"/>
                    <w:spacing w:after="0" w:line="240" w:lineRule="auto"/>
                    <w:jc w:val="center"/>
                    <w:rPr>
                      <w:rFonts w:ascii="Times New Roman" w:hAnsi="Times New Roman"/>
                      <w:b/>
                      <w:sz w:val="24"/>
                      <w:szCs w:val="24"/>
                      <w:lang w:val="ro-RO"/>
                    </w:rPr>
                  </w:pPr>
                  <w:r w:rsidRPr="00CF6C38">
                    <w:rPr>
                      <w:rFonts w:ascii="Times New Roman" w:hAnsi="Times New Roman"/>
                      <w:b/>
                      <w:sz w:val="24"/>
                      <w:szCs w:val="24"/>
                      <w:lang w:val="ro-RO"/>
                    </w:rPr>
                    <w:t>5</w:t>
                  </w:r>
                  <w:r w:rsidR="000A0FE4">
                    <w:rPr>
                      <w:rFonts w:ascii="Times New Roman" w:hAnsi="Times New Roman"/>
                      <w:b/>
                      <w:sz w:val="24"/>
                      <w:szCs w:val="24"/>
                      <w:lang w:val="ro-RO"/>
                    </w:rPr>
                    <w:t>45</w:t>
                  </w:r>
                </w:p>
              </w:tc>
              <w:tc>
                <w:tcPr>
                  <w:tcW w:w="1309" w:type="dxa"/>
                  <w:tcBorders>
                    <w:top w:val="single" w:sz="4" w:space="0" w:color="auto"/>
                    <w:left w:val="single" w:sz="4" w:space="0" w:color="auto"/>
                    <w:bottom w:val="single" w:sz="4" w:space="0" w:color="auto"/>
                    <w:right w:val="single" w:sz="4" w:space="0" w:color="auto"/>
                  </w:tcBorders>
                  <w:vAlign w:val="center"/>
                </w:tcPr>
                <w:p w:rsidR="00C35E99" w:rsidRPr="00CF6C38" w:rsidRDefault="00137EA3" w:rsidP="00C35E99">
                  <w:pPr>
                    <w:tabs>
                      <w:tab w:val="center" w:pos="4680"/>
                      <w:tab w:val="right" w:pos="9360"/>
                    </w:tabs>
                    <w:snapToGrid w:val="0"/>
                    <w:spacing w:after="0" w:line="240" w:lineRule="auto"/>
                    <w:jc w:val="center"/>
                    <w:rPr>
                      <w:rFonts w:ascii="Times New Roman" w:hAnsi="Times New Roman"/>
                      <w:b/>
                      <w:sz w:val="24"/>
                      <w:szCs w:val="24"/>
                      <w:lang w:val="ro-RO"/>
                    </w:rPr>
                  </w:pPr>
                  <w:r w:rsidRPr="00CF6C38">
                    <w:rPr>
                      <w:rFonts w:ascii="Times New Roman" w:hAnsi="Times New Roman"/>
                      <w:b/>
                      <w:sz w:val="24"/>
                      <w:szCs w:val="24"/>
                      <w:lang w:val="ro-RO"/>
                    </w:rPr>
                    <w:t>0</w:t>
                  </w:r>
                </w:p>
              </w:tc>
              <w:tc>
                <w:tcPr>
                  <w:tcW w:w="1302" w:type="dxa"/>
                  <w:tcBorders>
                    <w:top w:val="single" w:sz="4" w:space="0" w:color="auto"/>
                    <w:left w:val="single" w:sz="4" w:space="0" w:color="auto"/>
                    <w:bottom w:val="single" w:sz="4" w:space="0" w:color="auto"/>
                    <w:right w:val="single" w:sz="4" w:space="0" w:color="auto"/>
                  </w:tcBorders>
                  <w:vAlign w:val="center"/>
                </w:tcPr>
                <w:p w:rsidR="00C35E99" w:rsidRPr="00CF6C38" w:rsidRDefault="000A379F" w:rsidP="000A0FE4">
                  <w:pPr>
                    <w:tabs>
                      <w:tab w:val="center" w:pos="4680"/>
                      <w:tab w:val="right" w:pos="9360"/>
                    </w:tabs>
                    <w:snapToGrid w:val="0"/>
                    <w:spacing w:after="0" w:line="240" w:lineRule="auto"/>
                    <w:jc w:val="center"/>
                    <w:rPr>
                      <w:rFonts w:ascii="Times New Roman" w:hAnsi="Times New Roman"/>
                      <w:b/>
                      <w:sz w:val="24"/>
                      <w:szCs w:val="24"/>
                      <w:lang w:val="ro-RO"/>
                    </w:rPr>
                  </w:pPr>
                  <w:r w:rsidRPr="00CF6C38">
                    <w:rPr>
                      <w:rFonts w:ascii="Times New Roman" w:hAnsi="Times New Roman"/>
                      <w:b/>
                      <w:sz w:val="24"/>
                      <w:szCs w:val="24"/>
                      <w:lang w:val="ro-RO"/>
                    </w:rPr>
                    <w:t>2</w:t>
                  </w:r>
                  <w:r w:rsidR="000A0FE4">
                    <w:rPr>
                      <w:rFonts w:ascii="Times New Roman" w:hAnsi="Times New Roman"/>
                      <w:b/>
                      <w:sz w:val="24"/>
                      <w:szCs w:val="24"/>
                      <w:lang w:val="ro-RO"/>
                    </w:rPr>
                    <w:t>9</w:t>
                  </w:r>
                </w:p>
              </w:tc>
              <w:tc>
                <w:tcPr>
                  <w:tcW w:w="1376" w:type="dxa"/>
                  <w:tcBorders>
                    <w:top w:val="single" w:sz="4" w:space="0" w:color="auto"/>
                    <w:left w:val="single" w:sz="4" w:space="0" w:color="auto"/>
                    <w:bottom w:val="single" w:sz="4" w:space="0" w:color="auto"/>
                    <w:right w:val="single" w:sz="4" w:space="0" w:color="auto"/>
                  </w:tcBorders>
                  <w:vAlign w:val="center"/>
                </w:tcPr>
                <w:p w:rsidR="00C35E99" w:rsidRPr="00CF6C38" w:rsidRDefault="000A0FE4" w:rsidP="00C35E99">
                  <w:pPr>
                    <w:tabs>
                      <w:tab w:val="center" w:pos="4680"/>
                      <w:tab w:val="right" w:pos="9360"/>
                    </w:tabs>
                    <w:snapToGrid w:val="0"/>
                    <w:spacing w:after="0" w:line="240" w:lineRule="auto"/>
                    <w:jc w:val="center"/>
                    <w:rPr>
                      <w:rFonts w:ascii="Times New Roman" w:hAnsi="Times New Roman"/>
                      <w:b/>
                      <w:sz w:val="24"/>
                      <w:szCs w:val="24"/>
                      <w:lang w:val="ro-RO"/>
                    </w:rPr>
                  </w:pPr>
                  <w:r>
                    <w:rPr>
                      <w:rFonts w:ascii="Times New Roman" w:hAnsi="Times New Roman"/>
                      <w:b/>
                      <w:sz w:val="24"/>
                      <w:szCs w:val="24"/>
                      <w:lang w:val="ro-RO"/>
                    </w:rPr>
                    <w:t>3</w:t>
                  </w:r>
                </w:p>
              </w:tc>
              <w:tc>
                <w:tcPr>
                  <w:tcW w:w="1239" w:type="dxa"/>
                  <w:tcBorders>
                    <w:top w:val="single" w:sz="4" w:space="0" w:color="auto"/>
                    <w:left w:val="single" w:sz="4" w:space="0" w:color="auto"/>
                    <w:bottom w:val="single" w:sz="4" w:space="0" w:color="auto"/>
                    <w:right w:val="single" w:sz="4" w:space="0" w:color="auto"/>
                  </w:tcBorders>
                  <w:vAlign w:val="center"/>
                </w:tcPr>
                <w:p w:rsidR="00C35E99" w:rsidRPr="00CF6C38" w:rsidRDefault="00CF6C38" w:rsidP="00D237BE">
                  <w:pPr>
                    <w:tabs>
                      <w:tab w:val="center" w:pos="4680"/>
                      <w:tab w:val="right" w:pos="9360"/>
                    </w:tabs>
                    <w:snapToGrid w:val="0"/>
                    <w:spacing w:after="0" w:line="240" w:lineRule="auto"/>
                    <w:ind w:left="360"/>
                    <w:rPr>
                      <w:rFonts w:ascii="Times New Roman" w:hAnsi="Times New Roman"/>
                      <w:b/>
                      <w:sz w:val="24"/>
                      <w:szCs w:val="24"/>
                      <w:lang w:val="ro-RO"/>
                    </w:rPr>
                  </w:pPr>
                  <w:r>
                    <w:rPr>
                      <w:rFonts w:ascii="Times New Roman" w:hAnsi="Times New Roman"/>
                      <w:b/>
                      <w:sz w:val="24"/>
                      <w:szCs w:val="24"/>
                      <w:lang w:val="ro-RO"/>
                    </w:rPr>
                    <w:t>2</w:t>
                  </w:r>
                </w:p>
              </w:tc>
              <w:tc>
                <w:tcPr>
                  <w:tcW w:w="1101" w:type="dxa"/>
                  <w:tcBorders>
                    <w:top w:val="single" w:sz="4" w:space="0" w:color="auto"/>
                    <w:left w:val="single" w:sz="4" w:space="0" w:color="auto"/>
                    <w:bottom w:val="single" w:sz="4" w:space="0" w:color="auto"/>
                    <w:right w:val="single" w:sz="4" w:space="0" w:color="auto"/>
                  </w:tcBorders>
                  <w:vAlign w:val="center"/>
                </w:tcPr>
                <w:p w:rsidR="00C35E99" w:rsidRPr="00CF6C38" w:rsidRDefault="00137EA3" w:rsidP="00C35E99">
                  <w:pPr>
                    <w:tabs>
                      <w:tab w:val="center" w:pos="4680"/>
                      <w:tab w:val="right" w:pos="9360"/>
                    </w:tabs>
                    <w:snapToGrid w:val="0"/>
                    <w:spacing w:after="0" w:line="240" w:lineRule="auto"/>
                    <w:ind w:left="360"/>
                    <w:rPr>
                      <w:rFonts w:ascii="Times New Roman" w:hAnsi="Times New Roman"/>
                      <w:b/>
                      <w:sz w:val="24"/>
                      <w:szCs w:val="24"/>
                      <w:lang w:val="ro-RO"/>
                    </w:rPr>
                  </w:pPr>
                  <w:r w:rsidRPr="00CF6C38">
                    <w:rPr>
                      <w:rFonts w:ascii="Times New Roman" w:hAnsi="Times New Roman"/>
                      <w:b/>
                      <w:sz w:val="24"/>
                      <w:szCs w:val="24"/>
                      <w:lang w:val="ro-RO"/>
                    </w:rPr>
                    <w:t>0</w:t>
                  </w:r>
                </w:p>
              </w:tc>
              <w:tc>
                <w:tcPr>
                  <w:tcW w:w="1118" w:type="dxa"/>
                  <w:tcBorders>
                    <w:top w:val="single" w:sz="4" w:space="0" w:color="auto"/>
                    <w:left w:val="single" w:sz="4" w:space="0" w:color="auto"/>
                    <w:bottom w:val="single" w:sz="4" w:space="0" w:color="auto"/>
                    <w:right w:val="single" w:sz="4" w:space="0" w:color="auto"/>
                  </w:tcBorders>
                  <w:vAlign w:val="center"/>
                </w:tcPr>
                <w:p w:rsidR="00C35E99" w:rsidRPr="00CF6C38" w:rsidRDefault="00137EA3" w:rsidP="000A0FE4">
                  <w:pPr>
                    <w:tabs>
                      <w:tab w:val="center" w:pos="4680"/>
                      <w:tab w:val="right" w:pos="9360"/>
                    </w:tabs>
                    <w:snapToGrid w:val="0"/>
                    <w:spacing w:after="0" w:line="240" w:lineRule="auto"/>
                    <w:jc w:val="center"/>
                    <w:rPr>
                      <w:rFonts w:ascii="Times New Roman" w:hAnsi="Times New Roman"/>
                      <w:b/>
                      <w:sz w:val="24"/>
                      <w:szCs w:val="24"/>
                      <w:lang w:val="ro-RO"/>
                    </w:rPr>
                  </w:pPr>
                  <w:r w:rsidRPr="00CF6C38">
                    <w:rPr>
                      <w:rFonts w:ascii="Times New Roman" w:hAnsi="Times New Roman"/>
                      <w:b/>
                      <w:sz w:val="24"/>
                      <w:szCs w:val="24"/>
                      <w:lang w:val="ro-RO"/>
                    </w:rPr>
                    <w:t>5</w:t>
                  </w:r>
                  <w:r w:rsidR="000A0FE4">
                    <w:rPr>
                      <w:rFonts w:ascii="Times New Roman" w:hAnsi="Times New Roman"/>
                      <w:b/>
                      <w:sz w:val="24"/>
                      <w:szCs w:val="24"/>
                      <w:lang w:val="ro-RO"/>
                    </w:rPr>
                    <w:t>79</w:t>
                  </w:r>
                </w:p>
              </w:tc>
            </w:tr>
          </w:tbl>
          <w:tbl>
            <w:tblPr>
              <w:tblStyle w:val="TableGrid"/>
              <w:tblpPr w:leftFromText="180" w:rightFromText="180" w:vertAnchor="page" w:horzAnchor="margin" w:tblpY="1"/>
              <w:tblOverlap w:val="never"/>
              <w:tblW w:w="10120" w:type="dxa"/>
              <w:tblLayout w:type="fixed"/>
              <w:tblLook w:val="04A0" w:firstRow="1" w:lastRow="0" w:firstColumn="1" w:lastColumn="0" w:noHBand="0" w:noVBand="1"/>
            </w:tblPr>
            <w:tblGrid>
              <w:gridCol w:w="290"/>
              <w:gridCol w:w="9830"/>
            </w:tblGrid>
            <w:tr w:rsidR="000948E5" w:rsidTr="000948E5">
              <w:trPr>
                <w:trHeight w:val="1"/>
              </w:trPr>
              <w:tc>
                <w:tcPr>
                  <w:tcW w:w="10120" w:type="dxa"/>
                  <w:gridSpan w:val="2"/>
                </w:tcPr>
                <w:p w:rsidR="000948E5" w:rsidRDefault="000948E5" w:rsidP="000948E5">
                  <w:pPr>
                    <w:autoSpaceDE w:val="0"/>
                    <w:jc w:val="both"/>
                    <w:rPr>
                      <w:rFonts w:ascii="Times New Roman" w:hAnsi="Times New Roman"/>
                      <w:color w:val="000000"/>
                      <w:sz w:val="24"/>
                      <w:szCs w:val="24"/>
                      <w:lang w:val="ro-RO"/>
                    </w:rPr>
                  </w:pPr>
                  <w:r w:rsidRPr="00AD4688">
                    <w:rPr>
                      <w:rFonts w:ascii="Times New Roman" w:hAnsi="Times New Roman"/>
                      <w:b/>
                      <w:color w:val="FF0000"/>
                      <w:sz w:val="24"/>
                      <w:szCs w:val="24"/>
                      <w:lang w:val="ro-RO"/>
                    </w:rPr>
                    <w:lastRenderedPageBreak/>
                    <w:t xml:space="preserve">   </w:t>
                  </w:r>
                  <w:r w:rsidRPr="00F654E1">
                    <w:rPr>
                      <w:rFonts w:ascii="Times New Roman" w:hAnsi="Times New Roman"/>
                      <w:color w:val="000000"/>
                      <w:sz w:val="24"/>
                      <w:szCs w:val="24"/>
                      <w:lang w:val="ro-RO"/>
                    </w:rPr>
                    <w:t xml:space="preserve">  </w:t>
                  </w:r>
                  <w:r w:rsidRPr="00F654E1">
                    <w:rPr>
                      <w:rFonts w:ascii="Times New Roman" w:hAnsi="Times New Roman"/>
                      <w:b/>
                      <w:color w:val="365F91"/>
                      <w:sz w:val="24"/>
                      <w:szCs w:val="24"/>
                      <w:lang w:val="ro-RO"/>
                    </w:rPr>
                    <w:t>Cap. 5  DEMERSURILE ÎNTREPRINSE PENTRU ÎMBUNĂTĂŢIREA COLABORĂRII CU AUTORITĂŢILE LOCALE ŞI CU ALTE INSTITUŢII IMPLICATE ÎN PROCESUL DE PLANIFICARE DE MEDIU</w:t>
                  </w:r>
                </w:p>
              </w:tc>
            </w:tr>
            <w:tr w:rsidR="000948E5" w:rsidRPr="001F11E2" w:rsidTr="000948E5">
              <w:trPr>
                <w:gridBefore w:val="1"/>
                <w:wBefore w:w="290" w:type="dxa"/>
                <w:trHeight w:val="1"/>
              </w:trPr>
              <w:tc>
                <w:tcPr>
                  <w:tcW w:w="9830" w:type="dxa"/>
                  <w:tcBorders>
                    <w:left w:val="nil"/>
                    <w:bottom w:val="nil"/>
                    <w:right w:val="nil"/>
                  </w:tcBorders>
                </w:tcPr>
                <w:p w:rsidR="000948E5" w:rsidRPr="001F11E2" w:rsidRDefault="000948E5" w:rsidP="000948E5"/>
              </w:tc>
            </w:tr>
          </w:tbl>
          <w:p w:rsidR="00580390" w:rsidRPr="000948E5" w:rsidRDefault="0094104E" w:rsidP="00CD46A3">
            <w:pPr>
              <w:autoSpaceDE w:val="0"/>
              <w:spacing w:after="0" w:line="240" w:lineRule="auto"/>
              <w:jc w:val="both"/>
              <w:rPr>
                <w:rFonts w:ascii="Times New Roman" w:hAnsi="Times New Roman"/>
                <w:b/>
                <w:sz w:val="24"/>
                <w:szCs w:val="24"/>
                <w:lang w:val="ro-RO"/>
              </w:rPr>
            </w:pPr>
            <w:r>
              <w:rPr>
                <w:rFonts w:ascii="Times New Roman" w:hAnsi="Times New Roman"/>
                <w:b/>
                <w:color w:val="FF0000"/>
                <w:sz w:val="24"/>
                <w:szCs w:val="24"/>
                <w:lang w:val="ro-RO"/>
              </w:rPr>
              <w:t xml:space="preserve"> </w:t>
            </w:r>
            <w:r w:rsidR="001D7F65">
              <w:rPr>
                <w:rFonts w:ascii="Times New Roman" w:hAnsi="Times New Roman"/>
                <w:b/>
                <w:color w:val="0070C0"/>
                <w:sz w:val="24"/>
                <w:szCs w:val="24"/>
                <w:lang w:val="ro-RO"/>
              </w:rPr>
              <w:t xml:space="preserve">     </w:t>
            </w:r>
            <w:r w:rsidR="00580390" w:rsidRPr="000948E5">
              <w:rPr>
                <w:rFonts w:ascii="Times New Roman" w:hAnsi="Times New Roman"/>
                <w:b/>
                <w:sz w:val="24"/>
                <w:szCs w:val="24"/>
                <w:lang w:val="ro-RO"/>
              </w:rPr>
              <w:t>Au fost transmise informa</w:t>
            </w:r>
            <w:r w:rsidR="00B646CE" w:rsidRPr="000948E5">
              <w:rPr>
                <w:rFonts w:ascii="Times New Roman" w:hAnsi="Times New Roman"/>
                <w:b/>
                <w:sz w:val="24"/>
                <w:szCs w:val="24"/>
                <w:lang w:val="ro-RO"/>
              </w:rPr>
              <w:t>ţ</w:t>
            </w:r>
            <w:r w:rsidR="00580390" w:rsidRPr="000948E5">
              <w:rPr>
                <w:rFonts w:ascii="Times New Roman" w:hAnsi="Times New Roman"/>
                <w:b/>
                <w:sz w:val="24"/>
                <w:szCs w:val="24"/>
                <w:lang w:val="ro-RO"/>
              </w:rPr>
              <w:t>ii cu matricile</w:t>
            </w:r>
            <w:r w:rsidR="00580390" w:rsidRPr="000948E5">
              <w:rPr>
                <w:rFonts w:ascii="Times New Roman" w:hAnsi="Times New Roman"/>
                <w:b/>
                <w:sz w:val="24"/>
                <w:szCs w:val="24"/>
              </w:rPr>
              <w:t>-</w:t>
            </w:r>
            <w:r w:rsidR="00580390" w:rsidRPr="000948E5">
              <w:rPr>
                <w:rFonts w:ascii="Times New Roman" w:hAnsi="Times New Roman"/>
                <w:b/>
                <w:sz w:val="24"/>
                <w:szCs w:val="24"/>
                <w:lang w:val="ro-RO"/>
              </w:rPr>
              <w:t>plan de raportare a problemelor de mediu din P</w:t>
            </w:r>
            <w:r w:rsidR="00EA3536" w:rsidRPr="000948E5">
              <w:rPr>
                <w:rFonts w:ascii="Times New Roman" w:hAnsi="Times New Roman"/>
                <w:b/>
                <w:sz w:val="24"/>
                <w:szCs w:val="24"/>
                <w:lang w:val="ro-RO"/>
              </w:rPr>
              <w:t>.</w:t>
            </w:r>
            <w:r w:rsidR="00580390" w:rsidRPr="000948E5">
              <w:rPr>
                <w:rFonts w:ascii="Times New Roman" w:hAnsi="Times New Roman"/>
                <w:b/>
                <w:sz w:val="24"/>
                <w:szCs w:val="24"/>
                <w:lang w:val="ro-RO"/>
              </w:rPr>
              <w:t>L</w:t>
            </w:r>
            <w:r w:rsidR="00EA3536" w:rsidRPr="000948E5">
              <w:rPr>
                <w:rFonts w:ascii="Times New Roman" w:hAnsi="Times New Roman"/>
                <w:b/>
                <w:sz w:val="24"/>
                <w:szCs w:val="24"/>
                <w:lang w:val="ro-RO"/>
              </w:rPr>
              <w:t>.</w:t>
            </w:r>
            <w:r w:rsidR="00580390" w:rsidRPr="000948E5">
              <w:rPr>
                <w:rFonts w:ascii="Times New Roman" w:hAnsi="Times New Roman"/>
                <w:b/>
                <w:sz w:val="24"/>
                <w:szCs w:val="24"/>
                <w:lang w:val="ro-RO"/>
              </w:rPr>
              <w:t>A</w:t>
            </w:r>
            <w:r w:rsidR="00EA3536" w:rsidRPr="000948E5">
              <w:rPr>
                <w:rFonts w:ascii="Times New Roman" w:hAnsi="Times New Roman"/>
                <w:b/>
                <w:sz w:val="24"/>
                <w:szCs w:val="24"/>
                <w:lang w:val="ro-RO"/>
              </w:rPr>
              <w:t>.</w:t>
            </w:r>
            <w:r w:rsidR="00580390" w:rsidRPr="000948E5">
              <w:rPr>
                <w:rFonts w:ascii="Times New Roman" w:hAnsi="Times New Roman"/>
                <w:b/>
                <w:sz w:val="24"/>
                <w:szCs w:val="24"/>
                <w:lang w:val="ro-RO"/>
              </w:rPr>
              <w:t>M</w:t>
            </w:r>
            <w:r w:rsidR="00EA3536" w:rsidRPr="000948E5">
              <w:rPr>
                <w:rFonts w:ascii="Times New Roman" w:hAnsi="Times New Roman"/>
                <w:b/>
                <w:sz w:val="24"/>
                <w:szCs w:val="24"/>
                <w:lang w:val="ro-RO"/>
              </w:rPr>
              <w:t>.</w:t>
            </w:r>
            <w:r w:rsidR="00580390" w:rsidRPr="000948E5">
              <w:rPr>
                <w:rFonts w:ascii="Times New Roman" w:hAnsi="Times New Roman"/>
                <w:b/>
                <w:sz w:val="24"/>
                <w:szCs w:val="24"/>
                <w:lang w:val="ro-RO"/>
              </w:rPr>
              <w:t xml:space="preserve"> Bucureşti 2015 revizuit.</w:t>
            </w:r>
          </w:p>
          <w:p w:rsidR="00CD46A3" w:rsidRPr="000948E5" w:rsidRDefault="00CD46A3" w:rsidP="00CD46A3">
            <w:pPr>
              <w:autoSpaceDE w:val="0"/>
              <w:spacing w:after="0" w:line="240" w:lineRule="auto"/>
              <w:jc w:val="both"/>
              <w:rPr>
                <w:rFonts w:ascii="Times New Roman" w:hAnsi="Times New Roman"/>
                <w:sz w:val="24"/>
                <w:szCs w:val="24"/>
              </w:rPr>
            </w:pPr>
            <w:r w:rsidRPr="000948E5">
              <w:rPr>
                <w:rFonts w:ascii="Times New Roman" w:hAnsi="Times New Roman"/>
                <w:sz w:val="24"/>
                <w:szCs w:val="24"/>
                <w:lang w:val="ro-RO"/>
              </w:rPr>
              <w:t xml:space="preserve"> </w:t>
            </w:r>
            <w:r w:rsidR="001A3208" w:rsidRPr="000948E5">
              <w:rPr>
                <w:rFonts w:ascii="Times New Roman" w:hAnsi="Times New Roman"/>
                <w:sz w:val="24"/>
                <w:szCs w:val="24"/>
                <w:lang w:val="ro-RO"/>
              </w:rPr>
              <w:t xml:space="preserve">  </w:t>
            </w:r>
            <w:r w:rsidRPr="000948E5">
              <w:rPr>
                <w:rFonts w:ascii="Times New Roman" w:hAnsi="Times New Roman"/>
                <w:b/>
                <w:sz w:val="24"/>
                <w:szCs w:val="24"/>
                <w:lang w:val="ro-RO"/>
              </w:rPr>
              <w:t>S-au transmis adrese către autorităţile responsabile de implementarea acţiunilor cuprinse în P</w:t>
            </w:r>
            <w:r w:rsidR="00EA3536" w:rsidRPr="000948E5">
              <w:rPr>
                <w:rFonts w:ascii="Times New Roman" w:hAnsi="Times New Roman"/>
                <w:b/>
                <w:sz w:val="24"/>
                <w:szCs w:val="24"/>
                <w:lang w:val="ro-RO"/>
              </w:rPr>
              <w:t>.</w:t>
            </w:r>
            <w:r w:rsidRPr="000948E5">
              <w:rPr>
                <w:rFonts w:ascii="Times New Roman" w:hAnsi="Times New Roman"/>
                <w:b/>
                <w:sz w:val="24"/>
                <w:szCs w:val="24"/>
                <w:lang w:val="ro-RO"/>
              </w:rPr>
              <w:t>L</w:t>
            </w:r>
            <w:r w:rsidR="00EA3536" w:rsidRPr="000948E5">
              <w:rPr>
                <w:rFonts w:ascii="Times New Roman" w:hAnsi="Times New Roman"/>
                <w:b/>
                <w:sz w:val="24"/>
                <w:szCs w:val="24"/>
                <w:lang w:val="ro-RO"/>
              </w:rPr>
              <w:t>.</w:t>
            </w:r>
            <w:r w:rsidRPr="000948E5">
              <w:rPr>
                <w:rFonts w:ascii="Times New Roman" w:hAnsi="Times New Roman"/>
                <w:b/>
                <w:sz w:val="24"/>
                <w:szCs w:val="24"/>
                <w:lang w:val="ro-RO"/>
              </w:rPr>
              <w:t>A</w:t>
            </w:r>
            <w:r w:rsidR="00EA3536" w:rsidRPr="000948E5">
              <w:rPr>
                <w:rFonts w:ascii="Times New Roman" w:hAnsi="Times New Roman"/>
                <w:b/>
                <w:sz w:val="24"/>
                <w:szCs w:val="24"/>
                <w:lang w:val="ro-RO"/>
              </w:rPr>
              <w:t>.</w:t>
            </w:r>
            <w:r w:rsidRPr="000948E5">
              <w:rPr>
                <w:rFonts w:ascii="Times New Roman" w:hAnsi="Times New Roman"/>
                <w:b/>
                <w:sz w:val="24"/>
                <w:szCs w:val="24"/>
                <w:lang w:val="ro-RO"/>
              </w:rPr>
              <w:t>M</w:t>
            </w:r>
            <w:r w:rsidR="00EA3536" w:rsidRPr="000948E5">
              <w:rPr>
                <w:rFonts w:ascii="Times New Roman" w:hAnsi="Times New Roman"/>
                <w:b/>
                <w:sz w:val="24"/>
                <w:szCs w:val="24"/>
                <w:lang w:val="ro-RO"/>
              </w:rPr>
              <w:t>.</w:t>
            </w:r>
            <w:r w:rsidRPr="000948E5">
              <w:rPr>
                <w:rFonts w:ascii="Times New Roman" w:hAnsi="Times New Roman"/>
                <w:b/>
                <w:sz w:val="24"/>
                <w:szCs w:val="24"/>
                <w:lang w:val="ro-RO"/>
              </w:rPr>
              <w:t xml:space="preserve"> Bucuresti </w:t>
            </w:r>
            <w:r w:rsidRPr="000948E5">
              <w:rPr>
                <w:rFonts w:ascii="Times New Roman" w:hAnsi="Times New Roman"/>
                <w:sz w:val="24"/>
                <w:szCs w:val="24"/>
                <w:lang w:val="ro-RO"/>
              </w:rPr>
              <w:t>şi s-a discuta</w:t>
            </w:r>
            <w:r w:rsidR="00994D7A" w:rsidRPr="000948E5">
              <w:rPr>
                <w:rFonts w:ascii="Times New Roman" w:hAnsi="Times New Roman"/>
                <w:sz w:val="24"/>
                <w:szCs w:val="24"/>
                <w:lang w:val="ro-RO"/>
              </w:rPr>
              <w:t>t despre</w:t>
            </w:r>
            <w:r w:rsidRPr="000948E5">
              <w:rPr>
                <w:rFonts w:ascii="Times New Roman" w:hAnsi="Times New Roman"/>
                <w:sz w:val="24"/>
                <w:szCs w:val="24"/>
                <w:lang w:val="ro-RO"/>
              </w:rPr>
              <w:t xml:space="preserve"> modul în care s-au soluţionat sau urmează a fi soluţionate problemele de mediu</w:t>
            </w:r>
            <w:r w:rsidR="002D0142" w:rsidRPr="000948E5">
              <w:rPr>
                <w:rFonts w:ascii="Times New Roman" w:hAnsi="Times New Roman"/>
                <w:sz w:val="24"/>
                <w:szCs w:val="24"/>
              </w:rPr>
              <w:t>:</w:t>
            </w:r>
          </w:p>
          <w:p w:rsidR="002D0142" w:rsidRPr="000948E5" w:rsidRDefault="002D0142" w:rsidP="00EA3656">
            <w:pPr>
              <w:numPr>
                <w:ilvl w:val="0"/>
                <w:numId w:val="3"/>
              </w:numPr>
              <w:suppressAutoHyphens/>
              <w:autoSpaceDE w:val="0"/>
              <w:spacing w:after="0" w:line="240" w:lineRule="auto"/>
              <w:jc w:val="both"/>
              <w:rPr>
                <w:rFonts w:ascii="Times New Roman" w:hAnsi="Times New Roman"/>
                <w:sz w:val="24"/>
                <w:szCs w:val="24"/>
              </w:rPr>
            </w:pPr>
            <w:r w:rsidRPr="000948E5">
              <w:rPr>
                <w:rFonts w:ascii="Times New Roman" w:hAnsi="Times New Roman"/>
                <w:sz w:val="24"/>
                <w:szCs w:val="24"/>
              </w:rPr>
              <w:t>Primăria Municipiului Bucureşti (-</w:t>
            </w:r>
            <w:r w:rsidRPr="000948E5">
              <w:rPr>
                <w:rFonts w:ascii="Times New Roman" w:hAnsi="Times New Roman"/>
                <w:sz w:val="24"/>
                <w:szCs w:val="24"/>
                <w:lang w:val="ro-RO"/>
              </w:rPr>
              <w:t xml:space="preserve">Direcţia de Mediu, -Direcţia de Urbanism, </w:t>
            </w:r>
            <w:r w:rsidRPr="000948E5">
              <w:rPr>
                <w:rFonts w:ascii="Times New Roman" w:hAnsi="Times New Roman"/>
                <w:i/>
                <w:sz w:val="24"/>
                <w:szCs w:val="24"/>
                <w:lang w:val="ro-RO"/>
              </w:rPr>
              <w:t>-Direcţia Utilităţi Publice</w:t>
            </w:r>
            <w:r w:rsidR="005230E6" w:rsidRPr="000948E5">
              <w:rPr>
                <w:rFonts w:ascii="Times New Roman" w:hAnsi="Times New Roman"/>
                <w:i/>
                <w:sz w:val="24"/>
                <w:szCs w:val="24"/>
                <w:lang w:val="ro-RO"/>
              </w:rPr>
              <w:t>,</w:t>
            </w:r>
            <w:r w:rsidR="005230E6" w:rsidRPr="000948E5">
              <w:rPr>
                <w:rFonts w:ascii="Times New Roman" w:hAnsi="Times New Roman"/>
                <w:sz w:val="24"/>
                <w:szCs w:val="24"/>
                <w:lang w:val="ro-RO"/>
              </w:rPr>
              <w:t xml:space="preserve"> </w:t>
            </w:r>
            <w:r w:rsidR="005230E6" w:rsidRPr="000948E5">
              <w:rPr>
                <w:rFonts w:ascii="Times New Roman" w:hAnsi="Times New Roman"/>
                <w:sz w:val="24"/>
                <w:szCs w:val="24"/>
              </w:rPr>
              <w:t>A.L.P.A.B.</w:t>
            </w:r>
            <w:r w:rsidR="002335A1" w:rsidRPr="000948E5">
              <w:rPr>
                <w:rFonts w:ascii="Times New Roman" w:hAnsi="Times New Roman"/>
                <w:sz w:val="24"/>
                <w:szCs w:val="24"/>
              </w:rPr>
              <w:t>, -</w:t>
            </w:r>
            <w:r w:rsidR="009F08EC" w:rsidRPr="000948E5">
              <w:rPr>
                <w:rFonts w:ascii="Times New Roman" w:hAnsi="Times New Roman"/>
                <w:bCs/>
                <w:sz w:val="24"/>
                <w:szCs w:val="24"/>
                <w:lang w:val="it-IT"/>
              </w:rPr>
              <w:t xml:space="preserve">Direcţia Generală Management Proiecte cu Finanţare Externă </w:t>
            </w:r>
            <w:r w:rsidR="009F08EC" w:rsidRPr="000948E5">
              <w:rPr>
                <w:rFonts w:ascii="Times New Roman" w:hAnsi="Times New Roman"/>
                <w:b/>
                <w:bCs/>
                <w:sz w:val="24"/>
                <w:szCs w:val="24"/>
              </w:rPr>
              <w:t xml:space="preserve">- </w:t>
            </w:r>
            <w:r w:rsidR="009F08EC" w:rsidRPr="000948E5">
              <w:rPr>
                <w:rFonts w:ascii="Times New Roman" w:hAnsi="Times New Roman"/>
                <w:bCs/>
                <w:sz w:val="24"/>
                <w:szCs w:val="24"/>
              </w:rPr>
              <w:t>Serviciul UIP Faza 2 Glina</w:t>
            </w:r>
            <w:r w:rsidRPr="000948E5">
              <w:rPr>
                <w:rFonts w:ascii="Times New Roman" w:hAnsi="Times New Roman"/>
                <w:sz w:val="24"/>
                <w:szCs w:val="24"/>
                <w:lang w:val="ro-RO"/>
              </w:rPr>
              <w:t>),</w:t>
            </w:r>
          </w:p>
          <w:p w:rsidR="002D0142" w:rsidRPr="000948E5" w:rsidRDefault="002D0142" w:rsidP="00EA3656">
            <w:pPr>
              <w:numPr>
                <w:ilvl w:val="0"/>
                <w:numId w:val="3"/>
              </w:numPr>
              <w:suppressAutoHyphens/>
              <w:autoSpaceDE w:val="0"/>
              <w:spacing w:after="0" w:line="240" w:lineRule="auto"/>
              <w:jc w:val="both"/>
              <w:rPr>
                <w:rFonts w:ascii="Times New Roman" w:hAnsi="Times New Roman"/>
                <w:sz w:val="24"/>
                <w:szCs w:val="24"/>
              </w:rPr>
            </w:pPr>
            <w:r w:rsidRPr="000948E5">
              <w:rPr>
                <w:rFonts w:ascii="Times New Roman" w:hAnsi="Times New Roman"/>
                <w:sz w:val="24"/>
                <w:szCs w:val="24"/>
              </w:rPr>
              <w:t>Primăriile de sector din Bucureşti</w:t>
            </w:r>
            <w:r w:rsidR="00047DBB" w:rsidRPr="000948E5">
              <w:rPr>
                <w:rFonts w:ascii="Times New Roman" w:hAnsi="Times New Roman"/>
                <w:sz w:val="24"/>
                <w:szCs w:val="24"/>
              </w:rPr>
              <w:t xml:space="preserve"> (Sectorul 1, Sectorul 2, Sectorul 3, Sectorul 4, </w:t>
            </w:r>
            <w:r w:rsidR="00047DBB" w:rsidRPr="000948E5">
              <w:rPr>
                <w:rFonts w:ascii="Times New Roman" w:hAnsi="Times New Roman"/>
                <w:i/>
                <w:sz w:val="24"/>
                <w:szCs w:val="24"/>
              </w:rPr>
              <w:t>Sectorul 5</w:t>
            </w:r>
            <w:r w:rsidR="00047DBB" w:rsidRPr="000948E5">
              <w:rPr>
                <w:rFonts w:ascii="Times New Roman" w:hAnsi="Times New Roman"/>
                <w:sz w:val="24"/>
                <w:szCs w:val="24"/>
              </w:rPr>
              <w:t xml:space="preserve"> </w:t>
            </w:r>
            <w:r w:rsidR="00B2746A" w:rsidRPr="000948E5">
              <w:rPr>
                <w:rFonts w:ascii="Times New Roman" w:hAnsi="Times New Roman"/>
                <w:sz w:val="24"/>
                <w:szCs w:val="24"/>
              </w:rPr>
              <w:t>ş</w:t>
            </w:r>
            <w:r w:rsidR="00047DBB" w:rsidRPr="000948E5">
              <w:rPr>
                <w:rFonts w:ascii="Times New Roman" w:hAnsi="Times New Roman"/>
                <w:sz w:val="24"/>
                <w:szCs w:val="24"/>
              </w:rPr>
              <w:t>i Sectorul 6),</w:t>
            </w:r>
          </w:p>
          <w:p w:rsidR="002D0142" w:rsidRPr="000948E5" w:rsidRDefault="002D0142" w:rsidP="00EA3656">
            <w:pPr>
              <w:numPr>
                <w:ilvl w:val="0"/>
                <w:numId w:val="3"/>
              </w:numPr>
              <w:suppressAutoHyphens/>
              <w:autoSpaceDE w:val="0"/>
              <w:spacing w:after="0" w:line="240" w:lineRule="auto"/>
              <w:jc w:val="both"/>
              <w:rPr>
                <w:rFonts w:ascii="Times New Roman" w:hAnsi="Times New Roman"/>
                <w:sz w:val="24"/>
                <w:szCs w:val="24"/>
                <w:lang w:val="pt-BR"/>
              </w:rPr>
            </w:pPr>
            <w:r w:rsidRPr="000948E5">
              <w:rPr>
                <w:rFonts w:ascii="Times New Roman" w:hAnsi="Times New Roman"/>
                <w:sz w:val="24"/>
                <w:szCs w:val="24"/>
                <w:lang w:val="pt-BR"/>
              </w:rPr>
              <w:t xml:space="preserve">S.C. Apa Nova Bucureşti S.A., </w:t>
            </w:r>
          </w:p>
          <w:p w:rsidR="002D0142" w:rsidRPr="000948E5" w:rsidRDefault="002D0142" w:rsidP="00EA3656">
            <w:pPr>
              <w:numPr>
                <w:ilvl w:val="0"/>
                <w:numId w:val="3"/>
              </w:numPr>
              <w:suppressAutoHyphens/>
              <w:autoSpaceDE w:val="0"/>
              <w:spacing w:after="0" w:line="240" w:lineRule="auto"/>
              <w:jc w:val="both"/>
              <w:rPr>
                <w:rFonts w:ascii="Times New Roman" w:hAnsi="Times New Roman"/>
                <w:sz w:val="24"/>
                <w:szCs w:val="24"/>
              </w:rPr>
            </w:pPr>
            <w:r w:rsidRPr="000948E5">
              <w:rPr>
                <w:rFonts w:ascii="Times New Roman" w:hAnsi="Times New Roman"/>
                <w:sz w:val="24"/>
                <w:szCs w:val="24"/>
              </w:rPr>
              <w:t>Instituţia Prefectului Municipiului Bucureşti,</w:t>
            </w:r>
            <w:r w:rsidR="002F2F69" w:rsidRPr="000948E5">
              <w:rPr>
                <w:rFonts w:ascii="Times New Roman" w:hAnsi="Times New Roman"/>
                <w:sz w:val="24"/>
                <w:szCs w:val="24"/>
              </w:rPr>
              <w:t xml:space="preserve"> </w:t>
            </w:r>
          </w:p>
          <w:p w:rsidR="002D0142" w:rsidRPr="000948E5" w:rsidRDefault="002D0142" w:rsidP="00EA3656">
            <w:pPr>
              <w:numPr>
                <w:ilvl w:val="0"/>
                <w:numId w:val="3"/>
              </w:numPr>
              <w:suppressAutoHyphens/>
              <w:autoSpaceDE w:val="0"/>
              <w:spacing w:after="0" w:line="240" w:lineRule="auto"/>
              <w:jc w:val="both"/>
              <w:rPr>
                <w:rFonts w:ascii="Times New Roman" w:hAnsi="Times New Roman"/>
                <w:sz w:val="24"/>
                <w:szCs w:val="24"/>
                <w:lang w:val="it-IT"/>
              </w:rPr>
            </w:pPr>
            <w:r w:rsidRPr="000948E5">
              <w:rPr>
                <w:rFonts w:ascii="Times New Roman" w:hAnsi="Times New Roman"/>
                <w:sz w:val="24"/>
                <w:szCs w:val="24"/>
                <w:lang w:val="it-IT"/>
              </w:rPr>
              <w:t>Agenţia de Dezvolatare Regională Bucureşti-Ilfov</w:t>
            </w:r>
            <w:r w:rsidR="002F2F69" w:rsidRPr="000948E5">
              <w:rPr>
                <w:rFonts w:ascii="Times New Roman" w:hAnsi="Times New Roman"/>
                <w:sz w:val="24"/>
                <w:szCs w:val="24"/>
                <w:lang w:val="it-IT"/>
              </w:rPr>
              <w:t>,</w:t>
            </w:r>
          </w:p>
          <w:p w:rsidR="002D0142" w:rsidRPr="000948E5" w:rsidRDefault="00AA6A5D" w:rsidP="00EA3656">
            <w:pPr>
              <w:numPr>
                <w:ilvl w:val="0"/>
                <w:numId w:val="3"/>
              </w:numPr>
              <w:suppressAutoHyphens/>
              <w:autoSpaceDE w:val="0"/>
              <w:spacing w:after="0" w:line="240" w:lineRule="auto"/>
              <w:jc w:val="both"/>
              <w:rPr>
                <w:rFonts w:ascii="Times New Roman" w:hAnsi="Times New Roman"/>
                <w:sz w:val="24"/>
                <w:szCs w:val="24"/>
              </w:rPr>
            </w:pPr>
            <w:r w:rsidRPr="000948E5">
              <w:rPr>
                <w:rFonts w:ascii="Times New Roman" w:hAnsi="Times New Roman"/>
                <w:sz w:val="24"/>
                <w:szCs w:val="24"/>
                <w:lang w:val="ro-RO"/>
              </w:rPr>
              <w:t>Administra</w:t>
            </w:r>
            <w:r w:rsidR="00994D7A" w:rsidRPr="000948E5">
              <w:rPr>
                <w:rFonts w:ascii="Times New Roman" w:hAnsi="Times New Roman"/>
                <w:sz w:val="24"/>
                <w:szCs w:val="24"/>
                <w:lang w:val="ro-RO"/>
              </w:rPr>
              <w:t>ţ</w:t>
            </w:r>
            <w:r w:rsidRPr="000948E5">
              <w:rPr>
                <w:rFonts w:ascii="Times New Roman" w:hAnsi="Times New Roman"/>
                <w:sz w:val="24"/>
                <w:szCs w:val="24"/>
                <w:lang w:val="ro-RO"/>
              </w:rPr>
              <w:t>ia Bazinal</w:t>
            </w:r>
            <w:r w:rsidR="00994D7A" w:rsidRPr="000948E5">
              <w:rPr>
                <w:rFonts w:ascii="Times New Roman" w:hAnsi="Times New Roman"/>
                <w:sz w:val="24"/>
                <w:szCs w:val="24"/>
                <w:lang w:val="ro-RO"/>
              </w:rPr>
              <w:t>ă</w:t>
            </w:r>
            <w:r w:rsidRPr="000948E5">
              <w:rPr>
                <w:rFonts w:ascii="Times New Roman" w:hAnsi="Times New Roman"/>
                <w:sz w:val="24"/>
                <w:szCs w:val="24"/>
                <w:lang w:val="ro-RO"/>
              </w:rPr>
              <w:t xml:space="preserve"> de Ap</w:t>
            </w:r>
            <w:r w:rsidR="00994D7A" w:rsidRPr="000948E5">
              <w:rPr>
                <w:rFonts w:ascii="Times New Roman" w:hAnsi="Times New Roman"/>
                <w:sz w:val="24"/>
                <w:szCs w:val="24"/>
                <w:lang w:val="ro-RO"/>
              </w:rPr>
              <w:t>ă</w:t>
            </w:r>
            <w:r w:rsidRPr="000948E5">
              <w:rPr>
                <w:rFonts w:ascii="Times New Roman" w:hAnsi="Times New Roman"/>
                <w:sz w:val="24"/>
                <w:szCs w:val="24"/>
                <w:lang w:val="ro-RO"/>
              </w:rPr>
              <w:t xml:space="preserve"> Arge</w:t>
            </w:r>
            <w:r w:rsidR="00994D7A" w:rsidRPr="000948E5">
              <w:rPr>
                <w:rFonts w:ascii="Times New Roman" w:hAnsi="Times New Roman"/>
                <w:sz w:val="24"/>
                <w:szCs w:val="24"/>
                <w:lang w:val="ro-RO"/>
              </w:rPr>
              <w:t>ş</w:t>
            </w:r>
            <w:r w:rsidRPr="000948E5">
              <w:rPr>
                <w:rFonts w:ascii="Times New Roman" w:hAnsi="Times New Roman"/>
                <w:sz w:val="24"/>
                <w:szCs w:val="24"/>
                <w:lang w:val="ro-RO"/>
              </w:rPr>
              <w:t xml:space="preserve">-Vedea -  </w:t>
            </w:r>
            <w:r w:rsidR="002D0142" w:rsidRPr="000948E5">
              <w:rPr>
                <w:rFonts w:ascii="Times New Roman" w:hAnsi="Times New Roman"/>
                <w:sz w:val="24"/>
                <w:szCs w:val="24"/>
                <w:lang w:val="ro-RO"/>
              </w:rPr>
              <w:t>S.G.A. Ilfov-Bucureşti,</w:t>
            </w:r>
          </w:p>
          <w:p w:rsidR="00047DBB" w:rsidRPr="000948E5" w:rsidRDefault="00047DBB" w:rsidP="00EA3656">
            <w:pPr>
              <w:numPr>
                <w:ilvl w:val="0"/>
                <w:numId w:val="3"/>
              </w:numPr>
              <w:suppressAutoHyphens/>
              <w:autoSpaceDE w:val="0"/>
              <w:spacing w:after="0" w:line="240" w:lineRule="auto"/>
              <w:jc w:val="both"/>
              <w:rPr>
                <w:rFonts w:ascii="Times New Roman" w:hAnsi="Times New Roman"/>
                <w:sz w:val="24"/>
                <w:szCs w:val="24"/>
              </w:rPr>
            </w:pPr>
            <w:r w:rsidRPr="000948E5">
              <w:rPr>
                <w:rFonts w:ascii="Times New Roman" w:hAnsi="Times New Roman"/>
                <w:sz w:val="24"/>
                <w:szCs w:val="24"/>
                <w:lang w:val="ro-RO"/>
              </w:rPr>
              <w:t xml:space="preserve">Agenţia pentru Protecţia Mediului Bucureşti </w:t>
            </w:r>
            <w:r w:rsidRPr="000948E5">
              <w:rPr>
                <w:rFonts w:ascii="Times New Roman" w:hAnsi="Times New Roman"/>
                <w:sz w:val="24"/>
                <w:szCs w:val="24"/>
              </w:rPr>
              <w:t>(Seviciile/Domeniile: -Monitorizare şi Laboratoare, -Biodiversitate, -Deşeuri, -Chimicale, -Relaţii Publice şi Tehnologia Informaţiei),</w:t>
            </w:r>
          </w:p>
          <w:p w:rsidR="005230E6" w:rsidRPr="000948E5" w:rsidRDefault="008A0CCC" w:rsidP="00EA3656">
            <w:pPr>
              <w:numPr>
                <w:ilvl w:val="0"/>
                <w:numId w:val="3"/>
              </w:numPr>
              <w:suppressAutoHyphens/>
              <w:autoSpaceDE w:val="0"/>
              <w:spacing w:after="0" w:line="240" w:lineRule="auto"/>
              <w:jc w:val="both"/>
              <w:rPr>
                <w:rFonts w:ascii="Times New Roman" w:hAnsi="Times New Roman"/>
                <w:sz w:val="24"/>
                <w:szCs w:val="24"/>
              </w:rPr>
            </w:pPr>
            <w:r w:rsidRPr="000948E5">
              <w:rPr>
                <w:rFonts w:ascii="Times New Roman" w:hAnsi="Times New Roman"/>
                <w:sz w:val="24"/>
                <w:szCs w:val="24"/>
                <w:lang w:val="pt-BR"/>
              </w:rPr>
              <w:t>Agen</w:t>
            </w:r>
            <w:r w:rsidR="00BE3803" w:rsidRPr="000948E5">
              <w:rPr>
                <w:rFonts w:ascii="Times New Roman" w:hAnsi="Times New Roman"/>
                <w:sz w:val="24"/>
                <w:szCs w:val="24"/>
                <w:lang w:val="pt-BR"/>
              </w:rPr>
              <w:t>ţ</w:t>
            </w:r>
            <w:r w:rsidRPr="000948E5">
              <w:rPr>
                <w:rFonts w:ascii="Times New Roman" w:hAnsi="Times New Roman"/>
                <w:sz w:val="24"/>
                <w:szCs w:val="24"/>
                <w:lang w:val="pt-BR"/>
              </w:rPr>
              <w:t>ia Na</w:t>
            </w:r>
            <w:r w:rsidR="00BE3803" w:rsidRPr="000948E5">
              <w:rPr>
                <w:rFonts w:ascii="Times New Roman" w:hAnsi="Times New Roman"/>
                <w:sz w:val="24"/>
                <w:szCs w:val="24"/>
                <w:lang w:val="pt-BR"/>
              </w:rPr>
              <w:t>ţ</w:t>
            </w:r>
            <w:r w:rsidRPr="000948E5">
              <w:rPr>
                <w:rFonts w:ascii="Times New Roman" w:hAnsi="Times New Roman"/>
                <w:sz w:val="24"/>
                <w:szCs w:val="24"/>
                <w:lang w:val="pt-BR"/>
              </w:rPr>
              <w:t>ional</w:t>
            </w:r>
            <w:r w:rsidR="00BE3803" w:rsidRPr="000948E5">
              <w:rPr>
                <w:rFonts w:ascii="Times New Roman" w:hAnsi="Times New Roman"/>
                <w:sz w:val="24"/>
                <w:szCs w:val="24"/>
                <w:lang w:val="pt-BR"/>
              </w:rPr>
              <w:t>ă</w:t>
            </w:r>
            <w:r w:rsidRPr="000948E5">
              <w:rPr>
                <w:rFonts w:ascii="Times New Roman" w:hAnsi="Times New Roman"/>
                <w:sz w:val="24"/>
                <w:szCs w:val="24"/>
                <w:lang w:val="pt-BR"/>
              </w:rPr>
              <w:t xml:space="preserve"> de Meteorologie,</w:t>
            </w:r>
          </w:p>
          <w:p w:rsidR="005230E6" w:rsidRPr="000948E5" w:rsidRDefault="005230E6" w:rsidP="00EA3656">
            <w:pPr>
              <w:numPr>
                <w:ilvl w:val="0"/>
                <w:numId w:val="3"/>
              </w:numPr>
              <w:suppressAutoHyphens/>
              <w:autoSpaceDE w:val="0"/>
              <w:spacing w:after="0" w:line="240" w:lineRule="auto"/>
              <w:jc w:val="both"/>
              <w:rPr>
                <w:rFonts w:ascii="Times New Roman" w:hAnsi="Times New Roman"/>
                <w:i/>
                <w:sz w:val="24"/>
                <w:szCs w:val="24"/>
              </w:rPr>
            </w:pPr>
            <w:r w:rsidRPr="000948E5">
              <w:rPr>
                <w:rFonts w:ascii="Times New Roman" w:hAnsi="Times New Roman"/>
                <w:sz w:val="24"/>
                <w:szCs w:val="24"/>
                <w:lang w:val="pt-BR"/>
              </w:rPr>
              <w:t>Operatori de salubritate</w:t>
            </w:r>
            <w:r w:rsidRPr="000948E5">
              <w:rPr>
                <w:rFonts w:ascii="Times New Roman" w:hAnsi="Times New Roman"/>
                <w:i/>
                <w:sz w:val="24"/>
                <w:szCs w:val="24"/>
                <w:lang w:val="pt-BR"/>
              </w:rPr>
              <w:t xml:space="preserve"> </w:t>
            </w:r>
            <w:r w:rsidRPr="000948E5">
              <w:rPr>
                <w:rFonts w:ascii="Times New Roman" w:hAnsi="Times New Roman"/>
                <w:sz w:val="24"/>
                <w:szCs w:val="24"/>
                <w:lang w:val="pt-BR"/>
              </w:rPr>
              <w:t>(</w:t>
            </w:r>
            <w:r w:rsidRPr="000948E5">
              <w:rPr>
                <w:rFonts w:ascii="Times New Roman" w:hAnsi="Times New Roman"/>
                <w:noProof/>
                <w:sz w:val="24"/>
                <w:szCs w:val="24"/>
              </w:rPr>
              <w:t xml:space="preserve">S.C. </w:t>
            </w:r>
            <w:r w:rsidRPr="000948E5">
              <w:rPr>
                <w:rFonts w:ascii="Times New Roman" w:hAnsi="Times New Roman"/>
                <w:sz w:val="24"/>
                <w:szCs w:val="24"/>
              </w:rPr>
              <w:t>Romprest Service Bucureşti S.A.</w:t>
            </w:r>
            <w:r w:rsidR="00411E6A" w:rsidRPr="000948E5">
              <w:rPr>
                <w:rFonts w:ascii="Times New Roman" w:hAnsi="Times New Roman"/>
                <w:sz w:val="24"/>
                <w:szCs w:val="24"/>
              </w:rPr>
              <w:t>,</w:t>
            </w:r>
            <w:r w:rsidR="00734E60" w:rsidRPr="000948E5">
              <w:rPr>
                <w:rFonts w:ascii="Times New Roman" w:hAnsi="Times New Roman"/>
                <w:sz w:val="24"/>
                <w:szCs w:val="24"/>
              </w:rPr>
              <w:t xml:space="preserve"> </w:t>
            </w:r>
            <w:r w:rsidR="00734E60" w:rsidRPr="000948E5">
              <w:rPr>
                <w:rFonts w:ascii="Times New Roman" w:hAnsi="Times New Roman"/>
                <w:sz w:val="24"/>
                <w:szCs w:val="24"/>
                <w:lang w:val="ro-RO"/>
              </w:rPr>
              <w:t>S.C. Urban S.A.,</w:t>
            </w:r>
            <w:r w:rsidR="00AA6A5D" w:rsidRPr="000948E5">
              <w:rPr>
                <w:rFonts w:ascii="Times New Roman" w:hAnsi="Times New Roman"/>
                <w:sz w:val="24"/>
                <w:szCs w:val="24"/>
                <w:lang w:val="ro-RO"/>
              </w:rPr>
              <w:t xml:space="preserve"> </w:t>
            </w:r>
            <w:r w:rsidR="00EA3656" w:rsidRPr="000948E5">
              <w:rPr>
                <w:rFonts w:ascii="Times New Roman" w:hAnsi="Times New Roman"/>
                <w:sz w:val="24"/>
                <w:szCs w:val="24"/>
                <w:lang w:val="ro-RO"/>
              </w:rPr>
              <w:t>Stericycle S.R.L. şi S.C. Supercom S.A</w:t>
            </w:r>
            <w:r w:rsidR="00EA3656" w:rsidRPr="000948E5">
              <w:rPr>
                <w:rFonts w:ascii="Times New Roman" w:hAnsi="Times New Roman"/>
                <w:i/>
                <w:sz w:val="24"/>
                <w:szCs w:val="24"/>
                <w:lang w:val="ro-RO"/>
              </w:rPr>
              <w:t xml:space="preserve">, </w:t>
            </w:r>
            <w:r w:rsidR="00734E60" w:rsidRPr="000948E5">
              <w:rPr>
                <w:rFonts w:ascii="Times New Roman" w:hAnsi="Times New Roman"/>
                <w:i/>
                <w:sz w:val="24"/>
                <w:szCs w:val="24"/>
                <w:lang w:val="ro-RO"/>
              </w:rPr>
              <w:t xml:space="preserve">S.C. </w:t>
            </w:r>
            <w:r w:rsidR="00580D2D" w:rsidRPr="000948E5">
              <w:rPr>
                <w:rFonts w:ascii="Times New Roman" w:hAnsi="Times New Roman"/>
                <w:i/>
                <w:sz w:val="24"/>
                <w:szCs w:val="24"/>
              </w:rPr>
              <w:t>ECO-ROM Ambalaje</w:t>
            </w:r>
            <w:r w:rsidR="00580D2D" w:rsidRPr="000948E5">
              <w:rPr>
                <w:rFonts w:ascii="Times New Roman" w:hAnsi="Times New Roman"/>
                <w:i/>
                <w:sz w:val="24"/>
                <w:szCs w:val="24"/>
                <w:lang w:val="ro-RO"/>
              </w:rPr>
              <w:t xml:space="preserve"> S.A.,</w:t>
            </w:r>
            <w:r w:rsidRPr="000948E5">
              <w:rPr>
                <w:rFonts w:ascii="Times New Roman" w:hAnsi="Times New Roman"/>
                <w:sz w:val="24"/>
                <w:szCs w:val="24"/>
                <w:lang w:val="pt-BR"/>
              </w:rPr>
              <w:t>),</w:t>
            </w:r>
          </w:p>
          <w:p w:rsidR="00EA3656" w:rsidRPr="000948E5" w:rsidRDefault="00EA3656" w:rsidP="00EA3656">
            <w:pPr>
              <w:pStyle w:val="ListParagraph"/>
              <w:numPr>
                <w:ilvl w:val="0"/>
                <w:numId w:val="3"/>
              </w:numPr>
              <w:spacing w:after="0" w:line="240" w:lineRule="auto"/>
              <w:rPr>
                <w:rFonts w:ascii="Times New Roman" w:hAnsi="Times New Roman"/>
                <w:i/>
                <w:sz w:val="24"/>
                <w:szCs w:val="24"/>
                <w:lang w:val="en-US" w:eastAsia="en-US"/>
              </w:rPr>
            </w:pPr>
            <w:r w:rsidRPr="000948E5">
              <w:rPr>
                <w:rFonts w:ascii="Times New Roman" w:hAnsi="Times New Roman"/>
                <w:i/>
                <w:sz w:val="24"/>
                <w:szCs w:val="24"/>
                <w:lang w:val="en-US" w:eastAsia="en-US"/>
              </w:rPr>
              <w:t>Garda Naţinală de Mediu - Comisariatul Municipiului Bucureşti,</w:t>
            </w:r>
          </w:p>
          <w:p w:rsidR="00EA3656" w:rsidRPr="000948E5" w:rsidRDefault="00EA3656" w:rsidP="00EA3656">
            <w:pPr>
              <w:pStyle w:val="ListParagraph"/>
              <w:numPr>
                <w:ilvl w:val="0"/>
                <w:numId w:val="3"/>
              </w:numPr>
              <w:spacing w:after="0" w:line="240" w:lineRule="auto"/>
              <w:rPr>
                <w:rFonts w:ascii="Times New Roman" w:hAnsi="Times New Roman"/>
                <w:i/>
                <w:sz w:val="24"/>
                <w:szCs w:val="24"/>
                <w:lang w:val="en-US" w:eastAsia="en-US"/>
              </w:rPr>
            </w:pPr>
            <w:r w:rsidRPr="000948E5">
              <w:rPr>
                <w:rFonts w:ascii="Times New Roman" w:hAnsi="Times New Roman"/>
                <w:i/>
                <w:sz w:val="24"/>
                <w:szCs w:val="24"/>
                <w:lang w:val="en-US" w:eastAsia="en-US"/>
              </w:rPr>
              <w:t>Regia Naţională a Pădurilor – ROMSILVA Direcţia Silvică Ilfov, Ocolul Silvic Bucureşti,</w:t>
            </w:r>
          </w:p>
          <w:p w:rsidR="00956EE6" w:rsidRPr="000948E5" w:rsidRDefault="00734E60" w:rsidP="00EA3656">
            <w:pPr>
              <w:spacing w:after="0" w:line="240" w:lineRule="auto"/>
              <w:outlineLvl w:val="0"/>
              <w:rPr>
                <w:rFonts w:ascii="Times New Roman" w:hAnsi="Times New Roman"/>
                <w:i/>
                <w:sz w:val="24"/>
                <w:szCs w:val="24"/>
              </w:rPr>
            </w:pPr>
            <w:r w:rsidRPr="000948E5">
              <w:rPr>
                <w:rFonts w:ascii="Times New Roman" w:hAnsi="Times New Roman"/>
                <w:sz w:val="24"/>
                <w:szCs w:val="24"/>
                <w:lang w:val="pt-BR"/>
              </w:rPr>
              <w:t xml:space="preserve">      ●    </w:t>
            </w:r>
            <w:r w:rsidR="00956EE6" w:rsidRPr="000948E5">
              <w:rPr>
                <w:rFonts w:ascii="Times New Roman" w:hAnsi="Times New Roman"/>
                <w:i/>
                <w:sz w:val="24"/>
                <w:szCs w:val="24"/>
                <w:lang w:val="pt-BR"/>
              </w:rPr>
              <w:t>S.C. Iridex Group Import Export S.R.L.</w:t>
            </w:r>
            <w:r w:rsidR="00047DBB" w:rsidRPr="000948E5">
              <w:rPr>
                <w:rFonts w:ascii="Times New Roman" w:hAnsi="Times New Roman"/>
                <w:i/>
                <w:sz w:val="24"/>
                <w:szCs w:val="24"/>
                <w:lang w:val="pt-BR"/>
              </w:rPr>
              <w:t>,</w:t>
            </w:r>
          </w:p>
          <w:p w:rsidR="005230E6" w:rsidRPr="000948E5" w:rsidRDefault="005230E6" w:rsidP="00EA3656">
            <w:pPr>
              <w:numPr>
                <w:ilvl w:val="0"/>
                <w:numId w:val="3"/>
              </w:numPr>
              <w:suppressAutoHyphens/>
              <w:autoSpaceDE w:val="0"/>
              <w:spacing w:after="0" w:line="240" w:lineRule="auto"/>
              <w:jc w:val="both"/>
              <w:rPr>
                <w:rFonts w:ascii="Times New Roman" w:hAnsi="Times New Roman"/>
                <w:i/>
                <w:sz w:val="24"/>
                <w:szCs w:val="24"/>
              </w:rPr>
            </w:pPr>
            <w:r w:rsidRPr="000948E5">
              <w:rPr>
                <w:rFonts w:ascii="Times New Roman" w:hAnsi="Times New Roman"/>
                <w:i/>
                <w:sz w:val="24"/>
                <w:szCs w:val="24"/>
                <w:lang w:val="ro-RO"/>
              </w:rPr>
              <w:t>Direcţia de Sănătate Publică Bucureşti,</w:t>
            </w:r>
            <w:r w:rsidR="00407440" w:rsidRPr="000948E5">
              <w:rPr>
                <w:rFonts w:ascii="Times New Roman" w:hAnsi="Times New Roman"/>
                <w:i/>
                <w:sz w:val="24"/>
                <w:szCs w:val="24"/>
                <w:lang w:val="ro-RO"/>
              </w:rPr>
              <w:t xml:space="preserve">                                           </w:t>
            </w:r>
          </w:p>
          <w:p w:rsidR="002D0142" w:rsidRPr="000948E5" w:rsidRDefault="002D0142" w:rsidP="00EA3656">
            <w:pPr>
              <w:numPr>
                <w:ilvl w:val="0"/>
                <w:numId w:val="3"/>
              </w:numPr>
              <w:suppressAutoHyphens/>
              <w:autoSpaceDE w:val="0"/>
              <w:spacing w:after="0" w:line="240" w:lineRule="auto"/>
              <w:jc w:val="both"/>
              <w:rPr>
                <w:rFonts w:ascii="Times New Roman" w:hAnsi="Times New Roman"/>
                <w:i/>
                <w:sz w:val="24"/>
                <w:szCs w:val="24"/>
              </w:rPr>
            </w:pPr>
            <w:r w:rsidRPr="000948E5">
              <w:rPr>
                <w:rFonts w:ascii="Times New Roman" w:hAnsi="Times New Roman"/>
                <w:i/>
                <w:sz w:val="24"/>
                <w:szCs w:val="24"/>
              </w:rPr>
              <w:t xml:space="preserve">Grădina Botanică </w:t>
            </w:r>
            <w:r w:rsidRPr="000948E5">
              <w:rPr>
                <w:rFonts w:ascii="Times New Roman" w:hAnsi="Times New Roman"/>
                <w:i/>
                <w:sz w:val="24"/>
                <w:szCs w:val="24"/>
                <w:lang w:val="pt-BR"/>
              </w:rPr>
              <w:t>Bucureşti</w:t>
            </w:r>
            <w:r w:rsidRPr="000948E5">
              <w:rPr>
                <w:rFonts w:ascii="Times New Roman" w:hAnsi="Times New Roman"/>
                <w:i/>
                <w:sz w:val="24"/>
                <w:szCs w:val="24"/>
              </w:rPr>
              <w:t>,</w:t>
            </w:r>
          </w:p>
          <w:p w:rsidR="002D0142" w:rsidRPr="000948E5" w:rsidRDefault="00153D25" w:rsidP="00EA3656">
            <w:pPr>
              <w:numPr>
                <w:ilvl w:val="0"/>
                <w:numId w:val="3"/>
              </w:numPr>
              <w:suppressAutoHyphens/>
              <w:autoSpaceDE w:val="0"/>
              <w:spacing w:after="0" w:line="240" w:lineRule="auto"/>
              <w:jc w:val="both"/>
              <w:rPr>
                <w:rFonts w:ascii="Times New Roman" w:hAnsi="Times New Roman"/>
                <w:i/>
                <w:sz w:val="24"/>
                <w:szCs w:val="24"/>
              </w:rPr>
            </w:pPr>
            <w:r w:rsidRPr="000948E5">
              <w:rPr>
                <w:rFonts w:ascii="Times New Roman" w:hAnsi="Times New Roman"/>
                <w:i/>
                <w:sz w:val="24"/>
                <w:szCs w:val="24"/>
              </w:rPr>
              <w:t xml:space="preserve"> S.T.B.</w:t>
            </w:r>
            <w:r w:rsidR="002D0142" w:rsidRPr="000948E5">
              <w:rPr>
                <w:rFonts w:ascii="Times New Roman" w:hAnsi="Times New Roman"/>
                <w:i/>
                <w:sz w:val="24"/>
                <w:szCs w:val="24"/>
              </w:rPr>
              <w:t xml:space="preserve"> </w:t>
            </w:r>
          </w:p>
          <w:p w:rsidR="007F1542" w:rsidRPr="000948E5" w:rsidRDefault="007F1542" w:rsidP="00EA3656">
            <w:pPr>
              <w:autoSpaceDE w:val="0"/>
              <w:spacing w:after="0" w:line="240" w:lineRule="auto"/>
              <w:jc w:val="both"/>
              <w:rPr>
                <w:rFonts w:ascii="Times New Roman" w:hAnsi="Times New Roman"/>
                <w:b/>
                <w:sz w:val="24"/>
                <w:szCs w:val="24"/>
                <w:lang w:val="ro-RO"/>
              </w:rPr>
            </w:pPr>
          </w:p>
          <w:p w:rsidR="00CD46A3" w:rsidRPr="00994D7A" w:rsidRDefault="002D0142" w:rsidP="00CD46A3">
            <w:pPr>
              <w:autoSpaceDE w:val="0"/>
              <w:spacing w:after="0" w:line="240" w:lineRule="auto"/>
              <w:jc w:val="both"/>
              <w:rPr>
                <w:rFonts w:ascii="Times New Roman" w:hAnsi="Times New Roman"/>
                <w:sz w:val="24"/>
                <w:szCs w:val="24"/>
                <w:lang w:val="ro-RO"/>
              </w:rPr>
            </w:pPr>
            <w:r w:rsidRPr="000948E5">
              <w:rPr>
                <w:rFonts w:ascii="Times New Roman" w:hAnsi="Times New Roman"/>
                <w:b/>
                <w:sz w:val="24"/>
                <w:szCs w:val="24"/>
                <w:lang w:val="ro-RO"/>
              </w:rPr>
              <w:t xml:space="preserve">   </w:t>
            </w:r>
            <w:r w:rsidR="00CD46A3" w:rsidRPr="000948E5">
              <w:rPr>
                <w:rFonts w:ascii="Times New Roman" w:hAnsi="Times New Roman"/>
                <w:b/>
                <w:sz w:val="24"/>
                <w:szCs w:val="24"/>
                <w:lang w:val="ro-RO"/>
              </w:rPr>
              <w:t>S-au primit răspunsuri</w:t>
            </w:r>
            <w:r w:rsidR="00CD46A3" w:rsidRPr="000948E5">
              <w:rPr>
                <w:rFonts w:ascii="Times New Roman" w:hAnsi="Times New Roman"/>
                <w:sz w:val="24"/>
                <w:szCs w:val="24"/>
                <w:lang w:val="ro-RO"/>
              </w:rPr>
              <w:t xml:space="preserve"> privind proiectele/acţiunile</w:t>
            </w:r>
            <w:r w:rsidR="00CD46A3" w:rsidRPr="00994D7A">
              <w:rPr>
                <w:rFonts w:ascii="Times New Roman" w:hAnsi="Times New Roman"/>
                <w:sz w:val="24"/>
                <w:szCs w:val="24"/>
                <w:lang w:val="ro-RO"/>
              </w:rPr>
              <w:t xml:space="preserve"> implementate sau aflate în curs de implementare de la următoarele autorităţi </w:t>
            </w:r>
            <w:r w:rsidRPr="00994D7A">
              <w:rPr>
                <w:rFonts w:ascii="Times New Roman" w:hAnsi="Times New Roman"/>
                <w:sz w:val="24"/>
                <w:szCs w:val="24"/>
                <w:lang w:val="ro-RO"/>
              </w:rPr>
              <w:t xml:space="preserve">locale, instituţii </w:t>
            </w:r>
            <w:r w:rsidR="00CD46A3" w:rsidRPr="00994D7A">
              <w:rPr>
                <w:rFonts w:ascii="Times New Roman" w:hAnsi="Times New Roman"/>
                <w:sz w:val="24"/>
                <w:szCs w:val="24"/>
                <w:lang w:val="ro-RO"/>
              </w:rPr>
              <w:t>sau companii:</w:t>
            </w:r>
          </w:p>
          <w:p w:rsidR="00AA6A5D" w:rsidRPr="00994D7A" w:rsidRDefault="00CD46A3" w:rsidP="00EA3656">
            <w:pPr>
              <w:numPr>
                <w:ilvl w:val="0"/>
                <w:numId w:val="3"/>
              </w:numPr>
              <w:suppressAutoHyphens/>
              <w:autoSpaceDE w:val="0"/>
              <w:spacing w:after="0" w:line="240" w:lineRule="auto"/>
              <w:jc w:val="both"/>
              <w:rPr>
                <w:rFonts w:ascii="Times New Roman" w:hAnsi="Times New Roman"/>
                <w:sz w:val="24"/>
                <w:szCs w:val="24"/>
              </w:rPr>
            </w:pPr>
            <w:r w:rsidRPr="00994D7A">
              <w:rPr>
                <w:rFonts w:ascii="Times New Roman" w:hAnsi="Times New Roman"/>
                <w:sz w:val="24"/>
                <w:szCs w:val="24"/>
              </w:rPr>
              <w:t>Primăria Municipiului Bucureşti (</w:t>
            </w:r>
            <w:r w:rsidR="002D0142" w:rsidRPr="00994D7A">
              <w:rPr>
                <w:rFonts w:ascii="Times New Roman" w:hAnsi="Times New Roman"/>
                <w:sz w:val="24"/>
                <w:szCs w:val="24"/>
              </w:rPr>
              <w:t>-</w:t>
            </w:r>
            <w:r w:rsidRPr="00994D7A">
              <w:rPr>
                <w:rFonts w:ascii="Times New Roman" w:hAnsi="Times New Roman"/>
                <w:sz w:val="24"/>
                <w:szCs w:val="24"/>
                <w:lang w:val="ro-RO"/>
              </w:rPr>
              <w:t xml:space="preserve">Direcţia de Mediu, </w:t>
            </w:r>
            <w:r w:rsidR="00AA6A5D" w:rsidRPr="00994D7A">
              <w:rPr>
                <w:rFonts w:ascii="Times New Roman" w:hAnsi="Times New Roman"/>
                <w:sz w:val="24"/>
                <w:szCs w:val="24"/>
              </w:rPr>
              <w:t>A.L.P.A.B.,</w:t>
            </w:r>
            <w:r w:rsidR="00AA6A5D" w:rsidRPr="00994D7A">
              <w:rPr>
                <w:rFonts w:ascii="Times New Roman" w:hAnsi="Times New Roman"/>
                <w:sz w:val="24"/>
                <w:szCs w:val="24"/>
                <w:lang w:val="ro-RO"/>
              </w:rPr>
              <w:t xml:space="preserve"> </w:t>
            </w:r>
            <w:r w:rsidR="002D0142" w:rsidRPr="00994D7A">
              <w:rPr>
                <w:rFonts w:ascii="Times New Roman" w:hAnsi="Times New Roman"/>
                <w:sz w:val="24"/>
                <w:szCs w:val="24"/>
                <w:lang w:val="ro-RO"/>
              </w:rPr>
              <w:t>-</w:t>
            </w:r>
            <w:r w:rsidRPr="00994D7A">
              <w:rPr>
                <w:rFonts w:ascii="Times New Roman" w:hAnsi="Times New Roman"/>
                <w:sz w:val="24"/>
                <w:szCs w:val="24"/>
                <w:lang w:val="ro-RO"/>
              </w:rPr>
              <w:t xml:space="preserve">Direcţia </w:t>
            </w:r>
            <w:r w:rsidR="000B55E8" w:rsidRPr="00994D7A">
              <w:rPr>
                <w:rFonts w:ascii="Times New Roman" w:hAnsi="Times New Roman"/>
                <w:sz w:val="24"/>
                <w:szCs w:val="24"/>
                <w:lang w:val="ro-RO"/>
              </w:rPr>
              <w:t xml:space="preserve">de </w:t>
            </w:r>
            <w:r w:rsidRPr="00994D7A">
              <w:rPr>
                <w:rFonts w:ascii="Times New Roman" w:hAnsi="Times New Roman"/>
                <w:sz w:val="24"/>
                <w:szCs w:val="24"/>
                <w:lang w:val="ro-RO"/>
              </w:rPr>
              <w:t xml:space="preserve">Urbanism, </w:t>
            </w:r>
          </w:p>
          <w:p w:rsidR="00CD46A3" w:rsidRPr="001F4915" w:rsidRDefault="00AA6A5D" w:rsidP="00EA3656">
            <w:pPr>
              <w:suppressAutoHyphens/>
              <w:autoSpaceDE w:val="0"/>
              <w:spacing w:after="0" w:line="240" w:lineRule="auto"/>
              <w:ind w:left="720"/>
              <w:jc w:val="both"/>
              <w:rPr>
                <w:rFonts w:ascii="Times New Roman" w:hAnsi="Times New Roman"/>
                <w:sz w:val="24"/>
                <w:szCs w:val="24"/>
              </w:rPr>
            </w:pPr>
            <w:r w:rsidRPr="00994D7A">
              <w:rPr>
                <w:rFonts w:ascii="Times New Roman" w:hAnsi="Times New Roman"/>
                <w:sz w:val="24"/>
                <w:szCs w:val="24"/>
                <w:lang w:val="ro-RO"/>
              </w:rPr>
              <w:t xml:space="preserve"> </w:t>
            </w:r>
            <w:r w:rsidR="009C482D" w:rsidRPr="00994D7A">
              <w:rPr>
                <w:rFonts w:ascii="Times New Roman" w:hAnsi="Times New Roman"/>
                <w:sz w:val="24"/>
                <w:szCs w:val="24"/>
                <w:lang w:val="ro-RO"/>
              </w:rPr>
              <w:t>ş</w:t>
            </w:r>
            <w:r w:rsidR="006D549C" w:rsidRPr="00994D7A">
              <w:rPr>
                <w:rFonts w:ascii="Times New Roman" w:hAnsi="Times New Roman"/>
                <w:sz w:val="24"/>
                <w:szCs w:val="24"/>
                <w:lang w:val="ro-RO"/>
              </w:rPr>
              <w:t>i</w:t>
            </w:r>
            <w:r w:rsidR="00D557F5" w:rsidRPr="00994D7A">
              <w:rPr>
                <w:rFonts w:ascii="Times New Roman" w:hAnsi="Times New Roman"/>
                <w:sz w:val="24"/>
                <w:szCs w:val="24"/>
              </w:rPr>
              <w:t xml:space="preserve"> </w:t>
            </w:r>
            <w:r w:rsidR="00334321" w:rsidRPr="001F4915">
              <w:rPr>
                <w:rFonts w:ascii="Times New Roman" w:hAnsi="Times New Roman"/>
                <w:sz w:val="24"/>
                <w:szCs w:val="24"/>
              </w:rPr>
              <w:t>-</w:t>
            </w:r>
            <w:r w:rsidRPr="001F4915">
              <w:rPr>
                <w:rFonts w:ascii="Times New Roman" w:hAnsi="Times New Roman"/>
                <w:bCs/>
                <w:sz w:val="24"/>
                <w:szCs w:val="24"/>
                <w:lang w:val="it-IT"/>
              </w:rPr>
              <w:t xml:space="preserve">Direcţia Generală Management Proiecte cu Finanţare Externă </w:t>
            </w:r>
            <w:r w:rsidRPr="001F4915">
              <w:rPr>
                <w:rFonts w:ascii="Times New Roman" w:hAnsi="Times New Roman"/>
                <w:b/>
                <w:bCs/>
                <w:sz w:val="24"/>
                <w:szCs w:val="24"/>
              </w:rPr>
              <w:t xml:space="preserve">- </w:t>
            </w:r>
            <w:r w:rsidRPr="001F4915">
              <w:rPr>
                <w:rFonts w:ascii="Times New Roman" w:hAnsi="Times New Roman"/>
                <w:bCs/>
                <w:sz w:val="24"/>
                <w:szCs w:val="24"/>
              </w:rPr>
              <w:t>Serviciul UIP Faza 2 Glina</w:t>
            </w:r>
            <w:r w:rsidR="00334321" w:rsidRPr="001F4915">
              <w:rPr>
                <w:rFonts w:ascii="Times New Roman" w:hAnsi="Times New Roman"/>
                <w:bCs/>
                <w:sz w:val="24"/>
                <w:szCs w:val="24"/>
              </w:rPr>
              <w:t>,</w:t>
            </w:r>
          </w:p>
          <w:p w:rsidR="00846CF4" w:rsidRPr="00334321" w:rsidRDefault="00AE1D0D" w:rsidP="00EA3656">
            <w:pPr>
              <w:numPr>
                <w:ilvl w:val="0"/>
                <w:numId w:val="3"/>
              </w:numPr>
              <w:suppressAutoHyphens/>
              <w:autoSpaceDE w:val="0"/>
              <w:spacing w:after="0" w:line="240" w:lineRule="auto"/>
              <w:jc w:val="both"/>
              <w:rPr>
                <w:rFonts w:ascii="Times New Roman" w:hAnsi="Times New Roman"/>
                <w:sz w:val="24"/>
                <w:szCs w:val="24"/>
                <w:lang w:val="pt-BR"/>
              </w:rPr>
            </w:pPr>
            <w:r w:rsidRPr="00334321">
              <w:rPr>
                <w:rFonts w:ascii="Times New Roman" w:hAnsi="Times New Roman"/>
                <w:sz w:val="24"/>
                <w:szCs w:val="24"/>
              </w:rPr>
              <w:t>Primăriile de sector din Bucureşti</w:t>
            </w:r>
            <w:r w:rsidR="000C5D92" w:rsidRPr="00334321">
              <w:rPr>
                <w:rFonts w:ascii="Times New Roman" w:hAnsi="Times New Roman"/>
                <w:sz w:val="24"/>
                <w:szCs w:val="24"/>
              </w:rPr>
              <w:t xml:space="preserve">:  Sectorul 1, Sectorul 2, </w:t>
            </w:r>
            <w:r w:rsidR="00047DBB" w:rsidRPr="00334321">
              <w:rPr>
                <w:rFonts w:ascii="Times New Roman" w:hAnsi="Times New Roman"/>
                <w:sz w:val="24"/>
                <w:szCs w:val="24"/>
              </w:rPr>
              <w:t>Sectorul 3</w:t>
            </w:r>
            <w:r w:rsidR="00AA6A5D" w:rsidRPr="00334321">
              <w:rPr>
                <w:rFonts w:ascii="Times New Roman" w:hAnsi="Times New Roman"/>
                <w:sz w:val="24"/>
                <w:szCs w:val="24"/>
              </w:rPr>
              <w:t xml:space="preserve">, Sectorul 4 </w:t>
            </w:r>
            <w:r w:rsidR="00846CF4" w:rsidRPr="00334321">
              <w:rPr>
                <w:rFonts w:ascii="Times New Roman" w:hAnsi="Times New Roman"/>
                <w:sz w:val="24"/>
                <w:szCs w:val="24"/>
              </w:rPr>
              <w:t>şi Sectorul 6,</w:t>
            </w:r>
          </w:p>
          <w:p w:rsidR="00CD46A3" w:rsidRPr="00994D7A" w:rsidRDefault="00CD46A3" w:rsidP="00EA3656">
            <w:pPr>
              <w:numPr>
                <w:ilvl w:val="0"/>
                <w:numId w:val="3"/>
              </w:numPr>
              <w:suppressAutoHyphens/>
              <w:autoSpaceDE w:val="0"/>
              <w:spacing w:after="0" w:line="240" w:lineRule="auto"/>
              <w:jc w:val="both"/>
              <w:rPr>
                <w:rFonts w:ascii="Times New Roman" w:hAnsi="Times New Roman"/>
                <w:sz w:val="24"/>
                <w:szCs w:val="24"/>
                <w:lang w:val="pt-BR"/>
              </w:rPr>
            </w:pPr>
            <w:r w:rsidRPr="00994D7A">
              <w:rPr>
                <w:rFonts w:ascii="Times New Roman" w:hAnsi="Times New Roman"/>
                <w:sz w:val="24"/>
                <w:szCs w:val="24"/>
                <w:lang w:val="pt-BR"/>
              </w:rPr>
              <w:t xml:space="preserve">S.C. Apa Nova Bucureşti S.A., </w:t>
            </w:r>
          </w:p>
          <w:p w:rsidR="00CD46A3" w:rsidRPr="00994D7A" w:rsidRDefault="00E103CC" w:rsidP="00EA3656">
            <w:pPr>
              <w:numPr>
                <w:ilvl w:val="0"/>
                <w:numId w:val="3"/>
              </w:numPr>
              <w:suppressAutoHyphens/>
              <w:autoSpaceDE w:val="0"/>
              <w:spacing w:after="0" w:line="240" w:lineRule="auto"/>
              <w:jc w:val="both"/>
              <w:rPr>
                <w:rFonts w:ascii="Times New Roman" w:hAnsi="Times New Roman"/>
                <w:sz w:val="24"/>
                <w:szCs w:val="24"/>
              </w:rPr>
            </w:pPr>
            <w:r w:rsidRPr="00994D7A">
              <w:rPr>
                <w:rFonts w:ascii="Times New Roman" w:hAnsi="Times New Roman"/>
                <w:sz w:val="24"/>
                <w:szCs w:val="24"/>
                <w:lang w:val="ro-RO"/>
              </w:rPr>
              <w:t>Administra</w:t>
            </w:r>
            <w:r w:rsidR="009C482D" w:rsidRPr="00994D7A">
              <w:rPr>
                <w:rFonts w:ascii="Times New Roman" w:hAnsi="Times New Roman"/>
                <w:sz w:val="24"/>
                <w:szCs w:val="24"/>
                <w:lang w:val="ro-RO"/>
              </w:rPr>
              <w:t>ţ</w:t>
            </w:r>
            <w:r w:rsidRPr="00994D7A">
              <w:rPr>
                <w:rFonts w:ascii="Times New Roman" w:hAnsi="Times New Roman"/>
                <w:sz w:val="24"/>
                <w:szCs w:val="24"/>
                <w:lang w:val="ro-RO"/>
              </w:rPr>
              <w:t>ia Bazinal</w:t>
            </w:r>
            <w:r w:rsidR="009C482D" w:rsidRPr="00994D7A">
              <w:rPr>
                <w:rFonts w:ascii="Times New Roman" w:hAnsi="Times New Roman"/>
                <w:sz w:val="24"/>
                <w:szCs w:val="24"/>
                <w:lang w:val="ro-RO"/>
              </w:rPr>
              <w:t>ă</w:t>
            </w:r>
            <w:r w:rsidRPr="00994D7A">
              <w:rPr>
                <w:rFonts w:ascii="Times New Roman" w:hAnsi="Times New Roman"/>
                <w:sz w:val="24"/>
                <w:szCs w:val="24"/>
                <w:lang w:val="ro-RO"/>
              </w:rPr>
              <w:t xml:space="preserve"> de Ap</w:t>
            </w:r>
            <w:r w:rsidR="009C482D" w:rsidRPr="00994D7A">
              <w:rPr>
                <w:rFonts w:ascii="Times New Roman" w:hAnsi="Times New Roman"/>
                <w:sz w:val="24"/>
                <w:szCs w:val="24"/>
                <w:lang w:val="ro-RO"/>
              </w:rPr>
              <w:t>ă</w:t>
            </w:r>
            <w:r w:rsidRPr="00994D7A">
              <w:rPr>
                <w:rFonts w:ascii="Times New Roman" w:hAnsi="Times New Roman"/>
                <w:sz w:val="24"/>
                <w:szCs w:val="24"/>
                <w:lang w:val="ro-RO"/>
              </w:rPr>
              <w:t xml:space="preserve"> Arge</w:t>
            </w:r>
            <w:r w:rsidR="009C482D" w:rsidRPr="00994D7A">
              <w:rPr>
                <w:rFonts w:ascii="Times New Roman" w:hAnsi="Times New Roman"/>
                <w:sz w:val="24"/>
                <w:szCs w:val="24"/>
                <w:lang w:val="ro-RO"/>
              </w:rPr>
              <w:t>ş</w:t>
            </w:r>
            <w:r w:rsidRPr="00994D7A">
              <w:rPr>
                <w:rFonts w:ascii="Times New Roman" w:hAnsi="Times New Roman"/>
                <w:sz w:val="24"/>
                <w:szCs w:val="24"/>
                <w:lang w:val="ro-RO"/>
              </w:rPr>
              <w:t xml:space="preserve">-Vedea, </w:t>
            </w:r>
            <w:r w:rsidR="00CD46A3" w:rsidRPr="00994D7A">
              <w:rPr>
                <w:rFonts w:ascii="Times New Roman" w:hAnsi="Times New Roman"/>
                <w:sz w:val="24"/>
                <w:szCs w:val="24"/>
                <w:lang w:val="ro-RO"/>
              </w:rPr>
              <w:t>Sistemul de Gospodărire a Apelor (S.G.A.) Ilfov-Bucureşti,</w:t>
            </w:r>
          </w:p>
          <w:p w:rsidR="008A0CCC" w:rsidRPr="00994D7A" w:rsidRDefault="008A0CCC" w:rsidP="00EA3656">
            <w:pPr>
              <w:numPr>
                <w:ilvl w:val="0"/>
                <w:numId w:val="3"/>
              </w:numPr>
              <w:suppressAutoHyphens/>
              <w:autoSpaceDE w:val="0"/>
              <w:spacing w:after="0" w:line="240" w:lineRule="auto"/>
              <w:jc w:val="both"/>
              <w:rPr>
                <w:rFonts w:ascii="Times New Roman" w:hAnsi="Times New Roman"/>
                <w:sz w:val="24"/>
                <w:szCs w:val="24"/>
              </w:rPr>
            </w:pPr>
            <w:r w:rsidRPr="00994D7A">
              <w:rPr>
                <w:rFonts w:ascii="Times New Roman" w:hAnsi="Times New Roman"/>
                <w:sz w:val="24"/>
                <w:szCs w:val="24"/>
                <w:lang w:val="pt-BR"/>
              </w:rPr>
              <w:t>Agen</w:t>
            </w:r>
            <w:r w:rsidR="009C482D" w:rsidRPr="00994D7A">
              <w:rPr>
                <w:rFonts w:ascii="Times New Roman" w:hAnsi="Times New Roman"/>
                <w:sz w:val="24"/>
                <w:szCs w:val="24"/>
                <w:lang w:val="pt-BR"/>
              </w:rPr>
              <w:t>ţ</w:t>
            </w:r>
            <w:r w:rsidRPr="00994D7A">
              <w:rPr>
                <w:rFonts w:ascii="Times New Roman" w:hAnsi="Times New Roman"/>
                <w:sz w:val="24"/>
                <w:szCs w:val="24"/>
                <w:lang w:val="pt-BR"/>
              </w:rPr>
              <w:t>ia Na</w:t>
            </w:r>
            <w:r w:rsidR="009C482D" w:rsidRPr="00994D7A">
              <w:rPr>
                <w:rFonts w:ascii="Times New Roman" w:hAnsi="Times New Roman"/>
                <w:sz w:val="24"/>
                <w:szCs w:val="24"/>
                <w:lang w:val="pt-BR"/>
              </w:rPr>
              <w:t>ţ</w:t>
            </w:r>
            <w:r w:rsidRPr="00994D7A">
              <w:rPr>
                <w:rFonts w:ascii="Times New Roman" w:hAnsi="Times New Roman"/>
                <w:sz w:val="24"/>
                <w:szCs w:val="24"/>
                <w:lang w:val="pt-BR"/>
              </w:rPr>
              <w:t>ional</w:t>
            </w:r>
            <w:r w:rsidR="009C482D" w:rsidRPr="00994D7A">
              <w:rPr>
                <w:rFonts w:ascii="Times New Roman" w:hAnsi="Times New Roman"/>
                <w:sz w:val="24"/>
                <w:szCs w:val="24"/>
                <w:lang w:val="pt-BR"/>
              </w:rPr>
              <w:t>ă</w:t>
            </w:r>
            <w:r w:rsidRPr="00994D7A">
              <w:rPr>
                <w:rFonts w:ascii="Times New Roman" w:hAnsi="Times New Roman"/>
                <w:sz w:val="24"/>
                <w:szCs w:val="24"/>
                <w:lang w:val="pt-BR"/>
              </w:rPr>
              <w:t xml:space="preserve"> de Meteorologie,</w:t>
            </w:r>
          </w:p>
          <w:p w:rsidR="00AE1D0D" w:rsidRPr="00994D7A" w:rsidRDefault="00AE1D0D" w:rsidP="00EA3656">
            <w:pPr>
              <w:numPr>
                <w:ilvl w:val="0"/>
                <w:numId w:val="3"/>
              </w:numPr>
              <w:suppressAutoHyphens/>
              <w:autoSpaceDE w:val="0"/>
              <w:spacing w:after="0" w:line="240" w:lineRule="auto"/>
              <w:jc w:val="both"/>
              <w:rPr>
                <w:rFonts w:ascii="Times New Roman" w:hAnsi="Times New Roman"/>
                <w:sz w:val="24"/>
                <w:szCs w:val="24"/>
              </w:rPr>
            </w:pPr>
            <w:r w:rsidRPr="00994D7A">
              <w:rPr>
                <w:rFonts w:ascii="Times New Roman" w:hAnsi="Times New Roman"/>
                <w:sz w:val="24"/>
                <w:szCs w:val="24"/>
                <w:lang w:val="pt-BR"/>
              </w:rPr>
              <w:t>Operatori de salubritate</w:t>
            </w:r>
            <w:r w:rsidR="002D0142" w:rsidRPr="00994D7A">
              <w:rPr>
                <w:rFonts w:ascii="Times New Roman" w:hAnsi="Times New Roman"/>
                <w:sz w:val="24"/>
                <w:szCs w:val="24"/>
                <w:lang w:val="pt-BR"/>
              </w:rPr>
              <w:t xml:space="preserve"> (</w:t>
            </w:r>
            <w:r w:rsidR="002D0142" w:rsidRPr="00994D7A">
              <w:rPr>
                <w:rFonts w:ascii="Times New Roman" w:hAnsi="Times New Roman"/>
                <w:noProof/>
                <w:sz w:val="24"/>
                <w:szCs w:val="24"/>
              </w:rPr>
              <w:t xml:space="preserve">S.C. </w:t>
            </w:r>
            <w:r w:rsidR="002D0142" w:rsidRPr="00994D7A">
              <w:rPr>
                <w:rFonts w:ascii="Times New Roman" w:hAnsi="Times New Roman"/>
                <w:sz w:val="24"/>
                <w:szCs w:val="24"/>
              </w:rPr>
              <w:t>Romprest Service Bucureşti S.A.</w:t>
            </w:r>
            <w:r w:rsidR="00334321">
              <w:rPr>
                <w:rFonts w:ascii="Times New Roman" w:hAnsi="Times New Roman"/>
                <w:sz w:val="24"/>
                <w:szCs w:val="24"/>
              </w:rPr>
              <w:t xml:space="preserve">, </w:t>
            </w:r>
            <w:r w:rsidR="00334321" w:rsidRPr="00334321">
              <w:rPr>
                <w:rFonts w:ascii="Times New Roman" w:hAnsi="Times New Roman"/>
                <w:sz w:val="24"/>
                <w:szCs w:val="24"/>
              </w:rPr>
              <w:t xml:space="preserve">S.C. Urban S.A., </w:t>
            </w:r>
            <w:r w:rsidR="00846CF4" w:rsidRPr="00994D7A">
              <w:rPr>
                <w:rFonts w:ascii="Times New Roman" w:hAnsi="Times New Roman"/>
                <w:sz w:val="24"/>
                <w:szCs w:val="24"/>
              </w:rPr>
              <w:t>şi</w:t>
            </w:r>
            <w:r w:rsidR="00BB5F8D" w:rsidRPr="00994D7A">
              <w:rPr>
                <w:rFonts w:ascii="Times New Roman" w:hAnsi="Times New Roman"/>
                <w:sz w:val="24"/>
                <w:szCs w:val="24"/>
              </w:rPr>
              <w:t xml:space="preserve"> </w:t>
            </w:r>
            <w:r w:rsidR="00BB5F8D" w:rsidRPr="00994D7A">
              <w:rPr>
                <w:rFonts w:ascii="Times New Roman" w:hAnsi="Times New Roman"/>
                <w:sz w:val="24"/>
                <w:szCs w:val="24"/>
                <w:lang w:val="ro-RO"/>
              </w:rPr>
              <w:t>S.C. Supercom S.A.</w:t>
            </w:r>
            <w:r w:rsidR="008653D0" w:rsidRPr="00994D7A">
              <w:rPr>
                <w:rFonts w:ascii="Times New Roman" w:hAnsi="Times New Roman"/>
                <w:sz w:val="24"/>
                <w:szCs w:val="24"/>
                <w:lang w:val="ro-RO"/>
              </w:rPr>
              <w:t>)</w:t>
            </w:r>
            <w:r w:rsidRPr="00994D7A">
              <w:rPr>
                <w:rFonts w:ascii="Times New Roman" w:hAnsi="Times New Roman"/>
                <w:sz w:val="24"/>
                <w:szCs w:val="24"/>
                <w:lang w:val="pt-BR"/>
              </w:rPr>
              <w:t>,</w:t>
            </w:r>
          </w:p>
          <w:p w:rsidR="00CD46A3" w:rsidRPr="000948E5" w:rsidRDefault="00CD46A3" w:rsidP="00EA3656">
            <w:pPr>
              <w:numPr>
                <w:ilvl w:val="0"/>
                <w:numId w:val="3"/>
              </w:numPr>
              <w:suppressAutoHyphens/>
              <w:autoSpaceDE w:val="0"/>
              <w:spacing w:after="0" w:line="240" w:lineRule="auto"/>
              <w:jc w:val="both"/>
              <w:rPr>
                <w:rFonts w:ascii="Times New Roman" w:hAnsi="Times New Roman"/>
                <w:sz w:val="24"/>
                <w:szCs w:val="24"/>
              </w:rPr>
            </w:pPr>
            <w:r w:rsidRPr="00994D7A">
              <w:rPr>
                <w:rFonts w:ascii="Times New Roman" w:hAnsi="Times New Roman"/>
                <w:sz w:val="24"/>
                <w:szCs w:val="24"/>
                <w:lang w:val="ro-RO"/>
              </w:rPr>
              <w:t xml:space="preserve">Agenţia pentru Protecţia Mediului Bucureşti </w:t>
            </w:r>
            <w:r w:rsidRPr="00994D7A">
              <w:rPr>
                <w:rFonts w:ascii="Times New Roman" w:hAnsi="Times New Roman"/>
                <w:sz w:val="24"/>
                <w:szCs w:val="24"/>
              </w:rPr>
              <w:t xml:space="preserve">(Seviciile/Domeniile: </w:t>
            </w:r>
            <w:r w:rsidR="002D0142" w:rsidRPr="000948E5">
              <w:rPr>
                <w:rFonts w:ascii="Times New Roman" w:hAnsi="Times New Roman"/>
                <w:sz w:val="24"/>
                <w:szCs w:val="24"/>
              </w:rPr>
              <w:t>-</w:t>
            </w:r>
            <w:r w:rsidRPr="000948E5">
              <w:rPr>
                <w:rFonts w:ascii="Times New Roman" w:hAnsi="Times New Roman"/>
                <w:sz w:val="24"/>
                <w:szCs w:val="24"/>
              </w:rPr>
              <w:t xml:space="preserve">Monitorizare şi Laboratoare, </w:t>
            </w:r>
            <w:r w:rsidR="002D0142" w:rsidRPr="000948E5">
              <w:rPr>
                <w:rFonts w:ascii="Times New Roman" w:hAnsi="Times New Roman"/>
                <w:sz w:val="24"/>
                <w:szCs w:val="24"/>
              </w:rPr>
              <w:t>-</w:t>
            </w:r>
            <w:r w:rsidRPr="000948E5">
              <w:rPr>
                <w:rFonts w:ascii="Times New Roman" w:hAnsi="Times New Roman"/>
                <w:sz w:val="24"/>
                <w:szCs w:val="24"/>
              </w:rPr>
              <w:t xml:space="preserve">Biodiversitate, </w:t>
            </w:r>
            <w:r w:rsidR="002D0142" w:rsidRPr="000948E5">
              <w:rPr>
                <w:rFonts w:ascii="Times New Roman" w:hAnsi="Times New Roman"/>
                <w:sz w:val="24"/>
                <w:szCs w:val="24"/>
              </w:rPr>
              <w:t>-</w:t>
            </w:r>
            <w:r w:rsidRPr="000948E5">
              <w:rPr>
                <w:rFonts w:ascii="Times New Roman" w:hAnsi="Times New Roman"/>
                <w:sz w:val="24"/>
                <w:szCs w:val="24"/>
              </w:rPr>
              <w:t>Deşeuri,</w:t>
            </w:r>
            <w:r w:rsidR="00E65866" w:rsidRPr="000948E5">
              <w:rPr>
                <w:rFonts w:ascii="Times New Roman" w:hAnsi="Times New Roman"/>
                <w:sz w:val="24"/>
                <w:szCs w:val="24"/>
              </w:rPr>
              <w:t xml:space="preserve"> </w:t>
            </w:r>
            <w:r w:rsidR="00A51158" w:rsidRPr="000948E5">
              <w:rPr>
                <w:rFonts w:ascii="Times New Roman" w:hAnsi="Times New Roman"/>
                <w:sz w:val="24"/>
                <w:szCs w:val="24"/>
              </w:rPr>
              <w:t>-</w:t>
            </w:r>
            <w:r w:rsidR="00E65866" w:rsidRPr="000948E5">
              <w:rPr>
                <w:rFonts w:ascii="Times New Roman" w:hAnsi="Times New Roman"/>
                <w:sz w:val="24"/>
                <w:szCs w:val="24"/>
              </w:rPr>
              <w:t>Chimicale,</w:t>
            </w:r>
            <w:r w:rsidRPr="000948E5">
              <w:rPr>
                <w:rFonts w:ascii="Times New Roman" w:hAnsi="Times New Roman"/>
                <w:sz w:val="24"/>
                <w:szCs w:val="24"/>
              </w:rPr>
              <w:t xml:space="preserve"> </w:t>
            </w:r>
            <w:r w:rsidR="002D0142" w:rsidRPr="000948E5">
              <w:rPr>
                <w:rFonts w:ascii="Times New Roman" w:hAnsi="Times New Roman"/>
                <w:sz w:val="24"/>
                <w:szCs w:val="24"/>
              </w:rPr>
              <w:t>-</w:t>
            </w:r>
            <w:r w:rsidRPr="000948E5">
              <w:rPr>
                <w:rFonts w:ascii="Times New Roman" w:hAnsi="Times New Roman"/>
                <w:sz w:val="24"/>
                <w:szCs w:val="24"/>
              </w:rPr>
              <w:t>Relaţii Publice şi</w:t>
            </w:r>
            <w:r w:rsidR="00D51930" w:rsidRPr="000948E5">
              <w:rPr>
                <w:rFonts w:ascii="Times New Roman" w:hAnsi="Times New Roman"/>
                <w:sz w:val="24"/>
                <w:szCs w:val="24"/>
              </w:rPr>
              <w:t xml:space="preserve"> </w:t>
            </w:r>
            <w:r w:rsidRPr="000948E5">
              <w:rPr>
                <w:rFonts w:ascii="Times New Roman" w:hAnsi="Times New Roman"/>
                <w:sz w:val="24"/>
                <w:szCs w:val="24"/>
              </w:rPr>
              <w:t>Tehnologia Informaţiei).</w:t>
            </w:r>
          </w:p>
          <w:p w:rsidR="00CD46A3" w:rsidRPr="000948E5" w:rsidRDefault="00CD46A3" w:rsidP="00EA3656">
            <w:pPr>
              <w:spacing w:after="0" w:line="240" w:lineRule="auto"/>
              <w:jc w:val="both"/>
              <w:rPr>
                <w:rFonts w:ascii="Times New Roman" w:hAnsi="Times New Roman"/>
                <w:b/>
                <w:sz w:val="24"/>
                <w:szCs w:val="24"/>
              </w:rPr>
            </w:pPr>
          </w:p>
          <w:p w:rsidR="00CD46A3" w:rsidRPr="00DB092E" w:rsidRDefault="00CD46A3" w:rsidP="00CD46A3">
            <w:pPr>
              <w:spacing w:after="0" w:line="240" w:lineRule="auto"/>
              <w:jc w:val="both"/>
              <w:rPr>
                <w:rFonts w:ascii="Times New Roman" w:hAnsi="Times New Roman"/>
                <w:sz w:val="24"/>
                <w:szCs w:val="24"/>
              </w:rPr>
            </w:pPr>
            <w:r w:rsidRPr="000948E5">
              <w:rPr>
                <w:rFonts w:ascii="Times New Roman" w:hAnsi="Times New Roman"/>
                <w:b/>
                <w:sz w:val="24"/>
                <w:szCs w:val="24"/>
              </w:rPr>
              <w:t xml:space="preserve">      </w:t>
            </w:r>
            <w:r w:rsidRPr="000948E5">
              <w:rPr>
                <w:rFonts w:ascii="Times New Roman" w:hAnsi="Times New Roman"/>
                <w:sz w:val="24"/>
                <w:szCs w:val="24"/>
              </w:rPr>
              <w:t xml:space="preserve">S-au organizat şedinţele </w:t>
            </w:r>
            <w:r w:rsidR="005E0F3E" w:rsidRPr="000948E5">
              <w:rPr>
                <w:rFonts w:ascii="Times New Roman" w:hAnsi="Times New Roman"/>
                <w:sz w:val="24"/>
                <w:szCs w:val="24"/>
              </w:rPr>
              <w:t>(si consultare prin e-mail) cu</w:t>
            </w:r>
            <w:r w:rsidRPr="000948E5">
              <w:rPr>
                <w:rFonts w:ascii="Times New Roman" w:hAnsi="Times New Roman"/>
                <w:sz w:val="24"/>
                <w:szCs w:val="24"/>
              </w:rPr>
              <w:t xml:space="preserve"> Subgrupuril</w:t>
            </w:r>
            <w:r w:rsidR="005E0F3E" w:rsidRPr="000948E5">
              <w:rPr>
                <w:rFonts w:ascii="Times New Roman" w:hAnsi="Times New Roman"/>
                <w:sz w:val="24"/>
                <w:szCs w:val="24"/>
              </w:rPr>
              <w:t>e</w:t>
            </w:r>
            <w:r w:rsidRPr="000948E5">
              <w:rPr>
                <w:rFonts w:ascii="Times New Roman" w:hAnsi="Times New Roman"/>
                <w:sz w:val="24"/>
                <w:szCs w:val="24"/>
              </w:rPr>
              <w:t xml:space="preserve"> de Lucru</w:t>
            </w:r>
            <w:r w:rsidR="005E0F3E" w:rsidRPr="000948E5">
              <w:rPr>
                <w:rFonts w:ascii="Times New Roman" w:hAnsi="Times New Roman"/>
                <w:sz w:val="24"/>
                <w:szCs w:val="24"/>
              </w:rPr>
              <w:t xml:space="preserve">, </w:t>
            </w:r>
            <w:r w:rsidRPr="000948E5">
              <w:rPr>
                <w:rFonts w:ascii="Times New Roman" w:hAnsi="Times New Roman"/>
                <w:sz w:val="24"/>
                <w:szCs w:val="24"/>
              </w:rPr>
              <w:t>în care a f</w:t>
            </w:r>
            <w:r w:rsidRPr="00DB092E">
              <w:rPr>
                <w:rFonts w:ascii="Times New Roman" w:hAnsi="Times New Roman"/>
                <w:sz w:val="24"/>
                <w:szCs w:val="24"/>
              </w:rPr>
              <w:t>ost analizat stadiul de realizare al acţiunilor din P</w:t>
            </w:r>
            <w:r w:rsidR="00F41F31" w:rsidRPr="00DB092E">
              <w:rPr>
                <w:rFonts w:ascii="Times New Roman" w:hAnsi="Times New Roman"/>
                <w:sz w:val="24"/>
                <w:szCs w:val="24"/>
              </w:rPr>
              <w:t>.</w:t>
            </w:r>
            <w:r w:rsidRPr="00DB092E">
              <w:rPr>
                <w:rFonts w:ascii="Times New Roman" w:hAnsi="Times New Roman"/>
                <w:sz w:val="24"/>
                <w:szCs w:val="24"/>
              </w:rPr>
              <w:t>L</w:t>
            </w:r>
            <w:r w:rsidR="00F41F31" w:rsidRPr="00DB092E">
              <w:rPr>
                <w:rFonts w:ascii="Times New Roman" w:hAnsi="Times New Roman"/>
                <w:sz w:val="24"/>
                <w:szCs w:val="24"/>
              </w:rPr>
              <w:t>.</w:t>
            </w:r>
            <w:r w:rsidRPr="00DB092E">
              <w:rPr>
                <w:rFonts w:ascii="Times New Roman" w:hAnsi="Times New Roman"/>
                <w:sz w:val="24"/>
                <w:szCs w:val="24"/>
              </w:rPr>
              <w:t>A</w:t>
            </w:r>
            <w:r w:rsidR="00F41F31" w:rsidRPr="00DB092E">
              <w:rPr>
                <w:rFonts w:ascii="Times New Roman" w:hAnsi="Times New Roman"/>
                <w:sz w:val="24"/>
                <w:szCs w:val="24"/>
              </w:rPr>
              <w:t>.</w:t>
            </w:r>
            <w:r w:rsidRPr="00DB092E">
              <w:rPr>
                <w:rFonts w:ascii="Times New Roman" w:hAnsi="Times New Roman"/>
                <w:sz w:val="24"/>
                <w:szCs w:val="24"/>
              </w:rPr>
              <w:t>M</w:t>
            </w:r>
            <w:r w:rsidR="00F41F31" w:rsidRPr="00DB092E">
              <w:rPr>
                <w:rFonts w:ascii="Times New Roman" w:hAnsi="Times New Roman"/>
                <w:sz w:val="24"/>
                <w:szCs w:val="24"/>
              </w:rPr>
              <w:t>.</w:t>
            </w:r>
            <w:r w:rsidRPr="00DB092E">
              <w:rPr>
                <w:rFonts w:ascii="Times New Roman" w:hAnsi="Times New Roman"/>
                <w:sz w:val="24"/>
                <w:szCs w:val="24"/>
              </w:rPr>
              <w:t xml:space="preserve"> Bucureşti. S-au primit date care au fost analizate şi au fost introduse în </w:t>
            </w:r>
            <w:r w:rsidRPr="00DB092E">
              <w:rPr>
                <w:rFonts w:ascii="Times New Roman" w:hAnsi="Times New Roman"/>
                <w:b/>
                <w:sz w:val="24"/>
                <w:szCs w:val="24"/>
              </w:rPr>
              <w:t>raportul de monitorizare P</w:t>
            </w:r>
            <w:r w:rsidR="00F41F31" w:rsidRPr="00DB092E">
              <w:rPr>
                <w:rFonts w:ascii="Times New Roman" w:hAnsi="Times New Roman"/>
                <w:b/>
                <w:sz w:val="24"/>
                <w:szCs w:val="24"/>
              </w:rPr>
              <w:t>.</w:t>
            </w:r>
            <w:r w:rsidRPr="00DB092E">
              <w:rPr>
                <w:rFonts w:ascii="Times New Roman" w:hAnsi="Times New Roman"/>
                <w:b/>
                <w:sz w:val="24"/>
                <w:szCs w:val="24"/>
              </w:rPr>
              <w:t>L</w:t>
            </w:r>
            <w:r w:rsidR="00F41F31" w:rsidRPr="00DB092E">
              <w:rPr>
                <w:rFonts w:ascii="Times New Roman" w:hAnsi="Times New Roman"/>
                <w:b/>
                <w:sz w:val="24"/>
                <w:szCs w:val="24"/>
              </w:rPr>
              <w:t>.</w:t>
            </w:r>
            <w:r w:rsidRPr="00DB092E">
              <w:rPr>
                <w:rFonts w:ascii="Times New Roman" w:hAnsi="Times New Roman"/>
                <w:b/>
                <w:sz w:val="24"/>
                <w:szCs w:val="24"/>
              </w:rPr>
              <w:t>A</w:t>
            </w:r>
            <w:r w:rsidR="00F41F31" w:rsidRPr="00DB092E">
              <w:rPr>
                <w:rFonts w:ascii="Times New Roman" w:hAnsi="Times New Roman"/>
                <w:b/>
                <w:sz w:val="24"/>
                <w:szCs w:val="24"/>
              </w:rPr>
              <w:t>.</w:t>
            </w:r>
            <w:r w:rsidRPr="00DB092E">
              <w:rPr>
                <w:rFonts w:ascii="Times New Roman" w:hAnsi="Times New Roman"/>
                <w:b/>
                <w:sz w:val="24"/>
                <w:szCs w:val="24"/>
              </w:rPr>
              <w:t>M</w:t>
            </w:r>
            <w:r w:rsidR="00F41F31" w:rsidRPr="00DB092E">
              <w:rPr>
                <w:rFonts w:ascii="Times New Roman" w:hAnsi="Times New Roman"/>
                <w:b/>
                <w:sz w:val="24"/>
                <w:szCs w:val="24"/>
              </w:rPr>
              <w:t>.</w:t>
            </w:r>
            <w:r w:rsidRPr="00DB092E">
              <w:rPr>
                <w:rFonts w:ascii="Times New Roman" w:hAnsi="Times New Roman"/>
                <w:b/>
                <w:sz w:val="24"/>
                <w:szCs w:val="24"/>
              </w:rPr>
              <w:t xml:space="preserve"> Bucureşti, </w:t>
            </w:r>
            <w:r w:rsidRPr="00DB092E">
              <w:rPr>
                <w:rFonts w:ascii="Times New Roman" w:hAnsi="Times New Roman"/>
                <w:sz w:val="24"/>
                <w:szCs w:val="24"/>
              </w:rPr>
              <w:t xml:space="preserve">disponibil pe pagina de web a instituţiei. </w:t>
            </w:r>
          </w:p>
          <w:p w:rsidR="00CD46A3" w:rsidRPr="00DB092E" w:rsidRDefault="000948E5" w:rsidP="00CD46A3">
            <w:pPr>
              <w:spacing w:after="0" w:line="240" w:lineRule="auto"/>
              <w:jc w:val="both"/>
              <w:rPr>
                <w:rFonts w:ascii="Times New Roman" w:hAnsi="Times New Roman"/>
                <w:sz w:val="24"/>
                <w:szCs w:val="24"/>
              </w:rPr>
            </w:pPr>
            <w:r>
              <w:rPr>
                <w:rFonts w:ascii="Times New Roman" w:hAnsi="Times New Roman"/>
                <w:sz w:val="24"/>
                <w:szCs w:val="24"/>
              </w:rPr>
              <w:t xml:space="preserve">    </w:t>
            </w:r>
            <w:r w:rsidR="00CD46A3" w:rsidRPr="00DB092E">
              <w:rPr>
                <w:rFonts w:ascii="Times New Roman" w:hAnsi="Times New Roman"/>
                <w:sz w:val="24"/>
                <w:szCs w:val="24"/>
              </w:rPr>
              <w:t>S-au desfaşurat întâlniri</w:t>
            </w:r>
            <w:r w:rsidR="005E0F3E">
              <w:rPr>
                <w:rFonts w:ascii="Times New Roman" w:hAnsi="Times New Roman"/>
                <w:sz w:val="24"/>
                <w:szCs w:val="24"/>
              </w:rPr>
              <w:t xml:space="preserve"> (pana in luna martie 2020; apoi corespondenta prin e-mail, </w:t>
            </w:r>
            <w:r w:rsidR="00CD46A3" w:rsidRPr="00DB092E">
              <w:rPr>
                <w:rFonts w:ascii="Times New Roman" w:hAnsi="Times New Roman"/>
                <w:sz w:val="24"/>
                <w:szCs w:val="24"/>
              </w:rPr>
              <w:t>discuţii</w:t>
            </w:r>
            <w:r w:rsidR="005E0F3E">
              <w:rPr>
                <w:rFonts w:ascii="Times New Roman" w:hAnsi="Times New Roman"/>
                <w:sz w:val="24"/>
                <w:szCs w:val="24"/>
              </w:rPr>
              <w:t xml:space="preserve"> telefonice)</w:t>
            </w:r>
            <w:r w:rsidR="00CD46A3" w:rsidRPr="00DB092E">
              <w:rPr>
                <w:rFonts w:ascii="Times New Roman" w:hAnsi="Times New Roman"/>
                <w:sz w:val="24"/>
                <w:szCs w:val="24"/>
              </w:rPr>
              <w:t xml:space="preserve"> împreună cu responsabilii următoarelor activităţi: </w:t>
            </w:r>
          </w:p>
          <w:p w:rsidR="00CD46A3" w:rsidRPr="00DB092E" w:rsidRDefault="00CD46A3" w:rsidP="0050338B">
            <w:pPr>
              <w:pStyle w:val="Heading1"/>
              <w:numPr>
                <w:ilvl w:val="0"/>
                <w:numId w:val="5"/>
              </w:numPr>
              <w:rPr>
                <w:rFonts w:cs="Times New Roman"/>
                <w:i w:val="0"/>
                <w:sz w:val="24"/>
                <w:u w:val="none"/>
              </w:rPr>
            </w:pPr>
            <w:r w:rsidRPr="00DB092E">
              <w:rPr>
                <w:rFonts w:cs="Times New Roman"/>
                <w:i w:val="0"/>
                <w:sz w:val="24"/>
                <w:u w:val="none"/>
              </w:rPr>
              <w:t>Programul integrat de gestionare a calităţii aerului,</w:t>
            </w:r>
          </w:p>
          <w:p w:rsidR="00CD46A3" w:rsidRPr="005E0F3E" w:rsidRDefault="00CD46A3" w:rsidP="0050338B">
            <w:pPr>
              <w:numPr>
                <w:ilvl w:val="0"/>
                <w:numId w:val="5"/>
              </w:numPr>
              <w:suppressAutoHyphens/>
              <w:spacing w:after="0" w:line="240" w:lineRule="auto"/>
              <w:jc w:val="both"/>
              <w:rPr>
                <w:rFonts w:ascii="Times New Roman" w:hAnsi="Times New Roman"/>
                <w:sz w:val="24"/>
                <w:szCs w:val="24"/>
                <w:lang w:val="ro-RO"/>
              </w:rPr>
            </w:pPr>
            <w:r w:rsidRPr="005E0F3E">
              <w:rPr>
                <w:rFonts w:ascii="Times New Roman" w:hAnsi="Times New Roman"/>
                <w:sz w:val="24"/>
                <w:szCs w:val="24"/>
                <w:lang w:val="ro-RO"/>
              </w:rPr>
              <w:t>Raportul de Monitorizare P</w:t>
            </w:r>
            <w:r w:rsidR="00F41F31" w:rsidRPr="005E0F3E">
              <w:rPr>
                <w:rFonts w:ascii="Times New Roman" w:hAnsi="Times New Roman"/>
                <w:sz w:val="24"/>
                <w:szCs w:val="24"/>
                <w:lang w:val="ro-RO"/>
              </w:rPr>
              <w:t>.</w:t>
            </w:r>
            <w:r w:rsidRPr="005E0F3E">
              <w:rPr>
                <w:rFonts w:ascii="Times New Roman" w:hAnsi="Times New Roman"/>
                <w:sz w:val="24"/>
                <w:szCs w:val="24"/>
                <w:lang w:val="ro-RO"/>
              </w:rPr>
              <w:t>R</w:t>
            </w:r>
            <w:r w:rsidR="00F41F31" w:rsidRPr="005E0F3E">
              <w:rPr>
                <w:rFonts w:ascii="Times New Roman" w:hAnsi="Times New Roman"/>
                <w:sz w:val="24"/>
                <w:szCs w:val="24"/>
                <w:lang w:val="ro-RO"/>
              </w:rPr>
              <w:t>.</w:t>
            </w:r>
            <w:r w:rsidRPr="005E0F3E">
              <w:rPr>
                <w:rFonts w:ascii="Times New Roman" w:hAnsi="Times New Roman"/>
                <w:sz w:val="24"/>
                <w:szCs w:val="24"/>
                <w:lang w:val="ro-RO"/>
              </w:rPr>
              <w:t>G</w:t>
            </w:r>
            <w:r w:rsidR="00F41F31" w:rsidRPr="005E0F3E">
              <w:rPr>
                <w:rFonts w:ascii="Times New Roman" w:hAnsi="Times New Roman"/>
                <w:sz w:val="24"/>
                <w:szCs w:val="24"/>
                <w:lang w:val="ro-RO"/>
              </w:rPr>
              <w:t>.</w:t>
            </w:r>
            <w:r w:rsidRPr="005E0F3E">
              <w:rPr>
                <w:rFonts w:ascii="Times New Roman" w:hAnsi="Times New Roman"/>
                <w:sz w:val="24"/>
                <w:szCs w:val="24"/>
                <w:lang w:val="ro-RO"/>
              </w:rPr>
              <w:t>D</w:t>
            </w:r>
            <w:r w:rsidR="00F41F31" w:rsidRPr="005E0F3E">
              <w:rPr>
                <w:rFonts w:ascii="Times New Roman" w:hAnsi="Times New Roman"/>
                <w:sz w:val="24"/>
                <w:szCs w:val="24"/>
                <w:lang w:val="ro-RO"/>
              </w:rPr>
              <w:t>.</w:t>
            </w:r>
            <w:r w:rsidRPr="005E0F3E">
              <w:rPr>
                <w:rFonts w:ascii="Times New Roman" w:hAnsi="Times New Roman"/>
                <w:sz w:val="24"/>
                <w:szCs w:val="24"/>
                <w:lang w:val="ro-RO"/>
              </w:rPr>
              <w:t>-</w:t>
            </w:r>
            <w:r w:rsidR="00F41F31" w:rsidRPr="005E0F3E">
              <w:rPr>
                <w:rFonts w:ascii="Times New Roman" w:hAnsi="Times New Roman"/>
                <w:sz w:val="24"/>
                <w:szCs w:val="24"/>
                <w:lang w:val="ro-RO"/>
              </w:rPr>
              <w:t xml:space="preserve"> </w:t>
            </w:r>
            <w:r w:rsidRPr="005E0F3E">
              <w:rPr>
                <w:rFonts w:ascii="Times New Roman" w:hAnsi="Times New Roman"/>
                <w:sz w:val="24"/>
                <w:szCs w:val="24"/>
                <w:lang w:val="ro-RO"/>
              </w:rPr>
              <w:t>Regiunea 8 Bucureşti-Ilfov,</w:t>
            </w:r>
          </w:p>
          <w:p w:rsidR="00CD46A3" w:rsidRPr="005E0F3E" w:rsidRDefault="00CD46A3" w:rsidP="0050338B">
            <w:pPr>
              <w:numPr>
                <w:ilvl w:val="0"/>
                <w:numId w:val="5"/>
              </w:numPr>
              <w:suppressAutoHyphens/>
              <w:spacing w:after="0" w:line="240" w:lineRule="auto"/>
              <w:jc w:val="both"/>
              <w:rPr>
                <w:rFonts w:ascii="Times New Roman" w:hAnsi="Times New Roman"/>
                <w:sz w:val="24"/>
                <w:szCs w:val="24"/>
                <w:lang w:val="ro-RO"/>
              </w:rPr>
            </w:pPr>
            <w:r w:rsidRPr="005E0F3E">
              <w:rPr>
                <w:rFonts w:ascii="Times New Roman" w:hAnsi="Times New Roman"/>
                <w:sz w:val="24"/>
                <w:szCs w:val="24"/>
                <w:lang w:val="ro-RO"/>
              </w:rPr>
              <w:t>Raport privind calitatea factorilor de mediu în Bucureşti,</w:t>
            </w:r>
          </w:p>
          <w:p w:rsidR="00CD46A3" w:rsidRPr="00DB092E" w:rsidRDefault="00CD46A3" w:rsidP="00CD46A3">
            <w:pPr>
              <w:spacing w:after="0" w:line="240" w:lineRule="auto"/>
              <w:jc w:val="both"/>
              <w:rPr>
                <w:rFonts w:ascii="Times New Roman" w:hAnsi="Times New Roman"/>
                <w:sz w:val="24"/>
                <w:szCs w:val="24"/>
                <w:lang w:val="ro-RO"/>
              </w:rPr>
            </w:pPr>
            <w:r w:rsidRPr="00DB092E">
              <w:rPr>
                <w:rFonts w:ascii="Times New Roman" w:hAnsi="Times New Roman"/>
                <w:sz w:val="24"/>
                <w:szCs w:val="24"/>
                <w:lang w:val="ro-RO"/>
              </w:rPr>
              <w:t>în vederea actualizării informaţiilor privind acţiunile implementate, în scopul soluţionării problemelor de mediu cuprinse în P</w:t>
            </w:r>
            <w:r w:rsidR="00F41F31" w:rsidRPr="00DB092E">
              <w:rPr>
                <w:rFonts w:ascii="Times New Roman" w:hAnsi="Times New Roman"/>
                <w:sz w:val="24"/>
                <w:szCs w:val="24"/>
                <w:lang w:val="ro-RO"/>
              </w:rPr>
              <w:t>.</w:t>
            </w:r>
            <w:r w:rsidRPr="00DB092E">
              <w:rPr>
                <w:rFonts w:ascii="Times New Roman" w:hAnsi="Times New Roman"/>
                <w:sz w:val="24"/>
                <w:szCs w:val="24"/>
                <w:lang w:val="ro-RO"/>
              </w:rPr>
              <w:t>L</w:t>
            </w:r>
            <w:r w:rsidR="00F41F31" w:rsidRPr="00DB092E">
              <w:rPr>
                <w:rFonts w:ascii="Times New Roman" w:hAnsi="Times New Roman"/>
                <w:sz w:val="24"/>
                <w:szCs w:val="24"/>
                <w:lang w:val="ro-RO"/>
              </w:rPr>
              <w:t>.</w:t>
            </w:r>
            <w:r w:rsidRPr="00DB092E">
              <w:rPr>
                <w:rFonts w:ascii="Times New Roman" w:hAnsi="Times New Roman"/>
                <w:sz w:val="24"/>
                <w:szCs w:val="24"/>
                <w:lang w:val="ro-RO"/>
              </w:rPr>
              <w:t>A</w:t>
            </w:r>
            <w:r w:rsidR="00F41F31" w:rsidRPr="00DB092E">
              <w:rPr>
                <w:rFonts w:ascii="Times New Roman" w:hAnsi="Times New Roman"/>
                <w:sz w:val="24"/>
                <w:szCs w:val="24"/>
                <w:lang w:val="ro-RO"/>
              </w:rPr>
              <w:t>.</w:t>
            </w:r>
            <w:r w:rsidRPr="00DB092E">
              <w:rPr>
                <w:rFonts w:ascii="Times New Roman" w:hAnsi="Times New Roman"/>
                <w:sz w:val="24"/>
                <w:szCs w:val="24"/>
                <w:lang w:val="ro-RO"/>
              </w:rPr>
              <w:t>M</w:t>
            </w:r>
            <w:r w:rsidR="00F41F31" w:rsidRPr="00DB092E">
              <w:rPr>
                <w:rFonts w:ascii="Times New Roman" w:hAnsi="Times New Roman"/>
                <w:sz w:val="24"/>
                <w:szCs w:val="24"/>
                <w:lang w:val="ro-RO"/>
              </w:rPr>
              <w:t>.</w:t>
            </w:r>
            <w:r w:rsidRPr="00DB092E">
              <w:rPr>
                <w:rFonts w:ascii="Times New Roman" w:hAnsi="Times New Roman"/>
                <w:sz w:val="24"/>
                <w:szCs w:val="24"/>
                <w:lang w:val="ro-RO"/>
              </w:rPr>
              <w:t xml:space="preserve"> Bucureşti.</w:t>
            </w:r>
          </w:p>
          <w:p w:rsidR="00CD46A3" w:rsidRPr="00DB092E" w:rsidRDefault="00CD46A3" w:rsidP="00CD46A3">
            <w:pPr>
              <w:pStyle w:val="ListParagraph"/>
              <w:snapToGrid w:val="0"/>
              <w:spacing w:after="0" w:line="240" w:lineRule="auto"/>
              <w:ind w:left="0"/>
              <w:rPr>
                <w:rFonts w:ascii="Times New Roman" w:hAnsi="Times New Roman"/>
                <w:sz w:val="24"/>
                <w:szCs w:val="24"/>
                <w:lang w:val="ro-RO"/>
              </w:rPr>
            </w:pPr>
          </w:p>
          <w:tbl>
            <w:tblPr>
              <w:tblW w:w="10048" w:type="dxa"/>
              <w:tblLayout w:type="fixed"/>
              <w:tblLook w:val="0000" w:firstRow="0" w:lastRow="0" w:firstColumn="0" w:lastColumn="0" w:noHBand="0" w:noVBand="0"/>
            </w:tblPr>
            <w:tblGrid>
              <w:gridCol w:w="10048"/>
            </w:tblGrid>
            <w:tr w:rsidR="00CD46A3" w:rsidRPr="008653D0" w:rsidTr="007D0FAE">
              <w:trPr>
                <w:trHeight w:val="20"/>
              </w:trPr>
              <w:tc>
                <w:tcPr>
                  <w:tcW w:w="10048" w:type="dxa"/>
                  <w:tcBorders>
                    <w:top w:val="single" w:sz="4" w:space="0" w:color="000000"/>
                    <w:left w:val="single" w:sz="4" w:space="0" w:color="000000"/>
                    <w:bottom w:val="single" w:sz="4" w:space="0" w:color="000000"/>
                    <w:right w:val="single" w:sz="4" w:space="0" w:color="000000"/>
                  </w:tcBorders>
                </w:tcPr>
                <w:p w:rsidR="00CD46A3" w:rsidRPr="008653D0" w:rsidRDefault="00CD46A3" w:rsidP="00CD46A3">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sidRPr="008653D0">
                    <w:rPr>
                      <w:rFonts w:ascii="Times New Roman" w:hAnsi="Times New Roman"/>
                      <w:b/>
                      <w:color w:val="365F91" w:themeColor="accent1" w:themeShade="BF"/>
                      <w:sz w:val="24"/>
                      <w:szCs w:val="24"/>
                      <w:lang w:val="ro-RO"/>
                    </w:rPr>
                    <w:t>Cap. 6 OPORTUNITĂŢILE/DIFICULTĂŢILE ÎNTÂMPINATE ÎN DESFĂŞURAREA ACTIVITĂŢII DE PLANIFICARE DE MEDIU</w:t>
                  </w:r>
                </w:p>
              </w:tc>
            </w:tr>
          </w:tbl>
          <w:p w:rsidR="00CD46A3" w:rsidRDefault="00CD46A3" w:rsidP="00CD46A3">
            <w:pPr>
              <w:tabs>
                <w:tab w:val="center" w:pos="4680"/>
                <w:tab w:val="right" w:pos="9360"/>
              </w:tabs>
              <w:snapToGrid w:val="0"/>
              <w:spacing w:after="0" w:line="240" w:lineRule="auto"/>
              <w:jc w:val="both"/>
              <w:rPr>
                <w:rFonts w:ascii="Times New Roman" w:hAnsi="Times New Roman"/>
                <w:b/>
                <w:color w:val="4BACC6" w:themeColor="accent5"/>
                <w:sz w:val="24"/>
                <w:szCs w:val="24"/>
                <w:lang w:val="ro-RO"/>
              </w:rPr>
            </w:pPr>
          </w:p>
          <w:p w:rsidR="00CD46A3" w:rsidRPr="0082379D" w:rsidRDefault="0082379D" w:rsidP="00CD46A3">
            <w:pPr>
              <w:tabs>
                <w:tab w:val="center" w:pos="4680"/>
                <w:tab w:val="right" w:pos="9360"/>
              </w:tabs>
              <w:snapToGrid w:val="0"/>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r w:rsidR="006E0AD2" w:rsidRPr="00DB092E">
              <w:rPr>
                <w:rFonts w:ascii="Times New Roman" w:hAnsi="Times New Roman"/>
                <w:b/>
                <w:sz w:val="24"/>
                <w:szCs w:val="24"/>
                <w:lang w:val="ro-RO"/>
              </w:rPr>
              <w:t xml:space="preserve">  </w:t>
            </w:r>
            <w:r w:rsidR="00CD46A3" w:rsidRPr="0082379D">
              <w:rPr>
                <w:rFonts w:ascii="Times New Roman" w:hAnsi="Times New Roman"/>
                <w:b/>
                <w:sz w:val="24"/>
                <w:szCs w:val="24"/>
                <w:lang w:val="ro-RO"/>
              </w:rPr>
              <w:t>Oportunităţi:</w:t>
            </w:r>
          </w:p>
          <w:p w:rsidR="00CD46A3" w:rsidRPr="0082379D" w:rsidRDefault="00CD46A3" w:rsidP="0050338B">
            <w:pPr>
              <w:numPr>
                <w:ilvl w:val="0"/>
                <w:numId w:val="4"/>
              </w:numPr>
              <w:tabs>
                <w:tab w:val="left" w:pos="392"/>
              </w:tabs>
              <w:suppressAutoHyphens/>
              <w:spacing w:after="0" w:line="240" w:lineRule="auto"/>
              <w:ind w:left="363" w:hanging="244"/>
              <w:jc w:val="both"/>
              <w:rPr>
                <w:rFonts w:ascii="Times New Roman" w:hAnsi="Times New Roman"/>
                <w:sz w:val="24"/>
                <w:szCs w:val="24"/>
                <w:lang w:val="ro-RO"/>
              </w:rPr>
            </w:pPr>
            <w:r w:rsidRPr="0082379D">
              <w:rPr>
                <w:rFonts w:ascii="Times New Roman" w:hAnsi="Times New Roman"/>
                <w:sz w:val="24"/>
                <w:szCs w:val="24"/>
                <w:lang w:val="ro-RO"/>
              </w:rPr>
              <w:t>Programe de finanţare europene destinate autorităţilor publice - transmiterea de aplicaţii de proiecte;</w:t>
            </w:r>
            <w:r w:rsidRPr="0082379D">
              <w:rPr>
                <w:rFonts w:ascii="Times New Roman" w:hAnsi="Times New Roman"/>
                <w:b/>
                <w:sz w:val="24"/>
                <w:szCs w:val="24"/>
                <w:lang w:val="ro-RO"/>
              </w:rPr>
              <w:t xml:space="preserve"> </w:t>
            </w:r>
            <w:r w:rsidRPr="0082379D">
              <w:rPr>
                <w:rFonts w:ascii="Times New Roman" w:hAnsi="Times New Roman"/>
                <w:sz w:val="24"/>
                <w:szCs w:val="24"/>
                <w:lang w:val="ro-RO"/>
              </w:rPr>
              <w:t>posibilitatea accesării fondurilor europene pentru realizarea de investiţii în domeniul protecţiei mediului constituie o oportunitate pentru implementarea cu succes a măsurilor stabilite în documentele de programare;</w:t>
            </w:r>
          </w:p>
          <w:p w:rsidR="00553FFB" w:rsidRPr="0082379D" w:rsidRDefault="00CD46A3" w:rsidP="00553FFB">
            <w:pPr>
              <w:numPr>
                <w:ilvl w:val="0"/>
                <w:numId w:val="4"/>
              </w:numPr>
              <w:tabs>
                <w:tab w:val="left" w:pos="392"/>
              </w:tabs>
              <w:suppressAutoHyphens/>
              <w:autoSpaceDE w:val="0"/>
              <w:spacing w:after="0" w:line="240" w:lineRule="auto"/>
              <w:ind w:left="363" w:hanging="244"/>
              <w:jc w:val="both"/>
              <w:rPr>
                <w:rFonts w:ascii="Times New Roman" w:hAnsi="Times New Roman"/>
                <w:sz w:val="24"/>
                <w:szCs w:val="24"/>
              </w:rPr>
            </w:pPr>
            <w:r w:rsidRPr="0082379D">
              <w:rPr>
                <w:rFonts w:ascii="Times New Roman" w:hAnsi="Times New Roman"/>
                <w:sz w:val="24"/>
                <w:szCs w:val="24"/>
                <w:lang w:val="pt-BR"/>
              </w:rPr>
              <w:t>Dezvoltarea de parteneriate în vederea transmiterii de aplicaţii de proiecte;</w:t>
            </w:r>
            <w:r w:rsidR="00553FFB" w:rsidRPr="0082379D">
              <w:rPr>
                <w:rFonts w:ascii="Times New Roman" w:hAnsi="Times New Roman"/>
                <w:sz w:val="24"/>
                <w:szCs w:val="24"/>
                <w:lang w:val="pt-BR"/>
              </w:rPr>
              <w:t xml:space="preserve"> </w:t>
            </w:r>
          </w:p>
          <w:p w:rsidR="00197034" w:rsidRPr="0005641D" w:rsidRDefault="000948E5" w:rsidP="009D01B6">
            <w:pPr>
              <w:numPr>
                <w:ilvl w:val="0"/>
                <w:numId w:val="4"/>
              </w:numPr>
              <w:suppressAutoHyphens/>
              <w:autoSpaceDE w:val="0"/>
              <w:spacing w:after="0" w:line="240" w:lineRule="auto"/>
              <w:ind w:left="119"/>
              <w:jc w:val="both"/>
              <w:rPr>
                <w:rFonts w:ascii="Times New Roman" w:hAnsi="Times New Roman"/>
                <w:b/>
                <w:sz w:val="24"/>
                <w:szCs w:val="24"/>
                <w:lang w:val="ro-RO"/>
              </w:rPr>
            </w:pPr>
            <w:r>
              <w:rPr>
                <w:rFonts w:ascii="Times New Roman" w:hAnsi="Times New Roman"/>
                <w:color w:val="0070C0"/>
                <w:sz w:val="24"/>
                <w:szCs w:val="24"/>
                <w:lang w:val="pt-BR"/>
              </w:rPr>
              <w:t xml:space="preserve">    </w:t>
            </w:r>
            <w:r w:rsidR="00553FFB" w:rsidRPr="0005641D">
              <w:rPr>
                <w:rFonts w:ascii="Times New Roman" w:hAnsi="Times New Roman"/>
                <w:sz w:val="24"/>
                <w:szCs w:val="24"/>
                <w:lang w:val="pt-BR"/>
              </w:rPr>
              <w:t xml:space="preserve">Deosebita colaborare cu anumite instituţii/autorităţi în implementarea acţiunilor: </w:t>
            </w:r>
            <w:r w:rsidR="00553FFB" w:rsidRPr="0005641D">
              <w:rPr>
                <w:rFonts w:ascii="Times New Roman" w:hAnsi="Times New Roman"/>
                <w:sz w:val="24"/>
                <w:szCs w:val="24"/>
                <w:lang w:val="ro-RO"/>
              </w:rPr>
              <w:t>Primăria Municipiului Bucureşti,</w:t>
            </w:r>
            <w:r w:rsidR="00553FFB" w:rsidRPr="0005641D">
              <w:rPr>
                <w:rFonts w:ascii="Times New Roman" w:hAnsi="Times New Roman"/>
                <w:sz w:val="24"/>
                <w:szCs w:val="24"/>
                <w:lang w:val="pt-BR"/>
              </w:rPr>
              <w:t xml:space="preserve"> Instituţia Prefectului Municipiului Bucureşti, Agenţia de Dezvoltare Regională Bucureşti-Ilfov, </w:t>
            </w:r>
            <w:r w:rsidR="009D01B6" w:rsidRPr="0005641D">
              <w:rPr>
                <w:rFonts w:ascii="Times New Roman" w:hAnsi="Times New Roman"/>
                <w:sz w:val="24"/>
                <w:szCs w:val="24"/>
                <w:lang w:val="ro-RO"/>
              </w:rPr>
              <w:t>Administra</w:t>
            </w:r>
            <w:r w:rsidR="00B54786" w:rsidRPr="0005641D">
              <w:rPr>
                <w:rFonts w:ascii="Times New Roman" w:hAnsi="Times New Roman"/>
                <w:sz w:val="24"/>
                <w:szCs w:val="24"/>
                <w:lang w:val="ro-RO"/>
              </w:rPr>
              <w:t>ţ</w:t>
            </w:r>
            <w:r w:rsidR="009D01B6" w:rsidRPr="0005641D">
              <w:rPr>
                <w:rFonts w:ascii="Times New Roman" w:hAnsi="Times New Roman"/>
                <w:sz w:val="24"/>
                <w:szCs w:val="24"/>
                <w:lang w:val="ro-RO"/>
              </w:rPr>
              <w:t>ia Bazinal</w:t>
            </w:r>
            <w:r w:rsidR="00B54786" w:rsidRPr="0005641D">
              <w:rPr>
                <w:rFonts w:ascii="Times New Roman" w:hAnsi="Times New Roman"/>
                <w:sz w:val="24"/>
                <w:szCs w:val="24"/>
                <w:lang w:val="ro-RO"/>
              </w:rPr>
              <w:t>ă</w:t>
            </w:r>
            <w:r w:rsidR="009D01B6" w:rsidRPr="0005641D">
              <w:rPr>
                <w:rFonts w:ascii="Times New Roman" w:hAnsi="Times New Roman"/>
                <w:sz w:val="24"/>
                <w:szCs w:val="24"/>
                <w:lang w:val="ro-RO"/>
              </w:rPr>
              <w:t xml:space="preserve"> de Ap</w:t>
            </w:r>
            <w:r w:rsidR="00B54786" w:rsidRPr="0005641D">
              <w:rPr>
                <w:rFonts w:ascii="Times New Roman" w:hAnsi="Times New Roman"/>
                <w:sz w:val="24"/>
                <w:szCs w:val="24"/>
                <w:lang w:val="ro-RO"/>
              </w:rPr>
              <w:t>ă</w:t>
            </w:r>
            <w:r w:rsidR="009D01B6" w:rsidRPr="0005641D">
              <w:rPr>
                <w:rFonts w:ascii="Times New Roman" w:hAnsi="Times New Roman"/>
                <w:sz w:val="24"/>
                <w:szCs w:val="24"/>
                <w:lang w:val="ro-RO"/>
              </w:rPr>
              <w:t xml:space="preserve"> Arge</w:t>
            </w:r>
            <w:r w:rsidR="00B54786" w:rsidRPr="0005641D">
              <w:rPr>
                <w:rFonts w:ascii="Times New Roman" w:hAnsi="Times New Roman"/>
                <w:sz w:val="24"/>
                <w:szCs w:val="24"/>
                <w:lang w:val="ro-RO"/>
              </w:rPr>
              <w:t>ş</w:t>
            </w:r>
            <w:r w:rsidR="009D01B6" w:rsidRPr="0005641D">
              <w:rPr>
                <w:rFonts w:ascii="Times New Roman" w:hAnsi="Times New Roman"/>
                <w:sz w:val="24"/>
                <w:szCs w:val="24"/>
                <w:lang w:val="ro-RO"/>
              </w:rPr>
              <w:t xml:space="preserve">-Vedea - </w:t>
            </w:r>
            <w:r w:rsidR="00553FFB" w:rsidRPr="0005641D">
              <w:rPr>
                <w:rFonts w:ascii="Times New Roman" w:hAnsi="Times New Roman"/>
                <w:sz w:val="24"/>
                <w:szCs w:val="24"/>
                <w:lang w:val="ro-RO"/>
              </w:rPr>
              <w:t>Sistemul de Gospodărire a Apelor (S.G.A.) Ilfov-Bucureşti,</w:t>
            </w:r>
            <w:r w:rsidR="009D01B6" w:rsidRPr="0005641D">
              <w:rPr>
                <w:rFonts w:ascii="Times New Roman" w:hAnsi="Times New Roman"/>
                <w:sz w:val="24"/>
                <w:szCs w:val="24"/>
                <w:lang w:val="ro-RO"/>
              </w:rPr>
              <w:t xml:space="preserve"> </w:t>
            </w:r>
            <w:r w:rsidR="00553FFB" w:rsidRPr="0005641D">
              <w:rPr>
                <w:rFonts w:ascii="Times New Roman" w:hAnsi="Times New Roman"/>
                <w:sz w:val="24"/>
                <w:szCs w:val="24"/>
                <w:lang w:val="pt-BR"/>
              </w:rPr>
              <w:t xml:space="preserve">S.C. Apa Nova Bucureşti S.A., </w:t>
            </w:r>
            <w:r w:rsidR="00553FFB" w:rsidRPr="0005641D">
              <w:rPr>
                <w:rFonts w:ascii="Times New Roman" w:hAnsi="Times New Roman"/>
                <w:sz w:val="24"/>
                <w:szCs w:val="24"/>
                <w:lang w:val="es-ES"/>
              </w:rPr>
              <w:t>S.C. Compania Romprest Service S.A.</w:t>
            </w:r>
            <w:r w:rsidR="00553FFB" w:rsidRPr="0005641D">
              <w:rPr>
                <w:rFonts w:ascii="Times New Roman" w:hAnsi="Times New Roman"/>
                <w:b/>
                <w:sz w:val="24"/>
                <w:szCs w:val="24"/>
                <w:lang w:val="es-ES"/>
              </w:rPr>
              <w:t>,</w:t>
            </w:r>
            <w:r w:rsidR="00553FFB" w:rsidRPr="0005641D">
              <w:rPr>
                <w:rFonts w:ascii="Times New Roman" w:hAnsi="Times New Roman"/>
                <w:sz w:val="24"/>
                <w:szCs w:val="24"/>
                <w:lang w:val="it-IT"/>
              </w:rPr>
              <w:t xml:space="preserve"> </w:t>
            </w:r>
            <w:r w:rsidR="009D01B6" w:rsidRPr="0005641D">
              <w:rPr>
                <w:rFonts w:ascii="Times New Roman" w:hAnsi="Times New Roman"/>
                <w:sz w:val="24"/>
                <w:szCs w:val="24"/>
                <w:lang w:val="ro-RO"/>
              </w:rPr>
              <w:t xml:space="preserve">S.C. Supercom S.A., </w:t>
            </w:r>
            <w:r w:rsidR="00334321" w:rsidRPr="0005641D">
              <w:rPr>
                <w:rFonts w:ascii="Times New Roman" w:hAnsi="Times New Roman"/>
                <w:sz w:val="24"/>
                <w:szCs w:val="24"/>
                <w:lang w:val="ro-RO"/>
              </w:rPr>
              <w:t xml:space="preserve">S.C. Urban S.A., </w:t>
            </w:r>
            <w:r w:rsidR="00553FFB" w:rsidRPr="0005641D">
              <w:rPr>
                <w:rFonts w:ascii="Times New Roman" w:hAnsi="Times New Roman"/>
                <w:sz w:val="24"/>
                <w:szCs w:val="24"/>
                <w:lang w:val="pt-BR"/>
              </w:rPr>
              <w:t>Agen</w:t>
            </w:r>
            <w:r w:rsidR="009C482D" w:rsidRPr="0005641D">
              <w:rPr>
                <w:rFonts w:ascii="Times New Roman" w:hAnsi="Times New Roman"/>
                <w:sz w:val="24"/>
                <w:szCs w:val="24"/>
                <w:lang w:val="pt-BR"/>
              </w:rPr>
              <w:t>ţ</w:t>
            </w:r>
            <w:r w:rsidR="00553FFB" w:rsidRPr="0005641D">
              <w:rPr>
                <w:rFonts w:ascii="Times New Roman" w:hAnsi="Times New Roman"/>
                <w:sz w:val="24"/>
                <w:szCs w:val="24"/>
                <w:lang w:val="pt-BR"/>
              </w:rPr>
              <w:t>ia Na</w:t>
            </w:r>
            <w:r w:rsidR="009C482D" w:rsidRPr="0005641D">
              <w:rPr>
                <w:rFonts w:ascii="Times New Roman" w:hAnsi="Times New Roman"/>
                <w:sz w:val="24"/>
                <w:szCs w:val="24"/>
                <w:lang w:val="pt-BR"/>
              </w:rPr>
              <w:t>ţ</w:t>
            </w:r>
            <w:r w:rsidR="00553FFB" w:rsidRPr="0005641D">
              <w:rPr>
                <w:rFonts w:ascii="Times New Roman" w:hAnsi="Times New Roman"/>
                <w:sz w:val="24"/>
                <w:szCs w:val="24"/>
                <w:lang w:val="pt-BR"/>
              </w:rPr>
              <w:t>ional</w:t>
            </w:r>
            <w:r w:rsidR="009C482D" w:rsidRPr="0005641D">
              <w:rPr>
                <w:rFonts w:ascii="Times New Roman" w:hAnsi="Times New Roman"/>
                <w:sz w:val="24"/>
                <w:szCs w:val="24"/>
                <w:lang w:val="pt-BR"/>
              </w:rPr>
              <w:t>ă</w:t>
            </w:r>
            <w:r w:rsidR="00553FFB" w:rsidRPr="0005641D">
              <w:rPr>
                <w:rFonts w:ascii="Times New Roman" w:hAnsi="Times New Roman"/>
                <w:sz w:val="24"/>
                <w:szCs w:val="24"/>
                <w:lang w:val="pt-BR"/>
              </w:rPr>
              <w:t xml:space="preserve"> de Meteorologie,</w:t>
            </w:r>
            <w:r w:rsidR="00553FFB" w:rsidRPr="0005641D">
              <w:rPr>
                <w:rFonts w:ascii="Times New Roman" w:hAnsi="Times New Roman"/>
                <w:sz w:val="24"/>
                <w:szCs w:val="24"/>
              </w:rPr>
              <w:t xml:space="preserve"> Prim</w:t>
            </w:r>
            <w:r w:rsidR="009C482D" w:rsidRPr="0005641D">
              <w:rPr>
                <w:rFonts w:ascii="Times New Roman" w:hAnsi="Times New Roman"/>
                <w:sz w:val="24"/>
                <w:szCs w:val="24"/>
              </w:rPr>
              <w:t>ă</w:t>
            </w:r>
            <w:r w:rsidR="00553FFB" w:rsidRPr="0005641D">
              <w:rPr>
                <w:rFonts w:ascii="Times New Roman" w:hAnsi="Times New Roman"/>
                <w:sz w:val="24"/>
                <w:szCs w:val="24"/>
              </w:rPr>
              <w:t>ria Sector 1</w:t>
            </w:r>
            <w:r w:rsidR="00553FFB" w:rsidRPr="0005641D">
              <w:rPr>
                <w:rFonts w:ascii="Times New Roman" w:hAnsi="Times New Roman"/>
                <w:b/>
                <w:sz w:val="24"/>
                <w:szCs w:val="24"/>
              </w:rPr>
              <w:t xml:space="preserve"> </w:t>
            </w:r>
            <w:r w:rsidR="00553FFB" w:rsidRPr="0005641D">
              <w:rPr>
                <w:rFonts w:ascii="Times New Roman" w:hAnsi="Times New Roman"/>
                <w:sz w:val="24"/>
                <w:szCs w:val="24"/>
                <w:lang w:val="pt-BR"/>
              </w:rPr>
              <w:t>Bucureşti,</w:t>
            </w:r>
            <w:r w:rsidR="00553FFB" w:rsidRPr="0005641D">
              <w:rPr>
                <w:rFonts w:ascii="Times New Roman" w:hAnsi="Times New Roman"/>
                <w:sz w:val="24"/>
                <w:szCs w:val="24"/>
              </w:rPr>
              <w:t xml:space="preserve"> Prim</w:t>
            </w:r>
            <w:r w:rsidR="009C482D" w:rsidRPr="0005641D">
              <w:rPr>
                <w:rFonts w:ascii="Times New Roman" w:hAnsi="Times New Roman"/>
                <w:sz w:val="24"/>
                <w:szCs w:val="24"/>
              </w:rPr>
              <w:t>ă</w:t>
            </w:r>
            <w:r w:rsidR="00553FFB" w:rsidRPr="0005641D">
              <w:rPr>
                <w:rFonts w:ascii="Times New Roman" w:hAnsi="Times New Roman"/>
                <w:sz w:val="24"/>
                <w:szCs w:val="24"/>
              </w:rPr>
              <w:t>ria Sectorului 2</w:t>
            </w:r>
            <w:r w:rsidR="00553FFB" w:rsidRPr="0005641D">
              <w:rPr>
                <w:rFonts w:ascii="Times New Roman" w:hAnsi="Times New Roman"/>
                <w:b/>
                <w:sz w:val="24"/>
                <w:szCs w:val="24"/>
              </w:rPr>
              <w:t xml:space="preserve"> </w:t>
            </w:r>
            <w:r w:rsidR="00553FFB" w:rsidRPr="0005641D">
              <w:rPr>
                <w:rFonts w:ascii="Times New Roman" w:hAnsi="Times New Roman"/>
                <w:sz w:val="24"/>
                <w:szCs w:val="24"/>
                <w:lang w:val="pt-BR"/>
              </w:rPr>
              <w:t>Bucureşti,</w:t>
            </w:r>
            <w:r w:rsidR="00553FFB" w:rsidRPr="0005641D">
              <w:rPr>
                <w:rFonts w:ascii="Times New Roman" w:hAnsi="Times New Roman"/>
                <w:sz w:val="24"/>
                <w:szCs w:val="24"/>
              </w:rPr>
              <w:t xml:space="preserve"> Prim</w:t>
            </w:r>
            <w:r w:rsidR="009C482D" w:rsidRPr="0005641D">
              <w:rPr>
                <w:rFonts w:ascii="Times New Roman" w:hAnsi="Times New Roman"/>
                <w:sz w:val="24"/>
                <w:szCs w:val="24"/>
              </w:rPr>
              <w:t>ă</w:t>
            </w:r>
            <w:r w:rsidR="00553FFB" w:rsidRPr="0005641D">
              <w:rPr>
                <w:rFonts w:ascii="Times New Roman" w:hAnsi="Times New Roman"/>
                <w:sz w:val="24"/>
                <w:szCs w:val="24"/>
              </w:rPr>
              <w:t xml:space="preserve">ria Sectorului 3, </w:t>
            </w:r>
            <w:r w:rsidR="009D01B6" w:rsidRPr="0005641D">
              <w:rPr>
                <w:rFonts w:ascii="Times New Roman" w:hAnsi="Times New Roman"/>
                <w:sz w:val="24"/>
                <w:szCs w:val="24"/>
              </w:rPr>
              <w:t>Primăria Sectorului 4</w:t>
            </w:r>
            <w:r w:rsidR="001F4915" w:rsidRPr="0005641D">
              <w:rPr>
                <w:rFonts w:ascii="Times New Roman" w:hAnsi="Times New Roman"/>
                <w:sz w:val="24"/>
                <w:szCs w:val="24"/>
              </w:rPr>
              <w:t>.</w:t>
            </w:r>
          </w:p>
          <w:p w:rsidR="001F4915" w:rsidRPr="0005641D" w:rsidRDefault="001F4915" w:rsidP="0009434E">
            <w:pPr>
              <w:tabs>
                <w:tab w:val="left" w:pos="392"/>
              </w:tabs>
              <w:suppressAutoHyphens/>
              <w:spacing w:after="0" w:line="240" w:lineRule="auto"/>
              <w:ind w:left="119"/>
              <w:jc w:val="both"/>
              <w:rPr>
                <w:rFonts w:ascii="Times New Roman" w:hAnsi="Times New Roman"/>
                <w:b/>
                <w:sz w:val="24"/>
                <w:szCs w:val="24"/>
                <w:lang w:val="ro-RO"/>
              </w:rPr>
            </w:pPr>
          </w:p>
          <w:p w:rsidR="00CD46A3" w:rsidRPr="0005641D" w:rsidRDefault="00CD46A3" w:rsidP="0009434E">
            <w:pPr>
              <w:tabs>
                <w:tab w:val="left" w:pos="392"/>
              </w:tabs>
              <w:suppressAutoHyphens/>
              <w:spacing w:after="0" w:line="240" w:lineRule="auto"/>
              <w:ind w:left="119"/>
              <w:jc w:val="both"/>
              <w:rPr>
                <w:rFonts w:ascii="Times New Roman" w:hAnsi="Times New Roman"/>
                <w:b/>
                <w:sz w:val="24"/>
                <w:szCs w:val="24"/>
                <w:lang w:val="ro-RO"/>
              </w:rPr>
            </w:pPr>
            <w:r w:rsidRPr="0005641D">
              <w:rPr>
                <w:rFonts w:ascii="Times New Roman" w:hAnsi="Times New Roman"/>
                <w:b/>
                <w:sz w:val="24"/>
                <w:szCs w:val="24"/>
                <w:lang w:val="ro-RO"/>
              </w:rPr>
              <w:t>Dificultăţi:</w:t>
            </w:r>
          </w:p>
          <w:p w:rsidR="00CD46A3" w:rsidRPr="0005641D" w:rsidRDefault="00CD46A3" w:rsidP="00CD46A3">
            <w:pPr>
              <w:spacing w:after="0" w:line="240" w:lineRule="auto"/>
              <w:jc w:val="both"/>
              <w:rPr>
                <w:rFonts w:ascii="Times New Roman" w:hAnsi="Times New Roman"/>
                <w:sz w:val="24"/>
                <w:szCs w:val="24"/>
                <w:lang w:val="ro-RO"/>
              </w:rPr>
            </w:pPr>
            <w:r w:rsidRPr="0005641D">
              <w:rPr>
                <w:rFonts w:ascii="Times New Roman" w:hAnsi="Times New Roman"/>
                <w:sz w:val="24"/>
                <w:szCs w:val="24"/>
                <w:lang w:val="ro-RO"/>
              </w:rPr>
              <w:t>-slaba participare a unor autorităţi/instituţii care compun subgrupurile de lucru la întâlnirile organizate;</w:t>
            </w:r>
          </w:p>
          <w:p w:rsidR="00CD46A3" w:rsidRPr="0005641D" w:rsidRDefault="00CD46A3" w:rsidP="00CD46A3">
            <w:pPr>
              <w:spacing w:after="0" w:line="240" w:lineRule="auto"/>
              <w:jc w:val="both"/>
              <w:rPr>
                <w:rFonts w:ascii="Times New Roman" w:hAnsi="Times New Roman"/>
                <w:sz w:val="24"/>
                <w:szCs w:val="24"/>
                <w:lang w:val="ro-RO"/>
              </w:rPr>
            </w:pPr>
            <w:r w:rsidRPr="0005641D">
              <w:rPr>
                <w:rFonts w:ascii="Times New Roman" w:hAnsi="Times New Roman"/>
                <w:sz w:val="24"/>
                <w:szCs w:val="24"/>
                <w:lang w:val="ro-RO"/>
              </w:rPr>
              <w:t>-</w:t>
            </w:r>
            <w:r w:rsidRPr="0005641D">
              <w:rPr>
                <w:rFonts w:ascii="Times New Roman" w:hAnsi="Times New Roman"/>
                <w:b/>
                <w:sz w:val="24"/>
                <w:szCs w:val="24"/>
                <w:lang w:val="ro-RO"/>
              </w:rPr>
              <w:t>lipsa de răspuns, în termen, la diferitele solicitări ale A.P.M. Bucureşti a unor autorităţi/instituţii care compun subgrupurile de lucru</w:t>
            </w:r>
            <w:r w:rsidRPr="0005641D">
              <w:rPr>
                <w:rFonts w:ascii="Times New Roman" w:hAnsi="Times New Roman"/>
                <w:sz w:val="24"/>
                <w:szCs w:val="24"/>
                <w:lang w:val="ro-RO"/>
              </w:rPr>
              <w:t>, atrăgând după sine:</w:t>
            </w:r>
          </w:p>
          <w:p w:rsidR="00CD46A3" w:rsidRPr="0005641D" w:rsidRDefault="00CD46A3" w:rsidP="0050338B">
            <w:pPr>
              <w:numPr>
                <w:ilvl w:val="1"/>
                <w:numId w:val="12"/>
              </w:numPr>
              <w:suppressAutoHyphens/>
              <w:spacing w:after="0" w:line="240" w:lineRule="auto"/>
              <w:jc w:val="both"/>
              <w:rPr>
                <w:rFonts w:ascii="Times New Roman" w:hAnsi="Times New Roman"/>
                <w:sz w:val="24"/>
                <w:szCs w:val="24"/>
              </w:rPr>
            </w:pPr>
            <w:r w:rsidRPr="0005641D">
              <w:rPr>
                <w:rFonts w:ascii="Times New Roman" w:hAnsi="Times New Roman"/>
                <w:sz w:val="24"/>
                <w:szCs w:val="24"/>
              </w:rPr>
              <w:t>întârzieri ale procesului de implementare/monitorizare a acţiunilor descrise în document;</w:t>
            </w:r>
          </w:p>
          <w:p w:rsidR="00CD46A3" w:rsidRPr="0005641D" w:rsidRDefault="00CD46A3" w:rsidP="0050338B">
            <w:pPr>
              <w:numPr>
                <w:ilvl w:val="1"/>
                <w:numId w:val="12"/>
              </w:numPr>
              <w:suppressAutoHyphens/>
              <w:spacing w:after="0" w:line="240" w:lineRule="auto"/>
              <w:jc w:val="both"/>
              <w:rPr>
                <w:rFonts w:ascii="Times New Roman" w:hAnsi="Times New Roman"/>
                <w:sz w:val="24"/>
                <w:szCs w:val="24"/>
                <w:lang w:val="it-IT"/>
              </w:rPr>
            </w:pPr>
            <w:r w:rsidRPr="0005641D">
              <w:rPr>
                <w:rFonts w:ascii="Times New Roman" w:hAnsi="Times New Roman"/>
                <w:sz w:val="24"/>
                <w:szCs w:val="24"/>
                <w:lang w:val="it-IT"/>
              </w:rPr>
              <w:t>imposibilitatea abordării/interpretării holistice (integraliste) a datelor</w:t>
            </w:r>
            <w:r w:rsidR="000B2379" w:rsidRPr="0005641D">
              <w:rPr>
                <w:rFonts w:ascii="Times New Roman" w:hAnsi="Times New Roman"/>
                <w:sz w:val="24"/>
                <w:szCs w:val="24"/>
                <w:lang w:val="it-IT"/>
              </w:rPr>
              <w:t>;</w:t>
            </w:r>
            <w:r w:rsidRPr="0005641D">
              <w:rPr>
                <w:rFonts w:ascii="Times New Roman" w:hAnsi="Times New Roman"/>
                <w:sz w:val="24"/>
                <w:szCs w:val="24"/>
                <w:lang w:val="it-IT"/>
              </w:rPr>
              <w:t xml:space="preserve"> </w:t>
            </w:r>
          </w:p>
          <w:p w:rsidR="00CD46A3" w:rsidRPr="0005641D" w:rsidRDefault="00CD46A3" w:rsidP="0050338B">
            <w:pPr>
              <w:numPr>
                <w:ilvl w:val="1"/>
                <w:numId w:val="12"/>
              </w:numPr>
              <w:suppressAutoHyphens/>
              <w:spacing w:after="0" w:line="240" w:lineRule="auto"/>
              <w:jc w:val="both"/>
              <w:rPr>
                <w:rFonts w:ascii="Times New Roman" w:hAnsi="Times New Roman"/>
                <w:b/>
                <w:sz w:val="24"/>
                <w:szCs w:val="24"/>
              </w:rPr>
            </w:pPr>
            <w:r w:rsidRPr="0005641D">
              <w:rPr>
                <w:rFonts w:ascii="Times New Roman" w:hAnsi="Times New Roman"/>
                <w:b/>
                <w:sz w:val="24"/>
                <w:szCs w:val="24"/>
              </w:rPr>
              <w:t xml:space="preserve">dificultăţi </w:t>
            </w:r>
            <w:r w:rsidR="00CF59D9" w:rsidRPr="0005641D">
              <w:rPr>
                <w:rFonts w:ascii="Times New Roman" w:hAnsi="Times New Roman"/>
                <w:b/>
                <w:sz w:val="24"/>
                <w:szCs w:val="24"/>
              </w:rPr>
              <w:t xml:space="preserve">foarte mari </w:t>
            </w:r>
            <w:r w:rsidRPr="0005641D">
              <w:rPr>
                <w:rFonts w:ascii="Times New Roman" w:hAnsi="Times New Roman"/>
                <w:b/>
                <w:sz w:val="24"/>
                <w:szCs w:val="24"/>
              </w:rPr>
              <w:t>în colectarea datelor în procesul de monitorizare-implementare P</w:t>
            </w:r>
            <w:r w:rsidR="0009434E" w:rsidRPr="0005641D">
              <w:rPr>
                <w:rFonts w:ascii="Times New Roman" w:hAnsi="Times New Roman"/>
                <w:b/>
                <w:sz w:val="24"/>
                <w:szCs w:val="24"/>
              </w:rPr>
              <w:t>.L</w:t>
            </w:r>
            <w:r w:rsidRPr="0005641D">
              <w:rPr>
                <w:rFonts w:ascii="Times New Roman" w:hAnsi="Times New Roman"/>
                <w:b/>
                <w:sz w:val="24"/>
                <w:szCs w:val="24"/>
              </w:rPr>
              <w:t>.A.M.</w:t>
            </w:r>
            <w:r w:rsidR="009D01B6" w:rsidRPr="0005641D">
              <w:rPr>
                <w:rFonts w:ascii="Times New Roman" w:hAnsi="Times New Roman"/>
                <w:b/>
                <w:sz w:val="24"/>
                <w:szCs w:val="24"/>
              </w:rPr>
              <w:t xml:space="preserve"> (termene foarte scurte pentru raspuns)</w:t>
            </w:r>
            <w:r w:rsidR="000B2379" w:rsidRPr="0005641D">
              <w:rPr>
                <w:rFonts w:ascii="Times New Roman" w:hAnsi="Times New Roman"/>
                <w:sz w:val="24"/>
                <w:szCs w:val="24"/>
              </w:rPr>
              <w:t>;</w:t>
            </w:r>
          </w:p>
          <w:p w:rsidR="00CD46A3" w:rsidRPr="0005641D" w:rsidRDefault="00CD46A3" w:rsidP="00CD46A3">
            <w:pPr>
              <w:spacing w:after="0" w:line="240" w:lineRule="auto"/>
              <w:jc w:val="both"/>
              <w:rPr>
                <w:rFonts w:ascii="Times New Roman" w:hAnsi="Times New Roman"/>
                <w:spacing w:val="-4"/>
                <w:sz w:val="24"/>
                <w:szCs w:val="24"/>
              </w:rPr>
            </w:pPr>
            <w:r w:rsidRPr="0005641D">
              <w:rPr>
                <w:rFonts w:ascii="Times New Roman" w:hAnsi="Times New Roman"/>
                <w:spacing w:val="-4"/>
                <w:sz w:val="24"/>
                <w:szCs w:val="24"/>
              </w:rPr>
              <w:t>-</w:t>
            </w:r>
            <w:proofErr w:type="gramStart"/>
            <w:r w:rsidRPr="0005641D">
              <w:rPr>
                <w:rFonts w:ascii="Times New Roman" w:hAnsi="Times New Roman"/>
                <w:spacing w:val="-4"/>
                <w:sz w:val="24"/>
                <w:szCs w:val="24"/>
              </w:rPr>
              <w:t>fluctuaţia</w:t>
            </w:r>
            <w:proofErr w:type="gramEnd"/>
            <w:r w:rsidRPr="0005641D">
              <w:rPr>
                <w:rFonts w:ascii="Times New Roman" w:hAnsi="Times New Roman"/>
                <w:spacing w:val="-4"/>
                <w:sz w:val="24"/>
                <w:szCs w:val="24"/>
              </w:rPr>
              <w:t xml:space="preserve"> de personal</w:t>
            </w:r>
            <w:r w:rsidR="007508CF" w:rsidRPr="0005641D">
              <w:rPr>
                <w:rFonts w:ascii="Times New Roman" w:hAnsi="Times New Roman"/>
                <w:spacing w:val="-4"/>
                <w:sz w:val="24"/>
                <w:szCs w:val="24"/>
              </w:rPr>
              <w:t xml:space="preserve"> </w:t>
            </w:r>
            <w:r w:rsidRPr="0005641D">
              <w:rPr>
                <w:rFonts w:ascii="Times New Roman" w:hAnsi="Times New Roman"/>
                <w:spacing w:val="-4"/>
                <w:sz w:val="24"/>
                <w:szCs w:val="24"/>
              </w:rPr>
              <w:t>--modificarea persoanelor nominalizate în Comitetul de Coordonare şi în Grupul de lucru al P</w:t>
            </w:r>
            <w:r w:rsidR="00EF4E3E" w:rsidRPr="0005641D">
              <w:rPr>
                <w:rFonts w:ascii="Times New Roman" w:hAnsi="Times New Roman"/>
                <w:spacing w:val="-4"/>
                <w:sz w:val="24"/>
                <w:szCs w:val="24"/>
              </w:rPr>
              <w:t>.</w:t>
            </w:r>
            <w:r w:rsidRPr="0005641D">
              <w:rPr>
                <w:rFonts w:ascii="Times New Roman" w:hAnsi="Times New Roman"/>
                <w:spacing w:val="-4"/>
                <w:sz w:val="24"/>
                <w:szCs w:val="24"/>
              </w:rPr>
              <w:t>L</w:t>
            </w:r>
            <w:r w:rsidR="00EF4E3E" w:rsidRPr="0005641D">
              <w:rPr>
                <w:rFonts w:ascii="Times New Roman" w:hAnsi="Times New Roman"/>
                <w:spacing w:val="-4"/>
                <w:sz w:val="24"/>
                <w:szCs w:val="24"/>
              </w:rPr>
              <w:t>.</w:t>
            </w:r>
            <w:r w:rsidRPr="0005641D">
              <w:rPr>
                <w:rFonts w:ascii="Times New Roman" w:hAnsi="Times New Roman"/>
                <w:spacing w:val="-4"/>
                <w:sz w:val="24"/>
                <w:szCs w:val="24"/>
              </w:rPr>
              <w:t>A</w:t>
            </w:r>
            <w:r w:rsidR="00EF4E3E" w:rsidRPr="0005641D">
              <w:rPr>
                <w:rFonts w:ascii="Times New Roman" w:hAnsi="Times New Roman"/>
                <w:spacing w:val="-4"/>
                <w:sz w:val="24"/>
                <w:szCs w:val="24"/>
              </w:rPr>
              <w:t>.</w:t>
            </w:r>
            <w:r w:rsidRPr="0005641D">
              <w:rPr>
                <w:rFonts w:ascii="Times New Roman" w:hAnsi="Times New Roman"/>
                <w:spacing w:val="-4"/>
                <w:sz w:val="24"/>
                <w:szCs w:val="24"/>
              </w:rPr>
              <w:t>M</w:t>
            </w:r>
            <w:r w:rsidR="00EF4E3E" w:rsidRPr="0005641D">
              <w:rPr>
                <w:rFonts w:ascii="Times New Roman" w:hAnsi="Times New Roman"/>
                <w:spacing w:val="-4"/>
                <w:sz w:val="24"/>
                <w:szCs w:val="24"/>
              </w:rPr>
              <w:t>.</w:t>
            </w:r>
          </w:p>
          <w:p w:rsidR="000B55E8" w:rsidRPr="0005641D" w:rsidRDefault="00CD46A3" w:rsidP="008951FD">
            <w:pPr>
              <w:spacing w:after="0" w:line="240" w:lineRule="auto"/>
              <w:jc w:val="both"/>
              <w:rPr>
                <w:rFonts w:ascii="Times New Roman" w:hAnsi="Times New Roman"/>
                <w:b/>
                <w:sz w:val="24"/>
                <w:szCs w:val="24"/>
              </w:rPr>
            </w:pPr>
            <w:r w:rsidRPr="0005641D">
              <w:rPr>
                <w:rFonts w:ascii="Times New Roman" w:hAnsi="Times New Roman"/>
                <w:b/>
                <w:sz w:val="24"/>
                <w:szCs w:val="24"/>
              </w:rPr>
              <w:t xml:space="preserve">- colaborarea deficitară </w:t>
            </w:r>
            <w:r w:rsidR="0009434E" w:rsidRPr="0005641D">
              <w:rPr>
                <w:rFonts w:ascii="Times New Roman" w:hAnsi="Times New Roman"/>
                <w:b/>
                <w:sz w:val="24"/>
                <w:szCs w:val="24"/>
              </w:rPr>
              <w:t>a unor</w:t>
            </w:r>
            <w:r w:rsidRPr="0005641D">
              <w:rPr>
                <w:rFonts w:ascii="Times New Roman" w:hAnsi="Times New Roman"/>
                <w:b/>
                <w:sz w:val="24"/>
                <w:szCs w:val="24"/>
              </w:rPr>
              <w:t xml:space="preserve"> instituţii, ceea ce duce la lipsa unor informaţii şi la imposibilitatea de a întocmi o situaţie care să reflecte realitatea</w:t>
            </w:r>
            <w:r w:rsidR="0009434E" w:rsidRPr="0005641D">
              <w:rPr>
                <w:rFonts w:ascii="Times New Roman" w:hAnsi="Times New Roman"/>
                <w:b/>
                <w:sz w:val="24"/>
                <w:szCs w:val="24"/>
              </w:rPr>
              <w:t xml:space="preserve"> </w:t>
            </w:r>
            <w:r w:rsidR="0009434E" w:rsidRPr="0005641D">
              <w:rPr>
                <w:rFonts w:ascii="Times New Roman" w:hAnsi="Times New Roman"/>
                <w:sz w:val="24"/>
                <w:szCs w:val="24"/>
              </w:rPr>
              <w:t>(</w:t>
            </w:r>
            <w:r w:rsidR="000B55E8" w:rsidRPr="0005641D">
              <w:rPr>
                <w:rFonts w:ascii="Times New Roman" w:hAnsi="Times New Roman"/>
                <w:i/>
                <w:sz w:val="24"/>
                <w:szCs w:val="24"/>
                <w:lang w:val="ro-RO"/>
              </w:rPr>
              <w:t>Direcţia de Sănătate Publică Bucureşti,</w:t>
            </w:r>
            <w:r w:rsidR="00CF59D9" w:rsidRPr="0005641D">
              <w:rPr>
                <w:rFonts w:ascii="Times New Roman" w:hAnsi="Times New Roman"/>
                <w:i/>
                <w:sz w:val="24"/>
                <w:szCs w:val="24"/>
              </w:rPr>
              <w:t xml:space="preserve"> </w:t>
            </w:r>
            <w:r w:rsidR="008A0CCC" w:rsidRPr="0005641D">
              <w:rPr>
                <w:rFonts w:ascii="Times New Roman" w:hAnsi="Times New Roman"/>
                <w:i/>
                <w:sz w:val="24"/>
                <w:szCs w:val="24"/>
              </w:rPr>
              <w:t>S.T.B</w:t>
            </w:r>
            <w:r w:rsidR="002A1131" w:rsidRPr="0005641D">
              <w:rPr>
                <w:rFonts w:ascii="Times New Roman" w:hAnsi="Times New Roman"/>
                <w:i/>
                <w:sz w:val="24"/>
                <w:szCs w:val="24"/>
              </w:rPr>
              <w:t>.</w:t>
            </w:r>
            <w:r w:rsidR="008A0CCC" w:rsidRPr="0005641D">
              <w:rPr>
                <w:rFonts w:ascii="Times New Roman" w:hAnsi="Times New Roman"/>
                <w:i/>
                <w:sz w:val="24"/>
                <w:szCs w:val="24"/>
              </w:rPr>
              <w:t xml:space="preserve">, </w:t>
            </w:r>
            <w:r w:rsidR="00CF59D9" w:rsidRPr="0005641D">
              <w:rPr>
                <w:rFonts w:ascii="Times New Roman" w:hAnsi="Times New Roman"/>
                <w:i/>
                <w:sz w:val="24"/>
                <w:szCs w:val="24"/>
              </w:rPr>
              <w:t xml:space="preserve">Grădina Botanică </w:t>
            </w:r>
            <w:r w:rsidR="00CF59D9" w:rsidRPr="0005641D">
              <w:rPr>
                <w:rFonts w:ascii="Times New Roman" w:hAnsi="Times New Roman"/>
                <w:i/>
                <w:sz w:val="24"/>
                <w:szCs w:val="24"/>
                <w:lang w:val="pt-BR"/>
              </w:rPr>
              <w:t xml:space="preserve">Bucureşti, </w:t>
            </w:r>
            <w:r w:rsidR="003F39EE" w:rsidRPr="0005641D">
              <w:rPr>
                <w:rFonts w:ascii="Times New Roman" w:hAnsi="Times New Roman"/>
                <w:i/>
                <w:sz w:val="24"/>
                <w:szCs w:val="24"/>
              </w:rPr>
              <w:t>Institutul de Biologie Bucureşti,</w:t>
            </w:r>
            <w:r w:rsidR="008951FD" w:rsidRPr="0005641D">
              <w:rPr>
                <w:rFonts w:ascii="Times New Roman" w:hAnsi="Times New Roman"/>
                <w:i/>
                <w:sz w:val="24"/>
                <w:szCs w:val="24"/>
              </w:rPr>
              <w:t xml:space="preserve"> </w:t>
            </w:r>
            <w:r w:rsidR="00153D25" w:rsidRPr="0005641D">
              <w:rPr>
                <w:rFonts w:ascii="Times New Roman" w:hAnsi="Times New Roman"/>
                <w:i/>
                <w:sz w:val="24"/>
                <w:szCs w:val="24"/>
                <w:lang w:val="pt-BR"/>
              </w:rPr>
              <w:t xml:space="preserve">S.C. Iridex Group Import Export S.R.L., </w:t>
            </w:r>
            <w:r w:rsidR="00153D25" w:rsidRPr="0005641D">
              <w:rPr>
                <w:rFonts w:ascii="Times New Roman" w:hAnsi="Times New Roman"/>
                <w:i/>
                <w:sz w:val="24"/>
                <w:szCs w:val="24"/>
              </w:rPr>
              <w:t>ECO-ROM Ambalaje</w:t>
            </w:r>
            <w:r w:rsidR="00153D25" w:rsidRPr="0005641D">
              <w:rPr>
                <w:rFonts w:ascii="Times New Roman" w:hAnsi="Times New Roman"/>
                <w:i/>
                <w:sz w:val="24"/>
                <w:szCs w:val="24"/>
                <w:lang w:val="ro-RO"/>
              </w:rPr>
              <w:t xml:space="preserve"> S.A., </w:t>
            </w:r>
            <w:r w:rsidR="006700C4" w:rsidRPr="0005641D">
              <w:rPr>
                <w:rFonts w:ascii="Times New Roman" w:hAnsi="Times New Roman"/>
                <w:i/>
                <w:sz w:val="24"/>
                <w:szCs w:val="24"/>
                <w:lang w:val="ro-RO"/>
              </w:rPr>
              <w:t>Garda Naţinală de Mediu - Comisariatul Municipiului Bucureşti,</w:t>
            </w:r>
            <w:r w:rsidR="006700C4" w:rsidRPr="0005641D">
              <w:rPr>
                <w:rFonts w:ascii="Times New Roman" w:hAnsi="Times New Roman"/>
                <w:i/>
                <w:sz w:val="24"/>
                <w:szCs w:val="24"/>
              </w:rPr>
              <w:t xml:space="preserve"> Primaria </w:t>
            </w:r>
            <w:r w:rsidR="006700C4" w:rsidRPr="0005641D">
              <w:rPr>
                <w:rFonts w:ascii="Times New Roman" w:hAnsi="Times New Roman"/>
                <w:i/>
                <w:sz w:val="24"/>
                <w:szCs w:val="24"/>
                <w:lang w:val="ro-RO"/>
              </w:rPr>
              <w:t>Sectorului 5</w:t>
            </w:r>
            <w:r w:rsidR="00CF59D9" w:rsidRPr="0005641D">
              <w:rPr>
                <w:rFonts w:ascii="Times New Roman" w:hAnsi="Times New Roman"/>
                <w:sz w:val="24"/>
                <w:szCs w:val="24"/>
              </w:rPr>
              <w:t>)</w:t>
            </w:r>
            <w:r w:rsidR="00AF2803" w:rsidRPr="0005641D">
              <w:rPr>
                <w:rFonts w:ascii="Times New Roman" w:hAnsi="Times New Roman"/>
                <w:sz w:val="24"/>
                <w:szCs w:val="24"/>
              </w:rPr>
              <w:t xml:space="preserve"> </w:t>
            </w:r>
            <w:r w:rsidR="0009434E" w:rsidRPr="0005641D">
              <w:rPr>
                <w:rFonts w:ascii="Times New Roman" w:hAnsi="Times New Roman"/>
                <w:b/>
                <w:sz w:val="24"/>
                <w:szCs w:val="24"/>
              </w:rPr>
              <w:t xml:space="preserve">- </w:t>
            </w:r>
            <w:r w:rsidR="00142BFE" w:rsidRPr="0005641D">
              <w:rPr>
                <w:rFonts w:ascii="Times New Roman" w:hAnsi="Times New Roman"/>
                <w:b/>
                <w:sz w:val="24"/>
                <w:szCs w:val="24"/>
              </w:rPr>
              <w:t>nu au r</w:t>
            </w:r>
            <w:r w:rsidR="00142BFE" w:rsidRPr="0005641D">
              <w:rPr>
                <w:rFonts w:ascii="Times New Roman" w:hAnsi="Times New Roman"/>
                <w:b/>
                <w:sz w:val="24"/>
                <w:szCs w:val="24"/>
                <w:lang w:val="ro-RO"/>
              </w:rPr>
              <w:t>ăspuns solicitări</w:t>
            </w:r>
            <w:r w:rsidR="0009434E" w:rsidRPr="0005641D">
              <w:rPr>
                <w:rFonts w:ascii="Times New Roman" w:hAnsi="Times New Roman"/>
                <w:b/>
                <w:sz w:val="24"/>
                <w:szCs w:val="24"/>
                <w:lang w:val="ro-RO"/>
              </w:rPr>
              <w:t>lor</w:t>
            </w:r>
            <w:r w:rsidR="0086372D" w:rsidRPr="0005641D">
              <w:rPr>
                <w:rFonts w:ascii="Times New Roman" w:hAnsi="Times New Roman"/>
                <w:b/>
                <w:sz w:val="24"/>
                <w:szCs w:val="24"/>
                <w:lang w:val="ro-RO"/>
              </w:rPr>
              <w:t xml:space="preserve"> </w:t>
            </w:r>
            <w:r w:rsidR="00142BFE" w:rsidRPr="0005641D">
              <w:rPr>
                <w:rFonts w:ascii="Times New Roman" w:hAnsi="Times New Roman"/>
                <w:b/>
                <w:sz w:val="24"/>
                <w:szCs w:val="24"/>
                <w:lang w:val="ro-RO"/>
              </w:rPr>
              <w:t>noastre până în prezent.</w:t>
            </w:r>
          </w:p>
          <w:p w:rsidR="005F4B85" w:rsidRPr="0005641D" w:rsidRDefault="005F4B85" w:rsidP="00CD46A3">
            <w:pPr>
              <w:spacing w:after="0" w:line="240" w:lineRule="auto"/>
              <w:jc w:val="both"/>
              <w:rPr>
                <w:rFonts w:ascii="Times New Roman" w:hAnsi="Times New Roman"/>
                <w:i/>
                <w:sz w:val="24"/>
                <w:szCs w:val="24"/>
              </w:rPr>
            </w:pPr>
          </w:p>
          <w:p w:rsidR="00CD46A3" w:rsidRPr="0005641D" w:rsidRDefault="00CD46A3" w:rsidP="00CD46A3">
            <w:pPr>
              <w:tabs>
                <w:tab w:val="left" w:pos="0"/>
                <w:tab w:val="left" w:pos="180"/>
                <w:tab w:val="left" w:pos="540"/>
                <w:tab w:val="left" w:pos="720"/>
              </w:tabs>
              <w:autoSpaceDE w:val="0"/>
              <w:autoSpaceDN w:val="0"/>
              <w:adjustRightInd w:val="0"/>
              <w:spacing w:after="0" w:line="240" w:lineRule="auto"/>
              <w:ind w:firstLine="180"/>
              <w:jc w:val="both"/>
              <w:rPr>
                <w:rFonts w:ascii="Times New Roman" w:hAnsi="Times New Roman"/>
                <w:bCs/>
                <w:sz w:val="24"/>
                <w:szCs w:val="24"/>
                <w:lang w:val="ro-RO"/>
              </w:rPr>
            </w:pPr>
            <w:r w:rsidRPr="0005641D">
              <w:rPr>
                <w:rFonts w:ascii="Times New Roman" w:hAnsi="Times New Roman"/>
                <w:sz w:val="24"/>
                <w:szCs w:val="24"/>
                <w:lang w:val="ro-RO"/>
              </w:rPr>
              <w:t xml:space="preserve">Acţiunile nerealizate şi problemele nerezolvate se datorează, în principal, lipsei sau insuficienţei fondurilor necesare la nivelul autorităţilor/instituţiilor responsabile cu implementarea acestora. </w:t>
            </w:r>
            <w:r w:rsidRPr="0005641D">
              <w:rPr>
                <w:rFonts w:ascii="Times New Roman" w:hAnsi="Times New Roman"/>
                <w:bCs/>
                <w:sz w:val="24"/>
                <w:szCs w:val="24"/>
                <w:lang w:val="ro-RO"/>
              </w:rPr>
              <w:t xml:space="preserve">Autorităţile publice locale care nu au realizat anumite acţiuni, din lipsa fondurilor necesare, sunt în căutare de surse de finanţare.  </w:t>
            </w:r>
          </w:p>
          <w:p w:rsidR="00C4783F" w:rsidRPr="0005641D" w:rsidRDefault="00C4783F" w:rsidP="00A92506">
            <w:pPr>
              <w:spacing w:after="0" w:line="240" w:lineRule="auto"/>
              <w:jc w:val="both"/>
              <w:rPr>
                <w:rFonts w:ascii="Times New Roman" w:hAnsi="Times New Roman"/>
                <w:i/>
                <w:sz w:val="24"/>
                <w:szCs w:val="24"/>
              </w:rPr>
            </w:pPr>
          </w:p>
          <w:p w:rsidR="00D377A5" w:rsidRPr="0005641D" w:rsidRDefault="00D377A5" w:rsidP="00A92506">
            <w:pPr>
              <w:spacing w:after="0" w:line="240" w:lineRule="auto"/>
              <w:jc w:val="both"/>
              <w:rPr>
                <w:rFonts w:ascii="Times New Roman" w:hAnsi="Times New Roman"/>
                <w:i/>
                <w:sz w:val="24"/>
                <w:szCs w:val="24"/>
              </w:rPr>
            </w:pPr>
            <w:r w:rsidRPr="0005641D">
              <w:rPr>
                <w:rFonts w:ascii="Times New Roman" w:hAnsi="Times New Roman"/>
                <w:i/>
                <w:sz w:val="24"/>
                <w:szCs w:val="24"/>
              </w:rPr>
              <w:t>DEFICIEN</w:t>
            </w:r>
            <w:r w:rsidR="001A5CAF" w:rsidRPr="0005641D">
              <w:rPr>
                <w:rFonts w:ascii="Times New Roman" w:hAnsi="Times New Roman"/>
                <w:i/>
                <w:sz w:val="24"/>
                <w:szCs w:val="24"/>
                <w:lang w:val="ro-RO"/>
              </w:rPr>
              <w:t>Ţ</w:t>
            </w:r>
            <w:r w:rsidRPr="0005641D">
              <w:rPr>
                <w:rFonts w:ascii="Times New Roman" w:hAnsi="Times New Roman"/>
                <w:i/>
                <w:sz w:val="24"/>
                <w:szCs w:val="24"/>
              </w:rPr>
              <w:t>E:</w:t>
            </w:r>
          </w:p>
          <w:p w:rsidR="004D4BCF" w:rsidRPr="0005641D" w:rsidRDefault="00C4783F" w:rsidP="00D377A5">
            <w:pPr>
              <w:spacing w:after="0" w:line="240" w:lineRule="auto"/>
              <w:jc w:val="both"/>
              <w:rPr>
                <w:rFonts w:ascii="Times New Roman" w:hAnsi="Times New Roman"/>
                <w:sz w:val="24"/>
                <w:szCs w:val="24"/>
                <w:lang w:val="ro-RO"/>
              </w:rPr>
            </w:pPr>
            <w:r w:rsidRPr="0005641D">
              <w:rPr>
                <w:rFonts w:ascii="Times New Roman" w:hAnsi="Times New Roman"/>
                <w:bCs/>
                <w:sz w:val="24"/>
                <w:szCs w:val="24"/>
                <w:lang w:val="ro-RO"/>
              </w:rPr>
              <w:t xml:space="preserve">   </w:t>
            </w:r>
            <w:r w:rsidR="005B13B9" w:rsidRPr="0005641D">
              <w:rPr>
                <w:rFonts w:ascii="Times New Roman" w:hAnsi="Times New Roman"/>
                <w:bCs/>
                <w:sz w:val="24"/>
                <w:szCs w:val="24"/>
                <w:lang w:val="ro-RO"/>
              </w:rPr>
              <w:t>Colaborarea deficitară cu unele instituţii, autorităţi publice locale</w:t>
            </w:r>
            <w:r w:rsidR="005B13B9" w:rsidRPr="0005641D">
              <w:rPr>
                <w:rFonts w:ascii="Times New Roman" w:hAnsi="Times New Roman"/>
                <w:bCs/>
                <w:sz w:val="24"/>
                <w:szCs w:val="24"/>
              </w:rPr>
              <w:t>;</w:t>
            </w:r>
          </w:p>
          <w:p w:rsidR="004D4BCF" w:rsidRPr="0005641D" w:rsidRDefault="00C4783F" w:rsidP="00D377A5">
            <w:pPr>
              <w:spacing w:after="0" w:line="240" w:lineRule="auto"/>
              <w:jc w:val="both"/>
              <w:rPr>
                <w:rFonts w:ascii="Times New Roman" w:hAnsi="Times New Roman"/>
                <w:sz w:val="24"/>
                <w:szCs w:val="24"/>
                <w:lang w:val="ro-RO"/>
              </w:rPr>
            </w:pPr>
            <w:r w:rsidRPr="0005641D">
              <w:rPr>
                <w:rFonts w:ascii="Times New Roman" w:hAnsi="Times New Roman"/>
                <w:bCs/>
                <w:sz w:val="24"/>
                <w:szCs w:val="24"/>
              </w:rPr>
              <w:t xml:space="preserve">   </w:t>
            </w:r>
            <w:r w:rsidR="005B13B9" w:rsidRPr="0005641D">
              <w:rPr>
                <w:rFonts w:ascii="Times New Roman" w:hAnsi="Times New Roman"/>
                <w:bCs/>
                <w:sz w:val="24"/>
                <w:szCs w:val="24"/>
              </w:rPr>
              <w:t>T</w:t>
            </w:r>
            <w:r w:rsidR="005B13B9" w:rsidRPr="0005641D">
              <w:rPr>
                <w:rFonts w:ascii="Times New Roman" w:hAnsi="Times New Roman"/>
                <w:bCs/>
                <w:sz w:val="24"/>
                <w:szCs w:val="24"/>
                <w:lang w:val="vi-VN"/>
              </w:rPr>
              <w:t xml:space="preserve">ransmiterea cu întârziere a </w:t>
            </w:r>
            <w:r w:rsidR="008951FD" w:rsidRPr="0005641D">
              <w:rPr>
                <w:rFonts w:ascii="Times New Roman" w:hAnsi="Times New Roman"/>
                <w:bCs/>
                <w:sz w:val="24"/>
                <w:szCs w:val="24"/>
              </w:rPr>
              <w:t xml:space="preserve">raspunsurilor cu </w:t>
            </w:r>
            <w:r w:rsidR="005B13B9" w:rsidRPr="0005641D">
              <w:rPr>
                <w:rFonts w:ascii="Times New Roman" w:hAnsi="Times New Roman"/>
                <w:bCs/>
                <w:sz w:val="24"/>
                <w:szCs w:val="24"/>
                <w:lang w:val="vi-VN"/>
              </w:rPr>
              <w:t>informaţiil</w:t>
            </w:r>
            <w:r w:rsidR="008951FD" w:rsidRPr="0005641D">
              <w:rPr>
                <w:rFonts w:ascii="Times New Roman" w:hAnsi="Times New Roman"/>
                <w:bCs/>
                <w:sz w:val="24"/>
                <w:szCs w:val="24"/>
              </w:rPr>
              <w:t>e</w:t>
            </w:r>
            <w:r w:rsidR="005B13B9" w:rsidRPr="0005641D">
              <w:rPr>
                <w:rFonts w:ascii="Times New Roman" w:hAnsi="Times New Roman"/>
                <w:bCs/>
                <w:sz w:val="24"/>
                <w:szCs w:val="24"/>
                <w:lang w:val="vi-VN"/>
              </w:rPr>
              <w:t xml:space="preserve"> necesare monitorizării P</w:t>
            </w:r>
            <w:r w:rsidR="005B13B9" w:rsidRPr="0005641D">
              <w:rPr>
                <w:rFonts w:ascii="Times New Roman" w:hAnsi="Times New Roman"/>
                <w:bCs/>
                <w:sz w:val="24"/>
                <w:szCs w:val="24"/>
                <w:lang w:val="ro-RO"/>
              </w:rPr>
              <w:t>.</w:t>
            </w:r>
            <w:r w:rsidR="005B13B9" w:rsidRPr="0005641D">
              <w:rPr>
                <w:rFonts w:ascii="Times New Roman" w:hAnsi="Times New Roman"/>
                <w:bCs/>
                <w:sz w:val="24"/>
                <w:szCs w:val="24"/>
                <w:lang w:val="vi-VN"/>
              </w:rPr>
              <w:t>L</w:t>
            </w:r>
            <w:r w:rsidR="005B13B9" w:rsidRPr="0005641D">
              <w:rPr>
                <w:rFonts w:ascii="Times New Roman" w:hAnsi="Times New Roman"/>
                <w:bCs/>
                <w:sz w:val="24"/>
                <w:szCs w:val="24"/>
                <w:lang w:val="ro-RO"/>
              </w:rPr>
              <w:t>.</w:t>
            </w:r>
            <w:r w:rsidR="005B13B9" w:rsidRPr="0005641D">
              <w:rPr>
                <w:rFonts w:ascii="Times New Roman" w:hAnsi="Times New Roman"/>
                <w:bCs/>
                <w:sz w:val="24"/>
                <w:szCs w:val="24"/>
                <w:lang w:val="vi-VN"/>
              </w:rPr>
              <w:t>A</w:t>
            </w:r>
            <w:r w:rsidR="005B13B9" w:rsidRPr="0005641D">
              <w:rPr>
                <w:rFonts w:ascii="Times New Roman" w:hAnsi="Times New Roman"/>
                <w:bCs/>
                <w:sz w:val="24"/>
                <w:szCs w:val="24"/>
                <w:lang w:val="ro-RO"/>
              </w:rPr>
              <w:t>.</w:t>
            </w:r>
            <w:r w:rsidR="005B13B9" w:rsidRPr="0005641D">
              <w:rPr>
                <w:rFonts w:ascii="Times New Roman" w:hAnsi="Times New Roman"/>
                <w:bCs/>
                <w:sz w:val="24"/>
                <w:szCs w:val="24"/>
                <w:lang w:val="vi-VN"/>
              </w:rPr>
              <w:t>M</w:t>
            </w:r>
            <w:r w:rsidR="005B13B9" w:rsidRPr="0005641D">
              <w:rPr>
                <w:rFonts w:ascii="Times New Roman" w:hAnsi="Times New Roman"/>
                <w:bCs/>
                <w:sz w:val="24"/>
                <w:szCs w:val="24"/>
                <w:lang w:val="ro-RO"/>
              </w:rPr>
              <w:t>.</w:t>
            </w:r>
            <w:r w:rsidR="005B13B9" w:rsidRPr="0005641D">
              <w:rPr>
                <w:rFonts w:ascii="Times New Roman" w:hAnsi="Times New Roman"/>
                <w:bCs/>
                <w:sz w:val="24"/>
                <w:szCs w:val="24"/>
                <w:lang w:val="vi-VN"/>
              </w:rPr>
              <w:t xml:space="preserve"> B</w:t>
            </w:r>
            <w:r w:rsidR="005B13B9" w:rsidRPr="0005641D">
              <w:rPr>
                <w:rFonts w:ascii="Times New Roman" w:hAnsi="Times New Roman"/>
                <w:bCs/>
                <w:sz w:val="24"/>
                <w:szCs w:val="24"/>
              </w:rPr>
              <w:t>ucure</w:t>
            </w:r>
            <w:r w:rsidR="005B13B9" w:rsidRPr="0005641D">
              <w:rPr>
                <w:rFonts w:ascii="Times New Roman" w:hAnsi="Times New Roman"/>
                <w:bCs/>
                <w:sz w:val="24"/>
                <w:szCs w:val="24"/>
                <w:lang w:val="ro-RO"/>
              </w:rPr>
              <w:t>ş</w:t>
            </w:r>
            <w:r w:rsidR="005B13B9" w:rsidRPr="0005641D">
              <w:rPr>
                <w:rFonts w:ascii="Times New Roman" w:hAnsi="Times New Roman"/>
                <w:bCs/>
                <w:sz w:val="24"/>
                <w:szCs w:val="24"/>
              </w:rPr>
              <w:t>t</w:t>
            </w:r>
            <w:r w:rsidR="005B13B9" w:rsidRPr="0005641D">
              <w:rPr>
                <w:rFonts w:ascii="Times New Roman" w:hAnsi="Times New Roman"/>
                <w:bCs/>
                <w:sz w:val="24"/>
                <w:szCs w:val="24"/>
                <w:lang w:val="ro-RO"/>
              </w:rPr>
              <w:t>i</w:t>
            </w:r>
            <w:r w:rsidR="005B13B9" w:rsidRPr="0005641D">
              <w:rPr>
                <w:rFonts w:ascii="Times New Roman" w:hAnsi="Times New Roman"/>
                <w:bCs/>
                <w:sz w:val="24"/>
                <w:szCs w:val="24"/>
              </w:rPr>
              <w:t xml:space="preserve"> sau </w:t>
            </w:r>
            <w:r w:rsidR="005B13B9" w:rsidRPr="0005641D">
              <w:rPr>
                <w:rFonts w:ascii="Times New Roman" w:hAnsi="Times New Roman"/>
                <w:bCs/>
                <w:sz w:val="24"/>
                <w:szCs w:val="24"/>
                <w:lang w:val="ro-RO"/>
              </w:rPr>
              <w:t xml:space="preserve">cu documente/matrice-plan incomplete </w:t>
            </w:r>
            <w:r w:rsidR="005B13B9" w:rsidRPr="0005641D">
              <w:rPr>
                <w:rFonts w:ascii="Times New Roman" w:hAnsi="Times New Roman"/>
                <w:bCs/>
                <w:sz w:val="24"/>
                <w:szCs w:val="24"/>
                <w:lang w:val="vi-VN"/>
              </w:rPr>
              <w:t xml:space="preserve">de către instituţiile responsabile în monitorizarea şi evaluarea rezultatelor implementării; </w:t>
            </w:r>
          </w:p>
          <w:p w:rsidR="004D4BCF" w:rsidRPr="0005641D" w:rsidRDefault="00C4783F" w:rsidP="00D377A5">
            <w:pPr>
              <w:spacing w:after="0" w:line="240" w:lineRule="auto"/>
              <w:jc w:val="both"/>
              <w:rPr>
                <w:rFonts w:ascii="Times New Roman" w:hAnsi="Times New Roman"/>
                <w:sz w:val="24"/>
                <w:szCs w:val="24"/>
                <w:lang w:val="ro-RO"/>
              </w:rPr>
            </w:pPr>
            <w:r w:rsidRPr="0005641D">
              <w:rPr>
                <w:rFonts w:ascii="Times New Roman" w:hAnsi="Times New Roman"/>
                <w:bCs/>
                <w:sz w:val="24"/>
                <w:szCs w:val="24"/>
                <w:lang w:val="ro-RO"/>
              </w:rPr>
              <w:t xml:space="preserve">   </w:t>
            </w:r>
            <w:r w:rsidR="005B13B9" w:rsidRPr="0005641D">
              <w:rPr>
                <w:rFonts w:ascii="Times New Roman" w:hAnsi="Times New Roman"/>
                <w:bCs/>
                <w:sz w:val="24"/>
                <w:szCs w:val="24"/>
                <w:lang w:val="ro-RO"/>
              </w:rPr>
              <w:t>Imposibilitatea de a întocmi o situaţie care să reflecte realitatea, în lipsa unor date la zi</w:t>
            </w:r>
            <w:r w:rsidR="005B13B9" w:rsidRPr="0005641D">
              <w:rPr>
                <w:rFonts w:ascii="Times New Roman" w:hAnsi="Times New Roman"/>
                <w:bCs/>
                <w:sz w:val="24"/>
                <w:szCs w:val="24"/>
              </w:rPr>
              <w:t>;</w:t>
            </w:r>
          </w:p>
          <w:p w:rsidR="004D4BCF" w:rsidRPr="0005641D" w:rsidRDefault="00C4783F" w:rsidP="00D377A5">
            <w:pPr>
              <w:spacing w:after="0" w:line="240" w:lineRule="auto"/>
              <w:jc w:val="both"/>
              <w:rPr>
                <w:rFonts w:ascii="Times New Roman" w:hAnsi="Times New Roman"/>
                <w:sz w:val="24"/>
                <w:szCs w:val="24"/>
                <w:lang w:val="ro-RO"/>
              </w:rPr>
            </w:pPr>
            <w:r w:rsidRPr="0005641D">
              <w:rPr>
                <w:rFonts w:ascii="Times New Roman" w:hAnsi="Times New Roman"/>
                <w:bCs/>
                <w:sz w:val="24"/>
                <w:szCs w:val="24"/>
              </w:rPr>
              <w:t xml:space="preserve">   </w:t>
            </w:r>
            <w:r w:rsidR="005B13B9" w:rsidRPr="0005641D">
              <w:rPr>
                <w:rFonts w:ascii="Times New Roman" w:hAnsi="Times New Roman"/>
                <w:bCs/>
                <w:sz w:val="24"/>
                <w:szCs w:val="24"/>
              </w:rPr>
              <w:t>Lipsa termenelor şi bugetelor pentru acţiunile de implementat;</w:t>
            </w:r>
          </w:p>
          <w:p w:rsidR="004D4BCF" w:rsidRPr="0005641D" w:rsidRDefault="00C4783F" w:rsidP="00D377A5">
            <w:pPr>
              <w:spacing w:after="0" w:line="240" w:lineRule="auto"/>
              <w:jc w:val="both"/>
              <w:rPr>
                <w:rFonts w:ascii="Times New Roman" w:hAnsi="Times New Roman"/>
                <w:sz w:val="24"/>
                <w:szCs w:val="24"/>
                <w:lang w:val="ro-RO"/>
              </w:rPr>
            </w:pPr>
            <w:r w:rsidRPr="0005641D">
              <w:rPr>
                <w:rFonts w:ascii="Times New Roman" w:hAnsi="Times New Roman"/>
                <w:bCs/>
                <w:sz w:val="24"/>
                <w:szCs w:val="24"/>
                <w:lang w:val="ro-RO"/>
              </w:rPr>
              <w:t xml:space="preserve">   </w:t>
            </w:r>
            <w:r w:rsidR="005B13B9" w:rsidRPr="0005641D">
              <w:rPr>
                <w:rFonts w:ascii="Times New Roman" w:hAnsi="Times New Roman"/>
                <w:bCs/>
                <w:sz w:val="24"/>
                <w:szCs w:val="24"/>
                <w:lang w:val="ro-RO"/>
              </w:rPr>
              <w:t>Modificarea competențelor unor instituții</w:t>
            </w:r>
            <w:r w:rsidR="005B13B9" w:rsidRPr="0005641D">
              <w:rPr>
                <w:rFonts w:ascii="Times New Roman" w:hAnsi="Times New Roman"/>
                <w:bCs/>
                <w:sz w:val="24"/>
                <w:szCs w:val="24"/>
              </w:rPr>
              <w:t xml:space="preserve"> aflate iniţial în Com</w:t>
            </w:r>
            <w:r w:rsidR="005A4CEB" w:rsidRPr="0005641D">
              <w:rPr>
                <w:rFonts w:ascii="Times New Roman" w:hAnsi="Times New Roman"/>
                <w:bCs/>
                <w:sz w:val="24"/>
                <w:szCs w:val="24"/>
              </w:rPr>
              <w:t>i</w:t>
            </w:r>
            <w:r w:rsidR="005B13B9" w:rsidRPr="0005641D">
              <w:rPr>
                <w:rFonts w:ascii="Times New Roman" w:hAnsi="Times New Roman"/>
                <w:bCs/>
                <w:sz w:val="24"/>
                <w:szCs w:val="24"/>
              </w:rPr>
              <w:t xml:space="preserve">tetul de Coordonare; </w:t>
            </w:r>
          </w:p>
          <w:p w:rsidR="004D4BCF" w:rsidRPr="0005641D" w:rsidRDefault="00C4783F" w:rsidP="00D377A5">
            <w:pPr>
              <w:spacing w:after="0" w:line="240" w:lineRule="auto"/>
              <w:jc w:val="both"/>
              <w:rPr>
                <w:rFonts w:ascii="Times New Roman" w:hAnsi="Times New Roman"/>
                <w:sz w:val="24"/>
                <w:szCs w:val="24"/>
                <w:lang w:val="ro-RO"/>
              </w:rPr>
            </w:pPr>
            <w:r w:rsidRPr="0005641D">
              <w:rPr>
                <w:rFonts w:ascii="Times New Roman" w:hAnsi="Times New Roman"/>
                <w:bCs/>
                <w:sz w:val="24"/>
                <w:szCs w:val="24"/>
              </w:rPr>
              <w:t xml:space="preserve"> </w:t>
            </w:r>
            <w:r w:rsidR="004E0795" w:rsidRPr="0005641D">
              <w:rPr>
                <w:rFonts w:ascii="Times New Roman" w:hAnsi="Times New Roman"/>
                <w:bCs/>
                <w:sz w:val="24"/>
                <w:szCs w:val="24"/>
              </w:rPr>
              <w:t xml:space="preserve">  </w:t>
            </w:r>
            <w:r w:rsidR="005B13B9" w:rsidRPr="0005641D">
              <w:rPr>
                <w:rFonts w:ascii="Times New Roman" w:hAnsi="Times New Roman"/>
                <w:bCs/>
                <w:sz w:val="24"/>
                <w:szCs w:val="24"/>
              </w:rPr>
              <w:t>Neparticiparea în Comitetul de Coordonare sau în Grupurile de Lucru a unor instituţii importante</w:t>
            </w:r>
            <w:r w:rsidR="00E86BEC" w:rsidRPr="0005641D">
              <w:rPr>
                <w:rFonts w:ascii="Times New Roman" w:hAnsi="Times New Roman"/>
                <w:bCs/>
                <w:sz w:val="24"/>
                <w:szCs w:val="24"/>
              </w:rPr>
              <w:t>.</w:t>
            </w:r>
            <w:r w:rsidR="005B13B9" w:rsidRPr="0005641D">
              <w:rPr>
                <w:rFonts w:ascii="Times New Roman" w:hAnsi="Times New Roman"/>
                <w:bCs/>
                <w:sz w:val="24"/>
                <w:szCs w:val="24"/>
              </w:rPr>
              <w:t xml:space="preserve"> </w:t>
            </w:r>
          </w:p>
          <w:p w:rsidR="000118BD" w:rsidRPr="0005641D" w:rsidRDefault="004E0795" w:rsidP="00D377A5">
            <w:pPr>
              <w:spacing w:after="0" w:line="240" w:lineRule="auto"/>
              <w:jc w:val="both"/>
              <w:rPr>
                <w:rFonts w:ascii="Times New Roman" w:hAnsi="Times New Roman"/>
                <w:bCs/>
                <w:sz w:val="24"/>
                <w:szCs w:val="24"/>
              </w:rPr>
            </w:pPr>
            <w:r w:rsidRPr="0005641D">
              <w:rPr>
                <w:rFonts w:ascii="Times New Roman" w:hAnsi="Times New Roman"/>
                <w:bCs/>
                <w:sz w:val="24"/>
                <w:szCs w:val="24"/>
              </w:rPr>
              <w:t xml:space="preserve">   </w:t>
            </w:r>
          </w:p>
          <w:p w:rsidR="00D377A5" w:rsidRPr="0005641D" w:rsidRDefault="00726E73" w:rsidP="00173B5F">
            <w:pPr>
              <w:spacing w:after="0" w:line="240" w:lineRule="auto"/>
              <w:jc w:val="both"/>
              <w:rPr>
                <w:rFonts w:ascii="Times New Roman" w:hAnsi="Times New Roman"/>
                <w:sz w:val="24"/>
                <w:szCs w:val="24"/>
              </w:rPr>
            </w:pPr>
            <w:r w:rsidRPr="0005641D">
              <w:rPr>
                <w:rFonts w:ascii="Times New Roman" w:hAnsi="Times New Roman"/>
                <w:bCs/>
                <w:sz w:val="24"/>
                <w:szCs w:val="24"/>
              </w:rPr>
              <w:t xml:space="preserve">   </w:t>
            </w:r>
            <w:r w:rsidR="00E445A7" w:rsidRPr="0005641D">
              <w:rPr>
                <w:rFonts w:ascii="Times New Roman" w:hAnsi="Times New Roman"/>
                <w:bCs/>
                <w:sz w:val="24"/>
                <w:szCs w:val="24"/>
              </w:rPr>
              <w:t>A.P.M.B</w:t>
            </w:r>
            <w:r w:rsidR="00E32424" w:rsidRPr="0005641D">
              <w:rPr>
                <w:rFonts w:ascii="Times New Roman" w:hAnsi="Times New Roman"/>
                <w:bCs/>
                <w:sz w:val="24"/>
                <w:szCs w:val="24"/>
              </w:rPr>
              <w:t>.</w:t>
            </w:r>
            <w:r w:rsidR="00E445A7" w:rsidRPr="0005641D">
              <w:rPr>
                <w:rFonts w:ascii="Times New Roman" w:hAnsi="Times New Roman"/>
                <w:bCs/>
                <w:sz w:val="24"/>
                <w:szCs w:val="24"/>
              </w:rPr>
              <w:t xml:space="preserve"> are </w:t>
            </w:r>
            <w:r w:rsidR="003431E9" w:rsidRPr="0005641D">
              <w:rPr>
                <w:rFonts w:ascii="Times New Roman" w:hAnsi="Times New Roman"/>
                <w:bCs/>
                <w:sz w:val="24"/>
                <w:szCs w:val="24"/>
                <w:u w:val="single"/>
              </w:rPr>
              <w:t>3</w:t>
            </w:r>
            <w:r w:rsidR="005B13B9" w:rsidRPr="0005641D">
              <w:rPr>
                <w:rFonts w:ascii="Times New Roman" w:hAnsi="Times New Roman"/>
                <w:bCs/>
                <w:sz w:val="24"/>
                <w:szCs w:val="24"/>
                <w:u w:val="single"/>
              </w:rPr>
              <w:t xml:space="preserve"> ac</w:t>
            </w:r>
            <w:r w:rsidR="005B13B9" w:rsidRPr="0005641D">
              <w:rPr>
                <w:rFonts w:ascii="Times New Roman" w:hAnsi="Times New Roman"/>
                <w:bCs/>
                <w:sz w:val="24"/>
                <w:szCs w:val="24"/>
                <w:u w:val="single"/>
                <w:lang w:val="ro-RO"/>
              </w:rPr>
              <w:t>ț</w:t>
            </w:r>
            <w:r w:rsidR="005B13B9" w:rsidRPr="0005641D">
              <w:rPr>
                <w:rFonts w:ascii="Times New Roman" w:hAnsi="Times New Roman"/>
                <w:bCs/>
                <w:sz w:val="24"/>
                <w:szCs w:val="24"/>
                <w:u w:val="single"/>
              </w:rPr>
              <w:t>iuni nerealizate</w:t>
            </w:r>
            <w:r w:rsidR="005B13B9" w:rsidRPr="0005641D">
              <w:rPr>
                <w:rFonts w:ascii="Times New Roman" w:hAnsi="Times New Roman"/>
                <w:bCs/>
                <w:sz w:val="24"/>
                <w:szCs w:val="24"/>
              </w:rPr>
              <w:t xml:space="preserve"> pe domeni</w:t>
            </w:r>
            <w:r w:rsidR="003431E9" w:rsidRPr="0005641D">
              <w:rPr>
                <w:rFonts w:ascii="Times New Roman" w:hAnsi="Times New Roman"/>
                <w:bCs/>
                <w:sz w:val="24"/>
                <w:szCs w:val="24"/>
              </w:rPr>
              <w:t>ul</w:t>
            </w:r>
            <w:r w:rsidR="00806541" w:rsidRPr="0005641D">
              <w:rPr>
                <w:rFonts w:ascii="Times New Roman" w:hAnsi="Times New Roman"/>
                <w:bCs/>
                <w:sz w:val="24"/>
                <w:szCs w:val="24"/>
              </w:rPr>
              <w:t xml:space="preserve"> </w:t>
            </w:r>
            <w:r w:rsidRPr="0005641D">
              <w:rPr>
                <w:rFonts w:ascii="Times New Roman" w:hAnsi="Times New Roman"/>
                <w:bCs/>
                <w:sz w:val="24"/>
                <w:szCs w:val="24"/>
              </w:rPr>
              <w:t>“</w:t>
            </w:r>
            <w:r w:rsidR="003431E9" w:rsidRPr="0005641D">
              <w:rPr>
                <w:rFonts w:ascii="Times New Roman" w:hAnsi="Times New Roman"/>
                <w:bCs/>
                <w:sz w:val="24"/>
                <w:szCs w:val="24"/>
              </w:rPr>
              <w:t xml:space="preserve">Poluarea atmosferei </w:t>
            </w:r>
            <w:r w:rsidR="00BE3803" w:rsidRPr="0005641D">
              <w:rPr>
                <w:rFonts w:ascii="Times New Roman" w:hAnsi="Times New Roman"/>
                <w:bCs/>
                <w:sz w:val="24"/>
                <w:szCs w:val="24"/>
              </w:rPr>
              <w:t>ş</w:t>
            </w:r>
            <w:r w:rsidR="003431E9" w:rsidRPr="0005641D">
              <w:rPr>
                <w:rFonts w:ascii="Times New Roman" w:hAnsi="Times New Roman"/>
                <w:bCs/>
                <w:sz w:val="24"/>
                <w:szCs w:val="24"/>
              </w:rPr>
              <w:t>i s</w:t>
            </w:r>
            <w:r w:rsidR="005B13B9" w:rsidRPr="0005641D">
              <w:rPr>
                <w:rFonts w:ascii="Times New Roman" w:hAnsi="Times New Roman"/>
                <w:bCs/>
                <w:sz w:val="24"/>
                <w:szCs w:val="24"/>
              </w:rPr>
              <w:t>chimb</w:t>
            </w:r>
            <w:r w:rsidR="00BE3803" w:rsidRPr="0005641D">
              <w:rPr>
                <w:rFonts w:ascii="Times New Roman" w:hAnsi="Times New Roman"/>
                <w:bCs/>
                <w:sz w:val="24"/>
                <w:szCs w:val="24"/>
              </w:rPr>
              <w:t>ă</w:t>
            </w:r>
            <w:r w:rsidR="005B13B9" w:rsidRPr="0005641D">
              <w:rPr>
                <w:rFonts w:ascii="Times New Roman" w:hAnsi="Times New Roman"/>
                <w:bCs/>
                <w:sz w:val="24"/>
                <w:szCs w:val="24"/>
              </w:rPr>
              <w:t>ri Climatice</w:t>
            </w:r>
            <w:r w:rsidRPr="0005641D">
              <w:rPr>
                <w:rFonts w:ascii="Times New Roman" w:hAnsi="Times New Roman"/>
                <w:bCs/>
                <w:sz w:val="24"/>
                <w:szCs w:val="24"/>
              </w:rPr>
              <w:t>”</w:t>
            </w:r>
            <w:r w:rsidR="00806541" w:rsidRPr="0005641D">
              <w:rPr>
                <w:rFonts w:ascii="Times New Roman" w:hAnsi="Times New Roman"/>
                <w:bCs/>
                <w:sz w:val="24"/>
                <w:szCs w:val="24"/>
              </w:rPr>
              <w:t xml:space="preserve"> </w:t>
            </w:r>
            <w:r w:rsidRPr="0005641D">
              <w:rPr>
                <w:rFonts w:ascii="Times New Roman" w:hAnsi="Times New Roman"/>
                <w:bCs/>
                <w:sz w:val="24"/>
                <w:szCs w:val="24"/>
              </w:rPr>
              <w:t>(</w:t>
            </w:r>
            <w:r w:rsidR="00806541" w:rsidRPr="0005641D">
              <w:rPr>
                <w:rFonts w:ascii="Times New Roman" w:hAnsi="Times New Roman"/>
                <w:bCs/>
                <w:sz w:val="24"/>
                <w:szCs w:val="24"/>
              </w:rPr>
              <w:t>PM 02</w:t>
            </w:r>
            <w:r w:rsidRPr="0005641D">
              <w:rPr>
                <w:rFonts w:ascii="Times New Roman" w:hAnsi="Times New Roman"/>
                <w:bCs/>
                <w:sz w:val="24"/>
                <w:szCs w:val="24"/>
              </w:rPr>
              <w:t>).</w:t>
            </w:r>
            <w:r w:rsidR="00806541" w:rsidRPr="0005641D">
              <w:rPr>
                <w:rFonts w:ascii="Times New Roman" w:hAnsi="Times New Roman"/>
                <w:bCs/>
                <w:sz w:val="24"/>
                <w:szCs w:val="24"/>
              </w:rPr>
              <w:t xml:space="preserve"> </w:t>
            </w:r>
            <w:r w:rsidR="004E0795" w:rsidRPr="0005641D">
              <w:rPr>
                <w:rFonts w:ascii="Times New Roman" w:hAnsi="Times New Roman"/>
                <w:bCs/>
                <w:sz w:val="24"/>
                <w:szCs w:val="24"/>
              </w:rPr>
              <w:t xml:space="preserve">    </w:t>
            </w:r>
            <w:r w:rsidR="006E3F35" w:rsidRPr="0005641D">
              <w:rPr>
                <w:rFonts w:ascii="Times New Roman" w:eastAsia="Times New Roman" w:hAnsi="Times New Roman"/>
                <w:b/>
                <w:sz w:val="24"/>
                <w:szCs w:val="24"/>
              </w:rPr>
              <w:t xml:space="preserve">   </w:t>
            </w:r>
          </w:p>
          <w:p w:rsidR="00411E6A" w:rsidRPr="0005641D" w:rsidRDefault="00A92506" w:rsidP="00434621">
            <w:pPr>
              <w:spacing w:after="0" w:line="240" w:lineRule="auto"/>
              <w:jc w:val="both"/>
              <w:rPr>
                <w:rFonts w:ascii="Times New Roman" w:hAnsi="Times New Roman"/>
                <w:b/>
                <w:bCs/>
                <w:sz w:val="24"/>
                <w:szCs w:val="24"/>
              </w:rPr>
            </w:pPr>
            <w:r w:rsidRPr="0005641D">
              <w:rPr>
                <w:rFonts w:ascii="Times New Roman" w:hAnsi="Times New Roman"/>
                <w:sz w:val="24"/>
                <w:szCs w:val="24"/>
                <w:lang w:val="it-IT"/>
              </w:rPr>
              <w:t>    În urma analizei raportărilor transmise de către membrii Grupului de Lucru</w:t>
            </w:r>
            <w:r w:rsidR="00855920" w:rsidRPr="0005641D">
              <w:rPr>
                <w:rFonts w:ascii="Times New Roman" w:hAnsi="Times New Roman"/>
                <w:sz w:val="24"/>
                <w:szCs w:val="24"/>
                <w:lang w:val="it-IT"/>
              </w:rPr>
              <w:t>,</w:t>
            </w:r>
            <w:r w:rsidRPr="0005641D">
              <w:rPr>
                <w:rFonts w:ascii="Times New Roman" w:hAnsi="Times New Roman"/>
                <w:sz w:val="24"/>
                <w:szCs w:val="24"/>
                <w:lang w:val="it-IT"/>
              </w:rPr>
              <w:t xml:space="preserve"> privind implementarea acţiunilor cuprinse în </w:t>
            </w:r>
            <w:r w:rsidRPr="0005641D">
              <w:rPr>
                <w:rFonts w:ascii="Times New Roman" w:hAnsi="Times New Roman"/>
                <w:sz w:val="24"/>
                <w:szCs w:val="24"/>
              </w:rPr>
              <w:t xml:space="preserve">P.L.A.M. al municipiului Bucureşti revizuit, </w:t>
            </w:r>
            <w:r w:rsidRPr="0005641D">
              <w:rPr>
                <w:rFonts w:ascii="Times New Roman" w:hAnsi="Times New Roman"/>
                <w:bCs/>
                <w:sz w:val="24"/>
                <w:szCs w:val="24"/>
              </w:rPr>
              <w:t xml:space="preserve">pe semestrul </w:t>
            </w:r>
            <w:r w:rsidR="005420E3" w:rsidRPr="0005641D">
              <w:rPr>
                <w:rFonts w:ascii="Times New Roman" w:hAnsi="Times New Roman"/>
                <w:bCs/>
                <w:sz w:val="24"/>
                <w:szCs w:val="24"/>
              </w:rPr>
              <w:t>I</w:t>
            </w:r>
            <w:r w:rsidRPr="0005641D">
              <w:rPr>
                <w:rFonts w:ascii="Times New Roman" w:hAnsi="Times New Roman"/>
                <w:bCs/>
                <w:sz w:val="24"/>
                <w:szCs w:val="24"/>
              </w:rPr>
              <w:t xml:space="preserve"> 201</w:t>
            </w:r>
            <w:r w:rsidR="00A16E0D" w:rsidRPr="0005641D">
              <w:rPr>
                <w:rFonts w:ascii="Times New Roman" w:hAnsi="Times New Roman"/>
                <w:bCs/>
                <w:sz w:val="24"/>
                <w:szCs w:val="24"/>
              </w:rPr>
              <w:t>9</w:t>
            </w:r>
            <w:r w:rsidRPr="0005641D">
              <w:rPr>
                <w:rFonts w:ascii="Times New Roman" w:hAnsi="Times New Roman"/>
                <w:bCs/>
                <w:sz w:val="24"/>
                <w:szCs w:val="24"/>
              </w:rPr>
              <w:t xml:space="preserve"> s-a constatat c</w:t>
            </w:r>
            <w:r w:rsidR="003641BC" w:rsidRPr="0005641D">
              <w:rPr>
                <w:rFonts w:ascii="Times New Roman" w:hAnsi="Times New Roman"/>
                <w:bCs/>
                <w:sz w:val="24"/>
                <w:szCs w:val="24"/>
              </w:rPr>
              <w:t>ă</w:t>
            </w:r>
            <w:r w:rsidR="00C4783F" w:rsidRPr="0005641D">
              <w:rPr>
                <w:rFonts w:ascii="Times New Roman" w:hAnsi="Times New Roman"/>
                <w:bCs/>
                <w:sz w:val="24"/>
                <w:szCs w:val="24"/>
              </w:rPr>
              <w:t>:</w:t>
            </w:r>
          </w:p>
          <w:p w:rsidR="00561DC9" w:rsidRPr="0005641D" w:rsidRDefault="00D95FAC" w:rsidP="00AE394F">
            <w:pPr>
              <w:pStyle w:val="ListParagraph"/>
              <w:numPr>
                <w:ilvl w:val="0"/>
                <w:numId w:val="70"/>
              </w:numPr>
              <w:spacing w:after="0" w:line="240" w:lineRule="auto"/>
              <w:jc w:val="both"/>
              <w:rPr>
                <w:rFonts w:ascii="Times New Roman" w:hAnsi="Times New Roman"/>
                <w:b/>
                <w:shadow/>
                <w:sz w:val="24"/>
                <w:szCs w:val="24"/>
              </w:rPr>
            </w:pPr>
            <w:r w:rsidRPr="0005641D">
              <w:rPr>
                <w:rFonts w:ascii="Times New Roman" w:eastAsia="Times New Roman" w:hAnsi="Times New Roman"/>
                <w:b/>
                <w:bCs/>
                <w:i/>
                <w:sz w:val="24"/>
                <w:szCs w:val="24"/>
                <w:lang w:val="ro-RO"/>
              </w:rPr>
              <w:t>A.P.M. Bucureşti</w:t>
            </w:r>
            <w:r w:rsidRPr="0005641D">
              <w:rPr>
                <w:rFonts w:ascii="Times New Roman" w:eastAsia="Times New Roman" w:hAnsi="Times New Roman"/>
                <w:bCs/>
                <w:sz w:val="24"/>
                <w:szCs w:val="24"/>
                <w:lang w:val="ro-RO"/>
              </w:rPr>
              <w:t xml:space="preserve">, în </w:t>
            </w:r>
            <w:r w:rsidRPr="0005641D">
              <w:rPr>
                <w:rFonts w:ascii="Times New Roman" w:hAnsi="Times New Roman"/>
                <w:sz w:val="24"/>
                <w:szCs w:val="24"/>
                <w:lang w:val="es-ES"/>
              </w:rPr>
              <w:t xml:space="preserve">sem. </w:t>
            </w:r>
            <w:r w:rsidR="0094104E" w:rsidRPr="0005641D">
              <w:rPr>
                <w:rFonts w:ascii="Times New Roman" w:hAnsi="Times New Roman"/>
                <w:sz w:val="24"/>
                <w:szCs w:val="24"/>
                <w:lang w:val="es-ES"/>
              </w:rPr>
              <w:t>I</w:t>
            </w:r>
            <w:r w:rsidRPr="0005641D">
              <w:rPr>
                <w:rFonts w:ascii="Times New Roman" w:hAnsi="Times New Roman"/>
                <w:sz w:val="24"/>
                <w:szCs w:val="24"/>
                <w:lang w:val="es-ES"/>
              </w:rPr>
              <w:t>I 20</w:t>
            </w:r>
            <w:r w:rsidR="00BB5414" w:rsidRPr="0005641D">
              <w:rPr>
                <w:rFonts w:ascii="Times New Roman" w:hAnsi="Times New Roman"/>
                <w:sz w:val="24"/>
                <w:szCs w:val="24"/>
                <w:lang w:val="es-ES"/>
              </w:rPr>
              <w:t>20</w:t>
            </w:r>
            <w:r w:rsidRPr="0005641D">
              <w:rPr>
                <w:rFonts w:ascii="Times New Roman" w:hAnsi="Times New Roman"/>
                <w:sz w:val="24"/>
                <w:szCs w:val="24"/>
                <w:lang w:val="es-ES"/>
              </w:rPr>
              <w:t>,</w:t>
            </w:r>
            <w:r w:rsidRPr="0005641D">
              <w:rPr>
                <w:rFonts w:ascii="Times New Roman" w:eastAsia="Times New Roman" w:hAnsi="Times New Roman"/>
                <w:bCs/>
                <w:sz w:val="24"/>
                <w:szCs w:val="24"/>
                <w:lang w:val="ro-RO"/>
              </w:rPr>
              <w:t xml:space="preserve"> are </w:t>
            </w:r>
            <w:r w:rsidRPr="0005641D">
              <w:rPr>
                <w:rFonts w:ascii="Times New Roman" w:eastAsia="Times New Roman" w:hAnsi="Times New Roman"/>
                <w:bCs/>
                <w:i/>
                <w:sz w:val="24"/>
                <w:szCs w:val="24"/>
                <w:lang w:val="ro-RO"/>
              </w:rPr>
              <w:t>3 acţiuni nerealizate</w:t>
            </w:r>
            <w:r w:rsidR="00C4783F" w:rsidRPr="0005641D">
              <w:rPr>
                <w:rFonts w:ascii="Times New Roman" w:eastAsia="Times New Roman" w:hAnsi="Times New Roman"/>
                <w:bCs/>
                <w:sz w:val="24"/>
                <w:szCs w:val="24"/>
                <w:lang w:val="ro-RO"/>
              </w:rPr>
              <w:t xml:space="preserve"> -</w:t>
            </w:r>
            <w:r w:rsidRPr="0005641D">
              <w:rPr>
                <w:rFonts w:ascii="Times New Roman" w:eastAsia="Times New Roman" w:hAnsi="Times New Roman"/>
                <w:bCs/>
                <w:sz w:val="24"/>
                <w:szCs w:val="24"/>
                <w:lang w:val="ro-RO"/>
              </w:rPr>
              <w:t xml:space="preserve"> </w:t>
            </w:r>
            <w:r w:rsidRPr="0005641D">
              <w:rPr>
                <w:rFonts w:ascii="Times New Roman" w:hAnsi="Times New Roman"/>
                <w:b/>
                <w:shadow/>
                <w:sz w:val="24"/>
                <w:szCs w:val="24"/>
              </w:rPr>
              <w:t xml:space="preserve">Poluarea atmosferei şi schimbări </w:t>
            </w:r>
            <w:r w:rsidR="007F38BF" w:rsidRPr="0005641D">
              <w:rPr>
                <w:rFonts w:ascii="Times New Roman" w:hAnsi="Times New Roman"/>
                <w:b/>
                <w:shadow/>
                <w:sz w:val="24"/>
                <w:szCs w:val="24"/>
              </w:rPr>
              <w:t>climatice (PM 02).</w:t>
            </w:r>
          </w:p>
          <w:p w:rsidR="00561DC9" w:rsidRPr="0005641D" w:rsidRDefault="00F049C6" w:rsidP="00561DC9">
            <w:pPr>
              <w:spacing w:after="0" w:line="240" w:lineRule="auto"/>
              <w:jc w:val="both"/>
              <w:rPr>
                <w:rFonts w:ascii="Times New Roman" w:hAnsi="Times New Roman"/>
                <w:b/>
                <w:sz w:val="24"/>
                <w:szCs w:val="24"/>
              </w:rPr>
            </w:pPr>
            <w:r w:rsidRPr="0005641D">
              <w:rPr>
                <w:rFonts w:ascii="Times New Roman" w:hAnsi="Times New Roman"/>
                <w:sz w:val="24"/>
                <w:szCs w:val="24"/>
              </w:rPr>
              <w:t xml:space="preserve">  </w:t>
            </w:r>
            <w:r w:rsidR="007F38BF" w:rsidRPr="0005641D">
              <w:rPr>
                <w:rFonts w:ascii="Times New Roman" w:hAnsi="Times New Roman"/>
                <w:sz w:val="24"/>
                <w:szCs w:val="24"/>
              </w:rPr>
              <w:t xml:space="preserve">    </w:t>
            </w:r>
            <w:r w:rsidR="00561DC9" w:rsidRPr="0005641D">
              <w:rPr>
                <w:rFonts w:ascii="Times New Roman" w:hAnsi="Times New Roman"/>
                <w:b/>
                <w:sz w:val="24"/>
                <w:szCs w:val="24"/>
              </w:rPr>
              <w:t>PM 02-09</w:t>
            </w:r>
            <w:r w:rsidR="00561DC9" w:rsidRPr="0005641D">
              <w:rPr>
                <w:rFonts w:ascii="Times New Roman" w:hAnsi="Times New Roman"/>
                <w:sz w:val="24"/>
                <w:szCs w:val="24"/>
              </w:rPr>
              <w:t xml:space="preserve"> </w:t>
            </w:r>
            <w:r w:rsidR="00561DC9" w:rsidRPr="0005641D">
              <w:rPr>
                <w:rFonts w:ascii="Times New Roman" w:hAnsi="Times New Roman"/>
                <w:b/>
                <w:sz w:val="24"/>
                <w:szCs w:val="24"/>
              </w:rPr>
              <w:t>Absenţa unui sistem de prognoză şi de alertare la scară locală în condiţiile creşterii nivelului de poluare asociat condiţiilor meteorologice nefavorabile</w:t>
            </w:r>
          </w:p>
          <w:p w:rsidR="00561DC9" w:rsidRPr="005E0F3E" w:rsidRDefault="00561DC9" w:rsidP="00561DC9">
            <w:pPr>
              <w:spacing w:after="0" w:line="240" w:lineRule="auto"/>
              <w:jc w:val="both"/>
              <w:rPr>
                <w:rFonts w:ascii="Times New Roman" w:hAnsi="Times New Roman"/>
                <w:i/>
                <w:sz w:val="24"/>
                <w:szCs w:val="24"/>
                <w:lang w:val="pt-BR"/>
              </w:rPr>
            </w:pPr>
            <w:r w:rsidRPr="005E0F3E">
              <w:rPr>
                <w:rFonts w:ascii="Times New Roman" w:hAnsi="Times New Roman"/>
                <w:i/>
                <w:sz w:val="24"/>
                <w:szCs w:val="24"/>
                <w:lang w:val="it-IT"/>
              </w:rPr>
              <w:lastRenderedPageBreak/>
              <w:t>Acţiuni</w:t>
            </w:r>
            <w:r w:rsidRPr="005E0F3E">
              <w:rPr>
                <w:rFonts w:ascii="Times New Roman" w:hAnsi="Times New Roman"/>
                <w:i/>
                <w:sz w:val="24"/>
                <w:szCs w:val="24"/>
              </w:rPr>
              <w:t xml:space="preserve">: </w:t>
            </w:r>
            <w:r w:rsidRPr="005E0F3E">
              <w:rPr>
                <w:rFonts w:ascii="Times New Roman" w:hAnsi="Times New Roman"/>
                <w:b/>
                <w:sz w:val="24"/>
                <w:szCs w:val="24"/>
              </w:rPr>
              <w:t>pct. 1.</w:t>
            </w:r>
            <w:r w:rsidRPr="005E0F3E">
              <w:rPr>
                <w:rFonts w:ascii="Times New Roman" w:hAnsi="Times New Roman"/>
                <w:sz w:val="24"/>
                <w:szCs w:val="24"/>
              </w:rPr>
              <w:t xml:space="preserve"> </w:t>
            </w:r>
            <w:r w:rsidRPr="005E0F3E">
              <w:rPr>
                <w:rFonts w:ascii="Times New Roman" w:hAnsi="Times New Roman"/>
                <w:b/>
                <w:sz w:val="24"/>
                <w:szCs w:val="24"/>
              </w:rPr>
              <w:t>Implementarea sistemului informaţional operativ pentru managementul calităţii aerului şi soluţii pentru reducerea nivelului de poluare</w:t>
            </w:r>
            <w:r w:rsidRPr="005E0F3E">
              <w:rPr>
                <w:rFonts w:ascii="Times New Roman" w:hAnsi="Times New Roman"/>
                <w:sz w:val="24"/>
                <w:szCs w:val="24"/>
              </w:rPr>
              <w:t xml:space="preserve"> - </w:t>
            </w:r>
            <w:r w:rsidRPr="005E0F3E">
              <w:rPr>
                <w:rFonts w:ascii="Times New Roman" w:hAnsi="Times New Roman"/>
                <w:sz w:val="24"/>
                <w:szCs w:val="24"/>
                <w:lang w:val="pt-BR"/>
              </w:rPr>
              <w:t xml:space="preserve">Există baza de date şi sistem de diseminare </w:t>
            </w:r>
            <w:proofErr w:type="gramStart"/>
            <w:r w:rsidRPr="005E0F3E">
              <w:rPr>
                <w:rFonts w:ascii="Times New Roman" w:hAnsi="Times New Roman"/>
                <w:sz w:val="24"/>
                <w:szCs w:val="24"/>
                <w:lang w:val="pt-BR"/>
              </w:rPr>
              <w:t>a</w:t>
            </w:r>
            <w:proofErr w:type="gramEnd"/>
            <w:r w:rsidRPr="005E0F3E">
              <w:rPr>
                <w:rFonts w:ascii="Times New Roman" w:hAnsi="Times New Roman"/>
                <w:sz w:val="24"/>
                <w:szCs w:val="24"/>
                <w:lang w:val="pt-BR"/>
              </w:rPr>
              <w:t xml:space="preserve"> informaţiilor privind calitatea aerului, dar nu există sistem de prognoză operaţional.</w:t>
            </w:r>
            <w:r w:rsidR="002C0D11">
              <w:rPr>
                <w:rFonts w:ascii="Times New Roman" w:hAnsi="Times New Roman"/>
                <w:sz w:val="24"/>
                <w:szCs w:val="24"/>
                <w:lang w:val="pt-BR"/>
              </w:rPr>
              <w:t xml:space="preserve"> </w:t>
            </w:r>
            <w:r w:rsidRPr="005E0F3E">
              <w:rPr>
                <w:rFonts w:ascii="Times New Roman" w:hAnsi="Times New Roman"/>
                <w:i/>
                <w:sz w:val="24"/>
                <w:szCs w:val="24"/>
                <w:lang w:val="pt-BR"/>
              </w:rPr>
              <w:t>- 1 acţiune nerealizată.</w:t>
            </w:r>
          </w:p>
          <w:p w:rsidR="00561DC9" w:rsidRPr="005E0F3E" w:rsidRDefault="00561DC9" w:rsidP="00561DC9">
            <w:pPr>
              <w:spacing w:after="0" w:line="240" w:lineRule="auto"/>
              <w:jc w:val="both"/>
              <w:rPr>
                <w:rFonts w:ascii="Times New Roman" w:hAnsi="Times New Roman"/>
                <w:sz w:val="24"/>
                <w:szCs w:val="24"/>
                <w:lang w:val="es-ES"/>
              </w:rPr>
            </w:pPr>
            <w:r w:rsidRPr="005E0F3E">
              <w:rPr>
                <w:rFonts w:ascii="Times New Roman" w:hAnsi="Times New Roman"/>
                <w:b/>
                <w:sz w:val="24"/>
                <w:szCs w:val="24"/>
              </w:rPr>
              <w:t xml:space="preserve">pct. </w:t>
            </w:r>
            <w:r w:rsidRPr="005E0F3E">
              <w:rPr>
                <w:rFonts w:ascii="Times New Roman" w:hAnsi="Times New Roman"/>
                <w:b/>
                <w:sz w:val="24"/>
                <w:szCs w:val="24"/>
                <w:lang w:val="it-IT"/>
              </w:rPr>
              <w:t>2.</w:t>
            </w:r>
            <w:r w:rsidRPr="005E0F3E">
              <w:rPr>
                <w:rFonts w:ascii="Times New Roman" w:hAnsi="Times New Roman"/>
                <w:sz w:val="24"/>
                <w:szCs w:val="24"/>
                <w:lang w:val="it-IT"/>
              </w:rPr>
              <w:t xml:space="preserve"> Diseminarea informaţiilor privind calitatea aerului (mass-media, pagina de web) - </w:t>
            </w:r>
            <w:r w:rsidRPr="005E0F3E">
              <w:rPr>
                <w:rFonts w:ascii="Times New Roman" w:hAnsi="Times New Roman"/>
                <w:sz w:val="24"/>
                <w:szCs w:val="24"/>
                <w:lang w:val="es-ES"/>
              </w:rPr>
              <w:t>Datele de calitate a aerului sunt preluate de serverul Reţelei Naţionale de Monitorizare a Calităţii Aerului pe site-ul</w:t>
            </w:r>
            <w:r w:rsidR="006E3F35" w:rsidRPr="005E0F3E">
              <w:rPr>
                <w:rFonts w:ascii="Times New Roman" w:hAnsi="Times New Roman"/>
                <w:sz w:val="24"/>
                <w:szCs w:val="24"/>
                <w:lang w:val="es-ES"/>
              </w:rPr>
              <w:t xml:space="preserve">: </w:t>
            </w:r>
            <w:r w:rsidRPr="005E0F3E">
              <w:rPr>
                <w:rFonts w:ascii="Times New Roman" w:hAnsi="Times New Roman"/>
                <w:sz w:val="24"/>
                <w:szCs w:val="24"/>
                <w:lang w:val="es-ES"/>
              </w:rPr>
              <w:t xml:space="preserve"> </w:t>
            </w:r>
            <w:hyperlink r:id="rId20" w:history="1">
              <w:r w:rsidRPr="005E0F3E">
                <w:rPr>
                  <w:rStyle w:val="Hyperlink"/>
                  <w:rFonts w:ascii="Times New Roman" w:hAnsi="Times New Roman"/>
                  <w:color w:val="auto"/>
                  <w:sz w:val="24"/>
                  <w:szCs w:val="24"/>
                  <w:u w:val="none"/>
                  <w:lang w:val="es-ES"/>
                </w:rPr>
                <w:t>www.calitateaer.ro</w:t>
              </w:r>
            </w:hyperlink>
            <w:r w:rsidRPr="005E0F3E">
              <w:t xml:space="preserve"> </w:t>
            </w:r>
            <w:r w:rsidRPr="005E0F3E">
              <w:rPr>
                <w:rFonts w:ascii="Times New Roman" w:hAnsi="Times New Roman"/>
                <w:sz w:val="24"/>
                <w:szCs w:val="24"/>
                <w:lang w:val="es-ES"/>
              </w:rPr>
              <w:t>.</w:t>
            </w:r>
          </w:p>
          <w:p w:rsidR="00561DC9" w:rsidRPr="005E0F3E" w:rsidRDefault="00561DC9" w:rsidP="00561DC9">
            <w:pPr>
              <w:spacing w:after="0" w:line="240" w:lineRule="auto"/>
              <w:jc w:val="both"/>
              <w:rPr>
                <w:rFonts w:ascii="Times New Roman" w:hAnsi="Times New Roman"/>
                <w:sz w:val="24"/>
                <w:szCs w:val="24"/>
                <w:lang w:val="it-IT"/>
              </w:rPr>
            </w:pPr>
            <w:r w:rsidRPr="005E0F3E">
              <w:rPr>
                <w:rFonts w:ascii="Times New Roman" w:hAnsi="Times New Roman"/>
                <w:sz w:val="24"/>
                <w:szCs w:val="24"/>
              </w:rPr>
              <w:t xml:space="preserve">  </w:t>
            </w:r>
            <w:r w:rsidR="003641BC" w:rsidRPr="005E0F3E">
              <w:rPr>
                <w:rFonts w:ascii="Times New Roman" w:hAnsi="Times New Roman"/>
                <w:sz w:val="24"/>
                <w:szCs w:val="24"/>
              </w:rPr>
              <w:t>Î</w:t>
            </w:r>
            <w:r w:rsidRPr="005E0F3E">
              <w:rPr>
                <w:rFonts w:ascii="Times New Roman" w:hAnsi="Times New Roman"/>
                <w:sz w:val="24"/>
                <w:szCs w:val="24"/>
              </w:rPr>
              <w:t>n ceea ce prive</w:t>
            </w:r>
            <w:r w:rsidR="003641BC" w:rsidRPr="005E0F3E">
              <w:rPr>
                <w:rFonts w:ascii="Times New Roman" w:hAnsi="Times New Roman"/>
                <w:sz w:val="24"/>
                <w:szCs w:val="24"/>
              </w:rPr>
              <w:t>ş</w:t>
            </w:r>
            <w:r w:rsidRPr="005E0F3E">
              <w:rPr>
                <w:rFonts w:ascii="Times New Roman" w:hAnsi="Times New Roman"/>
                <w:sz w:val="24"/>
                <w:szCs w:val="24"/>
              </w:rPr>
              <w:t xml:space="preserve">te prognoza, ultima acţiune - Diseminarea informaţiilor privind calitatea aerului (mass-media, pagina de web) s-ar putea </w:t>
            </w:r>
            <w:r w:rsidRPr="005E0F3E">
              <w:rPr>
                <w:rFonts w:ascii="Times New Roman" w:hAnsi="Times New Roman"/>
                <w:i/>
                <w:sz w:val="24"/>
                <w:szCs w:val="24"/>
              </w:rPr>
              <w:t>considerată realizată parţial</w:t>
            </w:r>
            <w:r w:rsidRPr="005E0F3E">
              <w:rPr>
                <w:rFonts w:ascii="Times New Roman" w:hAnsi="Times New Roman"/>
                <w:sz w:val="24"/>
                <w:szCs w:val="24"/>
              </w:rPr>
              <w:t>, întrucât există un sistem de informare a publicului cu privire la datele de calitate a aerului</w:t>
            </w:r>
            <w:r w:rsidR="007A3B06" w:rsidRPr="005E0F3E">
              <w:rPr>
                <w:rFonts w:ascii="Times New Roman" w:hAnsi="Times New Roman"/>
                <w:sz w:val="24"/>
                <w:szCs w:val="24"/>
              </w:rPr>
              <w:t xml:space="preserve"> </w:t>
            </w:r>
            <w:r w:rsidR="007A3B06" w:rsidRPr="005E0F3E">
              <w:rPr>
                <w:rFonts w:ascii="Arial" w:hAnsi="Arial" w:cs="Arial"/>
              </w:rPr>
              <w:t xml:space="preserve">- </w:t>
            </w:r>
            <w:hyperlink r:id="rId21" w:history="1">
              <w:r w:rsidR="007A3B06" w:rsidRPr="005E0F3E">
                <w:rPr>
                  <w:rStyle w:val="Hyperlink"/>
                  <w:rFonts w:ascii="Times New Roman" w:hAnsi="Times New Roman"/>
                  <w:b/>
                  <w:color w:val="auto"/>
                  <w:sz w:val="24"/>
                  <w:szCs w:val="24"/>
                  <w:u w:val="none"/>
                </w:rPr>
                <w:t>www.calitateaer.ro</w:t>
              </w:r>
            </w:hyperlink>
            <w:r w:rsidRPr="005E0F3E">
              <w:rPr>
                <w:rFonts w:ascii="Times New Roman" w:hAnsi="Times New Roman"/>
                <w:sz w:val="24"/>
                <w:szCs w:val="24"/>
              </w:rPr>
              <w:t>, dar nu există un sistem de alertare către mass media în conditiile apariţiei unui eveniment de poluare</w:t>
            </w:r>
            <w:r w:rsidR="007A3B06" w:rsidRPr="005E0F3E">
              <w:rPr>
                <w:rFonts w:ascii="Times New Roman" w:hAnsi="Times New Roman"/>
                <w:sz w:val="24"/>
                <w:szCs w:val="24"/>
              </w:rPr>
              <w:t>.</w:t>
            </w:r>
            <w:r w:rsidRPr="005E0F3E">
              <w:rPr>
                <w:rFonts w:ascii="Times New Roman" w:hAnsi="Times New Roman"/>
                <w:sz w:val="24"/>
                <w:szCs w:val="24"/>
              </w:rPr>
              <w:t xml:space="preserve">- </w:t>
            </w:r>
            <w:r w:rsidRPr="005E0F3E">
              <w:rPr>
                <w:rFonts w:ascii="Times New Roman" w:hAnsi="Times New Roman"/>
                <w:i/>
                <w:sz w:val="24"/>
                <w:szCs w:val="24"/>
              </w:rPr>
              <w:t>1 acţiune</w:t>
            </w:r>
            <w:r w:rsidRPr="005E0F3E">
              <w:rPr>
                <w:rFonts w:ascii="Times New Roman" w:hAnsi="Times New Roman"/>
                <w:sz w:val="24"/>
                <w:szCs w:val="24"/>
              </w:rPr>
              <w:t xml:space="preserve"> </w:t>
            </w:r>
            <w:r w:rsidRPr="005E0F3E">
              <w:rPr>
                <w:rFonts w:ascii="Times New Roman" w:hAnsi="Times New Roman"/>
                <w:i/>
                <w:sz w:val="24"/>
                <w:szCs w:val="24"/>
              </w:rPr>
              <w:t>nerealizată.</w:t>
            </w:r>
          </w:p>
          <w:p w:rsidR="00561DC9" w:rsidRPr="005E0F3E" w:rsidRDefault="00561DC9" w:rsidP="00561DC9">
            <w:pPr>
              <w:spacing w:after="0" w:line="240" w:lineRule="auto"/>
              <w:jc w:val="both"/>
              <w:rPr>
                <w:rFonts w:ascii="Times New Roman" w:hAnsi="Times New Roman"/>
                <w:sz w:val="24"/>
                <w:szCs w:val="24"/>
                <w:lang w:val="it-IT"/>
              </w:rPr>
            </w:pPr>
            <w:r w:rsidRPr="005E0F3E">
              <w:rPr>
                <w:rFonts w:ascii="Times New Roman" w:hAnsi="Times New Roman"/>
                <w:sz w:val="24"/>
                <w:szCs w:val="24"/>
                <w:lang w:val="it-IT"/>
              </w:rPr>
              <w:t xml:space="preserve">   </w:t>
            </w:r>
            <w:r w:rsidR="006E0AD2" w:rsidRPr="005E0F3E">
              <w:rPr>
                <w:rFonts w:ascii="Times New Roman" w:hAnsi="Times New Roman"/>
                <w:sz w:val="24"/>
                <w:szCs w:val="24"/>
                <w:lang w:val="it-IT"/>
              </w:rPr>
              <w:t xml:space="preserve">    </w:t>
            </w:r>
            <w:r w:rsidRPr="005E0F3E">
              <w:rPr>
                <w:rFonts w:ascii="Times New Roman" w:hAnsi="Times New Roman"/>
                <w:b/>
                <w:sz w:val="24"/>
                <w:szCs w:val="24"/>
                <w:lang w:val="it-IT"/>
              </w:rPr>
              <w:t>PM 02-10</w:t>
            </w:r>
            <w:r w:rsidRPr="005E0F3E">
              <w:rPr>
                <w:rFonts w:ascii="Times New Roman" w:hAnsi="Times New Roman"/>
                <w:sz w:val="24"/>
                <w:szCs w:val="24"/>
                <w:lang w:val="it-IT"/>
              </w:rPr>
              <w:t xml:space="preserve"> </w:t>
            </w:r>
            <w:r w:rsidRPr="005E0F3E">
              <w:rPr>
                <w:rFonts w:ascii="Times New Roman" w:hAnsi="Times New Roman"/>
                <w:b/>
                <w:sz w:val="24"/>
                <w:szCs w:val="24"/>
                <w:lang w:val="it-IT"/>
              </w:rPr>
              <w:t>Insuficienţa mediatizare a efectelor poluării asupra stării de sănătate a populaţiei şi a calităţii mediului din municipiul Bucureşti</w:t>
            </w:r>
          </w:p>
          <w:p w:rsidR="00561DC9" w:rsidRPr="005E0F3E" w:rsidRDefault="00561DC9" w:rsidP="00434621">
            <w:pPr>
              <w:spacing w:after="0" w:line="240" w:lineRule="auto"/>
              <w:jc w:val="both"/>
              <w:rPr>
                <w:rFonts w:ascii="Times New Roman" w:hAnsi="Times New Roman"/>
                <w:shadow/>
                <w:sz w:val="24"/>
                <w:szCs w:val="24"/>
              </w:rPr>
            </w:pPr>
            <w:r w:rsidRPr="005E0F3E">
              <w:rPr>
                <w:rFonts w:ascii="Times New Roman" w:hAnsi="Times New Roman"/>
                <w:i/>
                <w:sz w:val="24"/>
                <w:szCs w:val="24"/>
                <w:lang w:val="it-IT"/>
              </w:rPr>
              <w:t>Acţiuni</w:t>
            </w:r>
            <w:r w:rsidRPr="005E0F3E">
              <w:rPr>
                <w:rFonts w:ascii="Times New Roman" w:hAnsi="Times New Roman"/>
                <w:i/>
                <w:sz w:val="24"/>
                <w:szCs w:val="24"/>
              </w:rPr>
              <w:t>:</w:t>
            </w:r>
            <w:r w:rsidR="004E0795" w:rsidRPr="005E0F3E">
              <w:rPr>
                <w:rFonts w:ascii="Times New Roman" w:hAnsi="Times New Roman"/>
                <w:i/>
                <w:sz w:val="24"/>
                <w:szCs w:val="24"/>
              </w:rPr>
              <w:t xml:space="preserve"> </w:t>
            </w:r>
            <w:r w:rsidRPr="005E0F3E">
              <w:rPr>
                <w:rFonts w:ascii="Times New Roman" w:hAnsi="Times New Roman"/>
                <w:b/>
                <w:sz w:val="24"/>
                <w:szCs w:val="24"/>
              </w:rPr>
              <w:t>pct. 2.</w:t>
            </w:r>
            <w:r w:rsidRPr="005E0F3E">
              <w:rPr>
                <w:rFonts w:ascii="Times New Roman" w:hAnsi="Times New Roman"/>
                <w:sz w:val="24"/>
                <w:szCs w:val="24"/>
              </w:rPr>
              <w:t xml:space="preserve"> </w:t>
            </w:r>
            <w:r w:rsidRPr="005E0F3E">
              <w:rPr>
                <w:rFonts w:ascii="Times New Roman" w:hAnsi="Times New Roman"/>
                <w:sz w:val="24"/>
                <w:szCs w:val="24"/>
                <w:lang w:val="pt-BR"/>
              </w:rPr>
              <w:t xml:space="preserve">Crearea unui parteneriat între A.P.M. Bucureşti şi mass-media, în vederea includerii unui buletin de informare zilnic asupra poluării în ziarele care doresc acest lucru – </w:t>
            </w:r>
            <w:r w:rsidRPr="005E0F3E">
              <w:rPr>
                <w:rFonts w:ascii="Times New Roman" w:hAnsi="Times New Roman"/>
                <w:sz w:val="24"/>
                <w:szCs w:val="24"/>
              </w:rPr>
              <w:t>nerealizată, nu au existat încă doritori</w:t>
            </w:r>
            <w:r w:rsidR="007A3B06" w:rsidRPr="005E0F3E">
              <w:rPr>
                <w:rFonts w:ascii="Times New Roman" w:hAnsi="Times New Roman"/>
                <w:sz w:val="24"/>
                <w:szCs w:val="24"/>
              </w:rPr>
              <w:t>.</w:t>
            </w:r>
            <w:r w:rsidRPr="005E0F3E">
              <w:rPr>
                <w:rFonts w:ascii="Times New Roman" w:hAnsi="Times New Roman"/>
                <w:sz w:val="24"/>
                <w:szCs w:val="24"/>
              </w:rPr>
              <w:t xml:space="preserve"> -</w:t>
            </w:r>
            <w:r w:rsidRPr="005E0F3E">
              <w:rPr>
                <w:rFonts w:ascii="Times New Roman" w:hAnsi="Times New Roman"/>
                <w:i/>
                <w:sz w:val="24"/>
                <w:szCs w:val="24"/>
                <w:lang w:val="es-ES"/>
              </w:rPr>
              <w:t xml:space="preserve"> 1 acţiune nerealizată</w:t>
            </w:r>
            <w:r w:rsidR="009C2B79" w:rsidRPr="005E0F3E">
              <w:rPr>
                <w:rFonts w:ascii="Times New Roman" w:hAnsi="Times New Roman"/>
                <w:i/>
                <w:sz w:val="24"/>
                <w:szCs w:val="24"/>
                <w:lang w:val="es-ES"/>
              </w:rPr>
              <w:t>.</w:t>
            </w:r>
            <w:r w:rsidR="00C4783F" w:rsidRPr="005E0F3E">
              <w:rPr>
                <w:rFonts w:ascii="Times New Roman" w:hAnsi="Times New Roman"/>
                <w:shadow/>
                <w:sz w:val="24"/>
                <w:szCs w:val="24"/>
              </w:rPr>
              <w:t xml:space="preserve"> </w:t>
            </w:r>
          </w:p>
          <w:p w:rsidR="007A3B06" w:rsidRDefault="007A3B06" w:rsidP="00BB7138">
            <w:pPr>
              <w:spacing w:after="0" w:line="240" w:lineRule="auto"/>
              <w:jc w:val="both"/>
              <w:rPr>
                <w:rFonts w:ascii="Times New Roman" w:hAnsi="Times New Roman"/>
                <w:shadow/>
                <w:sz w:val="24"/>
                <w:szCs w:val="24"/>
              </w:rPr>
            </w:pPr>
          </w:p>
          <w:p w:rsidR="0005641D" w:rsidRPr="007508CF" w:rsidRDefault="0005641D" w:rsidP="00BB7138">
            <w:pPr>
              <w:spacing w:after="0" w:line="240" w:lineRule="auto"/>
              <w:jc w:val="both"/>
              <w:rPr>
                <w:rFonts w:ascii="Times New Roman" w:hAnsi="Times New Roman"/>
                <w:shadow/>
                <w:sz w:val="24"/>
                <w:szCs w:val="24"/>
              </w:rPr>
            </w:pPr>
          </w:p>
          <w:tbl>
            <w:tblPr>
              <w:tblW w:w="10048" w:type="dxa"/>
              <w:tblLayout w:type="fixed"/>
              <w:tblLook w:val="0000" w:firstRow="0" w:lastRow="0" w:firstColumn="0" w:lastColumn="0" w:noHBand="0" w:noVBand="0"/>
            </w:tblPr>
            <w:tblGrid>
              <w:gridCol w:w="10048"/>
            </w:tblGrid>
            <w:tr w:rsidR="00CD46A3" w:rsidRPr="00F654E1" w:rsidTr="00872BF3">
              <w:trPr>
                <w:trHeight w:val="22"/>
              </w:trPr>
              <w:tc>
                <w:tcPr>
                  <w:tcW w:w="10048" w:type="dxa"/>
                  <w:tcBorders>
                    <w:top w:val="single" w:sz="4" w:space="0" w:color="000000"/>
                    <w:left w:val="single" w:sz="4" w:space="0" w:color="000000"/>
                    <w:bottom w:val="single" w:sz="4" w:space="0" w:color="000000"/>
                    <w:right w:val="single" w:sz="4" w:space="0" w:color="000000"/>
                  </w:tcBorders>
                </w:tcPr>
                <w:p w:rsidR="00CD46A3" w:rsidRPr="00F654E1" w:rsidRDefault="00CD46A3" w:rsidP="0006437B">
                  <w:pPr>
                    <w:tabs>
                      <w:tab w:val="center" w:pos="4680"/>
                      <w:tab w:val="right" w:pos="9360"/>
                    </w:tabs>
                    <w:snapToGrid w:val="0"/>
                    <w:spacing w:after="0" w:line="240" w:lineRule="auto"/>
                    <w:jc w:val="both"/>
                    <w:rPr>
                      <w:rFonts w:ascii="Times New Roman" w:hAnsi="Times New Roman"/>
                      <w:b/>
                      <w:color w:val="002060"/>
                      <w:sz w:val="24"/>
                      <w:szCs w:val="24"/>
                      <w:lang w:val="ro-RO"/>
                    </w:rPr>
                  </w:pPr>
                  <w:r w:rsidRPr="00F654E1">
                    <w:rPr>
                      <w:rFonts w:ascii="Times New Roman" w:hAnsi="Times New Roman"/>
                      <w:b/>
                      <w:color w:val="365F91" w:themeColor="accent1" w:themeShade="BF"/>
                      <w:sz w:val="24"/>
                      <w:szCs w:val="24"/>
                      <w:lang w:val="ro-RO"/>
                    </w:rPr>
                    <w:t xml:space="preserve">Cap. 7 ACTIVITĂŢI REALIZATE ÎN PERIOADA </w:t>
                  </w:r>
                  <w:r w:rsidR="006C752B" w:rsidRPr="006C752B">
                    <w:rPr>
                      <w:rFonts w:ascii="Times New Roman" w:hAnsi="Times New Roman"/>
                      <w:b/>
                      <w:color w:val="365F91" w:themeColor="accent1" w:themeShade="BF"/>
                      <w:sz w:val="24"/>
                      <w:szCs w:val="24"/>
                      <w:lang w:val="ro-RO"/>
                    </w:rPr>
                    <w:t>i</w:t>
                  </w:r>
                  <w:r w:rsidR="0006437B">
                    <w:rPr>
                      <w:rFonts w:ascii="Times New Roman" w:hAnsi="Times New Roman"/>
                      <w:b/>
                      <w:color w:val="365F91" w:themeColor="accent1" w:themeShade="BF"/>
                      <w:sz w:val="24"/>
                      <w:szCs w:val="24"/>
                      <w:lang w:val="ro-RO"/>
                    </w:rPr>
                    <w:t>ul</w:t>
                  </w:r>
                  <w:r w:rsidR="00BB5F8D">
                    <w:rPr>
                      <w:rFonts w:ascii="Times New Roman" w:hAnsi="Times New Roman"/>
                      <w:b/>
                      <w:color w:val="365F91" w:themeColor="accent1" w:themeShade="BF"/>
                      <w:sz w:val="24"/>
                      <w:szCs w:val="24"/>
                      <w:lang w:val="ro-RO"/>
                    </w:rPr>
                    <w:t>ie</w:t>
                  </w:r>
                  <w:r w:rsidR="006C752B" w:rsidRPr="006C752B">
                    <w:rPr>
                      <w:rFonts w:ascii="Times New Roman" w:hAnsi="Times New Roman"/>
                      <w:b/>
                      <w:color w:val="365F91" w:themeColor="accent1" w:themeShade="BF"/>
                      <w:sz w:val="24"/>
                      <w:szCs w:val="24"/>
                      <w:lang w:val="ro-RO"/>
                    </w:rPr>
                    <w:t>-</w:t>
                  </w:r>
                  <w:r w:rsidR="0006437B">
                    <w:rPr>
                      <w:rFonts w:ascii="Times New Roman" w:hAnsi="Times New Roman"/>
                      <w:b/>
                      <w:color w:val="365F91" w:themeColor="accent1" w:themeShade="BF"/>
                      <w:sz w:val="24"/>
                      <w:szCs w:val="24"/>
                      <w:lang w:val="ro-RO"/>
                    </w:rPr>
                    <w:t>decembri</w:t>
                  </w:r>
                  <w:r w:rsidR="006C752B" w:rsidRPr="006C752B">
                    <w:rPr>
                      <w:rFonts w:ascii="Times New Roman" w:hAnsi="Times New Roman"/>
                      <w:b/>
                      <w:color w:val="365F91" w:themeColor="accent1" w:themeShade="BF"/>
                      <w:sz w:val="24"/>
                      <w:szCs w:val="24"/>
                      <w:lang w:val="ro-RO"/>
                    </w:rPr>
                    <w:t>e</w:t>
                  </w:r>
                  <w:r w:rsidR="006C752B" w:rsidRPr="00C72625">
                    <w:rPr>
                      <w:rFonts w:ascii="Times New Roman" w:hAnsi="Times New Roman"/>
                      <w:color w:val="002060"/>
                      <w:sz w:val="24"/>
                      <w:szCs w:val="24"/>
                    </w:rPr>
                    <w:t xml:space="preserve"> </w:t>
                  </w:r>
                  <w:r w:rsidRPr="00F654E1">
                    <w:rPr>
                      <w:rFonts w:ascii="Times New Roman" w:hAnsi="Times New Roman"/>
                      <w:b/>
                      <w:color w:val="365F91" w:themeColor="accent1" w:themeShade="BF"/>
                      <w:sz w:val="24"/>
                      <w:szCs w:val="24"/>
                      <w:lang w:val="ro-RO"/>
                    </w:rPr>
                    <w:t>20</w:t>
                  </w:r>
                  <w:r w:rsidR="00EC2A7C">
                    <w:rPr>
                      <w:rFonts w:ascii="Times New Roman" w:hAnsi="Times New Roman"/>
                      <w:b/>
                      <w:color w:val="365F91" w:themeColor="accent1" w:themeShade="BF"/>
                      <w:sz w:val="24"/>
                      <w:szCs w:val="24"/>
                      <w:lang w:val="ro-RO"/>
                    </w:rPr>
                    <w:t>20</w:t>
                  </w:r>
                  <w:r w:rsidRPr="00F654E1">
                    <w:rPr>
                      <w:rFonts w:ascii="Times New Roman" w:hAnsi="Times New Roman"/>
                      <w:b/>
                      <w:color w:val="365F91" w:themeColor="accent1" w:themeShade="BF"/>
                      <w:sz w:val="24"/>
                      <w:szCs w:val="24"/>
                      <w:lang w:val="ro-RO"/>
                    </w:rPr>
                    <w:t xml:space="preserve"> PENTRU DISEMINAREA  INFORMAŢIEI  PRIVIND P.L.A.M.</w:t>
                  </w:r>
                </w:p>
              </w:tc>
            </w:tr>
          </w:tbl>
          <w:p w:rsidR="00CD46A3" w:rsidRDefault="00CD46A3" w:rsidP="00CD46A3">
            <w:pPr>
              <w:pStyle w:val="ListParagraph"/>
              <w:tabs>
                <w:tab w:val="left" w:pos="880"/>
              </w:tabs>
              <w:autoSpaceDE w:val="0"/>
              <w:snapToGrid w:val="0"/>
              <w:spacing w:after="0" w:line="240" w:lineRule="auto"/>
              <w:ind w:left="0"/>
              <w:jc w:val="both"/>
              <w:rPr>
                <w:rFonts w:ascii="Times New Roman" w:hAnsi="Times New Roman"/>
                <w:sz w:val="24"/>
                <w:szCs w:val="24"/>
                <w:lang w:val="ro-RO"/>
              </w:rPr>
            </w:pPr>
          </w:p>
          <w:p w:rsidR="00CD46A3" w:rsidRPr="0005641D" w:rsidRDefault="00CD46A3" w:rsidP="00CD46A3">
            <w:pPr>
              <w:pStyle w:val="ListParagraph"/>
              <w:tabs>
                <w:tab w:val="left" w:pos="880"/>
              </w:tabs>
              <w:autoSpaceDE w:val="0"/>
              <w:snapToGrid w:val="0"/>
              <w:spacing w:after="0" w:line="240" w:lineRule="auto"/>
              <w:ind w:left="0"/>
              <w:jc w:val="both"/>
              <w:rPr>
                <w:rFonts w:ascii="Times New Roman" w:hAnsi="Times New Roman"/>
                <w:sz w:val="24"/>
                <w:szCs w:val="24"/>
                <w:lang w:val="ro-RO"/>
              </w:rPr>
            </w:pPr>
            <w:r w:rsidRPr="00DB092E">
              <w:rPr>
                <w:rFonts w:ascii="Times New Roman" w:hAnsi="Times New Roman"/>
                <w:sz w:val="24"/>
                <w:szCs w:val="24"/>
                <w:lang w:val="ro-RO"/>
              </w:rPr>
              <w:t xml:space="preserve">   </w:t>
            </w:r>
            <w:r w:rsidRPr="0005641D">
              <w:rPr>
                <w:rFonts w:ascii="Times New Roman" w:hAnsi="Times New Roman"/>
                <w:sz w:val="24"/>
                <w:szCs w:val="24"/>
                <w:lang w:val="ro-RO"/>
              </w:rPr>
              <w:t>A.P.M. Bucureşti a postat informaţiile cuprinse în P</w:t>
            </w:r>
            <w:r w:rsidR="004C15F6" w:rsidRPr="0005641D">
              <w:rPr>
                <w:rFonts w:ascii="Times New Roman" w:hAnsi="Times New Roman"/>
                <w:sz w:val="24"/>
                <w:szCs w:val="24"/>
                <w:lang w:val="ro-RO"/>
              </w:rPr>
              <w:t>.</w:t>
            </w:r>
            <w:r w:rsidRPr="0005641D">
              <w:rPr>
                <w:rFonts w:ascii="Times New Roman" w:hAnsi="Times New Roman"/>
                <w:sz w:val="24"/>
                <w:szCs w:val="24"/>
                <w:lang w:val="ro-RO"/>
              </w:rPr>
              <w:t>L</w:t>
            </w:r>
            <w:r w:rsidR="004C15F6" w:rsidRPr="0005641D">
              <w:rPr>
                <w:rFonts w:ascii="Times New Roman" w:hAnsi="Times New Roman"/>
                <w:sz w:val="24"/>
                <w:szCs w:val="24"/>
                <w:lang w:val="ro-RO"/>
              </w:rPr>
              <w:t>.</w:t>
            </w:r>
            <w:r w:rsidRPr="0005641D">
              <w:rPr>
                <w:rFonts w:ascii="Times New Roman" w:hAnsi="Times New Roman"/>
                <w:sz w:val="24"/>
                <w:szCs w:val="24"/>
                <w:lang w:val="ro-RO"/>
              </w:rPr>
              <w:t>A</w:t>
            </w:r>
            <w:r w:rsidR="004C15F6" w:rsidRPr="0005641D">
              <w:rPr>
                <w:rFonts w:ascii="Times New Roman" w:hAnsi="Times New Roman"/>
                <w:sz w:val="24"/>
                <w:szCs w:val="24"/>
                <w:lang w:val="ro-RO"/>
              </w:rPr>
              <w:t>.</w:t>
            </w:r>
            <w:r w:rsidRPr="0005641D">
              <w:rPr>
                <w:rFonts w:ascii="Times New Roman" w:hAnsi="Times New Roman"/>
                <w:sz w:val="24"/>
                <w:szCs w:val="24"/>
                <w:lang w:val="ro-RO"/>
              </w:rPr>
              <w:t>M</w:t>
            </w:r>
            <w:r w:rsidR="004C15F6" w:rsidRPr="0005641D">
              <w:rPr>
                <w:rFonts w:ascii="Times New Roman" w:hAnsi="Times New Roman"/>
                <w:sz w:val="24"/>
                <w:szCs w:val="24"/>
                <w:lang w:val="ro-RO"/>
              </w:rPr>
              <w:t>.</w:t>
            </w:r>
            <w:r w:rsidRPr="0005641D">
              <w:rPr>
                <w:rFonts w:ascii="Times New Roman" w:hAnsi="Times New Roman"/>
                <w:sz w:val="24"/>
                <w:szCs w:val="24"/>
                <w:lang w:val="ro-RO"/>
              </w:rPr>
              <w:t xml:space="preserve"> pe site-ul agenţiei; </w:t>
            </w:r>
          </w:p>
          <w:p w:rsidR="00CD46A3" w:rsidRPr="0005641D" w:rsidRDefault="00CD46A3" w:rsidP="00CD46A3">
            <w:pPr>
              <w:pStyle w:val="ListParagraph"/>
              <w:tabs>
                <w:tab w:val="left" w:pos="880"/>
              </w:tabs>
              <w:autoSpaceDE w:val="0"/>
              <w:snapToGrid w:val="0"/>
              <w:spacing w:after="0" w:line="240" w:lineRule="auto"/>
              <w:ind w:left="0"/>
              <w:jc w:val="both"/>
              <w:rPr>
                <w:rFonts w:ascii="Times New Roman" w:hAnsi="Times New Roman"/>
                <w:sz w:val="24"/>
                <w:szCs w:val="24"/>
              </w:rPr>
            </w:pPr>
            <w:r w:rsidRPr="0005641D">
              <w:rPr>
                <w:rFonts w:ascii="Times New Roman" w:hAnsi="Times New Roman"/>
                <w:sz w:val="24"/>
                <w:szCs w:val="24"/>
                <w:lang w:val="ro-RO"/>
              </w:rPr>
              <w:t>-A.P.M. Bucureşti întocmeşte semestrial şi anual rapoartele de monitorizare şi evaluare a P</w:t>
            </w:r>
            <w:r w:rsidR="004C15F6" w:rsidRPr="0005641D">
              <w:rPr>
                <w:rFonts w:ascii="Times New Roman" w:hAnsi="Times New Roman"/>
                <w:sz w:val="24"/>
                <w:szCs w:val="24"/>
                <w:lang w:val="ro-RO"/>
              </w:rPr>
              <w:t>.</w:t>
            </w:r>
            <w:r w:rsidRPr="0005641D">
              <w:rPr>
                <w:rFonts w:ascii="Times New Roman" w:hAnsi="Times New Roman"/>
                <w:sz w:val="24"/>
                <w:szCs w:val="24"/>
                <w:lang w:val="ro-RO"/>
              </w:rPr>
              <w:t>L</w:t>
            </w:r>
            <w:r w:rsidR="004C15F6" w:rsidRPr="0005641D">
              <w:rPr>
                <w:rFonts w:ascii="Times New Roman" w:hAnsi="Times New Roman"/>
                <w:sz w:val="24"/>
                <w:szCs w:val="24"/>
                <w:lang w:val="ro-RO"/>
              </w:rPr>
              <w:t>.</w:t>
            </w:r>
            <w:r w:rsidRPr="0005641D">
              <w:rPr>
                <w:rFonts w:ascii="Times New Roman" w:hAnsi="Times New Roman"/>
                <w:sz w:val="24"/>
                <w:szCs w:val="24"/>
                <w:lang w:val="ro-RO"/>
              </w:rPr>
              <w:t>A</w:t>
            </w:r>
            <w:r w:rsidR="004C15F6" w:rsidRPr="0005641D">
              <w:rPr>
                <w:rFonts w:ascii="Times New Roman" w:hAnsi="Times New Roman"/>
                <w:sz w:val="24"/>
                <w:szCs w:val="24"/>
                <w:lang w:val="ro-RO"/>
              </w:rPr>
              <w:t>.</w:t>
            </w:r>
            <w:r w:rsidRPr="0005641D">
              <w:rPr>
                <w:rFonts w:ascii="Times New Roman" w:hAnsi="Times New Roman"/>
                <w:sz w:val="24"/>
                <w:szCs w:val="24"/>
                <w:lang w:val="ro-RO"/>
              </w:rPr>
              <w:t>M</w:t>
            </w:r>
            <w:r w:rsidR="004C15F6" w:rsidRPr="0005641D">
              <w:rPr>
                <w:rFonts w:ascii="Times New Roman" w:hAnsi="Times New Roman"/>
                <w:sz w:val="24"/>
                <w:szCs w:val="24"/>
                <w:lang w:val="ro-RO"/>
              </w:rPr>
              <w:t>.</w:t>
            </w:r>
            <w:r w:rsidRPr="0005641D">
              <w:rPr>
                <w:rFonts w:ascii="Times New Roman" w:hAnsi="Times New Roman"/>
                <w:sz w:val="24"/>
                <w:szCs w:val="24"/>
                <w:lang w:val="ro-RO"/>
              </w:rPr>
              <w:t xml:space="preserve"> şi postează informaţiile pe pagina de web (în 20</w:t>
            </w:r>
            <w:r w:rsidR="00AD4688" w:rsidRPr="0005641D">
              <w:rPr>
                <w:rFonts w:ascii="Times New Roman" w:hAnsi="Times New Roman"/>
                <w:sz w:val="24"/>
                <w:szCs w:val="24"/>
                <w:lang w:val="ro-RO"/>
              </w:rPr>
              <w:t>20</w:t>
            </w:r>
            <w:r w:rsidRPr="0005641D">
              <w:rPr>
                <w:rFonts w:ascii="Times New Roman" w:hAnsi="Times New Roman"/>
                <w:sz w:val="24"/>
                <w:szCs w:val="24"/>
                <w:lang w:val="ro-RO"/>
              </w:rPr>
              <w:t xml:space="preserve"> a fost postat pe site-ul A.P.M. Bucureşti, pentru informarea publicului,</w:t>
            </w:r>
            <w:r w:rsidR="005420E3" w:rsidRPr="0005641D">
              <w:rPr>
                <w:rFonts w:ascii="Times New Roman" w:hAnsi="Times New Roman"/>
                <w:sz w:val="24"/>
                <w:szCs w:val="24"/>
                <w:lang w:val="ro-RO"/>
              </w:rPr>
              <w:t xml:space="preserve"> </w:t>
            </w:r>
            <w:r w:rsidR="00DA01E6" w:rsidRPr="0005641D">
              <w:rPr>
                <w:rFonts w:ascii="Times New Roman" w:hAnsi="Times New Roman"/>
                <w:sz w:val="24"/>
                <w:szCs w:val="24"/>
                <w:lang w:val="ro-RO"/>
              </w:rPr>
              <w:t>Raportul P.L.A.M. Bucureşti/sem. I 20</w:t>
            </w:r>
            <w:r w:rsidR="0006437B" w:rsidRPr="0005641D">
              <w:rPr>
                <w:rFonts w:ascii="Times New Roman" w:hAnsi="Times New Roman"/>
                <w:sz w:val="24"/>
                <w:szCs w:val="24"/>
                <w:lang w:val="ro-RO"/>
              </w:rPr>
              <w:t>20</w:t>
            </w:r>
            <w:r w:rsidR="00DA01E6" w:rsidRPr="0005641D">
              <w:rPr>
                <w:rFonts w:ascii="Times New Roman" w:hAnsi="Times New Roman"/>
                <w:sz w:val="24"/>
                <w:szCs w:val="24"/>
                <w:lang w:val="ro-RO"/>
              </w:rPr>
              <w:t xml:space="preserve"> şi </w:t>
            </w:r>
            <w:r w:rsidR="005420E3" w:rsidRPr="0005641D">
              <w:rPr>
                <w:rFonts w:ascii="Times New Roman" w:hAnsi="Times New Roman"/>
                <w:sz w:val="24"/>
                <w:szCs w:val="24"/>
                <w:lang w:val="ro-RO"/>
              </w:rPr>
              <w:t>Raportul P.L.A.M. Bucureşti pe anul 20</w:t>
            </w:r>
            <w:r w:rsidR="0094104E" w:rsidRPr="0005641D">
              <w:rPr>
                <w:rFonts w:ascii="Times New Roman" w:hAnsi="Times New Roman"/>
                <w:sz w:val="24"/>
                <w:szCs w:val="24"/>
                <w:lang w:val="ro-RO"/>
              </w:rPr>
              <w:t>19</w:t>
            </w:r>
            <w:r w:rsidR="00DA01E6" w:rsidRPr="0005641D">
              <w:rPr>
                <w:rFonts w:ascii="Times New Roman" w:hAnsi="Times New Roman"/>
                <w:sz w:val="24"/>
                <w:szCs w:val="24"/>
                <w:lang w:val="ro-RO"/>
              </w:rPr>
              <w:t>);</w:t>
            </w:r>
            <w:r w:rsidRPr="0005641D">
              <w:rPr>
                <w:rFonts w:ascii="Times New Roman" w:hAnsi="Times New Roman"/>
                <w:sz w:val="24"/>
                <w:szCs w:val="24"/>
                <w:lang w:val="ro-RO"/>
              </w:rPr>
              <w:t xml:space="preserve"> </w:t>
            </w:r>
            <w:r w:rsidR="005420E3" w:rsidRPr="0005641D">
              <w:rPr>
                <w:rFonts w:ascii="Times New Roman" w:hAnsi="Times New Roman"/>
                <w:sz w:val="24"/>
                <w:szCs w:val="24"/>
                <w:lang w:val="ro-RO"/>
              </w:rPr>
              <w:t xml:space="preserve"> </w:t>
            </w:r>
          </w:p>
          <w:p w:rsidR="00CD46A3" w:rsidRPr="0005641D" w:rsidRDefault="00CD46A3" w:rsidP="00CD46A3">
            <w:pPr>
              <w:spacing w:after="0" w:line="240" w:lineRule="auto"/>
              <w:jc w:val="both"/>
              <w:outlineLvl w:val="0"/>
              <w:rPr>
                <w:rFonts w:ascii="Times New Roman" w:hAnsi="Times New Roman"/>
                <w:sz w:val="24"/>
                <w:szCs w:val="24"/>
              </w:rPr>
            </w:pPr>
            <w:r w:rsidRPr="0005641D">
              <w:rPr>
                <w:rFonts w:ascii="Times New Roman" w:hAnsi="Times New Roman"/>
                <w:sz w:val="24"/>
                <w:szCs w:val="24"/>
                <w:lang w:val="ro-RO"/>
              </w:rPr>
              <w:t>- intensificarea activităţilor de Educaţie ecologică</w:t>
            </w:r>
            <w:r w:rsidRPr="0005641D">
              <w:rPr>
                <w:rFonts w:ascii="Times New Roman" w:hAnsi="Times New Roman"/>
                <w:i/>
                <w:iCs/>
                <w:sz w:val="24"/>
                <w:szCs w:val="24"/>
                <w:lang w:val="ro-RO"/>
              </w:rPr>
              <w:t xml:space="preserve"> </w:t>
            </w:r>
            <w:r w:rsidRPr="0005641D">
              <w:rPr>
                <w:rFonts w:ascii="Times New Roman" w:hAnsi="Times New Roman"/>
                <w:sz w:val="24"/>
                <w:szCs w:val="24"/>
                <w:lang w:val="ro-RO"/>
              </w:rPr>
              <w:t>prin încheierea de acorduri de parteneriat cu instituţiile de învăţământ şi cu O</w:t>
            </w:r>
            <w:r w:rsidR="00760F76" w:rsidRPr="0005641D">
              <w:rPr>
                <w:rFonts w:ascii="Times New Roman" w:hAnsi="Times New Roman"/>
                <w:sz w:val="24"/>
                <w:szCs w:val="24"/>
                <w:lang w:val="ro-RO"/>
              </w:rPr>
              <w:t>.</w:t>
            </w:r>
            <w:r w:rsidRPr="0005641D">
              <w:rPr>
                <w:rFonts w:ascii="Times New Roman" w:hAnsi="Times New Roman"/>
                <w:sz w:val="24"/>
                <w:szCs w:val="24"/>
                <w:lang w:val="ro-RO"/>
              </w:rPr>
              <w:t>N</w:t>
            </w:r>
            <w:r w:rsidR="00760F76" w:rsidRPr="0005641D">
              <w:rPr>
                <w:rFonts w:ascii="Times New Roman" w:hAnsi="Times New Roman"/>
                <w:sz w:val="24"/>
                <w:szCs w:val="24"/>
                <w:lang w:val="ro-RO"/>
              </w:rPr>
              <w:t>.</w:t>
            </w:r>
            <w:r w:rsidRPr="0005641D">
              <w:rPr>
                <w:rFonts w:ascii="Times New Roman" w:hAnsi="Times New Roman"/>
                <w:sz w:val="24"/>
                <w:szCs w:val="24"/>
                <w:lang w:val="ro-RO"/>
              </w:rPr>
              <w:t>G</w:t>
            </w:r>
            <w:r w:rsidR="00760F76" w:rsidRPr="0005641D">
              <w:rPr>
                <w:rFonts w:ascii="Times New Roman" w:hAnsi="Times New Roman"/>
                <w:sz w:val="24"/>
                <w:szCs w:val="24"/>
                <w:lang w:val="ro-RO"/>
              </w:rPr>
              <w:t>.</w:t>
            </w:r>
            <w:r w:rsidRPr="0005641D">
              <w:rPr>
                <w:rFonts w:ascii="Times New Roman" w:hAnsi="Times New Roman"/>
                <w:sz w:val="24"/>
                <w:szCs w:val="24"/>
                <w:lang w:val="ro-RO"/>
              </w:rPr>
              <w:t>-uri;</w:t>
            </w:r>
            <w:r w:rsidRPr="0005641D">
              <w:rPr>
                <w:rFonts w:ascii="Times New Roman" w:hAnsi="Times New Roman"/>
                <w:sz w:val="24"/>
                <w:szCs w:val="24"/>
              </w:rPr>
              <w:t xml:space="preserve"> </w:t>
            </w:r>
          </w:p>
          <w:p w:rsidR="00CD46A3" w:rsidRPr="0005641D" w:rsidRDefault="00CD46A3" w:rsidP="00CD46A3">
            <w:pPr>
              <w:spacing w:after="0" w:line="240" w:lineRule="auto"/>
              <w:jc w:val="both"/>
              <w:outlineLvl w:val="0"/>
              <w:rPr>
                <w:rFonts w:ascii="Times New Roman" w:hAnsi="Times New Roman"/>
                <w:sz w:val="24"/>
                <w:szCs w:val="24"/>
              </w:rPr>
            </w:pPr>
            <w:r w:rsidRPr="0005641D">
              <w:rPr>
                <w:rFonts w:ascii="Times New Roman" w:hAnsi="Times New Roman"/>
                <w:sz w:val="24"/>
                <w:szCs w:val="24"/>
                <w:lang w:val="ro-RO"/>
              </w:rPr>
              <w:t>-</w:t>
            </w:r>
            <w:r w:rsidRPr="0005641D">
              <w:rPr>
                <w:rFonts w:ascii="Times New Roman" w:hAnsi="Times New Roman"/>
                <w:i/>
                <w:sz w:val="24"/>
                <w:szCs w:val="24"/>
                <w:lang w:val="ro-RO"/>
              </w:rPr>
              <w:t>prezentarea documentului P</w:t>
            </w:r>
            <w:r w:rsidR="004C15F6" w:rsidRPr="0005641D">
              <w:rPr>
                <w:rFonts w:ascii="Times New Roman" w:hAnsi="Times New Roman"/>
                <w:i/>
                <w:sz w:val="24"/>
                <w:szCs w:val="24"/>
                <w:lang w:val="ro-RO"/>
              </w:rPr>
              <w:t>.</w:t>
            </w:r>
            <w:r w:rsidRPr="0005641D">
              <w:rPr>
                <w:rFonts w:ascii="Times New Roman" w:hAnsi="Times New Roman"/>
                <w:i/>
                <w:sz w:val="24"/>
                <w:szCs w:val="24"/>
                <w:lang w:val="ro-RO"/>
              </w:rPr>
              <w:t>L</w:t>
            </w:r>
            <w:r w:rsidR="004C15F6" w:rsidRPr="0005641D">
              <w:rPr>
                <w:rFonts w:ascii="Times New Roman" w:hAnsi="Times New Roman"/>
                <w:i/>
                <w:sz w:val="24"/>
                <w:szCs w:val="24"/>
                <w:lang w:val="ro-RO"/>
              </w:rPr>
              <w:t>.</w:t>
            </w:r>
            <w:r w:rsidRPr="0005641D">
              <w:rPr>
                <w:rFonts w:ascii="Times New Roman" w:hAnsi="Times New Roman"/>
                <w:i/>
                <w:sz w:val="24"/>
                <w:szCs w:val="24"/>
                <w:lang w:val="ro-RO"/>
              </w:rPr>
              <w:t>A</w:t>
            </w:r>
            <w:r w:rsidR="004C15F6" w:rsidRPr="0005641D">
              <w:rPr>
                <w:rFonts w:ascii="Times New Roman" w:hAnsi="Times New Roman"/>
                <w:i/>
                <w:sz w:val="24"/>
                <w:szCs w:val="24"/>
                <w:lang w:val="ro-RO"/>
              </w:rPr>
              <w:t>.</w:t>
            </w:r>
            <w:r w:rsidRPr="0005641D">
              <w:rPr>
                <w:rFonts w:ascii="Times New Roman" w:hAnsi="Times New Roman"/>
                <w:i/>
                <w:sz w:val="24"/>
                <w:szCs w:val="24"/>
                <w:lang w:val="ro-RO"/>
              </w:rPr>
              <w:t>M</w:t>
            </w:r>
            <w:r w:rsidR="004C15F6" w:rsidRPr="0005641D">
              <w:rPr>
                <w:rFonts w:ascii="Times New Roman" w:hAnsi="Times New Roman"/>
                <w:i/>
                <w:sz w:val="24"/>
                <w:szCs w:val="24"/>
                <w:lang w:val="ro-RO"/>
              </w:rPr>
              <w:t>.</w:t>
            </w:r>
            <w:r w:rsidRPr="0005641D">
              <w:rPr>
                <w:rFonts w:ascii="Times New Roman" w:hAnsi="Times New Roman"/>
                <w:i/>
                <w:sz w:val="24"/>
                <w:szCs w:val="24"/>
                <w:lang w:val="ro-RO"/>
              </w:rPr>
              <w:t xml:space="preserve"> Bucureşti studenţilor din instituţiile de învăţământ care efectuează practica pedagogică în cadrul </w:t>
            </w:r>
            <w:r w:rsidR="00DB092E" w:rsidRPr="0005641D">
              <w:rPr>
                <w:rFonts w:ascii="Times New Roman" w:hAnsi="Times New Roman"/>
                <w:i/>
                <w:sz w:val="24"/>
                <w:szCs w:val="24"/>
                <w:lang w:val="ro-RO"/>
              </w:rPr>
              <w:t>A.P.M. Bucureşti</w:t>
            </w:r>
            <w:r w:rsidRPr="0005641D">
              <w:rPr>
                <w:rFonts w:ascii="Times New Roman" w:hAnsi="Times New Roman"/>
                <w:i/>
                <w:sz w:val="24"/>
                <w:szCs w:val="24"/>
                <w:lang w:val="ro-RO"/>
              </w:rPr>
              <w:t>.</w:t>
            </w:r>
            <w:r w:rsidRPr="0005641D">
              <w:rPr>
                <w:rFonts w:ascii="Times New Roman" w:hAnsi="Times New Roman"/>
                <w:sz w:val="24"/>
                <w:szCs w:val="24"/>
              </w:rPr>
              <w:t xml:space="preserve"> </w:t>
            </w:r>
          </w:p>
          <w:p w:rsidR="00872BF3" w:rsidRDefault="00872BF3" w:rsidP="00CD46A3">
            <w:pPr>
              <w:spacing w:after="0" w:line="240" w:lineRule="auto"/>
              <w:jc w:val="both"/>
              <w:outlineLvl w:val="0"/>
              <w:rPr>
                <w:rFonts w:ascii="Times New Roman" w:hAnsi="Times New Roman"/>
                <w:color w:val="0070C0"/>
                <w:sz w:val="24"/>
                <w:szCs w:val="24"/>
              </w:rPr>
            </w:pPr>
          </w:p>
          <w:p w:rsidR="00BB5414" w:rsidRDefault="00BB5414" w:rsidP="00CD46A3">
            <w:pPr>
              <w:spacing w:after="0" w:line="240" w:lineRule="auto"/>
              <w:jc w:val="both"/>
              <w:outlineLvl w:val="0"/>
              <w:rPr>
                <w:rFonts w:ascii="Times New Roman" w:hAnsi="Times New Roman"/>
                <w:bCs/>
                <w:color w:val="000000"/>
              </w:rPr>
            </w:pPr>
          </w:p>
          <w:tbl>
            <w:tblPr>
              <w:tblpPr w:leftFromText="180" w:rightFromText="180" w:vertAnchor="text" w:tblpX="-95" w:tblpY="-196"/>
              <w:tblOverlap w:val="never"/>
              <w:tblW w:w="10141" w:type="dxa"/>
              <w:tblLayout w:type="fixed"/>
              <w:tblLook w:val="0000" w:firstRow="0" w:lastRow="0" w:firstColumn="0" w:lastColumn="0" w:noHBand="0" w:noVBand="0"/>
            </w:tblPr>
            <w:tblGrid>
              <w:gridCol w:w="10141"/>
            </w:tblGrid>
            <w:tr w:rsidR="00CD46A3" w:rsidRPr="00F654E1" w:rsidTr="00B967B6">
              <w:trPr>
                <w:trHeight w:val="357"/>
              </w:trPr>
              <w:tc>
                <w:tcPr>
                  <w:tcW w:w="10141" w:type="dxa"/>
                  <w:tcBorders>
                    <w:top w:val="single" w:sz="4" w:space="0" w:color="000000"/>
                    <w:left w:val="single" w:sz="4" w:space="0" w:color="000000"/>
                    <w:bottom w:val="single" w:sz="4" w:space="0" w:color="000000"/>
                    <w:right w:val="single" w:sz="4" w:space="0" w:color="000000"/>
                  </w:tcBorders>
                </w:tcPr>
                <w:p w:rsidR="00CD46A3" w:rsidRPr="00F654E1" w:rsidRDefault="0017657D" w:rsidP="00B967B6">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sidRPr="00AC2AF3">
                    <w:rPr>
                      <w:rFonts w:ascii="Times New Roman" w:hAnsi="Times New Roman"/>
                      <w:bCs/>
                      <w:sz w:val="24"/>
                      <w:szCs w:val="24"/>
                    </w:rPr>
                    <w:t xml:space="preserve"> </w:t>
                  </w:r>
                  <w:r w:rsidR="00CD46A3" w:rsidRPr="00F654E1">
                    <w:rPr>
                      <w:rFonts w:ascii="Times New Roman" w:hAnsi="Times New Roman"/>
                      <w:b/>
                      <w:color w:val="365F91" w:themeColor="accent1" w:themeShade="BF"/>
                      <w:sz w:val="24"/>
                      <w:szCs w:val="24"/>
                      <w:lang w:val="ro-RO"/>
                    </w:rPr>
                    <w:t>Cap. 8  STADIUL IMPLEMENTĂRII AGENDEI LOCALE 21</w:t>
                  </w:r>
                </w:p>
                <w:p w:rsidR="00CD46A3" w:rsidRPr="00F654E1" w:rsidRDefault="00CD46A3" w:rsidP="00CD46A3">
                  <w:pPr>
                    <w:pStyle w:val="ListParagraph"/>
                    <w:snapToGrid w:val="0"/>
                    <w:spacing w:after="0" w:line="240" w:lineRule="auto"/>
                    <w:ind w:left="0"/>
                    <w:jc w:val="both"/>
                    <w:rPr>
                      <w:rFonts w:ascii="Times New Roman" w:hAnsi="Times New Roman"/>
                      <w:b/>
                      <w:color w:val="365F91"/>
                      <w:sz w:val="24"/>
                      <w:szCs w:val="24"/>
                      <w:lang w:val="ro-RO"/>
                    </w:rPr>
                  </w:pPr>
                </w:p>
              </w:tc>
            </w:tr>
          </w:tbl>
          <w:tbl>
            <w:tblPr>
              <w:tblpPr w:leftFromText="180" w:rightFromText="180" w:vertAnchor="text" w:horzAnchor="margin" w:tblpY="-147"/>
              <w:tblOverlap w:val="never"/>
              <w:tblW w:w="10171" w:type="dxa"/>
              <w:tblLayout w:type="fixed"/>
              <w:tblLook w:val="0000" w:firstRow="0" w:lastRow="0" w:firstColumn="0" w:lastColumn="0" w:noHBand="0" w:noVBand="0"/>
            </w:tblPr>
            <w:tblGrid>
              <w:gridCol w:w="10171"/>
            </w:tblGrid>
            <w:tr w:rsidR="00B967B6" w:rsidRPr="00F654E1" w:rsidTr="00B967B6">
              <w:trPr>
                <w:trHeight w:val="10"/>
              </w:trPr>
              <w:tc>
                <w:tcPr>
                  <w:tcW w:w="10171" w:type="dxa"/>
                  <w:tcBorders>
                    <w:top w:val="single" w:sz="4" w:space="0" w:color="000000"/>
                    <w:left w:val="single" w:sz="4" w:space="0" w:color="000000"/>
                    <w:bottom w:val="single" w:sz="4" w:space="0" w:color="000000"/>
                    <w:right w:val="single" w:sz="4" w:space="0" w:color="000000"/>
                  </w:tcBorders>
                </w:tcPr>
                <w:p w:rsidR="00B967B6" w:rsidRPr="00F654E1" w:rsidRDefault="00B967B6" w:rsidP="00B967B6">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sidRPr="00F654E1">
                    <w:rPr>
                      <w:rFonts w:ascii="Times New Roman" w:hAnsi="Times New Roman"/>
                      <w:b/>
                      <w:color w:val="365F91"/>
                      <w:sz w:val="24"/>
                      <w:szCs w:val="24"/>
                      <w:lang w:val="ro-RO"/>
                    </w:rPr>
                    <w:t>8.1. Stadiul implementării proiectelor incluse în Agenda Locală 21</w:t>
                  </w:r>
                </w:p>
                <w:p w:rsidR="00B967B6" w:rsidRPr="00F654E1" w:rsidRDefault="00B967B6" w:rsidP="00B967B6">
                  <w:pPr>
                    <w:tabs>
                      <w:tab w:val="center" w:pos="4680"/>
                      <w:tab w:val="right" w:pos="9360"/>
                    </w:tabs>
                    <w:snapToGrid w:val="0"/>
                    <w:spacing w:after="0" w:line="240" w:lineRule="auto"/>
                    <w:jc w:val="both"/>
                    <w:rPr>
                      <w:rFonts w:ascii="Times New Roman" w:hAnsi="Times New Roman"/>
                      <w:b/>
                      <w:color w:val="365F91"/>
                      <w:sz w:val="24"/>
                      <w:szCs w:val="24"/>
                      <w:lang w:val="ro-RO"/>
                    </w:rPr>
                  </w:pPr>
                </w:p>
              </w:tc>
            </w:tr>
          </w:tbl>
          <w:p w:rsidR="00CD46A3" w:rsidRPr="0005641D" w:rsidRDefault="00CD46A3" w:rsidP="002F2F69">
            <w:pPr>
              <w:pStyle w:val="ListParagraph"/>
              <w:snapToGrid w:val="0"/>
              <w:spacing w:after="0" w:line="240" w:lineRule="auto"/>
              <w:ind w:left="-108"/>
              <w:jc w:val="both"/>
              <w:rPr>
                <w:rFonts w:ascii="Times New Roman" w:hAnsi="Times New Roman"/>
                <w:sz w:val="24"/>
                <w:szCs w:val="24"/>
                <w:lang w:val="ro-RO"/>
              </w:rPr>
            </w:pPr>
            <w:r w:rsidRPr="0005641D">
              <w:rPr>
                <w:rFonts w:ascii="Times New Roman" w:hAnsi="Times New Roman"/>
                <w:sz w:val="24"/>
                <w:szCs w:val="24"/>
                <w:lang w:val="ro-RO"/>
              </w:rPr>
              <w:t xml:space="preserve">      În perioada</w:t>
            </w:r>
            <w:r w:rsidR="004B51D4" w:rsidRPr="0005641D">
              <w:rPr>
                <w:rFonts w:ascii="Times New Roman" w:hAnsi="Times New Roman"/>
                <w:b/>
                <w:sz w:val="24"/>
                <w:szCs w:val="24"/>
                <w:lang w:val="ro-RO"/>
              </w:rPr>
              <w:t xml:space="preserve"> </w:t>
            </w:r>
            <w:r w:rsidR="004B51D4" w:rsidRPr="0005641D">
              <w:rPr>
                <w:rFonts w:ascii="Times New Roman" w:hAnsi="Times New Roman"/>
                <w:sz w:val="24"/>
                <w:szCs w:val="24"/>
                <w:lang w:val="ro-RO"/>
              </w:rPr>
              <w:t>i</w:t>
            </w:r>
            <w:r w:rsidR="0006437B" w:rsidRPr="0005641D">
              <w:rPr>
                <w:rFonts w:ascii="Times New Roman" w:hAnsi="Times New Roman"/>
                <w:sz w:val="24"/>
                <w:szCs w:val="24"/>
                <w:lang w:val="ro-RO"/>
              </w:rPr>
              <w:t>ul</w:t>
            </w:r>
            <w:r w:rsidR="009A6640" w:rsidRPr="0005641D">
              <w:rPr>
                <w:rFonts w:ascii="Times New Roman" w:hAnsi="Times New Roman"/>
                <w:sz w:val="24"/>
                <w:szCs w:val="24"/>
                <w:lang w:val="ro-RO"/>
              </w:rPr>
              <w:t>i</w:t>
            </w:r>
            <w:r w:rsidR="00C61AB1" w:rsidRPr="0005641D">
              <w:rPr>
                <w:rFonts w:ascii="Times New Roman" w:hAnsi="Times New Roman"/>
                <w:sz w:val="24"/>
                <w:szCs w:val="24"/>
                <w:lang w:val="ro-RO"/>
              </w:rPr>
              <w:t>e</w:t>
            </w:r>
            <w:r w:rsidR="004B51D4" w:rsidRPr="0005641D">
              <w:rPr>
                <w:rFonts w:ascii="Times New Roman" w:hAnsi="Times New Roman"/>
                <w:sz w:val="24"/>
                <w:szCs w:val="24"/>
                <w:lang w:val="ro-RO"/>
              </w:rPr>
              <w:t>-</w:t>
            </w:r>
            <w:r w:rsidR="0006437B" w:rsidRPr="0005641D">
              <w:rPr>
                <w:rFonts w:ascii="Times New Roman" w:hAnsi="Times New Roman"/>
                <w:sz w:val="24"/>
                <w:szCs w:val="24"/>
                <w:lang w:val="ro-RO"/>
              </w:rPr>
              <w:t>decembrie</w:t>
            </w:r>
            <w:r w:rsidR="004B51D4" w:rsidRPr="0005641D">
              <w:rPr>
                <w:rFonts w:ascii="Times New Roman" w:hAnsi="Times New Roman"/>
                <w:sz w:val="24"/>
                <w:szCs w:val="24"/>
              </w:rPr>
              <w:t xml:space="preserve"> </w:t>
            </w:r>
            <w:r w:rsidR="004B51D4" w:rsidRPr="0005641D">
              <w:rPr>
                <w:rFonts w:ascii="Times New Roman" w:hAnsi="Times New Roman"/>
                <w:sz w:val="24"/>
                <w:szCs w:val="24"/>
                <w:lang w:val="ro-RO"/>
              </w:rPr>
              <w:t>20</w:t>
            </w:r>
            <w:r w:rsidR="009A6640" w:rsidRPr="0005641D">
              <w:rPr>
                <w:rFonts w:ascii="Times New Roman" w:hAnsi="Times New Roman"/>
                <w:sz w:val="24"/>
                <w:szCs w:val="24"/>
                <w:lang w:val="ro-RO"/>
              </w:rPr>
              <w:t>20</w:t>
            </w:r>
            <w:r w:rsidR="004B51D4" w:rsidRPr="0005641D">
              <w:rPr>
                <w:rFonts w:ascii="Times New Roman" w:hAnsi="Times New Roman"/>
                <w:sz w:val="24"/>
                <w:szCs w:val="24"/>
                <w:lang w:val="ro-RO"/>
              </w:rPr>
              <w:t xml:space="preserve"> </w:t>
            </w:r>
            <w:r w:rsidRPr="0005641D">
              <w:rPr>
                <w:rFonts w:ascii="Times New Roman" w:hAnsi="Times New Roman"/>
                <w:sz w:val="24"/>
                <w:szCs w:val="24"/>
                <w:lang w:val="ro-RO"/>
              </w:rPr>
              <w:t>în Bucureşti nu au fost implementate proiecte de mediu incluse în Agenda Locală 21.</w:t>
            </w:r>
          </w:p>
          <w:p w:rsidR="001B080B" w:rsidRPr="0005641D" w:rsidRDefault="001B080B" w:rsidP="00CD46A3">
            <w:pPr>
              <w:pStyle w:val="ListParagraph"/>
              <w:snapToGrid w:val="0"/>
              <w:spacing w:after="0" w:line="240" w:lineRule="auto"/>
              <w:ind w:left="-108"/>
              <w:rPr>
                <w:rFonts w:ascii="Times New Roman" w:hAnsi="Times New Roman"/>
                <w:sz w:val="24"/>
                <w:szCs w:val="24"/>
                <w:lang w:val="ro-RO"/>
              </w:rPr>
            </w:pPr>
          </w:p>
          <w:p w:rsidR="00AD4688" w:rsidRDefault="00AD4688" w:rsidP="00CD46A3">
            <w:pPr>
              <w:pStyle w:val="ListParagraph"/>
              <w:snapToGrid w:val="0"/>
              <w:spacing w:after="0" w:line="240" w:lineRule="auto"/>
              <w:ind w:left="-108"/>
              <w:rPr>
                <w:rFonts w:ascii="Times New Roman" w:hAnsi="Times New Roman"/>
                <w:sz w:val="24"/>
                <w:szCs w:val="24"/>
                <w:lang w:val="ro-RO"/>
              </w:rPr>
            </w:pPr>
          </w:p>
          <w:p w:rsidR="00B967B6" w:rsidRDefault="00B967B6" w:rsidP="00CD46A3">
            <w:pPr>
              <w:pStyle w:val="ListParagraph"/>
              <w:snapToGrid w:val="0"/>
              <w:spacing w:after="0" w:line="240" w:lineRule="auto"/>
              <w:ind w:left="-108"/>
              <w:rPr>
                <w:rFonts w:ascii="Times New Roman" w:hAnsi="Times New Roman"/>
                <w:sz w:val="24"/>
                <w:szCs w:val="24"/>
                <w:lang w:val="ro-RO"/>
              </w:rPr>
            </w:pPr>
          </w:p>
          <w:p w:rsidR="00B967B6" w:rsidRDefault="00B967B6" w:rsidP="00CD46A3">
            <w:pPr>
              <w:pStyle w:val="ListParagraph"/>
              <w:snapToGrid w:val="0"/>
              <w:spacing w:after="0" w:line="240" w:lineRule="auto"/>
              <w:ind w:left="-108"/>
              <w:rPr>
                <w:rFonts w:ascii="Times New Roman" w:hAnsi="Times New Roman"/>
                <w:sz w:val="24"/>
                <w:szCs w:val="24"/>
                <w:lang w:val="ro-RO"/>
              </w:rPr>
            </w:pPr>
          </w:p>
          <w:p w:rsidR="00B967B6" w:rsidRDefault="00B967B6" w:rsidP="00CD46A3">
            <w:pPr>
              <w:pStyle w:val="ListParagraph"/>
              <w:snapToGrid w:val="0"/>
              <w:spacing w:after="0" w:line="240" w:lineRule="auto"/>
              <w:ind w:left="-108"/>
              <w:rPr>
                <w:rFonts w:ascii="Times New Roman" w:hAnsi="Times New Roman"/>
                <w:sz w:val="24"/>
                <w:szCs w:val="24"/>
                <w:lang w:val="ro-RO"/>
              </w:rPr>
            </w:pPr>
          </w:p>
          <w:p w:rsidR="00B967B6" w:rsidRDefault="00B967B6"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AA2500" w:rsidRDefault="00AA2500" w:rsidP="00CD46A3">
            <w:pPr>
              <w:pStyle w:val="ListParagraph"/>
              <w:snapToGrid w:val="0"/>
              <w:spacing w:after="0" w:line="240" w:lineRule="auto"/>
              <w:ind w:left="-108"/>
              <w:rPr>
                <w:rFonts w:ascii="Times New Roman" w:hAnsi="Times New Roman"/>
                <w:sz w:val="24"/>
                <w:szCs w:val="24"/>
                <w:lang w:val="ro-RO"/>
              </w:rPr>
            </w:pPr>
          </w:p>
          <w:p w:rsidR="00083A30" w:rsidRPr="0005641D" w:rsidRDefault="00083A30" w:rsidP="00AE394F">
            <w:pPr>
              <w:pStyle w:val="ListParagraph"/>
              <w:numPr>
                <w:ilvl w:val="0"/>
                <w:numId w:val="67"/>
              </w:numPr>
              <w:spacing w:after="0" w:line="240" w:lineRule="auto"/>
              <w:jc w:val="both"/>
              <w:rPr>
                <w:rFonts w:ascii="Times New Roman" w:hAnsi="Times New Roman"/>
                <w:b/>
                <w:sz w:val="24"/>
                <w:szCs w:val="24"/>
              </w:rPr>
            </w:pPr>
            <w:r w:rsidRPr="0005641D">
              <w:rPr>
                <w:rFonts w:ascii="Times New Roman" w:hAnsi="Times New Roman"/>
                <w:b/>
                <w:sz w:val="24"/>
                <w:szCs w:val="24"/>
              </w:rPr>
              <w:lastRenderedPageBreak/>
              <w:t>ANEXA 1 – Stadiul proiectelor incluse în Portofoliul de proiecte al Planului Naţional de Acţiune pentru Protecţia Mediului:</w:t>
            </w:r>
          </w:p>
          <w:p w:rsidR="00083A30" w:rsidRPr="007508CF" w:rsidRDefault="00083A30" w:rsidP="00083A30">
            <w:pPr>
              <w:pStyle w:val="ListParagraph"/>
              <w:spacing w:after="0" w:line="240" w:lineRule="auto"/>
              <w:ind w:left="360"/>
              <w:jc w:val="center"/>
              <w:rPr>
                <w:rFonts w:ascii="Times New Roman" w:hAnsi="Times New Roman"/>
                <w:b/>
                <w:sz w:val="24"/>
                <w:szCs w:val="24"/>
              </w:rPr>
            </w:pPr>
          </w:p>
          <w:p w:rsidR="00083A30" w:rsidRPr="00083A30" w:rsidRDefault="00083A30" w:rsidP="00083A30">
            <w:pPr>
              <w:pStyle w:val="ListParagraph"/>
              <w:spacing w:after="0" w:line="240" w:lineRule="auto"/>
              <w:ind w:left="360"/>
              <w:jc w:val="center"/>
              <w:rPr>
                <w:rFonts w:ascii="Times New Roman" w:hAnsi="Times New Roman"/>
                <w:b/>
                <w:color w:val="365F91"/>
                <w:sz w:val="24"/>
                <w:szCs w:val="24"/>
              </w:rPr>
            </w:pPr>
          </w:p>
          <w:tbl>
            <w:tblPr>
              <w:tblW w:w="10093" w:type="dxa"/>
              <w:tblLayout w:type="fixed"/>
              <w:tblLook w:val="0000" w:firstRow="0" w:lastRow="0" w:firstColumn="0" w:lastColumn="0" w:noHBand="0" w:noVBand="0"/>
            </w:tblPr>
            <w:tblGrid>
              <w:gridCol w:w="2093"/>
              <w:gridCol w:w="1560"/>
              <w:gridCol w:w="1573"/>
              <w:gridCol w:w="1822"/>
              <w:gridCol w:w="1377"/>
              <w:gridCol w:w="1668"/>
            </w:tblGrid>
            <w:tr w:rsidR="00083A30" w:rsidRPr="00083A30" w:rsidTr="002B2F27">
              <w:trPr>
                <w:trHeight w:val="12"/>
              </w:trPr>
              <w:tc>
                <w:tcPr>
                  <w:tcW w:w="2093"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Denumire proiect</w:t>
                  </w:r>
                </w:p>
              </w:tc>
              <w:tc>
                <w:tcPr>
                  <w:tcW w:w="1560"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Beneficiar*</w:t>
                  </w:r>
                </w:p>
              </w:tc>
              <w:tc>
                <w:tcPr>
                  <w:tcW w:w="1573"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Localizare*</w:t>
                  </w:r>
                </w:p>
              </w:tc>
              <w:tc>
                <w:tcPr>
                  <w:tcW w:w="1822"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Grad acoperire</w:t>
                  </w:r>
                </w:p>
              </w:tc>
              <w:tc>
                <w:tcPr>
                  <w:tcW w:w="1377"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Valoarea*</w:t>
                  </w:r>
                </w:p>
              </w:tc>
              <w:tc>
                <w:tcPr>
                  <w:tcW w:w="1668" w:type="dxa"/>
                  <w:tcBorders>
                    <w:top w:val="single" w:sz="4" w:space="0" w:color="000000"/>
                    <w:left w:val="single" w:sz="4" w:space="0" w:color="000000"/>
                    <w:bottom w:val="single" w:sz="4" w:space="0" w:color="000000"/>
                    <w:right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Punctaj</w:t>
                  </w:r>
                </w:p>
              </w:tc>
            </w:tr>
            <w:tr w:rsidR="00083A30" w:rsidRPr="00083A30" w:rsidTr="002B2F27">
              <w:trPr>
                <w:trHeight w:val="12"/>
              </w:trPr>
              <w:tc>
                <w:tcPr>
                  <w:tcW w:w="2093"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w:t>
                  </w:r>
                </w:p>
              </w:tc>
              <w:tc>
                <w:tcPr>
                  <w:tcW w:w="1560"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w:t>
                  </w:r>
                </w:p>
              </w:tc>
              <w:tc>
                <w:tcPr>
                  <w:tcW w:w="1573"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w:t>
                  </w:r>
                </w:p>
              </w:tc>
              <w:tc>
                <w:tcPr>
                  <w:tcW w:w="1822"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w:t>
                  </w:r>
                </w:p>
              </w:tc>
              <w:tc>
                <w:tcPr>
                  <w:tcW w:w="1377" w:type="dxa"/>
                  <w:tcBorders>
                    <w:top w:val="single" w:sz="4" w:space="0" w:color="000000"/>
                    <w:left w:val="single" w:sz="4" w:space="0" w:color="000000"/>
                    <w:bottom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sz w:val="24"/>
                      <w:szCs w:val="24"/>
                    </w:rPr>
                  </w:pPr>
                  <w:r w:rsidRPr="00083A30">
                    <w:rPr>
                      <w:rFonts w:ascii="Times New Roman" w:hAnsi="Times New Roman"/>
                      <w:sz w:val="24"/>
                      <w:szCs w:val="24"/>
                    </w:rPr>
                    <w:t>-</w:t>
                  </w:r>
                </w:p>
              </w:tc>
              <w:tc>
                <w:tcPr>
                  <w:tcW w:w="1668" w:type="dxa"/>
                  <w:tcBorders>
                    <w:top w:val="single" w:sz="4" w:space="0" w:color="000000"/>
                    <w:left w:val="single" w:sz="4" w:space="0" w:color="000000"/>
                    <w:bottom w:val="single" w:sz="4" w:space="0" w:color="000000"/>
                    <w:right w:val="single" w:sz="4" w:space="0" w:color="000000"/>
                  </w:tcBorders>
                </w:tcPr>
                <w:p w:rsidR="00083A30" w:rsidRPr="00083A30" w:rsidRDefault="00083A30" w:rsidP="00501CEF">
                  <w:pPr>
                    <w:tabs>
                      <w:tab w:val="center" w:pos="4680"/>
                      <w:tab w:val="right" w:pos="9360"/>
                    </w:tabs>
                    <w:snapToGrid w:val="0"/>
                    <w:spacing w:after="0" w:line="240" w:lineRule="auto"/>
                    <w:jc w:val="center"/>
                    <w:rPr>
                      <w:rFonts w:ascii="Times New Roman" w:hAnsi="Times New Roman"/>
                      <w:b/>
                      <w:sz w:val="24"/>
                      <w:szCs w:val="24"/>
                    </w:rPr>
                  </w:pPr>
                  <w:r w:rsidRPr="00083A30">
                    <w:rPr>
                      <w:rFonts w:ascii="Times New Roman" w:hAnsi="Times New Roman"/>
                      <w:b/>
                      <w:sz w:val="24"/>
                      <w:szCs w:val="24"/>
                    </w:rPr>
                    <w:t>-</w:t>
                  </w:r>
                </w:p>
              </w:tc>
            </w:tr>
          </w:tbl>
          <w:p w:rsidR="00083A30" w:rsidRPr="00083A30" w:rsidRDefault="00083A30" w:rsidP="00083A30">
            <w:pPr>
              <w:spacing w:after="0" w:line="240" w:lineRule="auto"/>
              <w:jc w:val="both"/>
              <w:rPr>
                <w:rFonts w:ascii="Times New Roman" w:hAnsi="Times New Roman"/>
                <w:color w:val="002060"/>
                <w:sz w:val="24"/>
                <w:szCs w:val="24"/>
              </w:rPr>
            </w:pPr>
          </w:p>
          <w:p w:rsidR="00083A30" w:rsidRPr="00083A30" w:rsidRDefault="00083A30" w:rsidP="00083A30">
            <w:pPr>
              <w:spacing w:after="0" w:line="240" w:lineRule="auto"/>
              <w:jc w:val="both"/>
              <w:rPr>
                <w:rFonts w:ascii="Times New Roman" w:hAnsi="Times New Roman"/>
                <w:color w:val="002060"/>
                <w:sz w:val="24"/>
                <w:szCs w:val="24"/>
              </w:rPr>
            </w:pPr>
          </w:p>
          <w:p w:rsidR="00083A30" w:rsidRPr="0005641D" w:rsidRDefault="00083A30" w:rsidP="00AE394F">
            <w:pPr>
              <w:pStyle w:val="ListParagraph"/>
              <w:numPr>
                <w:ilvl w:val="0"/>
                <w:numId w:val="67"/>
              </w:numPr>
              <w:spacing w:after="0" w:line="240" w:lineRule="auto"/>
              <w:jc w:val="both"/>
              <w:rPr>
                <w:rFonts w:ascii="Times New Roman" w:hAnsi="Times New Roman"/>
                <w:b/>
                <w:sz w:val="24"/>
                <w:szCs w:val="24"/>
              </w:rPr>
            </w:pPr>
            <w:r w:rsidRPr="00083A30">
              <w:rPr>
                <w:rFonts w:ascii="Times New Roman" w:hAnsi="Times New Roman"/>
                <w:b/>
                <w:color w:val="362D91"/>
                <w:sz w:val="24"/>
                <w:szCs w:val="24"/>
              </w:rPr>
              <w:t xml:space="preserve"> </w:t>
            </w:r>
            <w:r w:rsidRPr="0005641D">
              <w:rPr>
                <w:rFonts w:ascii="Times New Roman" w:hAnsi="Times New Roman"/>
                <w:b/>
                <w:sz w:val="24"/>
                <w:szCs w:val="24"/>
              </w:rPr>
              <w:t>ANEXA 2 – Tabel centralizator cu propunerile de proiecte din Planul Naţional de Acţiune pentru Protecţia Mediului direcţionate către P.L.A.M.:</w:t>
            </w:r>
          </w:p>
          <w:p w:rsidR="00083A30" w:rsidRPr="0005641D" w:rsidRDefault="00083A30" w:rsidP="00083A30">
            <w:pPr>
              <w:pStyle w:val="ListParagraph"/>
              <w:spacing w:after="0" w:line="240" w:lineRule="auto"/>
              <w:ind w:left="360"/>
              <w:jc w:val="both"/>
              <w:rPr>
                <w:rFonts w:ascii="Times New Roman" w:hAnsi="Times New Roman"/>
                <w:b/>
                <w:sz w:val="24"/>
                <w:szCs w:val="24"/>
              </w:rPr>
            </w:pPr>
          </w:p>
          <w:p w:rsidR="00083A30" w:rsidRPr="00083A30" w:rsidRDefault="00083A30" w:rsidP="00083A30">
            <w:pPr>
              <w:pStyle w:val="ListParagraph"/>
              <w:spacing w:after="0" w:line="240" w:lineRule="auto"/>
              <w:ind w:left="360"/>
              <w:jc w:val="both"/>
              <w:rPr>
                <w:rFonts w:ascii="Times New Roman" w:hAnsi="Times New Roman"/>
                <w:b/>
                <w:color w:val="362D91"/>
                <w:sz w:val="24"/>
                <w:szCs w:val="24"/>
              </w:rPr>
            </w:pPr>
          </w:p>
          <w:tbl>
            <w:tblPr>
              <w:tblW w:w="0" w:type="auto"/>
              <w:tblLayout w:type="fixed"/>
              <w:tblLook w:val="0000" w:firstRow="0" w:lastRow="0" w:firstColumn="0" w:lastColumn="0" w:noHBand="0" w:noVBand="0"/>
            </w:tblPr>
            <w:tblGrid>
              <w:gridCol w:w="2340"/>
              <w:gridCol w:w="1514"/>
              <w:gridCol w:w="1515"/>
              <w:gridCol w:w="1789"/>
              <w:gridCol w:w="1587"/>
              <w:gridCol w:w="1320"/>
            </w:tblGrid>
            <w:tr w:rsidR="00083A30" w:rsidRPr="00083A30" w:rsidTr="002B2F27">
              <w:trPr>
                <w:trHeight w:val="12"/>
              </w:trPr>
              <w:tc>
                <w:tcPr>
                  <w:tcW w:w="2340" w:type="dxa"/>
                  <w:tcBorders>
                    <w:top w:val="single" w:sz="4" w:space="0" w:color="000000"/>
                    <w:left w:val="single" w:sz="4" w:space="0" w:color="000000"/>
                    <w:bottom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083A30">
                    <w:rPr>
                      <w:rFonts w:ascii="Times New Roman" w:hAnsi="Times New Roman"/>
                      <w:sz w:val="24"/>
                      <w:szCs w:val="24"/>
                    </w:rPr>
                    <w:t>Denumire proiect</w:t>
                  </w:r>
                </w:p>
              </w:tc>
              <w:tc>
                <w:tcPr>
                  <w:tcW w:w="1514" w:type="dxa"/>
                  <w:tcBorders>
                    <w:top w:val="single" w:sz="4" w:space="0" w:color="000000"/>
                    <w:left w:val="single" w:sz="4" w:space="0" w:color="000000"/>
                    <w:bottom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083A30">
                    <w:rPr>
                      <w:rFonts w:ascii="Times New Roman" w:hAnsi="Times New Roman"/>
                      <w:sz w:val="24"/>
                      <w:szCs w:val="24"/>
                    </w:rPr>
                    <w:t>Beneficiar</w:t>
                  </w:r>
                </w:p>
              </w:tc>
              <w:tc>
                <w:tcPr>
                  <w:tcW w:w="1515" w:type="dxa"/>
                  <w:tcBorders>
                    <w:top w:val="single" w:sz="4" w:space="0" w:color="000000"/>
                    <w:left w:val="single" w:sz="4" w:space="0" w:color="000000"/>
                    <w:bottom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083A30">
                    <w:rPr>
                      <w:rFonts w:ascii="Times New Roman" w:hAnsi="Times New Roman"/>
                      <w:sz w:val="24"/>
                      <w:szCs w:val="24"/>
                    </w:rPr>
                    <w:t>Localizare</w:t>
                  </w:r>
                </w:p>
              </w:tc>
              <w:tc>
                <w:tcPr>
                  <w:tcW w:w="1789" w:type="dxa"/>
                  <w:tcBorders>
                    <w:top w:val="single" w:sz="4" w:space="0" w:color="000000"/>
                    <w:left w:val="single" w:sz="4" w:space="0" w:color="000000"/>
                    <w:bottom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083A30">
                    <w:rPr>
                      <w:rFonts w:ascii="Times New Roman" w:hAnsi="Times New Roman"/>
                      <w:sz w:val="24"/>
                      <w:szCs w:val="24"/>
                    </w:rPr>
                    <w:t>Grad acoperire</w:t>
                  </w:r>
                </w:p>
              </w:tc>
              <w:tc>
                <w:tcPr>
                  <w:tcW w:w="1587" w:type="dxa"/>
                  <w:tcBorders>
                    <w:top w:val="single" w:sz="4" w:space="0" w:color="000000"/>
                    <w:left w:val="single" w:sz="4" w:space="0" w:color="000000"/>
                    <w:bottom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083A30">
                    <w:rPr>
                      <w:rFonts w:ascii="Times New Roman" w:hAnsi="Times New Roman"/>
                      <w:sz w:val="24"/>
                      <w:szCs w:val="24"/>
                    </w:rPr>
                    <w:t>Valoarea</w:t>
                  </w:r>
                </w:p>
              </w:tc>
              <w:tc>
                <w:tcPr>
                  <w:tcW w:w="1320" w:type="dxa"/>
                  <w:tcBorders>
                    <w:top w:val="single" w:sz="4" w:space="0" w:color="000000"/>
                    <w:left w:val="single" w:sz="4" w:space="0" w:color="000000"/>
                    <w:bottom w:val="single" w:sz="4" w:space="0" w:color="000000"/>
                    <w:right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083A30">
                    <w:rPr>
                      <w:rFonts w:ascii="Times New Roman" w:hAnsi="Times New Roman"/>
                      <w:sz w:val="24"/>
                      <w:szCs w:val="24"/>
                    </w:rPr>
                    <w:t>Punctaj</w:t>
                  </w:r>
                </w:p>
              </w:tc>
            </w:tr>
            <w:tr w:rsidR="00083A30" w:rsidRPr="00083A30" w:rsidTr="002B2F27">
              <w:trPr>
                <w:trHeight w:val="12"/>
              </w:trPr>
              <w:tc>
                <w:tcPr>
                  <w:tcW w:w="2340" w:type="dxa"/>
                  <w:tcBorders>
                    <w:top w:val="single" w:sz="4" w:space="0" w:color="000000"/>
                    <w:left w:val="single" w:sz="4" w:space="0" w:color="000000"/>
                    <w:bottom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lang w:val="en-US"/>
                    </w:rPr>
                  </w:pPr>
                  <w:r w:rsidRPr="00083A30">
                    <w:rPr>
                      <w:rFonts w:ascii="Times New Roman" w:hAnsi="Times New Roman"/>
                      <w:sz w:val="24"/>
                      <w:szCs w:val="24"/>
                      <w:lang w:val="en-US"/>
                    </w:rPr>
                    <w:t>-</w:t>
                  </w:r>
                </w:p>
              </w:tc>
              <w:tc>
                <w:tcPr>
                  <w:tcW w:w="1514" w:type="dxa"/>
                  <w:tcBorders>
                    <w:top w:val="single" w:sz="4" w:space="0" w:color="000000"/>
                    <w:left w:val="single" w:sz="4" w:space="0" w:color="000000"/>
                    <w:bottom w:val="single" w:sz="4" w:space="0" w:color="000000"/>
                  </w:tcBorders>
                </w:tcPr>
                <w:p w:rsidR="00083A30" w:rsidRPr="00083A30" w:rsidRDefault="00083A30" w:rsidP="00501CEF">
                  <w:pPr>
                    <w:pStyle w:val="WW-Default"/>
                    <w:tabs>
                      <w:tab w:val="center" w:pos="4680"/>
                      <w:tab w:val="right" w:pos="9360"/>
                    </w:tabs>
                    <w:jc w:val="center"/>
                    <w:rPr>
                      <w:rFonts w:ascii="Times New Roman" w:hAnsi="Times New Roman" w:cs="Times New Roman"/>
                      <w:color w:val="auto"/>
                      <w:lang w:val="pt-BR"/>
                    </w:rPr>
                  </w:pPr>
                  <w:r w:rsidRPr="00083A30">
                    <w:rPr>
                      <w:rFonts w:ascii="Times New Roman" w:hAnsi="Times New Roman" w:cs="Times New Roman"/>
                      <w:color w:val="auto"/>
                      <w:lang w:val="pt-BR"/>
                    </w:rPr>
                    <w:t>-</w:t>
                  </w:r>
                </w:p>
              </w:tc>
              <w:tc>
                <w:tcPr>
                  <w:tcW w:w="1515" w:type="dxa"/>
                  <w:tcBorders>
                    <w:top w:val="single" w:sz="4" w:space="0" w:color="000000"/>
                    <w:left w:val="single" w:sz="4" w:space="0" w:color="000000"/>
                    <w:bottom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lang w:val="pt-BR"/>
                    </w:rPr>
                  </w:pPr>
                  <w:r w:rsidRPr="00083A30">
                    <w:rPr>
                      <w:rFonts w:ascii="Times New Roman" w:hAnsi="Times New Roman"/>
                      <w:sz w:val="24"/>
                      <w:szCs w:val="24"/>
                      <w:lang w:val="pt-BR"/>
                    </w:rPr>
                    <w:t>-</w:t>
                  </w:r>
                </w:p>
              </w:tc>
              <w:tc>
                <w:tcPr>
                  <w:tcW w:w="1789" w:type="dxa"/>
                  <w:tcBorders>
                    <w:top w:val="single" w:sz="4" w:space="0" w:color="000000"/>
                    <w:left w:val="single" w:sz="4" w:space="0" w:color="000000"/>
                    <w:bottom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lang w:val="pt-BR"/>
                    </w:rPr>
                  </w:pPr>
                  <w:r w:rsidRPr="00083A30">
                    <w:rPr>
                      <w:rFonts w:ascii="Times New Roman" w:hAnsi="Times New Roman"/>
                      <w:sz w:val="24"/>
                      <w:szCs w:val="24"/>
                      <w:lang w:val="pt-BR"/>
                    </w:rPr>
                    <w:t>-</w:t>
                  </w:r>
                </w:p>
              </w:tc>
              <w:tc>
                <w:tcPr>
                  <w:tcW w:w="1587" w:type="dxa"/>
                  <w:tcBorders>
                    <w:top w:val="single" w:sz="4" w:space="0" w:color="000000"/>
                    <w:left w:val="single" w:sz="4" w:space="0" w:color="000000"/>
                    <w:bottom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sz w:val="24"/>
                      <w:szCs w:val="24"/>
                      <w:lang w:val="pt-BR"/>
                    </w:rPr>
                  </w:pPr>
                  <w:r w:rsidRPr="00083A30">
                    <w:rPr>
                      <w:rFonts w:ascii="Times New Roman" w:hAnsi="Times New Roman"/>
                      <w:sz w:val="24"/>
                      <w:szCs w:val="24"/>
                      <w:lang w:val="pt-BR"/>
                    </w:rPr>
                    <w:t>-</w:t>
                  </w:r>
                </w:p>
              </w:tc>
              <w:tc>
                <w:tcPr>
                  <w:tcW w:w="1320" w:type="dxa"/>
                  <w:tcBorders>
                    <w:top w:val="single" w:sz="4" w:space="0" w:color="000000"/>
                    <w:left w:val="single" w:sz="4" w:space="0" w:color="000000"/>
                    <w:bottom w:val="single" w:sz="4" w:space="0" w:color="000000"/>
                    <w:right w:val="single" w:sz="4" w:space="0" w:color="000000"/>
                  </w:tcBorders>
                </w:tcPr>
                <w:p w:rsidR="00083A30" w:rsidRPr="00083A30" w:rsidRDefault="00083A30" w:rsidP="00501CEF">
                  <w:pPr>
                    <w:pStyle w:val="ListParagraph"/>
                    <w:tabs>
                      <w:tab w:val="center" w:pos="4680"/>
                      <w:tab w:val="right" w:pos="9360"/>
                    </w:tabs>
                    <w:snapToGrid w:val="0"/>
                    <w:spacing w:after="0" w:line="240" w:lineRule="auto"/>
                    <w:ind w:left="0"/>
                    <w:jc w:val="center"/>
                    <w:rPr>
                      <w:rFonts w:ascii="Times New Roman" w:hAnsi="Times New Roman"/>
                      <w:b/>
                      <w:bCs/>
                      <w:sz w:val="24"/>
                      <w:szCs w:val="24"/>
                      <w:lang w:val="pt-BR"/>
                    </w:rPr>
                  </w:pPr>
                  <w:r w:rsidRPr="00083A30">
                    <w:rPr>
                      <w:rFonts w:ascii="Times New Roman" w:hAnsi="Times New Roman"/>
                      <w:b/>
                      <w:bCs/>
                      <w:sz w:val="24"/>
                      <w:szCs w:val="24"/>
                      <w:lang w:val="pt-BR"/>
                    </w:rPr>
                    <w:t>-</w:t>
                  </w:r>
                </w:p>
              </w:tc>
            </w:tr>
          </w:tbl>
          <w:p w:rsidR="00083A30" w:rsidRDefault="00083A30" w:rsidP="00083A30">
            <w:pPr>
              <w:spacing w:after="0" w:line="240" w:lineRule="auto"/>
              <w:jc w:val="both"/>
              <w:rPr>
                <w:rFonts w:ascii="Garamond" w:hAnsi="Garamond"/>
                <w:color w:val="002060"/>
                <w:sz w:val="24"/>
                <w:szCs w:val="24"/>
                <w:lang w:val="ro-RO"/>
              </w:rPr>
            </w:pPr>
          </w:p>
          <w:p w:rsidR="00134744" w:rsidRPr="0079377B" w:rsidRDefault="00134744" w:rsidP="00083A30">
            <w:pPr>
              <w:spacing w:after="0" w:line="240" w:lineRule="auto"/>
              <w:jc w:val="both"/>
              <w:rPr>
                <w:rFonts w:ascii="Garamond" w:hAnsi="Garamond"/>
                <w:color w:val="002060"/>
                <w:sz w:val="24"/>
                <w:szCs w:val="24"/>
                <w:lang w:val="ro-RO"/>
              </w:rPr>
            </w:pPr>
          </w:p>
          <w:p w:rsidR="00D861DB" w:rsidRPr="00F654E1" w:rsidRDefault="00D861DB" w:rsidP="001B2918">
            <w:pPr>
              <w:spacing w:after="0" w:line="240" w:lineRule="auto"/>
              <w:jc w:val="center"/>
              <w:rPr>
                <w:rFonts w:ascii="Times New Roman" w:hAnsi="Times New Roman"/>
                <w:sz w:val="24"/>
                <w:szCs w:val="24"/>
                <w:lang w:val="ro-RO"/>
              </w:rPr>
            </w:pPr>
          </w:p>
          <w:p w:rsidR="00CD46A3" w:rsidRPr="00F654E1" w:rsidRDefault="00CD46A3" w:rsidP="001B2918">
            <w:pPr>
              <w:spacing w:after="0" w:line="240" w:lineRule="auto"/>
              <w:jc w:val="center"/>
              <w:rPr>
                <w:rFonts w:ascii="Times New Roman" w:hAnsi="Times New Roman"/>
                <w:b/>
                <w:sz w:val="24"/>
                <w:szCs w:val="24"/>
                <w:lang w:val="ro-RO"/>
              </w:rPr>
            </w:pPr>
            <w:r w:rsidRPr="00F654E1">
              <w:rPr>
                <w:rFonts w:ascii="Times New Roman" w:hAnsi="Times New Roman"/>
                <w:b/>
                <w:sz w:val="24"/>
                <w:szCs w:val="24"/>
                <w:lang w:val="ro-RO"/>
              </w:rPr>
              <w:t>Director Executiv,</w:t>
            </w:r>
          </w:p>
          <w:p w:rsidR="004F24E3" w:rsidRPr="003321F8" w:rsidRDefault="00CD46A3" w:rsidP="001B2918">
            <w:pPr>
              <w:spacing w:after="0" w:line="240" w:lineRule="auto"/>
              <w:jc w:val="center"/>
              <w:rPr>
                <w:rFonts w:ascii="Times New Roman" w:hAnsi="Times New Roman"/>
                <w:b/>
                <w:bCs/>
                <w:color w:val="000000"/>
                <w:sz w:val="24"/>
                <w:szCs w:val="24"/>
              </w:rPr>
            </w:pPr>
            <w:bookmarkStart w:id="1" w:name="_GoBack"/>
            <w:bookmarkEnd w:id="1"/>
            <w:r w:rsidRPr="003321F8">
              <w:rPr>
                <w:rFonts w:ascii="Times New Roman" w:hAnsi="Times New Roman"/>
                <w:b/>
                <w:bCs/>
                <w:color w:val="000000"/>
                <w:sz w:val="24"/>
                <w:szCs w:val="24"/>
              </w:rPr>
              <w:t xml:space="preserve">Dr. Ing. </w:t>
            </w:r>
            <w:r w:rsidR="004B1F00" w:rsidRPr="003321F8">
              <w:rPr>
                <w:rFonts w:ascii="Times New Roman" w:hAnsi="Times New Roman"/>
                <w:b/>
                <w:bCs/>
                <w:color w:val="000000"/>
                <w:sz w:val="24"/>
                <w:szCs w:val="24"/>
              </w:rPr>
              <w:t xml:space="preserve">Aldea </w:t>
            </w:r>
            <w:r w:rsidRPr="003321F8">
              <w:rPr>
                <w:rFonts w:ascii="Times New Roman" w:hAnsi="Times New Roman"/>
                <w:b/>
                <w:bCs/>
                <w:color w:val="000000"/>
                <w:sz w:val="24"/>
                <w:szCs w:val="24"/>
              </w:rPr>
              <w:t xml:space="preserve">Simona Mihaela </w:t>
            </w:r>
          </w:p>
          <w:p w:rsidR="00CD46A3" w:rsidRDefault="00CD46A3" w:rsidP="00CD46A3">
            <w:pPr>
              <w:spacing w:after="0" w:line="240" w:lineRule="auto"/>
              <w:jc w:val="both"/>
              <w:rPr>
                <w:rFonts w:ascii="Times New Roman" w:hAnsi="Times New Roman"/>
                <w:bCs/>
                <w:color w:val="000000"/>
                <w:sz w:val="24"/>
                <w:szCs w:val="24"/>
              </w:rPr>
            </w:pPr>
            <w:r w:rsidRPr="00F654E1">
              <w:rPr>
                <w:rFonts w:ascii="Times New Roman" w:hAnsi="Times New Roman"/>
                <w:bCs/>
                <w:color w:val="000000"/>
                <w:sz w:val="24"/>
                <w:szCs w:val="24"/>
              </w:rPr>
              <w:t xml:space="preserve">    </w:t>
            </w:r>
          </w:p>
          <w:p w:rsidR="004F24E3" w:rsidRDefault="004F24E3" w:rsidP="00CD46A3">
            <w:pPr>
              <w:spacing w:after="0" w:line="240" w:lineRule="auto"/>
              <w:jc w:val="both"/>
              <w:rPr>
                <w:rFonts w:ascii="Times New Roman" w:hAnsi="Times New Roman"/>
                <w:bCs/>
                <w:color w:val="000000"/>
                <w:sz w:val="24"/>
                <w:szCs w:val="24"/>
              </w:rPr>
            </w:pPr>
          </w:p>
          <w:p w:rsidR="0063619D" w:rsidRDefault="0063619D" w:rsidP="00CD46A3">
            <w:pPr>
              <w:spacing w:after="0" w:line="240" w:lineRule="auto"/>
              <w:jc w:val="both"/>
              <w:rPr>
                <w:rFonts w:ascii="Times New Roman" w:hAnsi="Times New Roman"/>
                <w:bCs/>
                <w:color w:val="000000"/>
                <w:sz w:val="24"/>
                <w:szCs w:val="24"/>
              </w:rPr>
            </w:pPr>
          </w:p>
          <w:p w:rsidR="00134744" w:rsidRDefault="00CD46A3" w:rsidP="004F24E3">
            <w:pPr>
              <w:spacing w:after="0" w:line="240" w:lineRule="auto"/>
              <w:outlineLvl w:val="0"/>
              <w:rPr>
                <w:rFonts w:ascii="Times New Roman" w:hAnsi="Times New Roman"/>
                <w:sz w:val="24"/>
                <w:szCs w:val="24"/>
                <w:lang w:val="ro-RO"/>
              </w:rPr>
            </w:pPr>
            <w:r w:rsidRPr="00F654E1">
              <w:rPr>
                <w:rFonts w:ascii="Times New Roman" w:hAnsi="Times New Roman"/>
                <w:sz w:val="24"/>
                <w:szCs w:val="24"/>
                <w:lang w:val="ro-RO"/>
              </w:rPr>
              <w:t xml:space="preserve">                      </w:t>
            </w:r>
          </w:p>
          <w:p w:rsidR="001B2918" w:rsidRDefault="00CD46A3" w:rsidP="004F24E3">
            <w:pPr>
              <w:spacing w:after="0" w:line="240" w:lineRule="auto"/>
              <w:outlineLvl w:val="0"/>
              <w:rPr>
                <w:rFonts w:ascii="Times New Roman" w:hAnsi="Times New Roman"/>
                <w:b/>
                <w:bCs/>
                <w:color w:val="000000"/>
                <w:sz w:val="24"/>
                <w:szCs w:val="24"/>
              </w:rPr>
            </w:pPr>
            <w:r w:rsidRPr="00F654E1">
              <w:rPr>
                <w:rFonts w:ascii="Times New Roman" w:hAnsi="Times New Roman"/>
                <w:sz w:val="24"/>
                <w:szCs w:val="24"/>
                <w:lang w:val="ro-RO"/>
              </w:rPr>
              <w:t xml:space="preserve">                        </w:t>
            </w:r>
            <w:r w:rsidR="004F24E3" w:rsidRPr="00646F2B">
              <w:rPr>
                <w:rFonts w:ascii="Times New Roman" w:hAnsi="Times New Roman"/>
                <w:b/>
                <w:bCs/>
                <w:color w:val="000000"/>
                <w:sz w:val="24"/>
                <w:szCs w:val="24"/>
              </w:rPr>
              <w:t xml:space="preserve">    </w:t>
            </w:r>
            <w:r w:rsidR="001B2918">
              <w:rPr>
                <w:rFonts w:ascii="Times New Roman" w:hAnsi="Times New Roman"/>
                <w:b/>
                <w:bCs/>
                <w:color w:val="000000"/>
                <w:sz w:val="24"/>
                <w:szCs w:val="24"/>
              </w:rPr>
              <w:t xml:space="preserve"> </w:t>
            </w:r>
          </w:p>
          <w:p w:rsidR="001B2918" w:rsidRDefault="001B2918" w:rsidP="004F24E3">
            <w:pPr>
              <w:spacing w:after="0" w:line="240" w:lineRule="auto"/>
              <w:outlineLvl w:val="0"/>
              <w:rPr>
                <w:rFonts w:ascii="Times New Roman" w:hAnsi="Times New Roman"/>
                <w:b/>
                <w:bCs/>
                <w:color w:val="000000"/>
                <w:sz w:val="24"/>
                <w:szCs w:val="24"/>
              </w:rPr>
            </w:pPr>
          </w:p>
          <w:p w:rsidR="001B2918" w:rsidRDefault="001B2918" w:rsidP="004F24E3">
            <w:pPr>
              <w:spacing w:after="0" w:line="240" w:lineRule="auto"/>
              <w:outlineLvl w:val="0"/>
              <w:rPr>
                <w:rFonts w:ascii="Times New Roman" w:hAnsi="Times New Roman"/>
                <w:b/>
                <w:bCs/>
                <w:color w:val="000000"/>
                <w:sz w:val="24"/>
                <w:szCs w:val="24"/>
              </w:rPr>
            </w:pPr>
          </w:p>
          <w:p w:rsidR="004F24E3" w:rsidRPr="008A7AD6" w:rsidRDefault="001B2918" w:rsidP="003321F8">
            <w:pPr>
              <w:spacing w:after="0" w:line="240" w:lineRule="auto"/>
              <w:outlineLvl w:val="0"/>
              <w:rPr>
                <w:rFonts w:ascii="Times New Roman" w:hAnsi="Times New Roman"/>
                <w:color w:val="000000"/>
                <w:sz w:val="24"/>
                <w:szCs w:val="24"/>
              </w:rPr>
            </w:pPr>
            <w:r>
              <w:rPr>
                <w:rFonts w:ascii="Times New Roman" w:hAnsi="Times New Roman"/>
                <w:b/>
                <w:bCs/>
                <w:color w:val="000000"/>
                <w:sz w:val="24"/>
                <w:szCs w:val="24"/>
              </w:rPr>
              <w:t xml:space="preserve">                                                                                                      </w:t>
            </w:r>
            <w:r w:rsidR="004F24E3">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00083A30">
              <w:rPr>
                <w:rFonts w:ascii="Times New Roman" w:hAnsi="Times New Roman"/>
                <w:b/>
                <w:bCs/>
                <w:color w:val="000000"/>
                <w:sz w:val="24"/>
                <w:szCs w:val="24"/>
              </w:rPr>
              <w:t xml:space="preserve">    </w:t>
            </w:r>
          </w:p>
          <w:p w:rsidR="003321F8" w:rsidRPr="00CF08F8" w:rsidRDefault="003321F8" w:rsidP="003321F8">
            <w:pPr>
              <w:spacing w:after="0" w:line="240" w:lineRule="auto"/>
              <w:outlineLvl w:val="0"/>
              <w:rPr>
                <w:rFonts w:ascii="Times New Roman" w:hAnsi="Times New Roman"/>
                <w:b/>
                <w:color w:val="000000"/>
                <w:sz w:val="24"/>
                <w:szCs w:val="24"/>
              </w:rPr>
            </w:pPr>
            <w:r w:rsidRPr="00CF08F8">
              <w:rPr>
                <w:rFonts w:ascii="Times New Roman" w:hAnsi="Times New Roman"/>
                <w:b/>
                <w:color w:val="000000"/>
                <w:sz w:val="24"/>
                <w:szCs w:val="24"/>
              </w:rPr>
              <w:t>Şef Serviciu</w:t>
            </w:r>
            <w:r>
              <w:rPr>
                <w:rFonts w:ascii="Times New Roman" w:hAnsi="Times New Roman"/>
                <w:b/>
                <w:color w:val="000000"/>
                <w:sz w:val="24"/>
                <w:szCs w:val="24"/>
              </w:rPr>
              <w:t>l</w:t>
            </w:r>
            <w:r w:rsidRPr="00CF08F8">
              <w:rPr>
                <w:rFonts w:ascii="Times New Roman" w:hAnsi="Times New Roman"/>
                <w:b/>
                <w:color w:val="000000"/>
                <w:sz w:val="24"/>
                <w:szCs w:val="24"/>
              </w:rPr>
              <w:t xml:space="preserve"> C.F.M.,</w:t>
            </w:r>
          </w:p>
          <w:p w:rsidR="003321F8" w:rsidRPr="008A7AD6" w:rsidRDefault="00BB5F8D" w:rsidP="003321F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Ing. </w:t>
            </w:r>
            <w:r w:rsidR="009A6640">
              <w:rPr>
                <w:rFonts w:ascii="Times New Roman" w:hAnsi="Times New Roman"/>
                <w:color w:val="000000"/>
                <w:sz w:val="24"/>
                <w:szCs w:val="24"/>
              </w:rPr>
              <w:t>Hurdubelea Veronica</w:t>
            </w:r>
          </w:p>
          <w:p w:rsidR="00CD46A3" w:rsidRDefault="00CD46A3" w:rsidP="00CD46A3">
            <w:pPr>
              <w:spacing w:after="0" w:line="240" w:lineRule="auto"/>
              <w:jc w:val="both"/>
              <w:rPr>
                <w:rFonts w:ascii="Times New Roman" w:hAnsi="Times New Roman"/>
                <w:sz w:val="24"/>
                <w:szCs w:val="24"/>
                <w:lang w:val="ro-RO"/>
              </w:rPr>
            </w:pPr>
            <w:r w:rsidRPr="00F654E1">
              <w:rPr>
                <w:rFonts w:ascii="Times New Roman" w:hAnsi="Times New Roman"/>
                <w:sz w:val="24"/>
                <w:szCs w:val="24"/>
                <w:lang w:val="ro-RO"/>
              </w:rPr>
              <w:t xml:space="preserve">                     </w:t>
            </w:r>
          </w:p>
          <w:p w:rsidR="0063619D" w:rsidRPr="00F654E1" w:rsidRDefault="00CD46A3" w:rsidP="0063619D">
            <w:pPr>
              <w:spacing w:after="0" w:line="240" w:lineRule="auto"/>
              <w:outlineLvl w:val="0"/>
              <w:rPr>
                <w:rFonts w:ascii="Times New Roman" w:hAnsi="Times New Roman"/>
                <w:sz w:val="24"/>
                <w:szCs w:val="24"/>
                <w:lang w:val="ro-RO"/>
              </w:rPr>
            </w:pPr>
            <w:r w:rsidRPr="00F654E1">
              <w:rPr>
                <w:rFonts w:ascii="Times New Roman" w:hAnsi="Times New Roman"/>
                <w:b/>
                <w:sz w:val="24"/>
                <w:szCs w:val="24"/>
                <w:lang w:val="ro-RO"/>
              </w:rPr>
              <w:t xml:space="preserve">                                                                                             </w:t>
            </w:r>
            <w:r w:rsidR="004F24E3">
              <w:rPr>
                <w:rFonts w:ascii="Times New Roman" w:hAnsi="Times New Roman"/>
                <w:b/>
                <w:sz w:val="24"/>
                <w:szCs w:val="24"/>
                <w:lang w:val="ro-RO"/>
              </w:rPr>
              <w:t xml:space="preserve"> </w:t>
            </w:r>
            <w:r w:rsidR="00CF08F8">
              <w:rPr>
                <w:rFonts w:ascii="Times New Roman" w:hAnsi="Times New Roman"/>
                <w:b/>
                <w:sz w:val="24"/>
                <w:szCs w:val="24"/>
                <w:lang w:val="ro-RO"/>
              </w:rPr>
              <w:t xml:space="preserve">    </w:t>
            </w:r>
            <w:r w:rsidR="004F24E3">
              <w:rPr>
                <w:rFonts w:ascii="Times New Roman" w:hAnsi="Times New Roman"/>
                <w:b/>
                <w:sz w:val="24"/>
                <w:szCs w:val="24"/>
                <w:lang w:val="ro-RO"/>
              </w:rPr>
              <w:t xml:space="preserve"> </w:t>
            </w:r>
            <w:r w:rsidR="00CF08F8" w:rsidRPr="007833FC">
              <w:rPr>
                <w:rFonts w:ascii="Times New Roman" w:hAnsi="Times New Roman"/>
                <w:b/>
                <w:bCs/>
                <w:color w:val="000000"/>
                <w:sz w:val="24"/>
                <w:szCs w:val="24"/>
              </w:rPr>
              <w:t xml:space="preserve">   </w:t>
            </w:r>
          </w:p>
          <w:p w:rsidR="00CD46A3" w:rsidRDefault="00CD46A3" w:rsidP="006F7E68">
            <w:pPr>
              <w:spacing w:after="0" w:line="240" w:lineRule="auto"/>
              <w:jc w:val="both"/>
              <w:rPr>
                <w:rFonts w:ascii="Times New Roman" w:hAnsi="Times New Roman"/>
                <w:sz w:val="24"/>
                <w:szCs w:val="24"/>
                <w:lang w:val="ro-RO"/>
              </w:rPr>
            </w:pPr>
            <w:r w:rsidRPr="00F654E1">
              <w:rPr>
                <w:rFonts w:ascii="Times New Roman" w:hAnsi="Times New Roman"/>
                <w:b/>
                <w:sz w:val="24"/>
                <w:szCs w:val="24"/>
                <w:lang w:val="ro-RO"/>
              </w:rPr>
              <w:t xml:space="preserve">                                                                                                              </w:t>
            </w:r>
          </w:p>
          <w:p w:rsidR="006F7E68" w:rsidRDefault="006F7E68" w:rsidP="00CD46A3">
            <w:pPr>
              <w:pStyle w:val="ListParagraph"/>
              <w:snapToGrid w:val="0"/>
              <w:spacing w:after="0" w:line="240" w:lineRule="auto"/>
              <w:ind w:left="-108"/>
              <w:rPr>
                <w:rFonts w:ascii="Times New Roman" w:hAnsi="Times New Roman"/>
                <w:sz w:val="24"/>
                <w:szCs w:val="24"/>
                <w:lang w:val="ro-RO"/>
              </w:rPr>
            </w:pPr>
          </w:p>
          <w:p w:rsidR="002C0D11" w:rsidRDefault="002C0D11" w:rsidP="003321F8">
            <w:pPr>
              <w:spacing w:after="0" w:line="240" w:lineRule="auto"/>
              <w:outlineLvl w:val="0"/>
              <w:rPr>
                <w:rFonts w:ascii="Times New Roman" w:hAnsi="Times New Roman"/>
                <w:sz w:val="24"/>
                <w:szCs w:val="24"/>
                <w:lang w:val="ro-RO"/>
              </w:rPr>
            </w:pPr>
          </w:p>
          <w:p w:rsidR="002C0D11" w:rsidRDefault="002C0D11" w:rsidP="003321F8">
            <w:pPr>
              <w:spacing w:after="0" w:line="240" w:lineRule="auto"/>
              <w:outlineLvl w:val="0"/>
              <w:rPr>
                <w:rFonts w:ascii="Times New Roman" w:hAnsi="Times New Roman"/>
                <w:sz w:val="24"/>
                <w:szCs w:val="24"/>
                <w:lang w:val="ro-RO"/>
              </w:rPr>
            </w:pPr>
          </w:p>
          <w:p w:rsidR="002C0D11" w:rsidRDefault="002C0D11" w:rsidP="003321F8">
            <w:pPr>
              <w:spacing w:after="0" w:line="240" w:lineRule="auto"/>
              <w:outlineLvl w:val="0"/>
              <w:rPr>
                <w:rFonts w:ascii="Times New Roman" w:hAnsi="Times New Roman"/>
                <w:sz w:val="24"/>
                <w:szCs w:val="24"/>
                <w:lang w:val="ro-RO"/>
              </w:rPr>
            </w:pPr>
          </w:p>
          <w:p w:rsidR="0063619D" w:rsidRPr="00AD4688" w:rsidRDefault="0063619D" w:rsidP="003321F8">
            <w:pPr>
              <w:spacing w:after="0" w:line="240" w:lineRule="auto"/>
              <w:outlineLvl w:val="0"/>
              <w:rPr>
                <w:rFonts w:ascii="Times New Roman" w:hAnsi="Times New Roman"/>
                <w:sz w:val="24"/>
                <w:szCs w:val="24"/>
                <w:lang w:val="ro-RO"/>
              </w:rPr>
            </w:pPr>
            <w:r w:rsidRPr="00AD4688">
              <w:rPr>
                <w:rFonts w:ascii="Times New Roman" w:hAnsi="Times New Roman"/>
                <w:sz w:val="24"/>
                <w:szCs w:val="24"/>
                <w:lang w:val="ro-RO"/>
              </w:rPr>
              <w:t>Redactat,</w:t>
            </w:r>
          </w:p>
          <w:p w:rsidR="0063619D" w:rsidRPr="00F654E1" w:rsidRDefault="0063619D" w:rsidP="003321F8">
            <w:pPr>
              <w:spacing w:after="0" w:line="240" w:lineRule="auto"/>
              <w:outlineLvl w:val="0"/>
              <w:rPr>
                <w:rFonts w:ascii="Times New Roman" w:hAnsi="Times New Roman"/>
                <w:sz w:val="24"/>
                <w:szCs w:val="24"/>
                <w:lang w:val="ro-RO"/>
              </w:rPr>
            </w:pPr>
            <w:r w:rsidRPr="00F654E1">
              <w:rPr>
                <w:rFonts w:ascii="Times New Roman" w:hAnsi="Times New Roman"/>
                <w:sz w:val="24"/>
                <w:szCs w:val="24"/>
                <w:lang w:val="ro-RO"/>
              </w:rPr>
              <w:t>Ing. Bocioagă</w:t>
            </w:r>
            <w:r>
              <w:rPr>
                <w:rFonts w:ascii="Times New Roman" w:hAnsi="Times New Roman"/>
                <w:sz w:val="24"/>
                <w:szCs w:val="24"/>
                <w:lang w:val="ro-RO"/>
              </w:rPr>
              <w:t xml:space="preserve"> </w:t>
            </w:r>
            <w:r w:rsidR="004B1F00" w:rsidRPr="00F654E1">
              <w:rPr>
                <w:rFonts w:ascii="Times New Roman" w:hAnsi="Times New Roman"/>
                <w:sz w:val="24"/>
                <w:szCs w:val="24"/>
                <w:lang w:val="ro-RO"/>
              </w:rPr>
              <w:t>Viorica</w:t>
            </w:r>
          </w:p>
          <w:p w:rsidR="00D861DB" w:rsidRDefault="0063619D" w:rsidP="003321F8">
            <w:pPr>
              <w:spacing w:after="0" w:line="240" w:lineRule="auto"/>
              <w:rPr>
                <w:rFonts w:ascii="Times New Roman" w:hAnsi="Times New Roman"/>
                <w:sz w:val="24"/>
                <w:szCs w:val="24"/>
                <w:lang w:val="ro-RO"/>
              </w:rPr>
            </w:pPr>
            <w:r w:rsidRPr="00F654E1">
              <w:rPr>
                <w:rFonts w:ascii="Times New Roman" w:hAnsi="Times New Roman"/>
                <w:sz w:val="24"/>
                <w:szCs w:val="24"/>
                <w:lang w:val="ro-RO"/>
              </w:rPr>
              <w:t>Serviciul Calitatea Factorilor</w:t>
            </w:r>
            <w:r w:rsidR="00083A30">
              <w:rPr>
                <w:rFonts w:ascii="Times New Roman" w:hAnsi="Times New Roman"/>
                <w:sz w:val="24"/>
                <w:szCs w:val="24"/>
                <w:lang w:val="ro-RO"/>
              </w:rPr>
              <w:t xml:space="preserve"> </w:t>
            </w:r>
            <w:r w:rsidR="00083A30" w:rsidRPr="00F654E1">
              <w:rPr>
                <w:rFonts w:ascii="Times New Roman" w:hAnsi="Times New Roman"/>
                <w:sz w:val="24"/>
                <w:szCs w:val="24"/>
                <w:lang w:val="ro-RO"/>
              </w:rPr>
              <w:t>de</w:t>
            </w:r>
            <w:r w:rsidR="009C2B79">
              <w:rPr>
                <w:rFonts w:ascii="Times New Roman" w:hAnsi="Times New Roman"/>
                <w:sz w:val="24"/>
                <w:szCs w:val="24"/>
                <w:lang w:val="ro-RO"/>
              </w:rPr>
              <w:t xml:space="preserve"> </w:t>
            </w:r>
            <w:r w:rsidRPr="00F654E1">
              <w:rPr>
                <w:rFonts w:ascii="Times New Roman" w:hAnsi="Times New Roman"/>
                <w:sz w:val="24"/>
                <w:szCs w:val="24"/>
                <w:lang w:val="ro-RO"/>
              </w:rPr>
              <w:t>Mediu</w:t>
            </w:r>
            <w:r w:rsidR="00083A30">
              <w:rPr>
                <w:rFonts w:ascii="Times New Roman" w:hAnsi="Times New Roman"/>
                <w:sz w:val="24"/>
                <w:szCs w:val="24"/>
                <w:lang w:val="ro-RO"/>
              </w:rPr>
              <w:t>,</w:t>
            </w:r>
          </w:p>
          <w:p w:rsidR="0063619D" w:rsidRPr="00F654E1" w:rsidRDefault="00083A30" w:rsidP="003321F8">
            <w:pPr>
              <w:spacing w:after="0" w:line="240" w:lineRule="auto"/>
              <w:rPr>
                <w:rFonts w:ascii="Times New Roman" w:hAnsi="Times New Roman"/>
                <w:sz w:val="24"/>
                <w:szCs w:val="24"/>
                <w:lang w:val="ro-RO"/>
              </w:rPr>
            </w:pPr>
            <w:r w:rsidRPr="00F654E1">
              <w:rPr>
                <w:rFonts w:ascii="Times New Roman" w:hAnsi="Times New Roman"/>
                <w:sz w:val="24"/>
                <w:szCs w:val="24"/>
                <w:lang w:val="ro-RO"/>
              </w:rPr>
              <w:t>Domeniul Dezvoltare Durabilă</w:t>
            </w:r>
          </w:p>
          <w:p w:rsidR="0063619D" w:rsidRPr="00F654E1" w:rsidRDefault="003321F8" w:rsidP="003321F8">
            <w:pPr>
              <w:spacing w:after="0" w:line="240" w:lineRule="auto"/>
              <w:rPr>
                <w:rFonts w:ascii="Times New Roman" w:hAnsi="Times New Roman"/>
                <w:sz w:val="24"/>
                <w:szCs w:val="24"/>
                <w:lang w:val="ro-RO"/>
              </w:rPr>
            </w:pPr>
            <w:r>
              <w:rPr>
                <w:rFonts w:ascii="Times New Roman" w:hAnsi="Times New Roman"/>
                <w:sz w:val="24"/>
                <w:szCs w:val="24"/>
                <w:lang w:val="ro-RO"/>
              </w:rPr>
              <w:t>v</w:t>
            </w:r>
            <w:r w:rsidR="0063619D" w:rsidRPr="00F654E1">
              <w:rPr>
                <w:rFonts w:ascii="Times New Roman" w:hAnsi="Times New Roman"/>
                <w:sz w:val="24"/>
                <w:szCs w:val="24"/>
                <w:lang w:val="ro-RO"/>
              </w:rPr>
              <w:t>iorica.bocioaga@apmbuc.anpm.ro</w:t>
            </w:r>
          </w:p>
          <w:p w:rsidR="00807EEF" w:rsidRDefault="003321F8" w:rsidP="003321F8">
            <w:pPr>
              <w:pStyle w:val="ListParagraph"/>
              <w:snapToGrid w:val="0"/>
              <w:spacing w:after="0" w:line="240" w:lineRule="auto"/>
              <w:ind w:left="-108"/>
              <w:rPr>
                <w:rFonts w:ascii="Times New Roman" w:hAnsi="Times New Roman"/>
                <w:sz w:val="24"/>
                <w:szCs w:val="24"/>
                <w:lang w:val="ro-RO"/>
              </w:rPr>
            </w:pPr>
            <w:r>
              <w:rPr>
                <w:rFonts w:ascii="Times New Roman" w:hAnsi="Times New Roman"/>
                <w:sz w:val="24"/>
                <w:szCs w:val="24"/>
                <w:lang w:val="ro-RO"/>
              </w:rPr>
              <w:t xml:space="preserve">  </w:t>
            </w:r>
            <w:r w:rsidR="0063619D" w:rsidRPr="00F654E1">
              <w:rPr>
                <w:rFonts w:ascii="Times New Roman" w:hAnsi="Times New Roman"/>
                <w:sz w:val="24"/>
                <w:szCs w:val="24"/>
                <w:lang w:val="ro-RO"/>
              </w:rPr>
              <w:t>021-</w:t>
            </w:r>
            <w:r w:rsidR="004B1F00">
              <w:rPr>
                <w:rFonts w:ascii="Times New Roman" w:hAnsi="Times New Roman"/>
                <w:sz w:val="24"/>
                <w:szCs w:val="24"/>
                <w:lang w:val="ro-RO"/>
              </w:rPr>
              <w:t xml:space="preserve"> </w:t>
            </w:r>
            <w:r w:rsidR="0063619D" w:rsidRPr="00F654E1">
              <w:rPr>
                <w:rFonts w:ascii="Times New Roman" w:hAnsi="Times New Roman"/>
                <w:sz w:val="24"/>
                <w:szCs w:val="24"/>
                <w:lang w:val="ro-RO"/>
              </w:rPr>
              <w:t>430 66 77/ int.</w:t>
            </w:r>
            <w:r w:rsidR="0063619D">
              <w:rPr>
                <w:rFonts w:ascii="Times New Roman" w:hAnsi="Times New Roman"/>
                <w:sz w:val="24"/>
                <w:szCs w:val="24"/>
                <w:lang w:val="ro-RO"/>
              </w:rPr>
              <w:t xml:space="preserve"> 3</w:t>
            </w:r>
            <w:r w:rsidR="0063619D" w:rsidRPr="00F654E1">
              <w:rPr>
                <w:rFonts w:ascii="Times New Roman" w:hAnsi="Times New Roman"/>
                <w:sz w:val="24"/>
                <w:szCs w:val="24"/>
                <w:lang w:val="ro-RO"/>
              </w:rPr>
              <w:t>134</w:t>
            </w:r>
          </w:p>
          <w:p w:rsidR="00807EEF" w:rsidRDefault="00807EEF" w:rsidP="003321F8">
            <w:pPr>
              <w:pStyle w:val="ListParagraph"/>
              <w:snapToGrid w:val="0"/>
              <w:spacing w:after="0" w:line="240" w:lineRule="auto"/>
              <w:ind w:left="-108"/>
              <w:rPr>
                <w:rFonts w:ascii="Times New Roman" w:hAnsi="Times New Roman"/>
                <w:sz w:val="24"/>
                <w:szCs w:val="24"/>
                <w:lang w:val="ro-RO"/>
              </w:rPr>
            </w:pPr>
          </w:p>
          <w:p w:rsidR="00807EEF" w:rsidRDefault="00807EEF" w:rsidP="00CD46A3">
            <w:pPr>
              <w:pStyle w:val="ListParagraph"/>
              <w:snapToGrid w:val="0"/>
              <w:spacing w:after="0" w:line="240" w:lineRule="auto"/>
              <w:ind w:left="-108"/>
              <w:rPr>
                <w:rFonts w:ascii="Times New Roman" w:hAnsi="Times New Roman"/>
                <w:sz w:val="24"/>
                <w:szCs w:val="24"/>
                <w:lang w:val="ro-RO"/>
              </w:rPr>
            </w:pPr>
          </w:p>
          <w:p w:rsidR="00807EEF" w:rsidRPr="00F654E1" w:rsidRDefault="00807EEF" w:rsidP="00CD46A3">
            <w:pPr>
              <w:pStyle w:val="ListParagraph"/>
              <w:snapToGrid w:val="0"/>
              <w:spacing w:after="0" w:line="240" w:lineRule="auto"/>
              <w:ind w:left="-108"/>
              <w:rPr>
                <w:rFonts w:ascii="Times New Roman" w:hAnsi="Times New Roman"/>
                <w:sz w:val="24"/>
                <w:szCs w:val="24"/>
                <w:lang w:val="ro-RO"/>
              </w:rPr>
            </w:pPr>
          </w:p>
        </w:tc>
      </w:tr>
    </w:tbl>
    <w:p w:rsidR="009D1BFF" w:rsidRPr="00F654E1" w:rsidRDefault="009D1BFF" w:rsidP="005E0F3E">
      <w:pPr>
        <w:spacing w:after="0" w:line="240" w:lineRule="auto"/>
        <w:rPr>
          <w:rFonts w:ascii="Times New Roman" w:hAnsi="Times New Roman"/>
          <w:sz w:val="24"/>
          <w:szCs w:val="24"/>
        </w:rPr>
      </w:pPr>
    </w:p>
    <w:sectPr w:rsidR="009D1BFF" w:rsidRPr="00F654E1" w:rsidSect="009B682A">
      <w:footerReference w:type="default" r:id="rId22"/>
      <w:pgSz w:w="11907" w:h="16839" w:code="9"/>
      <w:pgMar w:top="630" w:right="567" w:bottom="9"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42" w:rsidRDefault="002F6A42" w:rsidP="00202221">
      <w:pPr>
        <w:spacing w:after="0" w:line="240" w:lineRule="auto"/>
      </w:pPr>
      <w:r>
        <w:separator/>
      </w:r>
    </w:p>
  </w:endnote>
  <w:endnote w:type="continuationSeparator" w:id="0">
    <w:p w:rsidR="002F6A42" w:rsidRDefault="002F6A42" w:rsidP="0020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ill Sans Ultra Bold">
    <w:panose1 w:val="020B0A020201040202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Vrinda">
    <w:altName w:val="Bahnschrift Light"/>
    <w:panose1 w:val="020B0502040204020203"/>
    <w:charset w:val="01"/>
    <w:family w:val="roman"/>
    <w:notTrueType/>
    <w:pitch w:val="variable"/>
  </w:font>
  <w:font w:name="Arial">
    <w:panose1 w:val="020B0604020202020204"/>
    <w:charset w:val="EE"/>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Impact">
    <w:panose1 w:val="020B080603090205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n-ea">
    <w:altName w:val="Times New Roman"/>
    <w:panose1 w:val="00000000000000000000"/>
    <w:charset w:val="00"/>
    <w:family w:val="roman"/>
    <w:notTrueType/>
    <w:pitch w:val="default"/>
  </w:font>
  <w:font w:name="Times New Roman,Bold">
    <w:altName w:val="MS Mincho"/>
    <w:panose1 w:val="00000000000000000000"/>
    <w:charset w:val="80"/>
    <w:family w:val="auto"/>
    <w:notTrueType/>
    <w:pitch w:val="default"/>
    <w:sig w:usb0="00000005" w:usb1="08070000" w:usb2="00000010" w:usb3="00000000" w:csb0="00020002"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8" w:rsidRDefault="00331DD8">
    <w:pPr>
      <w:pStyle w:val="Footer"/>
      <w:jc w:val="right"/>
    </w:pPr>
    <w:r>
      <w:fldChar w:fldCharType="begin"/>
    </w:r>
    <w:r>
      <w:instrText xml:space="preserve"> PAGE   \* MERGEFORMAT </w:instrText>
    </w:r>
    <w:r>
      <w:fldChar w:fldCharType="separate"/>
    </w:r>
    <w:r w:rsidR="0005641D">
      <w:rPr>
        <w:noProof/>
      </w:rPr>
      <w:t>73</w:t>
    </w:r>
    <w:r>
      <w:rPr>
        <w:noProof/>
      </w:rPr>
      <w:fldChar w:fldCharType="end"/>
    </w:r>
  </w:p>
  <w:p w:rsidR="00331DD8" w:rsidRPr="00BF71FD" w:rsidRDefault="00331DD8" w:rsidP="00707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42" w:rsidRDefault="002F6A42" w:rsidP="00202221">
      <w:pPr>
        <w:spacing w:after="0" w:line="240" w:lineRule="auto"/>
      </w:pPr>
      <w:r>
        <w:separator/>
      </w:r>
    </w:p>
  </w:footnote>
  <w:footnote w:type="continuationSeparator" w:id="0">
    <w:p w:rsidR="002F6A42" w:rsidRDefault="002F6A42" w:rsidP="00202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none"/>
      <w:suff w:val="nothing"/>
      <w:lvlText w:val="1.1.1."/>
      <w:lvlJc w:val="left"/>
      <w:pPr>
        <w:tabs>
          <w:tab w:val="num" w:pos="0"/>
        </w:tabs>
        <w:ind w:left="1440" w:hanging="1440"/>
      </w:pPr>
    </w:lvl>
    <w:lvl w:ilvl="4">
      <w:start w:val="1"/>
      <w:numFmt w:val="decimal"/>
      <w:lvlText w:val="(%5)"/>
      <w:lvlJc w:val="left"/>
      <w:pPr>
        <w:tabs>
          <w:tab w:val="num" w:pos="2410"/>
        </w:tabs>
        <w:ind w:left="2410" w:hanging="708"/>
      </w:pPr>
    </w:lvl>
    <w:lvl w:ilvl="5">
      <w:start w:val="1"/>
      <w:numFmt w:val="lowerLetter"/>
      <w:lvlText w:val="(%6)"/>
      <w:lvlJc w:val="left"/>
      <w:pPr>
        <w:tabs>
          <w:tab w:val="num" w:pos="0"/>
        </w:tabs>
        <w:ind w:left="3118" w:hanging="708"/>
      </w:pPr>
    </w:lvl>
    <w:lvl w:ilvl="6">
      <w:start w:val="1"/>
      <w:numFmt w:val="lowerRoman"/>
      <w:lvlText w:val="(%7)"/>
      <w:lvlJc w:val="left"/>
      <w:pPr>
        <w:tabs>
          <w:tab w:val="num" w:pos="0"/>
        </w:tabs>
        <w:ind w:left="3826" w:hanging="708"/>
      </w:pPr>
    </w:lvl>
    <w:lvl w:ilvl="7">
      <w:start w:val="1"/>
      <w:numFmt w:val="lowerLetter"/>
      <w:pStyle w:val="Heading8"/>
      <w:lvlText w:val="(%8)"/>
      <w:lvlJc w:val="left"/>
      <w:pPr>
        <w:tabs>
          <w:tab w:val="num" w:pos="-3376"/>
        </w:tabs>
        <w:ind w:left="1158" w:hanging="708"/>
      </w:pPr>
    </w:lvl>
    <w:lvl w:ilvl="8">
      <w:start w:val="1"/>
      <w:numFmt w:val="lowerRoman"/>
      <w:pStyle w:val="Heading9"/>
      <w:lvlText w:val="(%9)"/>
      <w:lvlJc w:val="left"/>
      <w:pPr>
        <w:tabs>
          <w:tab w:val="num" w:pos="0"/>
        </w:tabs>
        <w:ind w:left="5242" w:hanging="708"/>
      </w:pPr>
    </w:lvl>
  </w:abstractNum>
  <w:abstractNum w:abstractNumId="1">
    <w:nsid w:val="00000003"/>
    <w:multiLevelType w:val="multilevel"/>
    <w:tmpl w:val="00000003"/>
    <w:lvl w:ilvl="0">
      <w:start w:val="1"/>
      <w:numFmt w:val="decimal"/>
      <w:pStyle w:val="Patratele"/>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
    <w:nsid w:val="00000005"/>
    <w:multiLevelType w:val="singleLevel"/>
    <w:tmpl w:val="00000005"/>
    <w:name w:val="WW8Num4"/>
    <w:lvl w:ilvl="0">
      <w:start w:val="1"/>
      <w:numFmt w:val="bullet"/>
      <w:lvlText w:val=""/>
      <w:lvlJc w:val="left"/>
      <w:pPr>
        <w:tabs>
          <w:tab w:val="num" w:pos="720"/>
        </w:tabs>
        <w:ind w:left="720" w:hanging="360"/>
      </w:pPr>
      <w:rPr>
        <w:rFonts w:ascii="Wingdings" w:hAnsi="Wingdings"/>
      </w:rPr>
    </w:lvl>
  </w:abstractNum>
  <w:abstractNum w:abstractNumId="3">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4">
    <w:nsid w:val="0000000A"/>
    <w:multiLevelType w:val="singleLevel"/>
    <w:tmpl w:val="0000000A"/>
    <w:name w:val="WW8Num9"/>
    <w:lvl w:ilvl="0">
      <w:start w:val="1"/>
      <w:numFmt w:val="bullet"/>
      <w:lvlText w:val=""/>
      <w:lvlJc w:val="left"/>
      <w:pPr>
        <w:tabs>
          <w:tab w:val="num" w:pos="720"/>
        </w:tabs>
        <w:ind w:left="720" w:hanging="360"/>
      </w:pPr>
      <w:rPr>
        <w:rFonts w:ascii="Wingdings" w:hAnsi="Wingdings"/>
        <w:color w:val="336699"/>
        <w:sz w:val="18"/>
        <w:szCs w:val="18"/>
      </w:rPr>
    </w:lvl>
  </w:abstractNum>
  <w:abstractNum w:abstractNumId="5">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6">
    <w:nsid w:val="00000013"/>
    <w:multiLevelType w:val="multilevel"/>
    <w:tmpl w:val="00000013"/>
    <w:name w:val="WW8Num19"/>
    <w:lvl w:ilvl="0">
      <w:start w:val="1"/>
      <w:numFmt w:val="bullet"/>
      <w:pStyle w:val="Sectionheading2"/>
      <w:lvlText w:val=""/>
      <w:lvlJc w:val="left"/>
      <w:pPr>
        <w:tabs>
          <w:tab w:val="num" w:pos="1800"/>
        </w:tabs>
        <w:ind w:left="1800" w:hanging="720"/>
      </w:pPr>
      <w:rPr>
        <w:rFonts w:ascii="Symbol" w:hAnsi="Symbol"/>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14"/>
    <w:multiLevelType w:val="multilevel"/>
    <w:tmpl w:val="3940D536"/>
    <w:name w:val="WW8Num20"/>
    <w:lvl w:ilvl="0">
      <w:start w:val="8"/>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nsid w:val="00000016"/>
    <w:multiLevelType w:val="multilevel"/>
    <w:tmpl w:val="00000016"/>
    <w:name w:val="WW8Num22"/>
    <w:lvl w:ilvl="0">
      <w:start w:val="1"/>
      <w:numFmt w:val="bullet"/>
      <w:pStyle w:val="ListBullet"/>
      <w:lvlText w:val=""/>
      <w:lvlJc w:val="left"/>
      <w:pPr>
        <w:tabs>
          <w:tab w:val="num" w:pos="720"/>
        </w:tabs>
        <w:ind w:left="720" w:hanging="720"/>
      </w:pPr>
      <w:rPr>
        <w:rFonts w:ascii="Symbol" w:hAnsi="Symbol"/>
        <w:sz w:val="18"/>
      </w:rPr>
    </w:lvl>
    <w:lvl w:ilvl="1">
      <w:start w:val="1"/>
      <w:numFmt w:val="bullet"/>
      <w:lvlText w:val="o"/>
      <w:lvlJc w:val="left"/>
      <w:pPr>
        <w:tabs>
          <w:tab w:val="num" w:pos="360"/>
        </w:tabs>
        <w:ind w:left="36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3240"/>
        </w:tabs>
        <w:ind w:left="3240" w:hanging="360"/>
      </w:pPr>
      <w:rPr>
        <w:rFonts w:ascii="Wingdings" w:hAnsi="Wingdings"/>
      </w:rPr>
    </w:lvl>
    <w:lvl w:ilvl="6">
      <w:start w:val="1"/>
      <w:numFmt w:val="bullet"/>
      <w:lvlText w:val=""/>
      <w:lvlJc w:val="left"/>
      <w:pPr>
        <w:tabs>
          <w:tab w:val="num" w:pos="3960"/>
        </w:tabs>
        <w:ind w:left="3960" w:hanging="360"/>
      </w:pPr>
      <w:rPr>
        <w:rFonts w:ascii="Symbol" w:hAnsi="Symbol"/>
      </w:rPr>
    </w:lvl>
    <w:lvl w:ilvl="7">
      <w:start w:val="1"/>
      <w:numFmt w:val="bullet"/>
      <w:lvlText w:val="o"/>
      <w:lvlJc w:val="left"/>
      <w:pPr>
        <w:tabs>
          <w:tab w:val="num" w:pos="4680"/>
        </w:tabs>
        <w:ind w:left="4680" w:hanging="360"/>
      </w:pPr>
      <w:rPr>
        <w:rFonts w:ascii="Courier New" w:hAnsi="Courier New"/>
      </w:rPr>
    </w:lvl>
    <w:lvl w:ilvl="8">
      <w:start w:val="1"/>
      <w:numFmt w:val="bullet"/>
      <w:lvlText w:val=""/>
      <w:lvlJc w:val="left"/>
      <w:pPr>
        <w:tabs>
          <w:tab w:val="num" w:pos="5400"/>
        </w:tabs>
        <w:ind w:left="5400" w:hanging="360"/>
      </w:pPr>
      <w:rPr>
        <w:rFonts w:ascii="Wingdings" w:hAnsi="Wingdings"/>
      </w:rPr>
    </w:lvl>
  </w:abstractNum>
  <w:abstractNum w:abstractNumId="9">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10">
    <w:nsid w:val="00000019"/>
    <w:multiLevelType w:val="multilevel"/>
    <w:tmpl w:val="00000019"/>
    <w:name w:val="WW8Num26"/>
    <w:lvl w:ilvl="0">
      <w:start w:val="1"/>
      <w:numFmt w:val="upperRoman"/>
      <w:pStyle w:val="Columnbodybulletindent"/>
      <w:lvlText w:val="%1."/>
      <w:lvlJc w:val="left"/>
      <w:pPr>
        <w:tabs>
          <w:tab w:val="num" w:pos="747"/>
        </w:tabs>
        <w:ind w:left="747" w:hanging="180"/>
      </w:pPr>
    </w:lvl>
    <w:lvl w:ilvl="1">
      <w:start w:val="1"/>
      <w:numFmt w:val="decimal"/>
      <w:lvlText w:val="%1.%2"/>
      <w:lvlJc w:val="left"/>
      <w:pPr>
        <w:tabs>
          <w:tab w:val="num" w:pos="900"/>
        </w:tabs>
        <w:ind w:left="900" w:hanging="360"/>
      </w:p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1">
    <w:nsid w:val="0000001F"/>
    <w:multiLevelType w:val="multilevel"/>
    <w:tmpl w:val="0000001F"/>
    <w:name w:val="WW8Num34"/>
    <w:lvl w:ilvl="0">
      <w:start w:val="1"/>
      <w:numFmt w:val="bullet"/>
      <w:lvlText w:val=""/>
      <w:lvlJc w:val="left"/>
      <w:pPr>
        <w:tabs>
          <w:tab w:val="num" w:pos="360"/>
        </w:tabs>
        <w:ind w:left="360" w:hanging="36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21"/>
    <w:multiLevelType w:val="singleLevel"/>
    <w:tmpl w:val="00000030"/>
    <w:lvl w:ilvl="0">
      <w:start w:val="1"/>
      <w:numFmt w:val="bullet"/>
      <w:lvlText w:val=""/>
      <w:lvlJc w:val="left"/>
      <w:pPr>
        <w:ind w:left="720" w:hanging="360"/>
      </w:pPr>
      <w:rPr>
        <w:rFonts w:ascii="Symbol" w:hAnsi="Symbol"/>
      </w:rPr>
    </w:lvl>
  </w:abstractNum>
  <w:abstractNum w:abstractNumId="13">
    <w:nsid w:val="00000026"/>
    <w:multiLevelType w:val="multilevel"/>
    <w:tmpl w:val="00000026"/>
    <w:name w:val="WW8Num42"/>
    <w:lvl w:ilvl="0">
      <w:start w:val="1"/>
      <w:numFmt w:val="decimal"/>
      <w:pStyle w:val="SectionHeading"/>
      <w:lvlText w:val="I.%1."/>
      <w:lvlJc w:val="left"/>
      <w:pPr>
        <w:tabs>
          <w:tab w:val="num" w:pos="108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2D"/>
    <w:multiLevelType w:val="multilevel"/>
    <w:tmpl w:val="0000002D"/>
    <w:name w:val="WW8Num50"/>
    <w:lvl w:ilvl="0">
      <w:start w:val="1"/>
      <w:numFmt w:val="bullet"/>
      <w:pStyle w:val="Buline"/>
      <w:lvlText w:val=""/>
      <w:lvlJc w:val="left"/>
      <w:pPr>
        <w:tabs>
          <w:tab w:val="num" w:pos="720"/>
        </w:tabs>
        <w:ind w:left="720" w:hanging="720"/>
      </w:pPr>
      <w:rPr>
        <w:rFonts w:ascii="Symbol" w:hAnsi="Symbol"/>
        <w:sz w:val="18"/>
      </w:rPr>
    </w:lvl>
    <w:lvl w:ilvl="1">
      <w:start w:val="1"/>
      <w:numFmt w:val="bullet"/>
      <w:lvlText w:val="-"/>
      <w:lvlJc w:val="left"/>
      <w:pPr>
        <w:tabs>
          <w:tab w:val="num" w:pos="1134"/>
        </w:tabs>
        <w:ind w:left="1134" w:hanging="737"/>
      </w:pPr>
      <w:rPr>
        <w:rFonts w:ascii="Times New Roman" w:hAnsi="Times New Roman" w:cs="Times New Roman"/>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3240"/>
        </w:tabs>
        <w:ind w:left="3240" w:hanging="360"/>
      </w:pPr>
      <w:rPr>
        <w:rFonts w:ascii="Wingdings" w:hAnsi="Wingdings"/>
      </w:rPr>
    </w:lvl>
    <w:lvl w:ilvl="6">
      <w:start w:val="1"/>
      <w:numFmt w:val="bullet"/>
      <w:lvlText w:val=""/>
      <w:lvlJc w:val="left"/>
      <w:pPr>
        <w:tabs>
          <w:tab w:val="num" w:pos="3960"/>
        </w:tabs>
        <w:ind w:left="3960" w:hanging="360"/>
      </w:pPr>
      <w:rPr>
        <w:rFonts w:ascii="Symbol" w:hAnsi="Symbol"/>
      </w:rPr>
    </w:lvl>
    <w:lvl w:ilvl="7">
      <w:start w:val="1"/>
      <w:numFmt w:val="bullet"/>
      <w:lvlText w:val="o"/>
      <w:lvlJc w:val="left"/>
      <w:pPr>
        <w:tabs>
          <w:tab w:val="num" w:pos="4680"/>
        </w:tabs>
        <w:ind w:left="4680" w:hanging="360"/>
      </w:pPr>
      <w:rPr>
        <w:rFonts w:ascii="Courier New" w:hAnsi="Courier New"/>
      </w:rPr>
    </w:lvl>
    <w:lvl w:ilvl="8">
      <w:start w:val="1"/>
      <w:numFmt w:val="bullet"/>
      <w:lvlText w:val=""/>
      <w:lvlJc w:val="left"/>
      <w:pPr>
        <w:tabs>
          <w:tab w:val="num" w:pos="5400"/>
        </w:tabs>
        <w:ind w:left="5400" w:hanging="360"/>
      </w:pPr>
      <w:rPr>
        <w:rFonts w:ascii="Wingdings" w:hAnsi="Wingdings"/>
      </w:rPr>
    </w:lvl>
  </w:abstractNum>
  <w:abstractNum w:abstractNumId="15">
    <w:nsid w:val="0000002F"/>
    <w:multiLevelType w:val="multilevel"/>
    <w:tmpl w:val="CD7E14A2"/>
    <w:name w:val="WW8Num52"/>
    <w:lvl w:ilvl="0">
      <w:start w:val="1"/>
      <w:numFmt w:val="decimal"/>
      <w:lvlText w:val="%1."/>
      <w:lvlJc w:val="left"/>
      <w:pPr>
        <w:tabs>
          <w:tab w:val="num" w:pos="0"/>
        </w:tabs>
        <w:ind w:left="360" w:hanging="360"/>
      </w:pPr>
    </w:lvl>
    <w:lvl w:ilvl="1">
      <w:start w:val="5"/>
      <w:numFmt w:val="decimal"/>
      <w:lvlText w:val="%1.%2."/>
      <w:lvlJc w:val="left"/>
      <w:pPr>
        <w:tabs>
          <w:tab w:val="num" w:pos="180"/>
        </w:tabs>
        <w:ind w:left="900" w:hanging="720"/>
      </w:pPr>
      <w:rPr>
        <w:b/>
        <w:color w:val="365F91" w:themeColor="accent1" w:themeShade="BF"/>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6">
    <w:nsid w:val="00000036"/>
    <w:multiLevelType w:val="multilevel"/>
    <w:tmpl w:val="00000036"/>
    <w:lvl w:ilvl="0">
      <w:numFmt w:val="bullet"/>
      <w:lvlText w:val="-"/>
      <w:lvlJc w:val="left"/>
      <w:pPr>
        <w:tabs>
          <w:tab w:val="num" w:pos="360"/>
        </w:tabs>
        <w:ind w:left="360" w:hanging="360"/>
      </w:pPr>
      <w:rPr>
        <w:rFonts w:ascii="Times New Roman" w:hAnsi="Times New Roman" w:cs="Times New Roman"/>
        <w:color w:val="000000"/>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Times New Roman" w:hAnsi="Times New Roman" w:cs="Times New Roman"/>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142B1"/>
    <w:multiLevelType w:val="multilevel"/>
    <w:tmpl w:val="E65AC7EC"/>
    <w:lvl w:ilvl="0">
      <w:start w:val="1"/>
      <w:numFmt w:val="decimal"/>
      <w:lvlText w:val="%1."/>
      <w:lvlJc w:val="left"/>
      <w:pPr>
        <w:ind w:left="360" w:hanging="360"/>
      </w:pPr>
      <w:rPr>
        <w:rFonts w:hint="default"/>
        <w:b/>
      </w:rPr>
    </w:lvl>
    <w:lvl w:ilvl="1">
      <w:start w:val="1"/>
      <w:numFmt w:val="decimal"/>
      <w:lvlText w:val="%1.%2."/>
      <w:lvlJc w:val="left"/>
      <w:pPr>
        <w:ind w:left="3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3354A62"/>
    <w:multiLevelType w:val="hybridMultilevel"/>
    <w:tmpl w:val="C268A1E4"/>
    <w:lvl w:ilvl="0" w:tplc="B9F4629C">
      <w:start w:val="1"/>
      <w:numFmt w:val="bullet"/>
      <w:lvlText w:val=""/>
      <w:lvlJc w:val="left"/>
      <w:pPr>
        <w:ind w:left="819" w:hanging="360"/>
      </w:pPr>
      <w:rPr>
        <w:rFonts w:ascii="Webdings" w:hAnsi="Webdings" w:hint="default"/>
        <w:b/>
        <w:i w:val="0"/>
        <w:color w:val="auto"/>
        <w:sz w:val="16"/>
        <w:szCs w:val="16"/>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9">
    <w:nsid w:val="063B2659"/>
    <w:multiLevelType w:val="multilevel"/>
    <w:tmpl w:val="A348A64A"/>
    <w:lvl w:ilvl="0">
      <w:start w:val="1"/>
      <w:numFmt w:val="bullet"/>
      <w:lvlText w:val=""/>
      <w:lvlJc w:val="left"/>
      <w:pPr>
        <w:tabs>
          <w:tab w:val="num" w:pos="360"/>
        </w:tabs>
        <w:ind w:left="360" w:hanging="360"/>
      </w:pPr>
      <w:rPr>
        <w:rFonts w:ascii="Symbol" w:hAnsi="Symbol" w:hint="default"/>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08ED21BF"/>
    <w:multiLevelType w:val="hybridMultilevel"/>
    <w:tmpl w:val="96C0B65A"/>
    <w:lvl w:ilvl="0" w:tplc="CD1649D4">
      <w:numFmt w:val="bullet"/>
      <w:lvlText w:val="-"/>
      <w:lvlJc w:val="left"/>
      <w:pPr>
        <w:tabs>
          <w:tab w:val="num" w:pos="360"/>
        </w:tabs>
        <w:ind w:left="360" w:hanging="360"/>
      </w:pPr>
      <w:rPr>
        <w:rFonts w:ascii="Gill Sans Ultra Bold" w:eastAsia="Gill Sans Ultra Bold" w:hAnsi="Gill Sans Ultra Bold" w:cs="Gill Sans Ultra Bold"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98D1634"/>
    <w:multiLevelType w:val="hybridMultilevel"/>
    <w:tmpl w:val="FFECBABA"/>
    <w:lvl w:ilvl="0" w:tplc="7608AEEA">
      <w:start w:val="1"/>
      <w:numFmt w:val="bullet"/>
      <w:lvlText w:val="►"/>
      <w:lvlJc w:val="left"/>
      <w:pPr>
        <w:ind w:left="960" w:hanging="360"/>
      </w:pPr>
      <w:rPr>
        <w:rFonts w:ascii="Arial Narrow" w:hAnsi="Arial Narrow" w:hint="default"/>
        <w:b/>
        <w:i w:val="0"/>
        <w:sz w:val="16"/>
        <w:szCs w:val="16"/>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22">
    <w:nsid w:val="0D830855"/>
    <w:multiLevelType w:val="hybridMultilevel"/>
    <w:tmpl w:val="84C8566C"/>
    <w:lvl w:ilvl="0" w:tplc="59DCC21A">
      <w:start w:val="1"/>
      <w:numFmt w:val="bullet"/>
      <w:lvlText w:val="-"/>
      <w:lvlJc w:val="left"/>
      <w:pPr>
        <w:tabs>
          <w:tab w:val="num" w:pos="360"/>
        </w:tabs>
        <w:ind w:left="360" w:hanging="360"/>
      </w:pPr>
      <w:rPr>
        <w:rFonts w:ascii="Verdana" w:hAnsi="Verdana" w:hint="default"/>
        <w:b/>
        <w:i w:val="0"/>
        <w:sz w:val="16"/>
        <w:szCs w:val="16"/>
      </w:rPr>
    </w:lvl>
    <w:lvl w:ilvl="1" w:tplc="B9F4629C">
      <w:start w:val="1"/>
      <w:numFmt w:val="bullet"/>
      <w:lvlText w:val=""/>
      <w:lvlJc w:val="left"/>
      <w:pPr>
        <w:tabs>
          <w:tab w:val="num" w:pos="240"/>
        </w:tabs>
        <w:ind w:left="240" w:hanging="360"/>
      </w:pPr>
      <w:rPr>
        <w:rFonts w:ascii="Webdings" w:hAnsi="Webdings" w:hint="default"/>
        <w:b/>
        <w:i w:val="0"/>
        <w:color w:val="auto"/>
        <w:sz w:val="22"/>
        <w:szCs w:val="22"/>
      </w:rPr>
    </w:lvl>
    <w:lvl w:ilvl="2" w:tplc="04090005">
      <w:start w:val="1"/>
      <w:numFmt w:val="bullet"/>
      <w:lvlText w:val=""/>
      <w:lvlJc w:val="left"/>
      <w:pPr>
        <w:tabs>
          <w:tab w:val="num" w:pos="960"/>
        </w:tabs>
        <w:ind w:left="960" w:hanging="360"/>
      </w:pPr>
      <w:rPr>
        <w:rFonts w:ascii="Wingdings" w:hAnsi="Wingdings" w:hint="default"/>
      </w:rPr>
    </w:lvl>
    <w:lvl w:ilvl="3" w:tplc="B9F4629C">
      <w:start w:val="1"/>
      <w:numFmt w:val="bullet"/>
      <w:lvlText w:val=""/>
      <w:lvlJc w:val="left"/>
      <w:pPr>
        <w:tabs>
          <w:tab w:val="num" w:pos="1680"/>
        </w:tabs>
        <w:ind w:left="1680" w:hanging="360"/>
      </w:pPr>
      <w:rPr>
        <w:rFonts w:ascii="Webdings" w:hAnsi="Webdings" w:hint="default"/>
        <w:b/>
        <w:i w:val="0"/>
        <w:sz w:val="16"/>
        <w:szCs w:val="16"/>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3">
    <w:nsid w:val="0E090F69"/>
    <w:multiLevelType w:val="hybridMultilevel"/>
    <w:tmpl w:val="A97A4680"/>
    <w:lvl w:ilvl="0" w:tplc="7608AEEA">
      <w:start w:val="1"/>
      <w:numFmt w:val="bullet"/>
      <w:lvlText w:val="►"/>
      <w:lvlJc w:val="left"/>
      <w:pPr>
        <w:ind w:left="1440" w:hanging="360"/>
      </w:pPr>
      <w:rPr>
        <w:rFonts w:ascii="Arial Narrow" w:hAnsi="Arial Narrow" w:hint="default"/>
        <w:b/>
        <w:i w:val="0"/>
        <w:sz w:val="16"/>
        <w:szCs w:val="16"/>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0E4A5074"/>
    <w:multiLevelType w:val="hybridMultilevel"/>
    <w:tmpl w:val="D4BCBECE"/>
    <w:lvl w:ilvl="0" w:tplc="B9F4629C">
      <w:start w:val="1"/>
      <w:numFmt w:val="bullet"/>
      <w:lvlText w:val=""/>
      <w:lvlJc w:val="left"/>
      <w:pPr>
        <w:ind w:left="720" w:hanging="360"/>
      </w:pPr>
      <w:rPr>
        <w:rFonts w:ascii="Webdings" w:hAnsi="Web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10C04D06"/>
    <w:multiLevelType w:val="hybridMultilevel"/>
    <w:tmpl w:val="E826786A"/>
    <w:lvl w:ilvl="0" w:tplc="B9F4629C">
      <w:start w:val="1"/>
      <w:numFmt w:val="bullet"/>
      <w:lvlText w:val=""/>
      <w:lvlJc w:val="left"/>
      <w:pPr>
        <w:ind w:left="360" w:hanging="360"/>
      </w:pPr>
      <w:rPr>
        <w:rFonts w:ascii="Webdings" w:hAnsi="Web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10D148E1"/>
    <w:multiLevelType w:val="hybridMultilevel"/>
    <w:tmpl w:val="86A85C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11D134F7"/>
    <w:multiLevelType w:val="hybridMultilevel"/>
    <w:tmpl w:val="6512ECBC"/>
    <w:lvl w:ilvl="0" w:tplc="7608AEEA">
      <w:start w:val="1"/>
      <w:numFmt w:val="bullet"/>
      <w:lvlText w:val="►"/>
      <w:lvlJc w:val="left"/>
      <w:pPr>
        <w:tabs>
          <w:tab w:val="num" w:pos="360"/>
        </w:tabs>
        <w:ind w:left="360" w:hanging="360"/>
      </w:pPr>
      <w:rPr>
        <w:rFonts w:ascii="Arial Narrow" w:hAnsi="Arial Narrow" w:hint="default"/>
        <w:b/>
        <w:i w:val="0"/>
        <w:sz w:val="16"/>
        <w:szCs w:val="16"/>
      </w:rPr>
    </w:lvl>
    <w:lvl w:ilvl="1" w:tplc="59DCC21A">
      <w:start w:val="1"/>
      <w:numFmt w:val="bullet"/>
      <w:lvlText w:val="-"/>
      <w:lvlJc w:val="left"/>
      <w:pPr>
        <w:tabs>
          <w:tab w:val="num" w:pos="1080"/>
        </w:tabs>
        <w:ind w:left="1080" w:hanging="360"/>
      </w:pPr>
      <w:rPr>
        <w:rFonts w:ascii="Verdana" w:hAnsi="Verdana" w:hint="default"/>
        <w:b/>
        <w:i w:val="0"/>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12BA0B08"/>
    <w:multiLevelType w:val="hybridMultilevel"/>
    <w:tmpl w:val="4E0E07C6"/>
    <w:lvl w:ilvl="0" w:tplc="7FF8B74C">
      <w:start w:val="1"/>
      <w:numFmt w:val="decimal"/>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9">
    <w:nsid w:val="12C127F7"/>
    <w:multiLevelType w:val="hybridMultilevel"/>
    <w:tmpl w:val="5DE47B9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15FC1B9D"/>
    <w:multiLevelType w:val="hybridMultilevel"/>
    <w:tmpl w:val="1C0A05FE"/>
    <w:lvl w:ilvl="0" w:tplc="E69A25DC">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nsid w:val="18441C7E"/>
    <w:multiLevelType w:val="hybridMultilevel"/>
    <w:tmpl w:val="651EC79A"/>
    <w:lvl w:ilvl="0" w:tplc="DC123CFC">
      <w:start w:val="1"/>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184E242F"/>
    <w:multiLevelType w:val="hybridMultilevel"/>
    <w:tmpl w:val="6608C802"/>
    <w:lvl w:ilvl="0" w:tplc="184C907C">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33">
    <w:nsid w:val="1A7A62F7"/>
    <w:multiLevelType w:val="hybridMultilevel"/>
    <w:tmpl w:val="B060CA4A"/>
    <w:lvl w:ilvl="0" w:tplc="E69A25DC">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1D0C117D"/>
    <w:multiLevelType w:val="hybridMultilevel"/>
    <w:tmpl w:val="422E3F1E"/>
    <w:lvl w:ilvl="0" w:tplc="B9F4629C">
      <w:start w:val="1"/>
      <w:numFmt w:val="bullet"/>
      <w:lvlText w:val=""/>
      <w:lvlJc w:val="left"/>
      <w:pPr>
        <w:ind w:left="720" w:hanging="360"/>
      </w:pPr>
      <w:rPr>
        <w:rFonts w:ascii="Webdings" w:hAnsi="Webdings" w:hint="default"/>
        <w:b/>
        <w:i w:val="0"/>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1E1B3088"/>
    <w:multiLevelType w:val="hybridMultilevel"/>
    <w:tmpl w:val="32A8A4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1E8503D4"/>
    <w:multiLevelType w:val="hybridMultilevel"/>
    <w:tmpl w:val="19064EC8"/>
    <w:lvl w:ilvl="0" w:tplc="A05EB004">
      <w:start w:val="1"/>
      <w:numFmt w:val="bullet"/>
      <w:lvlText w:val="•"/>
      <w:lvlJc w:val="left"/>
      <w:pPr>
        <w:tabs>
          <w:tab w:val="num" w:pos="720"/>
        </w:tabs>
        <w:ind w:left="720" w:hanging="360"/>
      </w:pPr>
      <w:rPr>
        <w:rFonts w:ascii="Times New Roman" w:hAnsi="Times New Roman" w:hint="default"/>
      </w:rPr>
    </w:lvl>
    <w:lvl w:ilvl="1" w:tplc="22F80E0E" w:tentative="1">
      <w:start w:val="1"/>
      <w:numFmt w:val="bullet"/>
      <w:lvlText w:val="•"/>
      <w:lvlJc w:val="left"/>
      <w:pPr>
        <w:tabs>
          <w:tab w:val="num" w:pos="1440"/>
        </w:tabs>
        <w:ind w:left="1440" w:hanging="360"/>
      </w:pPr>
      <w:rPr>
        <w:rFonts w:ascii="Times New Roman" w:hAnsi="Times New Roman" w:hint="default"/>
      </w:rPr>
    </w:lvl>
    <w:lvl w:ilvl="2" w:tplc="69DEC042" w:tentative="1">
      <w:start w:val="1"/>
      <w:numFmt w:val="bullet"/>
      <w:lvlText w:val="•"/>
      <w:lvlJc w:val="left"/>
      <w:pPr>
        <w:tabs>
          <w:tab w:val="num" w:pos="2160"/>
        </w:tabs>
        <w:ind w:left="2160" w:hanging="360"/>
      </w:pPr>
      <w:rPr>
        <w:rFonts w:ascii="Times New Roman" w:hAnsi="Times New Roman" w:hint="default"/>
      </w:rPr>
    </w:lvl>
    <w:lvl w:ilvl="3" w:tplc="445AA86E" w:tentative="1">
      <w:start w:val="1"/>
      <w:numFmt w:val="bullet"/>
      <w:lvlText w:val="•"/>
      <w:lvlJc w:val="left"/>
      <w:pPr>
        <w:tabs>
          <w:tab w:val="num" w:pos="2880"/>
        </w:tabs>
        <w:ind w:left="2880" w:hanging="360"/>
      </w:pPr>
      <w:rPr>
        <w:rFonts w:ascii="Times New Roman" w:hAnsi="Times New Roman" w:hint="default"/>
      </w:rPr>
    </w:lvl>
    <w:lvl w:ilvl="4" w:tplc="30BE7400" w:tentative="1">
      <w:start w:val="1"/>
      <w:numFmt w:val="bullet"/>
      <w:lvlText w:val="•"/>
      <w:lvlJc w:val="left"/>
      <w:pPr>
        <w:tabs>
          <w:tab w:val="num" w:pos="3600"/>
        </w:tabs>
        <w:ind w:left="3600" w:hanging="360"/>
      </w:pPr>
      <w:rPr>
        <w:rFonts w:ascii="Times New Roman" w:hAnsi="Times New Roman" w:hint="default"/>
      </w:rPr>
    </w:lvl>
    <w:lvl w:ilvl="5" w:tplc="A590F146" w:tentative="1">
      <w:start w:val="1"/>
      <w:numFmt w:val="bullet"/>
      <w:lvlText w:val="•"/>
      <w:lvlJc w:val="left"/>
      <w:pPr>
        <w:tabs>
          <w:tab w:val="num" w:pos="4320"/>
        </w:tabs>
        <w:ind w:left="4320" w:hanging="360"/>
      </w:pPr>
      <w:rPr>
        <w:rFonts w:ascii="Times New Roman" w:hAnsi="Times New Roman" w:hint="default"/>
      </w:rPr>
    </w:lvl>
    <w:lvl w:ilvl="6" w:tplc="BE241634" w:tentative="1">
      <w:start w:val="1"/>
      <w:numFmt w:val="bullet"/>
      <w:lvlText w:val="•"/>
      <w:lvlJc w:val="left"/>
      <w:pPr>
        <w:tabs>
          <w:tab w:val="num" w:pos="5040"/>
        </w:tabs>
        <w:ind w:left="5040" w:hanging="360"/>
      </w:pPr>
      <w:rPr>
        <w:rFonts w:ascii="Times New Roman" w:hAnsi="Times New Roman" w:hint="default"/>
      </w:rPr>
    </w:lvl>
    <w:lvl w:ilvl="7" w:tplc="3C90E67E" w:tentative="1">
      <w:start w:val="1"/>
      <w:numFmt w:val="bullet"/>
      <w:lvlText w:val="•"/>
      <w:lvlJc w:val="left"/>
      <w:pPr>
        <w:tabs>
          <w:tab w:val="num" w:pos="5760"/>
        </w:tabs>
        <w:ind w:left="5760" w:hanging="360"/>
      </w:pPr>
      <w:rPr>
        <w:rFonts w:ascii="Times New Roman" w:hAnsi="Times New Roman" w:hint="default"/>
      </w:rPr>
    </w:lvl>
    <w:lvl w:ilvl="8" w:tplc="0EC4FBF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47377C4"/>
    <w:multiLevelType w:val="hybridMultilevel"/>
    <w:tmpl w:val="FC284D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8">
    <w:nsid w:val="26071A1E"/>
    <w:multiLevelType w:val="hybridMultilevel"/>
    <w:tmpl w:val="740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691487"/>
    <w:multiLevelType w:val="hybridMultilevel"/>
    <w:tmpl w:val="89ECC914"/>
    <w:lvl w:ilvl="0" w:tplc="59DCC21A">
      <w:start w:val="1"/>
      <w:numFmt w:val="bullet"/>
      <w:lvlText w:val="-"/>
      <w:lvlJc w:val="left"/>
      <w:pPr>
        <w:tabs>
          <w:tab w:val="num" w:pos="360"/>
        </w:tabs>
        <w:ind w:left="360" w:hanging="360"/>
      </w:pPr>
      <w:rPr>
        <w:rFonts w:ascii="Verdana" w:hAnsi="Verdana" w:hint="default"/>
        <w:b/>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29696D9C"/>
    <w:multiLevelType w:val="multilevel"/>
    <w:tmpl w:val="8D821EC6"/>
    <w:lvl w:ilvl="0">
      <w:start w:val="3"/>
      <w:numFmt w:val="decimal"/>
      <w:lvlText w:val="%1."/>
      <w:lvlJc w:val="left"/>
      <w:pPr>
        <w:tabs>
          <w:tab w:val="num" w:pos="1350"/>
        </w:tabs>
        <w:ind w:left="1350" w:hanging="360"/>
      </w:pPr>
      <w:rPr>
        <w:rFonts w:hint="default"/>
      </w:rPr>
    </w:lvl>
    <w:lvl w:ilvl="1">
      <w:start w:val="1"/>
      <w:numFmt w:val="decimal"/>
      <w:isLgl/>
      <w:lvlText w:val="%1.%2."/>
      <w:lvlJc w:val="left"/>
      <w:pPr>
        <w:ind w:left="1620" w:hanging="360"/>
      </w:pPr>
      <w:rPr>
        <w:rFonts w:hint="default"/>
        <w:color w:val="365F91" w:themeColor="accent1" w:themeShade="BF"/>
      </w:rPr>
    </w:lvl>
    <w:lvl w:ilvl="2">
      <w:start w:val="1"/>
      <w:numFmt w:val="decimal"/>
      <w:isLgl/>
      <w:lvlText w:val="%1.%2.%3."/>
      <w:lvlJc w:val="left"/>
      <w:pPr>
        <w:ind w:left="1710" w:hanging="720"/>
      </w:pPr>
      <w:rPr>
        <w:rFonts w:hint="default"/>
        <w:color w:val="0070C0"/>
      </w:rPr>
    </w:lvl>
    <w:lvl w:ilvl="3">
      <w:start w:val="1"/>
      <w:numFmt w:val="decimal"/>
      <w:isLgl/>
      <w:lvlText w:val="%1.%2.%3.%4."/>
      <w:lvlJc w:val="left"/>
      <w:pPr>
        <w:ind w:left="1710" w:hanging="720"/>
      </w:pPr>
      <w:rPr>
        <w:rFonts w:hint="default"/>
        <w:color w:val="0070C0"/>
      </w:rPr>
    </w:lvl>
    <w:lvl w:ilvl="4">
      <w:start w:val="1"/>
      <w:numFmt w:val="decimal"/>
      <w:isLgl/>
      <w:lvlText w:val="%1.%2.%3.%4.%5."/>
      <w:lvlJc w:val="left"/>
      <w:pPr>
        <w:ind w:left="2070" w:hanging="1080"/>
      </w:pPr>
      <w:rPr>
        <w:rFonts w:hint="default"/>
        <w:color w:val="0070C0"/>
      </w:rPr>
    </w:lvl>
    <w:lvl w:ilvl="5">
      <w:start w:val="1"/>
      <w:numFmt w:val="decimal"/>
      <w:isLgl/>
      <w:lvlText w:val="%1.%2.%3.%4.%5.%6."/>
      <w:lvlJc w:val="left"/>
      <w:pPr>
        <w:ind w:left="2070" w:hanging="1080"/>
      </w:pPr>
      <w:rPr>
        <w:rFonts w:hint="default"/>
        <w:color w:val="0070C0"/>
      </w:rPr>
    </w:lvl>
    <w:lvl w:ilvl="6">
      <w:start w:val="1"/>
      <w:numFmt w:val="decimal"/>
      <w:isLgl/>
      <w:lvlText w:val="%1.%2.%3.%4.%5.%6.%7."/>
      <w:lvlJc w:val="left"/>
      <w:pPr>
        <w:ind w:left="2430" w:hanging="1440"/>
      </w:pPr>
      <w:rPr>
        <w:rFonts w:hint="default"/>
        <w:color w:val="0070C0"/>
      </w:rPr>
    </w:lvl>
    <w:lvl w:ilvl="7">
      <w:start w:val="1"/>
      <w:numFmt w:val="decimal"/>
      <w:isLgl/>
      <w:lvlText w:val="%1.%2.%3.%4.%5.%6.%7.%8."/>
      <w:lvlJc w:val="left"/>
      <w:pPr>
        <w:ind w:left="2430" w:hanging="1440"/>
      </w:pPr>
      <w:rPr>
        <w:rFonts w:hint="default"/>
        <w:color w:val="0070C0"/>
      </w:rPr>
    </w:lvl>
    <w:lvl w:ilvl="8">
      <w:start w:val="1"/>
      <w:numFmt w:val="decimal"/>
      <w:isLgl/>
      <w:lvlText w:val="%1.%2.%3.%4.%5.%6.%7.%8.%9."/>
      <w:lvlJc w:val="left"/>
      <w:pPr>
        <w:ind w:left="2790" w:hanging="1800"/>
      </w:pPr>
      <w:rPr>
        <w:rFonts w:hint="default"/>
        <w:color w:val="0070C0"/>
      </w:rPr>
    </w:lvl>
  </w:abstractNum>
  <w:abstractNum w:abstractNumId="41">
    <w:nsid w:val="2A2923D0"/>
    <w:multiLevelType w:val="hybridMultilevel"/>
    <w:tmpl w:val="1338C040"/>
    <w:lvl w:ilvl="0" w:tplc="7608AEEA">
      <w:start w:val="1"/>
      <w:numFmt w:val="bullet"/>
      <w:lvlText w:val="►"/>
      <w:lvlJc w:val="left"/>
      <w:pPr>
        <w:ind w:left="1020" w:hanging="360"/>
      </w:pPr>
      <w:rPr>
        <w:rFonts w:ascii="Arial Narrow" w:hAnsi="Arial Narrow" w:hint="default"/>
        <w:b/>
        <w:i w:val="0"/>
        <w:sz w:val="16"/>
        <w:szCs w:val="16"/>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42">
    <w:nsid w:val="2DFE233F"/>
    <w:multiLevelType w:val="hybridMultilevel"/>
    <w:tmpl w:val="6DDCF47E"/>
    <w:lvl w:ilvl="0" w:tplc="05DE88A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2E4E330A"/>
    <w:multiLevelType w:val="hybridMultilevel"/>
    <w:tmpl w:val="6212E608"/>
    <w:lvl w:ilvl="0" w:tplc="ACF83B04">
      <w:start w:val="1"/>
      <w:numFmt w:val="bullet"/>
      <w:lvlText w:val=""/>
      <w:lvlJc w:val="left"/>
      <w:pPr>
        <w:ind w:left="720" w:hanging="360"/>
      </w:pPr>
      <w:rPr>
        <w:rFonts w:ascii="Webdings" w:hAnsi="Webdings" w:hint="default"/>
        <w:b/>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2F37181C"/>
    <w:multiLevelType w:val="hybridMultilevel"/>
    <w:tmpl w:val="634C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0D34EE9"/>
    <w:multiLevelType w:val="hybridMultilevel"/>
    <w:tmpl w:val="32FAF1F2"/>
    <w:lvl w:ilvl="0" w:tplc="2F7C367E">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31141A93"/>
    <w:multiLevelType w:val="hybridMultilevel"/>
    <w:tmpl w:val="7A72F592"/>
    <w:lvl w:ilvl="0" w:tplc="E69A25DC">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nsid w:val="31170359"/>
    <w:multiLevelType w:val="hybridMultilevel"/>
    <w:tmpl w:val="2CCCF058"/>
    <w:lvl w:ilvl="0" w:tplc="04090005">
      <w:start w:val="1"/>
      <w:numFmt w:val="bullet"/>
      <w:lvlText w:val=""/>
      <w:lvlJc w:val="left"/>
      <w:pPr>
        <w:tabs>
          <w:tab w:val="num" w:pos="360"/>
        </w:tabs>
        <w:ind w:left="360" w:hanging="360"/>
      </w:pPr>
      <w:rPr>
        <w:rFonts w:ascii="Wingdings" w:hAnsi="Wingdings" w:hint="default"/>
      </w:rPr>
    </w:lvl>
    <w:lvl w:ilvl="1" w:tplc="F04AEEDE">
      <w:numFmt w:val="bullet"/>
      <w:lvlText w:val="-"/>
      <w:lvlJc w:val="left"/>
      <w:pPr>
        <w:tabs>
          <w:tab w:val="num" w:pos="-2674"/>
        </w:tabs>
        <w:ind w:left="-2674" w:hanging="360"/>
      </w:pPr>
      <w:rPr>
        <w:rFonts w:ascii="Arial" w:eastAsia="Times New Roman" w:hAnsi="Arial" w:cs="Arial"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1234"/>
        </w:tabs>
        <w:ind w:left="-1234" w:hanging="360"/>
      </w:pPr>
      <w:rPr>
        <w:rFonts w:ascii="Symbol" w:hAnsi="Symbol" w:hint="default"/>
      </w:rPr>
    </w:lvl>
    <w:lvl w:ilvl="4" w:tplc="04090003" w:tentative="1">
      <w:start w:val="1"/>
      <w:numFmt w:val="bullet"/>
      <w:lvlText w:val="o"/>
      <w:lvlJc w:val="left"/>
      <w:pPr>
        <w:tabs>
          <w:tab w:val="num" w:pos="-514"/>
        </w:tabs>
        <w:ind w:left="-514" w:hanging="360"/>
      </w:pPr>
      <w:rPr>
        <w:rFonts w:ascii="Courier New" w:hAnsi="Courier New" w:cs="Courier New" w:hint="default"/>
      </w:rPr>
    </w:lvl>
    <w:lvl w:ilvl="5" w:tplc="04090005" w:tentative="1">
      <w:start w:val="1"/>
      <w:numFmt w:val="bullet"/>
      <w:lvlText w:val=""/>
      <w:lvlJc w:val="left"/>
      <w:pPr>
        <w:tabs>
          <w:tab w:val="num" w:pos="206"/>
        </w:tabs>
        <w:ind w:left="206" w:hanging="360"/>
      </w:pPr>
      <w:rPr>
        <w:rFonts w:ascii="Wingdings" w:hAnsi="Wingdings" w:hint="default"/>
      </w:rPr>
    </w:lvl>
    <w:lvl w:ilvl="6" w:tplc="04090001" w:tentative="1">
      <w:start w:val="1"/>
      <w:numFmt w:val="bullet"/>
      <w:lvlText w:val=""/>
      <w:lvlJc w:val="left"/>
      <w:pPr>
        <w:tabs>
          <w:tab w:val="num" w:pos="926"/>
        </w:tabs>
        <w:ind w:left="926" w:hanging="360"/>
      </w:pPr>
      <w:rPr>
        <w:rFonts w:ascii="Symbol" w:hAnsi="Symbol" w:hint="default"/>
      </w:rPr>
    </w:lvl>
    <w:lvl w:ilvl="7" w:tplc="04090003" w:tentative="1">
      <w:start w:val="1"/>
      <w:numFmt w:val="bullet"/>
      <w:lvlText w:val="o"/>
      <w:lvlJc w:val="left"/>
      <w:pPr>
        <w:tabs>
          <w:tab w:val="num" w:pos="1646"/>
        </w:tabs>
        <w:ind w:left="1646" w:hanging="360"/>
      </w:pPr>
      <w:rPr>
        <w:rFonts w:ascii="Courier New" w:hAnsi="Courier New" w:cs="Courier New" w:hint="default"/>
      </w:rPr>
    </w:lvl>
    <w:lvl w:ilvl="8" w:tplc="04090005" w:tentative="1">
      <w:start w:val="1"/>
      <w:numFmt w:val="bullet"/>
      <w:lvlText w:val=""/>
      <w:lvlJc w:val="left"/>
      <w:pPr>
        <w:tabs>
          <w:tab w:val="num" w:pos="2366"/>
        </w:tabs>
        <w:ind w:left="2366" w:hanging="360"/>
      </w:pPr>
      <w:rPr>
        <w:rFonts w:ascii="Wingdings" w:hAnsi="Wingdings" w:hint="default"/>
      </w:rPr>
    </w:lvl>
  </w:abstractNum>
  <w:abstractNum w:abstractNumId="48">
    <w:nsid w:val="3719017D"/>
    <w:multiLevelType w:val="hybridMultilevel"/>
    <w:tmpl w:val="4246D852"/>
    <w:lvl w:ilvl="0" w:tplc="59DCC21A">
      <w:start w:val="1"/>
      <w:numFmt w:val="bullet"/>
      <w:lvlText w:val="-"/>
      <w:lvlJc w:val="left"/>
      <w:pPr>
        <w:tabs>
          <w:tab w:val="num" w:pos="360"/>
        </w:tabs>
        <w:ind w:left="360" w:hanging="360"/>
      </w:pPr>
      <w:rPr>
        <w:rFonts w:ascii="Verdana" w:hAnsi="Verdana" w:hint="default"/>
        <w:b/>
        <w:i w:val="0"/>
        <w:sz w:val="16"/>
        <w:szCs w:val="16"/>
      </w:rPr>
    </w:lvl>
    <w:lvl w:ilvl="1" w:tplc="EEA48F20">
      <w:start w:val="1"/>
      <w:numFmt w:val="bullet"/>
      <w:lvlText w:val=""/>
      <w:lvlJc w:val="left"/>
      <w:pPr>
        <w:tabs>
          <w:tab w:val="num" w:pos="240"/>
        </w:tabs>
        <w:ind w:left="240" w:hanging="360"/>
      </w:pPr>
      <w:rPr>
        <w:rFonts w:ascii="Symbol" w:eastAsia="Footlight MT Light" w:hAnsi="Symbol" w:cs="Footlight MT Light" w:hint="default"/>
        <w:b/>
        <w:i w:val="0"/>
        <w:color w:val="auto"/>
        <w:sz w:val="22"/>
        <w:szCs w:val="22"/>
      </w:rPr>
    </w:lvl>
    <w:lvl w:ilvl="2" w:tplc="04090005">
      <w:start w:val="1"/>
      <w:numFmt w:val="bullet"/>
      <w:lvlText w:val=""/>
      <w:lvlJc w:val="left"/>
      <w:pPr>
        <w:tabs>
          <w:tab w:val="num" w:pos="960"/>
        </w:tabs>
        <w:ind w:left="960" w:hanging="360"/>
      </w:pPr>
      <w:rPr>
        <w:rFonts w:ascii="Wingdings" w:hAnsi="Wingdings" w:hint="default"/>
      </w:rPr>
    </w:lvl>
    <w:lvl w:ilvl="3" w:tplc="B9F4629C">
      <w:start w:val="1"/>
      <w:numFmt w:val="bullet"/>
      <w:lvlText w:val=""/>
      <w:lvlJc w:val="left"/>
      <w:pPr>
        <w:tabs>
          <w:tab w:val="num" w:pos="1680"/>
        </w:tabs>
        <w:ind w:left="1680" w:hanging="360"/>
      </w:pPr>
      <w:rPr>
        <w:rFonts w:ascii="Webdings" w:hAnsi="Webdings" w:hint="default"/>
        <w:b/>
        <w:i w:val="0"/>
        <w:sz w:val="16"/>
        <w:szCs w:val="16"/>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49">
    <w:nsid w:val="38170545"/>
    <w:multiLevelType w:val="hybridMultilevel"/>
    <w:tmpl w:val="C456889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3BB13926"/>
    <w:multiLevelType w:val="hybridMultilevel"/>
    <w:tmpl w:val="41FA94DC"/>
    <w:lvl w:ilvl="0" w:tplc="EEA48F20">
      <w:start w:val="1"/>
      <w:numFmt w:val="bullet"/>
      <w:lvlText w:val=""/>
      <w:lvlJc w:val="left"/>
      <w:pPr>
        <w:tabs>
          <w:tab w:val="num" w:pos="360"/>
        </w:tabs>
        <w:ind w:left="360" w:hanging="360"/>
      </w:pPr>
      <w:rPr>
        <w:rFonts w:ascii="Symbol" w:eastAsia="Footlight MT Light" w:hAnsi="Symbol" w:cs="Footlight MT Light"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C86161A"/>
    <w:multiLevelType w:val="hybridMultilevel"/>
    <w:tmpl w:val="2828E814"/>
    <w:lvl w:ilvl="0" w:tplc="E69A25DC">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2">
    <w:nsid w:val="3D7D1709"/>
    <w:multiLevelType w:val="hybridMultilevel"/>
    <w:tmpl w:val="C3C4C4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nsid w:val="3E30089B"/>
    <w:multiLevelType w:val="hybridMultilevel"/>
    <w:tmpl w:val="B37890B0"/>
    <w:lvl w:ilvl="0" w:tplc="4FC822E0">
      <w:start w:val="1"/>
      <w:numFmt w:val="bullet"/>
      <w:lvlText w:val="•"/>
      <w:lvlJc w:val="left"/>
      <w:pPr>
        <w:tabs>
          <w:tab w:val="num" w:pos="720"/>
        </w:tabs>
        <w:ind w:left="720" w:hanging="360"/>
      </w:pPr>
      <w:rPr>
        <w:rFonts w:ascii="Arial" w:hAnsi="Arial" w:hint="default"/>
      </w:rPr>
    </w:lvl>
    <w:lvl w:ilvl="1" w:tplc="688A001A" w:tentative="1">
      <w:start w:val="1"/>
      <w:numFmt w:val="bullet"/>
      <w:lvlText w:val="•"/>
      <w:lvlJc w:val="left"/>
      <w:pPr>
        <w:tabs>
          <w:tab w:val="num" w:pos="1440"/>
        </w:tabs>
        <w:ind w:left="1440" w:hanging="360"/>
      </w:pPr>
      <w:rPr>
        <w:rFonts w:ascii="Arial" w:hAnsi="Arial" w:hint="default"/>
      </w:rPr>
    </w:lvl>
    <w:lvl w:ilvl="2" w:tplc="64428E1A" w:tentative="1">
      <w:start w:val="1"/>
      <w:numFmt w:val="bullet"/>
      <w:lvlText w:val="•"/>
      <w:lvlJc w:val="left"/>
      <w:pPr>
        <w:tabs>
          <w:tab w:val="num" w:pos="2160"/>
        </w:tabs>
        <w:ind w:left="2160" w:hanging="360"/>
      </w:pPr>
      <w:rPr>
        <w:rFonts w:ascii="Arial" w:hAnsi="Arial" w:hint="default"/>
      </w:rPr>
    </w:lvl>
    <w:lvl w:ilvl="3" w:tplc="E5A2188E" w:tentative="1">
      <w:start w:val="1"/>
      <w:numFmt w:val="bullet"/>
      <w:lvlText w:val="•"/>
      <w:lvlJc w:val="left"/>
      <w:pPr>
        <w:tabs>
          <w:tab w:val="num" w:pos="2880"/>
        </w:tabs>
        <w:ind w:left="2880" w:hanging="360"/>
      </w:pPr>
      <w:rPr>
        <w:rFonts w:ascii="Arial" w:hAnsi="Arial" w:hint="default"/>
      </w:rPr>
    </w:lvl>
    <w:lvl w:ilvl="4" w:tplc="65F03080" w:tentative="1">
      <w:start w:val="1"/>
      <w:numFmt w:val="bullet"/>
      <w:lvlText w:val="•"/>
      <w:lvlJc w:val="left"/>
      <w:pPr>
        <w:tabs>
          <w:tab w:val="num" w:pos="3600"/>
        </w:tabs>
        <w:ind w:left="3600" w:hanging="360"/>
      </w:pPr>
      <w:rPr>
        <w:rFonts w:ascii="Arial" w:hAnsi="Arial" w:hint="default"/>
      </w:rPr>
    </w:lvl>
    <w:lvl w:ilvl="5" w:tplc="E90877D6" w:tentative="1">
      <w:start w:val="1"/>
      <w:numFmt w:val="bullet"/>
      <w:lvlText w:val="•"/>
      <w:lvlJc w:val="left"/>
      <w:pPr>
        <w:tabs>
          <w:tab w:val="num" w:pos="4320"/>
        </w:tabs>
        <w:ind w:left="4320" w:hanging="360"/>
      </w:pPr>
      <w:rPr>
        <w:rFonts w:ascii="Arial" w:hAnsi="Arial" w:hint="default"/>
      </w:rPr>
    </w:lvl>
    <w:lvl w:ilvl="6" w:tplc="BCB64346" w:tentative="1">
      <w:start w:val="1"/>
      <w:numFmt w:val="bullet"/>
      <w:lvlText w:val="•"/>
      <w:lvlJc w:val="left"/>
      <w:pPr>
        <w:tabs>
          <w:tab w:val="num" w:pos="5040"/>
        </w:tabs>
        <w:ind w:left="5040" w:hanging="360"/>
      </w:pPr>
      <w:rPr>
        <w:rFonts w:ascii="Arial" w:hAnsi="Arial" w:hint="default"/>
      </w:rPr>
    </w:lvl>
    <w:lvl w:ilvl="7" w:tplc="4F5E4ED0" w:tentative="1">
      <w:start w:val="1"/>
      <w:numFmt w:val="bullet"/>
      <w:lvlText w:val="•"/>
      <w:lvlJc w:val="left"/>
      <w:pPr>
        <w:tabs>
          <w:tab w:val="num" w:pos="5760"/>
        </w:tabs>
        <w:ind w:left="5760" w:hanging="360"/>
      </w:pPr>
      <w:rPr>
        <w:rFonts w:ascii="Arial" w:hAnsi="Arial" w:hint="default"/>
      </w:rPr>
    </w:lvl>
    <w:lvl w:ilvl="8" w:tplc="D0D88ED2" w:tentative="1">
      <w:start w:val="1"/>
      <w:numFmt w:val="bullet"/>
      <w:lvlText w:val="•"/>
      <w:lvlJc w:val="left"/>
      <w:pPr>
        <w:tabs>
          <w:tab w:val="num" w:pos="6480"/>
        </w:tabs>
        <w:ind w:left="6480" w:hanging="360"/>
      </w:pPr>
      <w:rPr>
        <w:rFonts w:ascii="Arial" w:hAnsi="Arial" w:hint="default"/>
      </w:rPr>
    </w:lvl>
  </w:abstractNum>
  <w:abstractNum w:abstractNumId="54">
    <w:nsid w:val="3F9C73F3"/>
    <w:multiLevelType w:val="hybridMultilevel"/>
    <w:tmpl w:val="1B2A6D2E"/>
    <w:lvl w:ilvl="0" w:tplc="DC123CF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FC0623C"/>
    <w:multiLevelType w:val="hybridMultilevel"/>
    <w:tmpl w:val="4FD033E8"/>
    <w:lvl w:ilvl="0" w:tplc="B9F4629C">
      <w:start w:val="1"/>
      <w:numFmt w:val="bullet"/>
      <w:lvlText w:val=""/>
      <w:lvlJc w:val="left"/>
      <w:pPr>
        <w:ind w:left="536" w:hanging="360"/>
      </w:pPr>
      <w:rPr>
        <w:rFonts w:ascii="Webdings" w:hAnsi="Webdings" w:hint="default"/>
        <w:b/>
        <w:i w:val="0"/>
        <w:color w:val="auto"/>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40717173"/>
    <w:multiLevelType w:val="multilevel"/>
    <w:tmpl w:val="D01ECC38"/>
    <w:lvl w:ilvl="0">
      <w:start w:val="4"/>
      <w:numFmt w:val="decimal"/>
      <w:lvlText w:val="%1."/>
      <w:lvlJc w:val="left"/>
      <w:pPr>
        <w:tabs>
          <w:tab w:val="num" w:pos="0"/>
        </w:tabs>
        <w:ind w:left="786" w:hanging="360"/>
      </w:pPr>
      <w:rPr>
        <w:rFonts w:cs="Times New Roman" w:hint="default"/>
        <w:b/>
        <w:bCs/>
      </w:rPr>
    </w:lvl>
    <w:lvl w:ilvl="1">
      <w:start w:val="2"/>
      <w:numFmt w:val="decimal"/>
      <w:pStyle w:val="Titlucapitol"/>
      <w:lvlText w:val="%2."/>
      <w:lvlJc w:val="left"/>
      <w:pPr>
        <w:tabs>
          <w:tab w:val="num" w:pos="0"/>
        </w:tabs>
        <w:ind w:left="300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
    <w:nsid w:val="41023368"/>
    <w:multiLevelType w:val="hybridMultilevel"/>
    <w:tmpl w:val="B83EBA5C"/>
    <w:lvl w:ilvl="0" w:tplc="DC123CFC">
      <w:start w:val="1"/>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41AF25D2"/>
    <w:multiLevelType w:val="hybridMultilevel"/>
    <w:tmpl w:val="472AA902"/>
    <w:lvl w:ilvl="0" w:tplc="DC123CFC">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44983092"/>
    <w:multiLevelType w:val="hybridMultilevel"/>
    <w:tmpl w:val="1B60B2C0"/>
    <w:lvl w:ilvl="0" w:tplc="0748BEA6">
      <w:start w:val="1"/>
      <w:numFmt w:val="bullet"/>
      <w:lvlText w:val="•"/>
      <w:lvlJc w:val="left"/>
      <w:pPr>
        <w:tabs>
          <w:tab w:val="num" w:pos="720"/>
        </w:tabs>
        <w:ind w:left="720" w:hanging="360"/>
      </w:pPr>
      <w:rPr>
        <w:rFonts w:ascii="Arial" w:hAnsi="Arial" w:hint="default"/>
      </w:rPr>
    </w:lvl>
    <w:lvl w:ilvl="1" w:tplc="64D6DFD4" w:tentative="1">
      <w:start w:val="1"/>
      <w:numFmt w:val="bullet"/>
      <w:lvlText w:val="•"/>
      <w:lvlJc w:val="left"/>
      <w:pPr>
        <w:tabs>
          <w:tab w:val="num" w:pos="1440"/>
        </w:tabs>
        <w:ind w:left="1440" w:hanging="360"/>
      </w:pPr>
      <w:rPr>
        <w:rFonts w:ascii="Arial" w:hAnsi="Arial" w:hint="default"/>
      </w:rPr>
    </w:lvl>
    <w:lvl w:ilvl="2" w:tplc="71A408C4" w:tentative="1">
      <w:start w:val="1"/>
      <w:numFmt w:val="bullet"/>
      <w:lvlText w:val="•"/>
      <w:lvlJc w:val="left"/>
      <w:pPr>
        <w:tabs>
          <w:tab w:val="num" w:pos="2160"/>
        </w:tabs>
        <w:ind w:left="2160" w:hanging="360"/>
      </w:pPr>
      <w:rPr>
        <w:rFonts w:ascii="Arial" w:hAnsi="Arial" w:hint="default"/>
      </w:rPr>
    </w:lvl>
    <w:lvl w:ilvl="3" w:tplc="828CC254" w:tentative="1">
      <w:start w:val="1"/>
      <w:numFmt w:val="bullet"/>
      <w:lvlText w:val="•"/>
      <w:lvlJc w:val="left"/>
      <w:pPr>
        <w:tabs>
          <w:tab w:val="num" w:pos="2880"/>
        </w:tabs>
        <w:ind w:left="2880" w:hanging="360"/>
      </w:pPr>
      <w:rPr>
        <w:rFonts w:ascii="Arial" w:hAnsi="Arial" w:hint="default"/>
      </w:rPr>
    </w:lvl>
    <w:lvl w:ilvl="4" w:tplc="9D44EB28" w:tentative="1">
      <w:start w:val="1"/>
      <w:numFmt w:val="bullet"/>
      <w:lvlText w:val="•"/>
      <w:lvlJc w:val="left"/>
      <w:pPr>
        <w:tabs>
          <w:tab w:val="num" w:pos="3600"/>
        </w:tabs>
        <w:ind w:left="3600" w:hanging="360"/>
      </w:pPr>
      <w:rPr>
        <w:rFonts w:ascii="Arial" w:hAnsi="Arial" w:hint="default"/>
      </w:rPr>
    </w:lvl>
    <w:lvl w:ilvl="5" w:tplc="EF9A8112" w:tentative="1">
      <w:start w:val="1"/>
      <w:numFmt w:val="bullet"/>
      <w:lvlText w:val="•"/>
      <w:lvlJc w:val="left"/>
      <w:pPr>
        <w:tabs>
          <w:tab w:val="num" w:pos="4320"/>
        </w:tabs>
        <w:ind w:left="4320" w:hanging="360"/>
      </w:pPr>
      <w:rPr>
        <w:rFonts w:ascii="Arial" w:hAnsi="Arial" w:hint="default"/>
      </w:rPr>
    </w:lvl>
    <w:lvl w:ilvl="6" w:tplc="17D6E3BE" w:tentative="1">
      <w:start w:val="1"/>
      <w:numFmt w:val="bullet"/>
      <w:lvlText w:val="•"/>
      <w:lvlJc w:val="left"/>
      <w:pPr>
        <w:tabs>
          <w:tab w:val="num" w:pos="5040"/>
        </w:tabs>
        <w:ind w:left="5040" w:hanging="360"/>
      </w:pPr>
      <w:rPr>
        <w:rFonts w:ascii="Arial" w:hAnsi="Arial" w:hint="default"/>
      </w:rPr>
    </w:lvl>
    <w:lvl w:ilvl="7" w:tplc="95D48620" w:tentative="1">
      <w:start w:val="1"/>
      <w:numFmt w:val="bullet"/>
      <w:lvlText w:val="•"/>
      <w:lvlJc w:val="left"/>
      <w:pPr>
        <w:tabs>
          <w:tab w:val="num" w:pos="5760"/>
        </w:tabs>
        <w:ind w:left="5760" w:hanging="360"/>
      </w:pPr>
      <w:rPr>
        <w:rFonts w:ascii="Arial" w:hAnsi="Arial" w:hint="default"/>
      </w:rPr>
    </w:lvl>
    <w:lvl w:ilvl="8" w:tplc="0B96C3FE" w:tentative="1">
      <w:start w:val="1"/>
      <w:numFmt w:val="bullet"/>
      <w:lvlText w:val="•"/>
      <w:lvlJc w:val="left"/>
      <w:pPr>
        <w:tabs>
          <w:tab w:val="num" w:pos="6480"/>
        </w:tabs>
        <w:ind w:left="6480" w:hanging="360"/>
      </w:pPr>
      <w:rPr>
        <w:rFonts w:ascii="Arial" w:hAnsi="Arial" w:hint="default"/>
      </w:rPr>
    </w:lvl>
  </w:abstractNum>
  <w:abstractNum w:abstractNumId="60">
    <w:nsid w:val="484363A1"/>
    <w:multiLevelType w:val="hybridMultilevel"/>
    <w:tmpl w:val="8DF4719E"/>
    <w:lvl w:ilvl="0" w:tplc="B9F4629C">
      <w:start w:val="1"/>
      <w:numFmt w:val="bullet"/>
      <w:lvlText w:val=""/>
      <w:lvlJc w:val="left"/>
      <w:pPr>
        <w:ind w:left="720" w:hanging="360"/>
      </w:pPr>
      <w:rPr>
        <w:rFonts w:ascii="Webdings" w:hAnsi="Webdings" w:hint="default"/>
        <w:b/>
        <w:i w:val="0"/>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4858241F"/>
    <w:multiLevelType w:val="hybridMultilevel"/>
    <w:tmpl w:val="D236045C"/>
    <w:lvl w:ilvl="0" w:tplc="59DCC21A">
      <w:start w:val="1"/>
      <w:numFmt w:val="bullet"/>
      <w:lvlText w:val="-"/>
      <w:lvlJc w:val="left"/>
      <w:pPr>
        <w:tabs>
          <w:tab w:val="num" w:pos="1080"/>
        </w:tabs>
        <w:ind w:left="1080" w:hanging="360"/>
      </w:pPr>
      <w:rPr>
        <w:rFonts w:ascii="Verdana" w:hAnsi="Verdana" w:hint="default"/>
        <w:b/>
        <w:i w:val="0"/>
      </w:rPr>
    </w:lvl>
    <w:lvl w:ilvl="1" w:tplc="A350CD82">
      <w:start w:val="1"/>
      <w:numFmt w:val="bullet"/>
      <w:lvlText w:val="-"/>
      <w:lvlJc w:val="left"/>
      <w:pPr>
        <w:tabs>
          <w:tab w:val="num" w:pos="1680"/>
        </w:tabs>
        <w:ind w:left="1680" w:hanging="360"/>
      </w:pPr>
      <w:rPr>
        <w:rFonts w:ascii="Times New Roman" w:eastAsia="Times New Roman" w:hAnsi="Times New Roman" w:cs="Times New Roman" w:hint="default"/>
      </w:rPr>
    </w:lvl>
    <w:lvl w:ilvl="2" w:tplc="2CA8A8AA">
      <w:start w:val="1"/>
      <w:numFmt w:val="lowerLetter"/>
      <w:lvlText w:val="%3."/>
      <w:lvlJc w:val="left"/>
      <w:pPr>
        <w:tabs>
          <w:tab w:val="num" w:pos="2580"/>
        </w:tabs>
        <w:ind w:left="2580" w:hanging="360"/>
      </w:pPr>
      <w:rPr>
        <w:rFonts w:hint="default"/>
      </w:rPr>
    </w:lvl>
    <w:lvl w:ilvl="3" w:tplc="337C83B4">
      <w:numFmt w:val="decimal"/>
      <w:lvlText w:val="%4."/>
      <w:lvlJc w:val="left"/>
      <w:pPr>
        <w:tabs>
          <w:tab w:val="num" w:pos="3120"/>
        </w:tabs>
        <w:ind w:left="3120" w:hanging="360"/>
      </w:pPr>
      <w:rPr>
        <w:rFonts w:hint="default"/>
      </w:rPr>
    </w:lvl>
    <w:lvl w:ilvl="4" w:tplc="B34C196E">
      <w:start w:val="1"/>
      <w:numFmt w:val="upperRoman"/>
      <w:lvlText w:val="%5)"/>
      <w:lvlJc w:val="left"/>
      <w:pPr>
        <w:tabs>
          <w:tab w:val="num" w:pos="4200"/>
        </w:tabs>
        <w:ind w:left="4200" w:hanging="720"/>
      </w:pPr>
      <w:rPr>
        <w:rFonts w:hint="default"/>
      </w:rPr>
    </w:lvl>
    <w:lvl w:ilvl="5" w:tplc="AA80A444">
      <w:start w:val="1"/>
      <w:numFmt w:val="decimal"/>
      <w:lvlText w:val="%6)"/>
      <w:lvlJc w:val="left"/>
      <w:pPr>
        <w:tabs>
          <w:tab w:val="num" w:pos="3036"/>
        </w:tabs>
        <w:ind w:left="4740" w:hanging="360"/>
      </w:pPr>
      <w:rPr>
        <w:rFonts w:hint="default"/>
      </w:rPr>
    </w:lvl>
    <w:lvl w:ilvl="6" w:tplc="0418000F" w:tentative="1">
      <w:start w:val="1"/>
      <w:numFmt w:val="decimal"/>
      <w:lvlText w:val="%7."/>
      <w:lvlJc w:val="left"/>
      <w:pPr>
        <w:tabs>
          <w:tab w:val="num" w:pos="5280"/>
        </w:tabs>
        <w:ind w:left="5280" w:hanging="360"/>
      </w:pPr>
    </w:lvl>
    <w:lvl w:ilvl="7" w:tplc="04180019" w:tentative="1">
      <w:start w:val="1"/>
      <w:numFmt w:val="lowerLetter"/>
      <w:lvlText w:val="%8."/>
      <w:lvlJc w:val="left"/>
      <w:pPr>
        <w:tabs>
          <w:tab w:val="num" w:pos="6000"/>
        </w:tabs>
        <w:ind w:left="6000" w:hanging="360"/>
      </w:pPr>
    </w:lvl>
    <w:lvl w:ilvl="8" w:tplc="0418001B" w:tentative="1">
      <w:start w:val="1"/>
      <w:numFmt w:val="lowerRoman"/>
      <w:lvlText w:val="%9."/>
      <w:lvlJc w:val="right"/>
      <w:pPr>
        <w:tabs>
          <w:tab w:val="num" w:pos="6720"/>
        </w:tabs>
        <w:ind w:left="6720" w:hanging="180"/>
      </w:pPr>
    </w:lvl>
  </w:abstractNum>
  <w:abstractNum w:abstractNumId="62">
    <w:nsid w:val="48617EBB"/>
    <w:multiLevelType w:val="hybridMultilevel"/>
    <w:tmpl w:val="3A148CAA"/>
    <w:lvl w:ilvl="0" w:tplc="CD8C2162">
      <w:start w:val="1"/>
      <w:numFmt w:val="bullet"/>
      <w:lvlText w:val="•"/>
      <w:lvlJc w:val="left"/>
      <w:pPr>
        <w:tabs>
          <w:tab w:val="num" w:pos="720"/>
        </w:tabs>
        <w:ind w:left="720" w:hanging="360"/>
      </w:pPr>
      <w:rPr>
        <w:rFonts w:ascii="Times New Roman" w:hAnsi="Times New Roman" w:hint="default"/>
      </w:rPr>
    </w:lvl>
    <w:lvl w:ilvl="1" w:tplc="0012F334" w:tentative="1">
      <w:start w:val="1"/>
      <w:numFmt w:val="bullet"/>
      <w:lvlText w:val="•"/>
      <w:lvlJc w:val="left"/>
      <w:pPr>
        <w:tabs>
          <w:tab w:val="num" w:pos="1440"/>
        </w:tabs>
        <w:ind w:left="1440" w:hanging="360"/>
      </w:pPr>
      <w:rPr>
        <w:rFonts w:ascii="Times New Roman" w:hAnsi="Times New Roman" w:hint="default"/>
      </w:rPr>
    </w:lvl>
    <w:lvl w:ilvl="2" w:tplc="CCFEDB36" w:tentative="1">
      <w:start w:val="1"/>
      <w:numFmt w:val="bullet"/>
      <w:lvlText w:val="•"/>
      <w:lvlJc w:val="left"/>
      <w:pPr>
        <w:tabs>
          <w:tab w:val="num" w:pos="2160"/>
        </w:tabs>
        <w:ind w:left="2160" w:hanging="360"/>
      </w:pPr>
      <w:rPr>
        <w:rFonts w:ascii="Times New Roman" w:hAnsi="Times New Roman" w:hint="default"/>
      </w:rPr>
    </w:lvl>
    <w:lvl w:ilvl="3" w:tplc="615ECF00" w:tentative="1">
      <w:start w:val="1"/>
      <w:numFmt w:val="bullet"/>
      <w:lvlText w:val="•"/>
      <w:lvlJc w:val="left"/>
      <w:pPr>
        <w:tabs>
          <w:tab w:val="num" w:pos="2880"/>
        </w:tabs>
        <w:ind w:left="2880" w:hanging="360"/>
      </w:pPr>
      <w:rPr>
        <w:rFonts w:ascii="Times New Roman" w:hAnsi="Times New Roman" w:hint="default"/>
      </w:rPr>
    </w:lvl>
    <w:lvl w:ilvl="4" w:tplc="C88C617A" w:tentative="1">
      <w:start w:val="1"/>
      <w:numFmt w:val="bullet"/>
      <w:lvlText w:val="•"/>
      <w:lvlJc w:val="left"/>
      <w:pPr>
        <w:tabs>
          <w:tab w:val="num" w:pos="3600"/>
        </w:tabs>
        <w:ind w:left="3600" w:hanging="360"/>
      </w:pPr>
      <w:rPr>
        <w:rFonts w:ascii="Times New Roman" w:hAnsi="Times New Roman" w:hint="default"/>
      </w:rPr>
    </w:lvl>
    <w:lvl w:ilvl="5" w:tplc="EFBED9DC" w:tentative="1">
      <w:start w:val="1"/>
      <w:numFmt w:val="bullet"/>
      <w:lvlText w:val="•"/>
      <w:lvlJc w:val="left"/>
      <w:pPr>
        <w:tabs>
          <w:tab w:val="num" w:pos="4320"/>
        </w:tabs>
        <w:ind w:left="4320" w:hanging="360"/>
      </w:pPr>
      <w:rPr>
        <w:rFonts w:ascii="Times New Roman" w:hAnsi="Times New Roman" w:hint="default"/>
      </w:rPr>
    </w:lvl>
    <w:lvl w:ilvl="6" w:tplc="518CBE20" w:tentative="1">
      <w:start w:val="1"/>
      <w:numFmt w:val="bullet"/>
      <w:lvlText w:val="•"/>
      <w:lvlJc w:val="left"/>
      <w:pPr>
        <w:tabs>
          <w:tab w:val="num" w:pos="5040"/>
        </w:tabs>
        <w:ind w:left="5040" w:hanging="360"/>
      </w:pPr>
      <w:rPr>
        <w:rFonts w:ascii="Times New Roman" w:hAnsi="Times New Roman" w:hint="default"/>
      </w:rPr>
    </w:lvl>
    <w:lvl w:ilvl="7" w:tplc="4D96D90A" w:tentative="1">
      <w:start w:val="1"/>
      <w:numFmt w:val="bullet"/>
      <w:lvlText w:val="•"/>
      <w:lvlJc w:val="left"/>
      <w:pPr>
        <w:tabs>
          <w:tab w:val="num" w:pos="5760"/>
        </w:tabs>
        <w:ind w:left="5760" w:hanging="360"/>
      </w:pPr>
      <w:rPr>
        <w:rFonts w:ascii="Times New Roman" w:hAnsi="Times New Roman" w:hint="default"/>
      </w:rPr>
    </w:lvl>
    <w:lvl w:ilvl="8" w:tplc="16621D60" w:tentative="1">
      <w:start w:val="1"/>
      <w:numFmt w:val="bullet"/>
      <w:lvlText w:val="•"/>
      <w:lvlJc w:val="left"/>
      <w:pPr>
        <w:tabs>
          <w:tab w:val="num" w:pos="6480"/>
        </w:tabs>
        <w:ind w:left="6480" w:hanging="360"/>
      </w:pPr>
      <w:rPr>
        <w:rFonts w:ascii="Times New Roman" w:hAnsi="Times New Roman" w:hint="default"/>
      </w:rPr>
    </w:lvl>
  </w:abstractNum>
  <w:abstractNum w:abstractNumId="63">
    <w:nsid w:val="4B97303B"/>
    <w:multiLevelType w:val="hybridMultilevel"/>
    <w:tmpl w:val="2E06109C"/>
    <w:lvl w:ilvl="0" w:tplc="E69A25DC">
      <w:start w:val="1"/>
      <w:numFmt w:val="bullet"/>
      <w:lvlText w:val="-"/>
      <w:lvlJc w:val="left"/>
      <w:pPr>
        <w:tabs>
          <w:tab w:val="num" w:pos="360"/>
        </w:tabs>
        <w:ind w:left="360" w:hanging="360"/>
      </w:pPr>
      <w:rPr>
        <w:rFonts w:ascii="Vrinda" w:hAnsi="Vrinda"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E31697E"/>
    <w:multiLevelType w:val="hybridMultilevel"/>
    <w:tmpl w:val="B3926558"/>
    <w:lvl w:ilvl="0" w:tplc="E69A25DC">
      <w:start w:val="1"/>
      <w:numFmt w:val="bullet"/>
      <w:lvlText w:val="-"/>
      <w:lvlJc w:val="left"/>
      <w:pPr>
        <w:tabs>
          <w:tab w:val="num" w:pos="360"/>
        </w:tabs>
        <w:ind w:left="360" w:hanging="360"/>
      </w:pPr>
      <w:rPr>
        <w:rFonts w:ascii="Vrinda" w:hAnsi="Vrinda"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nsid w:val="555F73FA"/>
    <w:multiLevelType w:val="hybridMultilevel"/>
    <w:tmpl w:val="5484BD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6">
    <w:nsid w:val="55655B54"/>
    <w:multiLevelType w:val="hybridMultilevel"/>
    <w:tmpl w:val="E8800100"/>
    <w:lvl w:ilvl="0" w:tplc="C86EB8E2">
      <w:start w:val="1"/>
      <w:numFmt w:val="bullet"/>
      <w:lvlText w:val="•"/>
      <w:lvlJc w:val="left"/>
      <w:pPr>
        <w:tabs>
          <w:tab w:val="num" w:pos="720"/>
        </w:tabs>
        <w:ind w:left="720" w:hanging="360"/>
      </w:pPr>
      <w:rPr>
        <w:rFonts w:ascii="Arial" w:hAnsi="Arial" w:hint="default"/>
      </w:rPr>
    </w:lvl>
    <w:lvl w:ilvl="1" w:tplc="3F805B10" w:tentative="1">
      <w:start w:val="1"/>
      <w:numFmt w:val="bullet"/>
      <w:lvlText w:val="•"/>
      <w:lvlJc w:val="left"/>
      <w:pPr>
        <w:tabs>
          <w:tab w:val="num" w:pos="1440"/>
        </w:tabs>
        <w:ind w:left="1440" w:hanging="360"/>
      </w:pPr>
      <w:rPr>
        <w:rFonts w:ascii="Arial" w:hAnsi="Arial" w:hint="default"/>
      </w:rPr>
    </w:lvl>
    <w:lvl w:ilvl="2" w:tplc="D0585B10" w:tentative="1">
      <w:start w:val="1"/>
      <w:numFmt w:val="bullet"/>
      <w:lvlText w:val="•"/>
      <w:lvlJc w:val="left"/>
      <w:pPr>
        <w:tabs>
          <w:tab w:val="num" w:pos="2160"/>
        </w:tabs>
        <w:ind w:left="2160" w:hanging="360"/>
      </w:pPr>
      <w:rPr>
        <w:rFonts w:ascii="Arial" w:hAnsi="Arial" w:hint="default"/>
      </w:rPr>
    </w:lvl>
    <w:lvl w:ilvl="3" w:tplc="E25440BE" w:tentative="1">
      <w:start w:val="1"/>
      <w:numFmt w:val="bullet"/>
      <w:lvlText w:val="•"/>
      <w:lvlJc w:val="left"/>
      <w:pPr>
        <w:tabs>
          <w:tab w:val="num" w:pos="2880"/>
        </w:tabs>
        <w:ind w:left="2880" w:hanging="360"/>
      </w:pPr>
      <w:rPr>
        <w:rFonts w:ascii="Arial" w:hAnsi="Arial" w:hint="default"/>
      </w:rPr>
    </w:lvl>
    <w:lvl w:ilvl="4" w:tplc="139EDAA0" w:tentative="1">
      <w:start w:val="1"/>
      <w:numFmt w:val="bullet"/>
      <w:lvlText w:val="•"/>
      <w:lvlJc w:val="left"/>
      <w:pPr>
        <w:tabs>
          <w:tab w:val="num" w:pos="3600"/>
        </w:tabs>
        <w:ind w:left="3600" w:hanging="360"/>
      </w:pPr>
      <w:rPr>
        <w:rFonts w:ascii="Arial" w:hAnsi="Arial" w:hint="default"/>
      </w:rPr>
    </w:lvl>
    <w:lvl w:ilvl="5" w:tplc="B89A6284" w:tentative="1">
      <w:start w:val="1"/>
      <w:numFmt w:val="bullet"/>
      <w:lvlText w:val="•"/>
      <w:lvlJc w:val="left"/>
      <w:pPr>
        <w:tabs>
          <w:tab w:val="num" w:pos="4320"/>
        </w:tabs>
        <w:ind w:left="4320" w:hanging="360"/>
      </w:pPr>
      <w:rPr>
        <w:rFonts w:ascii="Arial" w:hAnsi="Arial" w:hint="default"/>
      </w:rPr>
    </w:lvl>
    <w:lvl w:ilvl="6" w:tplc="FC700C8A" w:tentative="1">
      <w:start w:val="1"/>
      <w:numFmt w:val="bullet"/>
      <w:lvlText w:val="•"/>
      <w:lvlJc w:val="left"/>
      <w:pPr>
        <w:tabs>
          <w:tab w:val="num" w:pos="5040"/>
        </w:tabs>
        <w:ind w:left="5040" w:hanging="360"/>
      </w:pPr>
      <w:rPr>
        <w:rFonts w:ascii="Arial" w:hAnsi="Arial" w:hint="default"/>
      </w:rPr>
    </w:lvl>
    <w:lvl w:ilvl="7" w:tplc="53D0C94A" w:tentative="1">
      <w:start w:val="1"/>
      <w:numFmt w:val="bullet"/>
      <w:lvlText w:val="•"/>
      <w:lvlJc w:val="left"/>
      <w:pPr>
        <w:tabs>
          <w:tab w:val="num" w:pos="5760"/>
        </w:tabs>
        <w:ind w:left="5760" w:hanging="360"/>
      </w:pPr>
      <w:rPr>
        <w:rFonts w:ascii="Arial" w:hAnsi="Arial" w:hint="default"/>
      </w:rPr>
    </w:lvl>
    <w:lvl w:ilvl="8" w:tplc="B6D80206" w:tentative="1">
      <w:start w:val="1"/>
      <w:numFmt w:val="bullet"/>
      <w:lvlText w:val="•"/>
      <w:lvlJc w:val="left"/>
      <w:pPr>
        <w:tabs>
          <w:tab w:val="num" w:pos="6480"/>
        </w:tabs>
        <w:ind w:left="6480" w:hanging="360"/>
      </w:pPr>
      <w:rPr>
        <w:rFonts w:ascii="Arial" w:hAnsi="Arial" w:hint="default"/>
      </w:rPr>
    </w:lvl>
  </w:abstractNum>
  <w:abstractNum w:abstractNumId="67">
    <w:nsid w:val="58707D75"/>
    <w:multiLevelType w:val="hybridMultilevel"/>
    <w:tmpl w:val="7FC4E92A"/>
    <w:lvl w:ilvl="0" w:tplc="814E0BBA">
      <w:start w:val="1"/>
      <w:numFmt w:val="bullet"/>
      <w:lvlText w:val="•"/>
      <w:lvlJc w:val="left"/>
      <w:pPr>
        <w:tabs>
          <w:tab w:val="num" w:pos="720"/>
        </w:tabs>
        <w:ind w:left="720" w:hanging="360"/>
      </w:pPr>
      <w:rPr>
        <w:rFonts w:ascii="Arial" w:hAnsi="Arial" w:hint="default"/>
      </w:rPr>
    </w:lvl>
    <w:lvl w:ilvl="1" w:tplc="188620D2" w:tentative="1">
      <w:start w:val="1"/>
      <w:numFmt w:val="bullet"/>
      <w:lvlText w:val="•"/>
      <w:lvlJc w:val="left"/>
      <w:pPr>
        <w:tabs>
          <w:tab w:val="num" w:pos="1440"/>
        </w:tabs>
        <w:ind w:left="1440" w:hanging="360"/>
      </w:pPr>
      <w:rPr>
        <w:rFonts w:ascii="Arial" w:hAnsi="Arial" w:hint="default"/>
      </w:rPr>
    </w:lvl>
    <w:lvl w:ilvl="2" w:tplc="599E915A" w:tentative="1">
      <w:start w:val="1"/>
      <w:numFmt w:val="bullet"/>
      <w:lvlText w:val="•"/>
      <w:lvlJc w:val="left"/>
      <w:pPr>
        <w:tabs>
          <w:tab w:val="num" w:pos="2160"/>
        </w:tabs>
        <w:ind w:left="2160" w:hanging="360"/>
      </w:pPr>
      <w:rPr>
        <w:rFonts w:ascii="Arial" w:hAnsi="Arial" w:hint="default"/>
      </w:rPr>
    </w:lvl>
    <w:lvl w:ilvl="3" w:tplc="BE708A32" w:tentative="1">
      <w:start w:val="1"/>
      <w:numFmt w:val="bullet"/>
      <w:lvlText w:val="•"/>
      <w:lvlJc w:val="left"/>
      <w:pPr>
        <w:tabs>
          <w:tab w:val="num" w:pos="2880"/>
        </w:tabs>
        <w:ind w:left="2880" w:hanging="360"/>
      </w:pPr>
      <w:rPr>
        <w:rFonts w:ascii="Arial" w:hAnsi="Arial" w:hint="default"/>
      </w:rPr>
    </w:lvl>
    <w:lvl w:ilvl="4" w:tplc="4B9AB92A" w:tentative="1">
      <w:start w:val="1"/>
      <w:numFmt w:val="bullet"/>
      <w:lvlText w:val="•"/>
      <w:lvlJc w:val="left"/>
      <w:pPr>
        <w:tabs>
          <w:tab w:val="num" w:pos="3600"/>
        </w:tabs>
        <w:ind w:left="3600" w:hanging="360"/>
      </w:pPr>
      <w:rPr>
        <w:rFonts w:ascii="Arial" w:hAnsi="Arial" w:hint="default"/>
      </w:rPr>
    </w:lvl>
    <w:lvl w:ilvl="5" w:tplc="11042FD2" w:tentative="1">
      <w:start w:val="1"/>
      <w:numFmt w:val="bullet"/>
      <w:lvlText w:val="•"/>
      <w:lvlJc w:val="left"/>
      <w:pPr>
        <w:tabs>
          <w:tab w:val="num" w:pos="4320"/>
        </w:tabs>
        <w:ind w:left="4320" w:hanging="360"/>
      </w:pPr>
      <w:rPr>
        <w:rFonts w:ascii="Arial" w:hAnsi="Arial" w:hint="default"/>
      </w:rPr>
    </w:lvl>
    <w:lvl w:ilvl="6" w:tplc="1874970C" w:tentative="1">
      <w:start w:val="1"/>
      <w:numFmt w:val="bullet"/>
      <w:lvlText w:val="•"/>
      <w:lvlJc w:val="left"/>
      <w:pPr>
        <w:tabs>
          <w:tab w:val="num" w:pos="5040"/>
        </w:tabs>
        <w:ind w:left="5040" w:hanging="360"/>
      </w:pPr>
      <w:rPr>
        <w:rFonts w:ascii="Arial" w:hAnsi="Arial" w:hint="default"/>
      </w:rPr>
    </w:lvl>
    <w:lvl w:ilvl="7" w:tplc="491C134C" w:tentative="1">
      <w:start w:val="1"/>
      <w:numFmt w:val="bullet"/>
      <w:lvlText w:val="•"/>
      <w:lvlJc w:val="left"/>
      <w:pPr>
        <w:tabs>
          <w:tab w:val="num" w:pos="5760"/>
        </w:tabs>
        <w:ind w:left="5760" w:hanging="360"/>
      </w:pPr>
      <w:rPr>
        <w:rFonts w:ascii="Arial" w:hAnsi="Arial" w:hint="default"/>
      </w:rPr>
    </w:lvl>
    <w:lvl w:ilvl="8" w:tplc="C5364A52" w:tentative="1">
      <w:start w:val="1"/>
      <w:numFmt w:val="bullet"/>
      <w:lvlText w:val="•"/>
      <w:lvlJc w:val="left"/>
      <w:pPr>
        <w:tabs>
          <w:tab w:val="num" w:pos="6480"/>
        </w:tabs>
        <w:ind w:left="6480" w:hanging="360"/>
      </w:pPr>
      <w:rPr>
        <w:rFonts w:ascii="Arial" w:hAnsi="Arial" w:hint="default"/>
      </w:rPr>
    </w:lvl>
  </w:abstractNum>
  <w:abstractNum w:abstractNumId="68">
    <w:nsid w:val="59CF12BB"/>
    <w:multiLevelType w:val="hybridMultilevel"/>
    <w:tmpl w:val="21E0F956"/>
    <w:lvl w:ilvl="0" w:tplc="7608AEEA">
      <w:start w:val="1"/>
      <w:numFmt w:val="bullet"/>
      <w:lvlText w:val="►"/>
      <w:lvlJc w:val="left"/>
      <w:pPr>
        <w:tabs>
          <w:tab w:val="num" w:pos="360"/>
        </w:tabs>
        <w:ind w:left="360" w:hanging="360"/>
      </w:pPr>
      <w:rPr>
        <w:rFonts w:ascii="Arial Narrow" w:hAnsi="Arial Narrow" w:hint="default"/>
        <w:b/>
        <w:i w:val="0"/>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5AAE0762"/>
    <w:multiLevelType w:val="hybridMultilevel"/>
    <w:tmpl w:val="6E762C5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0">
    <w:nsid w:val="5B4E7FFA"/>
    <w:multiLevelType w:val="hybridMultilevel"/>
    <w:tmpl w:val="B92C7BC2"/>
    <w:lvl w:ilvl="0" w:tplc="04090005">
      <w:start w:val="1"/>
      <w:numFmt w:val="bullet"/>
      <w:lvlText w:val=""/>
      <w:lvlJc w:val="left"/>
      <w:pPr>
        <w:tabs>
          <w:tab w:val="num" w:pos="360"/>
        </w:tabs>
        <w:ind w:left="360" w:hanging="360"/>
      </w:pPr>
      <w:rPr>
        <w:rFonts w:ascii="Wingdings" w:hAnsi="Wingdings" w:hint="default"/>
      </w:rPr>
    </w:lvl>
    <w:lvl w:ilvl="1" w:tplc="F04AEEDE">
      <w:numFmt w:val="bullet"/>
      <w:lvlText w:val="-"/>
      <w:lvlJc w:val="left"/>
      <w:pPr>
        <w:tabs>
          <w:tab w:val="num" w:pos="-2520"/>
        </w:tabs>
        <w:ind w:left="-252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71">
    <w:nsid w:val="610F53C7"/>
    <w:multiLevelType w:val="hybridMultilevel"/>
    <w:tmpl w:val="D45C7D98"/>
    <w:lvl w:ilvl="0" w:tplc="B9F4629C">
      <w:start w:val="1"/>
      <w:numFmt w:val="bullet"/>
      <w:lvlText w:val=""/>
      <w:lvlJc w:val="left"/>
      <w:pPr>
        <w:ind w:left="720" w:hanging="360"/>
      </w:pPr>
      <w:rPr>
        <w:rFonts w:ascii="Webdings" w:hAnsi="Webdings" w:hint="default"/>
        <w:b/>
        <w:i w:val="0"/>
        <w:color w:val="auto"/>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nsid w:val="612E7BA8"/>
    <w:multiLevelType w:val="hybridMultilevel"/>
    <w:tmpl w:val="53681FBE"/>
    <w:lvl w:ilvl="0" w:tplc="EEA48F20">
      <w:start w:val="1"/>
      <w:numFmt w:val="bullet"/>
      <w:lvlText w:val=""/>
      <w:lvlJc w:val="left"/>
      <w:pPr>
        <w:tabs>
          <w:tab w:val="num" w:pos="720"/>
        </w:tabs>
        <w:ind w:left="720" w:hanging="360"/>
      </w:pPr>
      <w:rPr>
        <w:rFonts w:ascii="Symbol" w:eastAsia="Footlight MT Light" w:hAnsi="Symbol" w:cs="Footlight MT Light" w:hint="default"/>
        <w:color w:val="auto"/>
        <w:sz w:val="22"/>
        <w:szCs w:val="22"/>
      </w:rPr>
    </w:lvl>
    <w:lvl w:ilvl="1" w:tplc="F04AEED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3CA784A"/>
    <w:multiLevelType w:val="hybridMultilevel"/>
    <w:tmpl w:val="BC34A2FC"/>
    <w:lvl w:ilvl="0" w:tplc="B9F4629C">
      <w:start w:val="1"/>
      <w:numFmt w:val="bullet"/>
      <w:lvlText w:val=""/>
      <w:lvlJc w:val="left"/>
      <w:pPr>
        <w:tabs>
          <w:tab w:val="num" w:pos="630"/>
        </w:tabs>
        <w:ind w:left="630" w:hanging="360"/>
      </w:pPr>
      <w:rPr>
        <w:rFonts w:ascii="Webdings" w:hAnsi="Web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nsid w:val="6558378B"/>
    <w:multiLevelType w:val="hybridMultilevel"/>
    <w:tmpl w:val="3CEC8824"/>
    <w:lvl w:ilvl="0" w:tplc="B9F4629C">
      <w:start w:val="1"/>
      <w:numFmt w:val="bullet"/>
      <w:lvlText w:val=""/>
      <w:lvlJc w:val="left"/>
      <w:pPr>
        <w:ind w:left="720" w:hanging="360"/>
      </w:pPr>
      <w:rPr>
        <w:rFonts w:ascii="Webdings" w:hAnsi="Web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nsid w:val="6918104D"/>
    <w:multiLevelType w:val="hybridMultilevel"/>
    <w:tmpl w:val="FFAAC616"/>
    <w:lvl w:ilvl="0" w:tplc="7608AEEA">
      <w:start w:val="1"/>
      <w:numFmt w:val="bullet"/>
      <w:lvlText w:val="►"/>
      <w:lvlJc w:val="left"/>
      <w:pPr>
        <w:ind w:left="1080" w:hanging="360"/>
      </w:pPr>
      <w:rPr>
        <w:rFonts w:ascii="Arial Narrow" w:hAnsi="Arial Narrow" w:hint="default"/>
        <w:b/>
        <w:i w:val="0"/>
        <w:sz w:val="16"/>
        <w:szCs w:val="16"/>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6">
    <w:nsid w:val="6EEF1825"/>
    <w:multiLevelType w:val="hybridMultilevel"/>
    <w:tmpl w:val="DFFC6BB2"/>
    <w:lvl w:ilvl="0" w:tplc="2F7C367E">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nsid w:val="6F2350B8"/>
    <w:multiLevelType w:val="hybridMultilevel"/>
    <w:tmpl w:val="CEDAFEEA"/>
    <w:lvl w:ilvl="0" w:tplc="243432E6">
      <w:start w:val="1"/>
      <w:numFmt w:val="bullet"/>
      <w:lvlText w:val="•"/>
      <w:lvlJc w:val="left"/>
      <w:pPr>
        <w:tabs>
          <w:tab w:val="num" w:pos="720"/>
        </w:tabs>
        <w:ind w:left="720" w:hanging="360"/>
      </w:pPr>
      <w:rPr>
        <w:rFonts w:ascii="Arial" w:hAnsi="Arial" w:hint="default"/>
      </w:rPr>
    </w:lvl>
    <w:lvl w:ilvl="1" w:tplc="0CAA23AA" w:tentative="1">
      <w:start w:val="1"/>
      <w:numFmt w:val="bullet"/>
      <w:lvlText w:val="•"/>
      <w:lvlJc w:val="left"/>
      <w:pPr>
        <w:tabs>
          <w:tab w:val="num" w:pos="1440"/>
        </w:tabs>
        <w:ind w:left="1440" w:hanging="360"/>
      </w:pPr>
      <w:rPr>
        <w:rFonts w:ascii="Arial" w:hAnsi="Arial" w:hint="default"/>
      </w:rPr>
    </w:lvl>
    <w:lvl w:ilvl="2" w:tplc="A614C344" w:tentative="1">
      <w:start w:val="1"/>
      <w:numFmt w:val="bullet"/>
      <w:lvlText w:val="•"/>
      <w:lvlJc w:val="left"/>
      <w:pPr>
        <w:tabs>
          <w:tab w:val="num" w:pos="2160"/>
        </w:tabs>
        <w:ind w:left="2160" w:hanging="360"/>
      </w:pPr>
      <w:rPr>
        <w:rFonts w:ascii="Arial" w:hAnsi="Arial" w:hint="default"/>
      </w:rPr>
    </w:lvl>
    <w:lvl w:ilvl="3" w:tplc="7AE4F20E" w:tentative="1">
      <w:start w:val="1"/>
      <w:numFmt w:val="bullet"/>
      <w:lvlText w:val="•"/>
      <w:lvlJc w:val="left"/>
      <w:pPr>
        <w:tabs>
          <w:tab w:val="num" w:pos="2880"/>
        </w:tabs>
        <w:ind w:left="2880" w:hanging="360"/>
      </w:pPr>
      <w:rPr>
        <w:rFonts w:ascii="Arial" w:hAnsi="Arial" w:hint="default"/>
      </w:rPr>
    </w:lvl>
    <w:lvl w:ilvl="4" w:tplc="C03C2FF2" w:tentative="1">
      <w:start w:val="1"/>
      <w:numFmt w:val="bullet"/>
      <w:lvlText w:val="•"/>
      <w:lvlJc w:val="left"/>
      <w:pPr>
        <w:tabs>
          <w:tab w:val="num" w:pos="3600"/>
        </w:tabs>
        <w:ind w:left="3600" w:hanging="360"/>
      </w:pPr>
      <w:rPr>
        <w:rFonts w:ascii="Arial" w:hAnsi="Arial" w:hint="default"/>
      </w:rPr>
    </w:lvl>
    <w:lvl w:ilvl="5" w:tplc="B9A8138A" w:tentative="1">
      <w:start w:val="1"/>
      <w:numFmt w:val="bullet"/>
      <w:lvlText w:val="•"/>
      <w:lvlJc w:val="left"/>
      <w:pPr>
        <w:tabs>
          <w:tab w:val="num" w:pos="4320"/>
        </w:tabs>
        <w:ind w:left="4320" w:hanging="360"/>
      </w:pPr>
      <w:rPr>
        <w:rFonts w:ascii="Arial" w:hAnsi="Arial" w:hint="default"/>
      </w:rPr>
    </w:lvl>
    <w:lvl w:ilvl="6" w:tplc="D4C8987A" w:tentative="1">
      <w:start w:val="1"/>
      <w:numFmt w:val="bullet"/>
      <w:lvlText w:val="•"/>
      <w:lvlJc w:val="left"/>
      <w:pPr>
        <w:tabs>
          <w:tab w:val="num" w:pos="5040"/>
        </w:tabs>
        <w:ind w:left="5040" w:hanging="360"/>
      </w:pPr>
      <w:rPr>
        <w:rFonts w:ascii="Arial" w:hAnsi="Arial" w:hint="default"/>
      </w:rPr>
    </w:lvl>
    <w:lvl w:ilvl="7" w:tplc="2C0C4BC6" w:tentative="1">
      <w:start w:val="1"/>
      <w:numFmt w:val="bullet"/>
      <w:lvlText w:val="•"/>
      <w:lvlJc w:val="left"/>
      <w:pPr>
        <w:tabs>
          <w:tab w:val="num" w:pos="5760"/>
        </w:tabs>
        <w:ind w:left="5760" w:hanging="360"/>
      </w:pPr>
      <w:rPr>
        <w:rFonts w:ascii="Arial" w:hAnsi="Arial" w:hint="default"/>
      </w:rPr>
    </w:lvl>
    <w:lvl w:ilvl="8" w:tplc="40BA8B62" w:tentative="1">
      <w:start w:val="1"/>
      <w:numFmt w:val="bullet"/>
      <w:lvlText w:val="•"/>
      <w:lvlJc w:val="left"/>
      <w:pPr>
        <w:tabs>
          <w:tab w:val="num" w:pos="6480"/>
        </w:tabs>
        <w:ind w:left="6480" w:hanging="360"/>
      </w:pPr>
      <w:rPr>
        <w:rFonts w:ascii="Arial" w:hAnsi="Arial" w:hint="default"/>
      </w:rPr>
    </w:lvl>
  </w:abstractNum>
  <w:abstractNum w:abstractNumId="78">
    <w:nsid w:val="7043126B"/>
    <w:multiLevelType w:val="hybridMultilevel"/>
    <w:tmpl w:val="11D2ED6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nsid w:val="715E7280"/>
    <w:multiLevelType w:val="hybridMultilevel"/>
    <w:tmpl w:val="43C2BADE"/>
    <w:lvl w:ilvl="0" w:tplc="7608AEEA">
      <w:start w:val="1"/>
      <w:numFmt w:val="bullet"/>
      <w:lvlText w:val="►"/>
      <w:lvlJc w:val="left"/>
      <w:pPr>
        <w:tabs>
          <w:tab w:val="num" w:pos="360"/>
        </w:tabs>
        <w:ind w:left="360" w:hanging="360"/>
      </w:pPr>
      <w:rPr>
        <w:rFonts w:ascii="Arial Narrow" w:hAnsi="Arial Narrow" w:hint="default"/>
        <w:b/>
        <w:i w:val="0"/>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nsid w:val="76B719D1"/>
    <w:multiLevelType w:val="hybridMultilevel"/>
    <w:tmpl w:val="21FE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6F86A54"/>
    <w:multiLevelType w:val="hybridMultilevel"/>
    <w:tmpl w:val="84B0FAF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nsid w:val="791039F9"/>
    <w:multiLevelType w:val="hybridMultilevel"/>
    <w:tmpl w:val="91FC16DA"/>
    <w:lvl w:ilvl="0" w:tplc="6C3CA132">
      <w:start w:val="2"/>
      <w:numFmt w:val="bullet"/>
      <w:lvlText w:val="-"/>
      <w:lvlJc w:val="left"/>
      <w:pPr>
        <w:tabs>
          <w:tab w:val="num" w:pos="720"/>
        </w:tabs>
        <w:ind w:left="720" w:hanging="360"/>
      </w:pPr>
      <w:rPr>
        <w:rFonts w:ascii="Times New Roman" w:eastAsia="Lucida Sans Unicode"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10"/>
  </w:num>
  <w:num w:numId="9">
    <w:abstractNumId w:val="12"/>
  </w:num>
  <w:num w:numId="10">
    <w:abstractNumId w:val="13"/>
  </w:num>
  <w:num w:numId="11">
    <w:abstractNumId w:val="14"/>
  </w:num>
  <w:num w:numId="12">
    <w:abstractNumId w:val="16"/>
  </w:num>
  <w:num w:numId="13">
    <w:abstractNumId w:val="80"/>
  </w:num>
  <w:num w:numId="14">
    <w:abstractNumId w:val="44"/>
  </w:num>
  <w:num w:numId="15">
    <w:abstractNumId w:val="56"/>
  </w:num>
  <w:num w:numId="16">
    <w:abstractNumId w:val="73"/>
  </w:num>
  <w:num w:numId="17">
    <w:abstractNumId w:val="22"/>
  </w:num>
  <w:num w:numId="18">
    <w:abstractNumId w:val="33"/>
  </w:num>
  <w:num w:numId="19">
    <w:abstractNumId w:val="29"/>
  </w:num>
  <w:num w:numId="20">
    <w:abstractNumId w:val="81"/>
  </w:num>
  <w:num w:numId="21">
    <w:abstractNumId w:val="52"/>
  </w:num>
  <w:num w:numId="22">
    <w:abstractNumId w:val="69"/>
  </w:num>
  <w:num w:numId="23">
    <w:abstractNumId w:val="35"/>
  </w:num>
  <w:num w:numId="24">
    <w:abstractNumId w:val="26"/>
  </w:num>
  <w:num w:numId="25">
    <w:abstractNumId w:val="65"/>
  </w:num>
  <w:num w:numId="26">
    <w:abstractNumId w:val="40"/>
  </w:num>
  <w:num w:numId="27">
    <w:abstractNumId w:val="17"/>
  </w:num>
  <w:num w:numId="28">
    <w:abstractNumId w:val="27"/>
  </w:num>
  <w:num w:numId="29">
    <w:abstractNumId w:val="61"/>
  </w:num>
  <w:num w:numId="30">
    <w:abstractNumId w:val="63"/>
  </w:num>
  <w:num w:numId="31">
    <w:abstractNumId w:val="20"/>
  </w:num>
  <w:num w:numId="32">
    <w:abstractNumId w:val="68"/>
  </w:num>
  <w:num w:numId="33">
    <w:abstractNumId w:val="50"/>
  </w:num>
  <w:num w:numId="34">
    <w:abstractNumId w:val="79"/>
  </w:num>
  <w:num w:numId="35">
    <w:abstractNumId w:val="48"/>
  </w:num>
  <w:num w:numId="36">
    <w:abstractNumId w:val="39"/>
  </w:num>
  <w:num w:numId="37">
    <w:abstractNumId w:val="64"/>
  </w:num>
  <w:num w:numId="38">
    <w:abstractNumId w:val="51"/>
  </w:num>
  <w:num w:numId="39">
    <w:abstractNumId w:val="30"/>
  </w:num>
  <w:num w:numId="40">
    <w:abstractNumId w:val="46"/>
  </w:num>
  <w:num w:numId="41">
    <w:abstractNumId w:val="67"/>
  </w:num>
  <w:num w:numId="42">
    <w:abstractNumId w:val="59"/>
  </w:num>
  <w:num w:numId="43">
    <w:abstractNumId w:val="54"/>
  </w:num>
  <w:num w:numId="44">
    <w:abstractNumId w:val="66"/>
  </w:num>
  <w:num w:numId="45">
    <w:abstractNumId w:val="38"/>
  </w:num>
  <w:num w:numId="46">
    <w:abstractNumId w:val="77"/>
  </w:num>
  <w:num w:numId="47">
    <w:abstractNumId w:val="53"/>
  </w:num>
  <w:num w:numId="48">
    <w:abstractNumId w:val="62"/>
  </w:num>
  <w:num w:numId="49">
    <w:abstractNumId w:val="57"/>
  </w:num>
  <w:num w:numId="50">
    <w:abstractNumId w:val="58"/>
  </w:num>
  <w:num w:numId="51">
    <w:abstractNumId w:val="36"/>
  </w:num>
  <w:num w:numId="52">
    <w:abstractNumId w:val="31"/>
  </w:num>
  <w:num w:numId="53">
    <w:abstractNumId w:val="45"/>
  </w:num>
  <w:num w:numId="54">
    <w:abstractNumId w:val="76"/>
  </w:num>
  <w:num w:numId="55">
    <w:abstractNumId w:val="19"/>
  </w:num>
  <w:num w:numId="56">
    <w:abstractNumId w:val="25"/>
  </w:num>
  <w:num w:numId="57">
    <w:abstractNumId w:val="24"/>
  </w:num>
  <w:num w:numId="58">
    <w:abstractNumId w:val="37"/>
  </w:num>
  <w:num w:numId="59">
    <w:abstractNumId w:val="70"/>
  </w:num>
  <w:num w:numId="60">
    <w:abstractNumId w:val="72"/>
  </w:num>
  <w:num w:numId="61">
    <w:abstractNumId w:val="71"/>
  </w:num>
  <w:num w:numId="62">
    <w:abstractNumId w:val="55"/>
  </w:num>
  <w:num w:numId="63">
    <w:abstractNumId w:val="74"/>
  </w:num>
  <w:num w:numId="64">
    <w:abstractNumId w:val="42"/>
  </w:num>
  <w:num w:numId="65">
    <w:abstractNumId w:val="18"/>
  </w:num>
  <w:num w:numId="66">
    <w:abstractNumId w:val="43"/>
  </w:num>
  <w:num w:numId="67">
    <w:abstractNumId w:val="7"/>
  </w:num>
  <w:num w:numId="68">
    <w:abstractNumId w:val="47"/>
  </w:num>
  <w:num w:numId="69">
    <w:abstractNumId w:val="41"/>
  </w:num>
  <w:num w:numId="70">
    <w:abstractNumId w:val="49"/>
  </w:num>
  <w:num w:numId="71">
    <w:abstractNumId w:val="82"/>
  </w:num>
  <w:num w:numId="72">
    <w:abstractNumId w:val="32"/>
  </w:num>
  <w:num w:numId="73">
    <w:abstractNumId w:val="78"/>
  </w:num>
  <w:num w:numId="74">
    <w:abstractNumId w:val="23"/>
  </w:num>
  <w:num w:numId="75">
    <w:abstractNumId w:val="21"/>
  </w:num>
  <w:num w:numId="76">
    <w:abstractNumId w:val="75"/>
  </w:num>
  <w:num w:numId="77">
    <w:abstractNumId w:val="28"/>
  </w:num>
  <w:num w:numId="78">
    <w:abstractNumId w:val="60"/>
  </w:num>
  <w:num w:numId="79">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4D3E"/>
    <w:rsid w:val="0000035C"/>
    <w:rsid w:val="00001562"/>
    <w:rsid w:val="00001CBC"/>
    <w:rsid w:val="00002B33"/>
    <w:rsid w:val="00004A0A"/>
    <w:rsid w:val="00005C50"/>
    <w:rsid w:val="00006240"/>
    <w:rsid w:val="00006937"/>
    <w:rsid w:val="0000772A"/>
    <w:rsid w:val="00007F0E"/>
    <w:rsid w:val="00010458"/>
    <w:rsid w:val="00010AB5"/>
    <w:rsid w:val="00010CF3"/>
    <w:rsid w:val="00010D37"/>
    <w:rsid w:val="00010EAE"/>
    <w:rsid w:val="00010FEB"/>
    <w:rsid w:val="00011480"/>
    <w:rsid w:val="00011713"/>
    <w:rsid w:val="000118BD"/>
    <w:rsid w:val="00011D06"/>
    <w:rsid w:val="00012016"/>
    <w:rsid w:val="00012D3C"/>
    <w:rsid w:val="00012F16"/>
    <w:rsid w:val="0001338B"/>
    <w:rsid w:val="000147DF"/>
    <w:rsid w:val="00014813"/>
    <w:rsid w:val="00014A2D"/>
    <w:rsid w:val="00014B18"/>
    <w:rsid w:val="00014B8E"/>
    <w:rsid w:val="0001530D"/>
    <w:rsid w:val="00015709"/>
    <w:rsid w:val="00015A20"/>
    <w:rsid w:val="00015BE3"/>
    <w:rsid w:val="00016144"/>
    <w:rsid w:val="00017BC0"/>
    <w:rsid w:val="00020A1B"/>
    <w:rsid w:val="00020CE4"/>
    <w:rsid w:val="00021776"/>
    <w:rsid w:val="00022707"/>
    <w:rsid w:val="00022C5D"/>
    <w:rsid w:val="00022DCD"/>
    <w:rsid w:val="0002374B"/>
    <w:rsid w:val="00023F8E"/>
    <w:rsid w:val="00023FC9"/>
    <w:rsid w:val="00024075"/>
    <w:rsid w:val="00024678"/>
    <w:rsid w:val="000249D8"/>
    <w:rsid w:val="0002512B"/>
    <w:rsid w:val="00025A6F"/>
    <w:rsid w:val="000264B3"/>
    <w:rsid w:val="000267A3"/>
    <w:rsid w:val="00026836"/>
    <w:rsid w:val="000273A2"/>
    <w:rsid w:val="00027718"/>
    <w:rsid w:val="000279B3"/>
    <w:rsid w:val="000304AF"/>
    <w:rsid w:val="00030B55"/>
    <w:rsid w:val="00031E85"/>
    <w:rsid w:val="00032184"/>
    <w:rsid w:val="0003389C"/>
    <w:rsid w:val="000339F4"/>
    <w:rsid w:val="00033D8B"/>
    <w:rsid w:val="00034845"/>
    <w:rsid w:val="000358C9"/>
    <w:rsid w:val="00036106"/>
    <w:rsid w:val="0003692D"/>
    <w:rsid w:val="0003732F"/>
    <w:rsid w:val="000375FA"/>
    <w:rsid w:val="00037D44"/>
    <w:rsid w:val="00040181"/>
    <w:rsid w:val="0004059C"/>
    <w:rsid w:val="00040984"/>
    <w:rsid w:val="000410C8"/>
    <w:rsid w:val="000411B8"/>
    <w:rsid w:val="0004141D"/>
    <w:rsid w:val="00042343"/>
    <w:rsid w:val="00042BE2"/>
    <w:rsid w:val="00042D25"/>
    <w:rsid w:val="00043607"/>
    <w:rsid w:val="00043654"/>
    <w:rsid w:val="0004377D"/>
    <w:rsid w:val="000445A3"/>
    <w:rsid w:val="00044CB0"/>
    <w:rsid w:val="00044CE1"/>
    <w:rsid w:val="00044FA3"/>
    <w:rsid w:val="000451A2"/>
    <w:rsid w:val="0004556F"/>
    <w:rsid w:val="00045EAD"/>
    <w:rsid w:val="00046508"/>
    <w:rsid w:val="00046898"/>
    <w:rsid w:val="00047DBB"/>
    <w:rsid w:val="00047EEA"/>
    <w:rsid w:val="0005037A"/>
    <w:rsid w:val="0005118C"/>
    <w:rsid w:val="000512CE"/>
    <w:rsid w:val="00051418"/>
    <w:rsid w:val="000516FE"/>
    <w:rsid w:val="00052210"/>
    <w:rsid w:val="000528F6"/>
    <w:rsid w:val="00052A2B"/>
    <w:rsid w:val="00052DF1"/>
    <w:rsid w:val="000533F5"/>
    <w:rsid w:val="00054037"/>
    <w:rsid w:val="0005496B"/>
    <w:rsid w:val="00054AB8"/>
    <w:rsid w:val="00054D2A"/>
    <w:rsid w:val="00055B97"/>
    <w:rsid w:val="00055C85"/>
    <w:rsid w:val="00056054"/>
    <w:rsid w:val="0005641D"/>
    <w:rsid w:val="00056E3E"/>
    <w:rsid w:val="0005722B"/>
    <w:rsid w:val="00057963"/>
    <w:rsid w:val="00057CD6"/>
    <w:rsid w:val="00057D65"/>
    <w:rsid w:val="000628DD"/>
    <w:rsid w:val="000635EB"/>
    <w:rsid w:val="0006368A"/>
    <w:rsid w:val="00063910"/>
    <w:rsid w:val="0006402B"/>
    <w:rsid w:val="0006437B"/>
    <w:rsid w:val="00064AF1"/>
    <w:rsid w:val="00065170"/>
    <w:rsid w:val="0006573C"/>
    <w:rsid w:val="000657D8"/>
    <w:rsid w:val="00065A5E"/>
    <w:rsid w:val="00065D63"/>
    <w:rsid w:val="00065EED"/>
    <w:rsid w:val="000667B3"/>
    <w:rsid w:val="0006687E"/>
    <w:rsid w:val="00066B6F"/>
    <w:rsid w:val="00066D0D"/>
    <w:rsid w:val="0007039C"/>
    <w:rsid w:val="00070B21"/>
    <w:rsid w:val="00070B80"/>
    <w:rsid w:val="00070D8F"/>
    <w:rsid w:val="00070DF3"/>
    <w:rsid w:val="00070E9C"/>
    <w:rsid w:val="00070EA0"/>
    <w:rsid w:val="0007110F"/>
    <w:rsid w:val="0007113B"/>
    <w:rsid w:val="000715DE"/>
    <w:rsid w:val="00071A6A"/>
    <w:rsid w:val="00074268"/>
    <w:rsid w:val="0007527B"/>
    <w:rsid w:val="000754E8"/>
    <w:rsid w:val="0007570E"/>
    <w:rsid w:val="00076ACC"/>
    <w:rsid w:val="00076E20"/>
    <w:rsid w:val="00076E6E"/>
    <w:rsid w:val="00077A74"/>
    <w:rsid w:val="00077B06"/>
    <w:rsid w:val="000804B0"/>
    <w:rsid w:val="00080592"/>
    <w:rsid w:val="000817C6"/>
    <w:rsid w:val="00081C60"/>
    <w:rsid w:val="0008346F"/>
    <w:rsid w:val="000838E0"/>
    <w:rsid w:val="00083A30"/>
    <w:rsid w:val="00084159"/>
    <w:rsid w:val="00084792"/>
    <w:rsid w:val="000852B7"/>
    <w:rsid w:val="00086036"/>
    <w:rsid w:val="000861CD"/>
    <w:rsid w:val="00086A51"/>
    <w:rsid w:val="000872F0"/>
    <w:rsid w:val="00087D52"/>
    <w:rsid w:val="000910A8"/>
    <w:rsid w:val="0009123D"/>
    <w:rsid w:val="000916F8"/>
    <w:rsid w:val="000919A4"/>
    <w:rsid w:val="00091A03"/>
    <w:rsid w:val="00091EC5"/>
    <w:rsid w:val="0009216D"/>
    <w:rsid w:val="0009223B"/>
    <w:rsid w:val="000925AB"/>
    <w:rsid w:val="00093125"/>
    <w:rsid w:val="00093B00"/>
    <w:rsid w:val="00093B7E"/>
    <w:rsid w:val="00093D0D"/>
    <w:rsid w:val="0009422D"/>
    <w:rsid w:val="0009434E"/>
    <w:rsid w:val="000948E5"/>
    <w:rsid w:val="00094A69"/>
    <w:rsid w:val="00094E80"/>
    <w:rsid w:val="00096072"/>
    <w:rsid w:val="00096FA3"/>
    <w:rsid w:val="00097108"/>
    <w:rsid w:val="00097153"/>
    <w:rsid w:val="0009773A"/>
    <w:rsid w:val="000977E7"/>
    <w:rsid w:val="00097D9F"/>
    <w:rsid w:val="000A0637"/>
    <w:rsid w:val="000A0FE4"/>
    <w:rsid w:val="000A1305"/>
    <w:rsid w:val="000A1AD9"/>
    <w:rsid w:val="000A1BC3"/>
    <w:rsid w:val="000A1D6C"/>
    <w:rsid w:val="000A1F78"/>
    <w:rsid w:val="000A245E"/>
    <w:rsid w:val="000A247A"/>
    <w:rsid w:val="000A2C84"/>
    <w:rsid w:val="000A3413"/>
    <w:rsid w:val="000A379F"/>
    <w:rsid w:val="000A3FBD"/>
    <w:rsid w:val="000A507A"/>
    <w:rsid w:val="000A5725"/>
    <w:rsid w:val="000A5F5F"/>
    <w:rsid w:val="000A5F72"/>
    <w:rsid w:val="000A63DB"/>
    <w:rsid w:val="000A67FB"/>
    <w:rsid w:val="000A7174"/>
    <w:rsid w:val="000A7E62"/>
    <w:rsid w:val="000B01DC"/>
    <w:rsid w:val="000B17C5"/>
    <w:rsid w:val="000B193C"/>
    <w:rsid w:val="000B1BDF"/>
    <w:rsid w:val="000B2379"/>
    <w:rsid w:val="000B24B8"/>
    <w:rsid w:val="000B29F9"/>
    <w:rsid w:val="000B31C9"/>
    <w:rsid w:val="000B3CB8"/>
    <w:rsid w:val="000B3D9B"/>
    <w:rsid w:val="000B4639"/>
    <w:rsid w:val="000B4A77"/>
    <w:rsid w:val="000B55E8"/>
    <w:rsid w:val="000B5756"/>
    <w:rsid w:val="000B5C1B"/>
    <w:rsid w:val="000B6292"/>
    <w:rsid w:val="000B6FA3"/>
    <w:rsid w:val="000B766D"/>
    <w:rsid w:val="000B7B95"/>
    <w:rsid w:val="000B7C84"/>
    <w:rsid w:val="000C03CE"/>
    <w:rsid w:val="000C1C88"/>
    <w:rsid w:val="000C1CCA"/>
    <w:rsid w:val="000C281F"/>
    <w:rsid w:val="000C2FA6"/>
    <w:rsid w:val="000C32E3"/>
    <w:rsid w:val="000C3748"/>
    <w:rsid w:val="000C3854"/>
    <w:rsid w:val="000C45B9"/>
    <w:rsid w:val="000C48C7"/>
    <w:rsid w:val="000C54AF"/>
    <w:rsid w:val="000C5589"/>
    <w:rsid w:val="000C5CF0"/>
    <w:rsid w:val="000C5D92"/>
    <w:rsid w:val="000C5DD8"/>
    <w:rsid w:val="000C62F0"/>
    <w:rsid w:val="000C6910"/>
    <w:rsid w:val="000C71FC"/>
    <w:rsid w:val="000C746E"/>
    <w:rsid w:val="000D0346"/>
    <w:rsid w:val="000D165B"/>
    <w:rsid w:val="000D1C2E"/>
    <w:rsid w:val="000D2290"/>
    <w:rsid w:val="000D37EC"/>
    <w:rsid w:val="000D3D02"/>
    <w:rsid w:val="000D4136"/>
    <w:rsid w:val="000D4F23"/>
    <w:rsid w:val="000D5AF3"/>
    <w:rsid w:val="000D5C77"/>
    <w:rsid w:val="000D6116"/>
    <w:rsid w:val="000D629F"/>
    <w:rsid w:val="000D72F7"/>
    <w:rsid w:val="000D743F"/>
    <w:rsid w:val="000E1291"/>
    <w:rsid w:val="000E16F9"/>
    <w:rsid w:val="000E299C"/>
    <w:rsid w:val="000E2C51"/>
    <w:rsid w:val="000E3477"/>
    <w:rsid w:val="000E4896"/>
    <w:rsid w:val="000E4BA7"/>
    <w:rsid w:val="000E52B6"/>
    <w:rsid w:val="000E53ED"/>
    <w:rsid w:val="000E5BF5"/>
    <w:rsid w:val="000E6784"/>
    <w:rsid w:val="000E7E52"/>
    <w:rsid w:val="000F03BA"/>
    <w:rsid w:val="000F15F7"/>
    <w:rsid w:val="000F1B07"/>
    <w:rsid w:val="000F24F1"/>
    <w:rsid w:val="000F25EC"/>
    <w:rsid w:val="000F28B6"/>
    <w:rsid w:val="000F29D5"/>
    <w:rsid w:val="000F403D"/>
    <w:rsid w:val="000F4128"/>
    <w:rsid w:val="000F43B8"/>
    <w:rsid w:val="000F460F"/>
    <w:rsid w:val="000F4A00"/>
    <w:rsid w:val="000F599F"/>
    <w:rsid w:val="000F6498"/>
    <w:rsid w:val="000F7189"/>
    <w:rsid w:val="000F79B3"/>
    <w:rsid w:val="000F7EB1"/>
    <w:rsid w:val="0010061C"/>
    <w:rsid w:val="0010079A"/>
    <w:rsid w:val="0010103C"/>
    <w:rsid w:val="0010174C"/>
    <w:rsid w:val="0010282C"/>
    <w:rsid w:val="0010302A"/>
    <w:rsid w:val="001036B9"/>
    <w:rsid w:val="0010376E"/>
    <w:rsid w:val="00103BF1"/>
    <w:rsid w:val="00104035"/>
    <w:rsid w:val="001041E0"/>
    <w:rsid w:val="001044C6"/>
    <w:rsid w:val="001047B2"/>
    <w:rsid w:val="00104BF7"/>
    <w:rsid w:val="001055A5"/>
    <w:rsid w:val="00105E33"/>
    <w:rsid w:val="00105E73"/>
    <w:rsid w:val="0010640B"/>
    <w:rsid w:val="00106B9E"/>
    <w:rsid w:val="00107EB2"/>
    <w:rsid w:val="001100D9"/>
    <w:rsid w:val="001101E5"/>
    <w:rsid w:val="00110E28"/>
    <w:rsid w:val="00111070"/>
    <w:rsid w:val="001112E3"/>
    <w:rsid w:val="00111F55"/>
    <w:rsid w:val="001121FF"/>
    <w:rsid w:val="001122F0"/>
    <w:rsid w:val="001128C3"/>
    <w:rsid w:val="001148B2"/>
    <w:rsid w:val="001148D0"/>
    <w:rsid w:val="001151A2"/>
    <w:rsid w:val="001151F0"/>
    <w:rsid w:val="00120592"/>
    <w:rsid w:val="00120672"/>
    <w:rsid w:val="00120C0C"/>
    <w:rsid w:val="0012101B"/>
    <w:rsid w:val="001215B9"/>
    <w:rsid w:val="00121AF7"/>
    <w:rsid w:val="00122083"/>
    <w:rsid w:val="001220F0"/>
    <w:rsid w:val="001225F4"/>
    <w:rsid w:val="00122BB4"/>
    <w:rsid w:val="00122C06"/>
    <w:rsid w:val="001249A1"/>
    <w:rsid w:val="00124A9F"/>
    <w:rsid w:val="00124AB9"/>
    <w:rsid w:val="00124C6D"/>
    <w:rsid w:val="00124E08"/>
    <w:rsid w:val="001251B3"/>
    <w:rsid w:val="00125213"/>
    <w:rsid w:val="001252CC"/>
    <w:rsid w:val="00125720"/>
    <w:rsid w:val="0012573E"/>
    <w:rsid w:val="001261E6"/>
    <w:rsid w:val="0012656C"/>
    <w:rsid w:val="001266AE"/>
    <w:rsid w:val="00126B99"/>
    <w:rsid w:val="00126E60"/>
    <w:rsid w:val="00130175"/>
    <w:rsid w:val="00130AC3"/>
    <w:rsid w:val="00130E9A"/>
    <w:rsid w:val="0013117D"/>
    <w:rsid w:val="001317C7"/>
    <w:rsid w:val="0013192A"/>
    <w:rsid w:val="00131A67"/>
    <w:rsid w:val="00131F87"/>
    <w:rsid w:val="001326DE"/>
    <w:rsid w:val="00132781"/>
    <w:rsid w:val="00132BFD"/>
    <w:rsid w:val="001339F7"/>
    <w:rsid w:val="001340C9"/>
    <w:rsid w:val="00134744"/>
    <w:rsid w:val="00134781"/>
    <w:rsid w:val="00135E31"/>
    <w:rsid w:val="00136424"/>
    <w:rsid w:val="0013660D"/>
    <w:rsid w:val="00137EA3"/>
    <w:rsid w:val="00140564"/>
    <w:rsid w:val="00140869"/>
    <w:rsid w:val="001408DC"/>
    <w:rsid w:val="001428CB"/>
    <w:rsid w:val="00142BFE"/>
    <w:rsid w:val="00142D6D"/>
    <w:rsid w:val="00142EFB"/>
    <w:rsid w:val="00143A94"/>
    <w:rsid w:val="00143F3E"/>
    <w:rsid w:val="00144761"/>
    <w:rsid w:val="00144F85"/>
    <w:rsid w:val="001454BD"/>
    <w:rsid w:val="00145528"/>
    <w:rsid w:val="00145692"/>
    <w:rsid w:val="001461A2"/>
    <w:rsid w:val="00146B6D"/>
    <w:rsid w:val="0014700A"/>
    <w:rsid w:val="00147047"/>
    <w:rsid w:val="00147D5C"/>
    <w:rsid w:val="00147F94"/>
    <w:rsid w:val="00150462"/>
    <w:rsid w:val="001511C2"/>
    <w:rsid w:val="00151AE7"/>
    <w:rsid w:val="001522A3"/>
    <w:rsid w:val="00152DD8"/>
    <w:rsid w:val="00152FCA"/>
    <w:rsid w:val="00153628"/>
    <w:rsid w:val="001537F2"/>
    <w:rsid w:val="00153D25"/>
    <w:rsid w:val="00153F52"/>
    <w:rsid w:val="001544F7"/>
    <w:rsid w:val="001547E6"/>
    <w:rsid w:val="00154981"/>
    <w:rsid w:val="001549B4"/>
    <w:rsid w:val="00155D05"/>
    <w:rsid w:val="00155F45"/>
    <w:rsid w:val="00156144"/>
    <w:rsid w:val="001562E6"/>
    <w:rsid w:val="001570B4"/>
    <w:rsid w:val="001577E2"/>
    <w:rsid w:val="00157B06"/>
    <w:rsid w:val="00160E17"/>
    <w:rsid w:val="00160EED"/>
    <w:rsid w:val="001614FF"/>
    <w:rsid w:val="001617A6"/>
    <w:rsid w:val="00161B4B"/>
    <w:rsid w:val="00161E6E"/>
    <w:rsid w:val="00162791"/>
    <w:rsid w:val="00163207"/>
    <w:rsid w:val="00163EF0"/>
    <w:rsid w:val="00164E97"/>
    <w:rsid w:val="001650C0"/>
    <w:rsid w:val="0016527E"/>
    <w:rsid w:val="0016548C"/>
    <w:rsid w:val="0016680D"/>
    <w:rsid w:val="00166B91"/>
    <w:rsid w:val="0016757F"/>
    <w:rsid w:val="00167E99"/>
    <w:rsid w:val="001701DC"/>
    <w:rsid w:val="00171761"/>
    <w:rsid w:val="001719DF"/>
    <w:rsid w:val="00172238"/>
    <w:rsid w:val="00173B5F"/>
    <w:rsid w:val="00174267"/>
    <w:rsid w:val="001745EA"/>
    <w:rsid w:val="0017477B"/>
    <w:rsid w:val="001747FE"/>
    <w:rsid w:val="00174C68"/>
    <w:rsid w:val="00175B11"/>
    <w:rsid w:val="00175E3C"/>
    <w:rsid w:val="001762E1"/>
    <w:rsid w:val="0017645F"/>
    <w:rsid w:val="0017657D"/>
    <w:rsid w:val="00176776"/>
    <w:rsid w:val="00176A39"/>
    <w:rsid w:val="00176A4D"/>
    <w:rsid w:val="00177236"/>
    <w:rsid w:val="00177591"/>
    <w:rsid w:val="0017780B"/>
    <w:rsid w:val="00177938"/>
    <w:rsid w:val="00180490"/>
    <w:rsid w:val="00180D40"/>
    <w:rsid w:val="00180EC3"/>
    <w:rsid w:val="00181225"/>
    <w:rsid w:val="00181F5E"/>
    <w:rsid w:val="00182182"/>
    <w:rsid w:val="00182685"/>
    <w:rsid w:val="00182DF6"/>
    <w:rsid w:val="00183EA1"/>
    <w:rsid w:val="00183F08"/>
    <w:rsid w:val="001853A2"/>
    <w:rsid w:val="001856D9"/>
    <w:rsid w:val="00186305"/>
    <w:rsid w:val="00186B1B"/>
    <w:rsid w:val="001872AC"/>
    <w:rsid w:val="00187664"/>
    <w:rsid w:val="0019022B"/>
    <w:rsid w:val="00190674"/>
    <w:rsid w:val="0019091A"/>
    <w:rsid w:val="001916CF"/>
    <w:rsid w:val="001917EB"/>
    <w:rsid w:val="001919A2"/>
    <w:rsid w:val="00191D76"/>
    <w:rsid w:val="00191F65"/>
    <w:rsid w:val="0019218D"/>
    <w:rsid w:val="00192BF6"/>
    <w:rsid w:val="00192E0D"/>
    <w:rsid w:val="0019436F"/>
    <w:rsid w:val="00194814"/>
    <w:rsid w:val="00194C20"/>
    <w:rsid w:val="00195139"/>
    <w:rsid w:val="00195312"/>
    <w:rsid w:val="0019589E"/>
    <w:rsid w:val="00195A22"/>
    <w:rsid w:val="00195A34"/>
    <w:rsid w:val="00196AF1"/>
    <w:rsid w:val="00196E1E"/>
    <w:rsid w:val="00196EAE"/>
    <w:rsid w:val="00197034"/>
    <w:rsid w:val="0019722F"/>
    <w:rsid w:val="00197FD3"/>
    <w:rsid w:val="001A023E"/>
    <w:rsid w:val="001A03DB"/>
    <w:rsid w:val="001A0BA6"/>
    <w:rsid w:val="001A1084"/>
    <w:rsid w:val="001A1EE8"/>
    <w:rsid w:val="001A23E6"/>
    <w:rsid w:val="001A3208"/>
    <w:rsid w:val="001A3B66"/>
    <w:rsid w:val="001A40E5"/>
    <w:rsid w:val="001A4EE4"/>
    <w:rsid w:val="001A594B"/>
    <w:rsid w:val="001A5CAF"/>
    <w:rsid w:val="001A6D54"/>
    <w:rsid w:val="001A6E9D"/>
    <w:rsid w:val="001A7247"/>
    <w:rsid w:val="001A7835"/>
    <w:rsid w:val="001A7987"/>
    <w:rsid w:val="001B080B"/>
    <w:rsid w:val="001B0915"/>
    <w:rsid w:val="001B0A01"/>
    <w:rsid w:val="001B0F1C"/>
    <w:rsid w:val="001B0F74"/>
    <w:rsid w:val="001B198C"/>
    <w:rsid w:val="001B209B"/>
    <w:rsid w:val="001B24EC"/>
    <w:rsid w:val="001B2656"/>
    <w:rsid w:val="001B2918"/>
    <w:rsid w:val="001B2AE2"/>
    <w:rsid w:val="001B2E1C"/>
    <w:rsid w:val="001B3E26"/>
    <w:rsid w:val="001B63A1"/>
    <w:rsid w:val="001B63EA"/>
    <w:rsid w:val="001C01ED"/>
    <w:rsid w:val="001C0EC0"/>
    <w:rsid w:val="001C2F2B"/>
    <w:rsid w:val="001C37C0"/>
    <w:rsid w:val="001C386A"/>
    <w:rsid w:val="001C3AC3"/>
    <w:rsid w:val="001C3F9B"/>
    <w:rsid w:val="001C45B3"/>
    <w:rsid w:val="001C5611"/>
    <w:rsid w:val="001C5811"/>
    <w:rsid w:val="001C628D"/>
    <w:rsid w:val="001C63A7"/>
    <w:rsid w:val="001C65E2"/>
    <w:rsid w:val="001C6960"/>
    <w:rsid w:val="001C6DF5"/>
    <w:rsid w:val="001C7A4A"/>
    <w:rsid w:val="001C7BE7"/>
    <w:rsid w:val="001D08A8"/>
    <w:rsid w:val="001D1B65"/>
    <w:rsid w:val="001D1C08"/>
    <w:rsid w:val="001D1E82"/>
    <w:rsid w:val="001D2250"/>
    <w:rsid w:val="001D23FD"/>
    <w:rsid w:val="001D250E"/>
    <w:rsid w:val="001D2667"/>
    <w:rsid w:val="001D4748"/>
    <w:rsid w:val="001D513F"/>
    <w:rsid w:val="001D526B"/>
    <w:rsid w:val="001D6A69"/>
    <w:rsid w:val="001D7487"/>
    <w:rsid w:val="001D7D2A"/>
    <w:rsid w:val="001D7F65"/>
    <w:rsid w:val="001D7FAE"/>
    <w:rsid w:val="001E03F2"/>
    <w:rsid w:val="001E12CD"/>
    <w:rsid w:val="001E1589"/>
    <w:rsid w:val="001E186B"/>
    <w:rsid w:val="001E1ECA"/>
    <w:rsid w:val="001E2FDB"/>
    <w:rsid w:val="001E334A"/>
    <w:rsid w:val="001E446A"/>
    <w:rsid w:val="001E51FF"/>
    <w:rsid w:val="001E57B9"/>
    <w:rsid w:val="001E5B7B"/>
    <w:rsid w:val="001E5CB3"/>
    <w:rsid w:val="001E6698"/>
    <w:rsid w:val="001E761C"/>
    <w:rsid w:val="001E7F29"/>
    <w:rsid w:val="001F05B4"/>
    <w:rsid w:val="001F0C2D"/>
    <w:rsid w:val="001F0C49"/>
    <w:rsid w:val="001F0E19"/>
    <w:rsid w:val="001F11E2"/>
    <w:rsid w:val="001F1297"/>
    <w:rsid w:val="001F1B73"/>
    <w:rsid w:val="001F256D"/>
    <w:rsid w:val="001F2B32"/>
    <w:rsid w:val="001F30CC"/>
    <w:rsid w:val="001F334F"/>
    <w:rsid w:val="001F3ECC"/>
    <w:rsid w:val="001F4814"/>
    <w:rsid w:val="001F4900"/>
    <w:rsid w:val="001F4915"/>
    <w:rsid w:val="001F55EF"/>
    <w:rsid w:val="001F5CE9"/>
    <w:rsid w:val="001F613B"/>
    <w:rsid w:val="001F7500"/>
    <w:rsid w:val="001F7DA3"/>
    <w:rsid w:val="0020045C"/>
    <w:rsid w:val="002008EC"/>
    <w:rsid w:val="00200A12"/>
    <w:rsid w:val="0020117F"/>
    <w:rsid w:val="00202221"/>
    <w:rsid w:val="00203064"/>
    <w:rsid w:val="002038EC"/>
    <w:rsid w:val="002038FF"/>
    <w:rsid w:val="00203AB0"/>
    <w:rsid w:val="00203AD8"/>
    <w:rsid w:val="00204C48"/>
    <w:rsid w:val="00205E58"/>
    <w:rsid w:val="00205F92"/>
    <w:rsid w:val="00206674"/>
    <w:rsid w:val="00206BF5"/>
    <w:rsid w:val="0020740E"/>
    <w:rsid w:val="0020766D"/>
    <w:rsid w:val="00207AC9"/>
    <w:rsid w:val="00207C01"/>
    <w:rsid w:val="00210291"/>
    <w:rsid w:val="00212220"/>
    <w:rsid w:val="00213284"/>
    <w:rsid w:val="002132A3"/>
    <w:rsid w:val="002132E6"/>
    <w:rsid w:val="00213348"/>
    <w:rsid w:val="002133CA"/>
    <w:rsid w:val="0021400E"/>
    <w:rsid w:val="002151AD"/>
    <w:rsid w:val="002151E9"/>
    <w:rsid w:val="0021546E"/>
    <w:rsid w:val="002154A0"/>
    <w:rsid w:val="00215529"/>
    <w:rsid w:val="00215B6E"/>
    <w:rsid w:val="00215F84"/>
    <w:rsid w:val="00215FA0"/>
    <w:rsid w:val="00216511"/>
    <w:rsid w:val="002175F0"/>
    <w:rsid w:val="00217668"/>
    <w:rsid w:val="00220040"/>
    <w:rsid w:val="0022061C"/>
    <w:rsid w:val="0022067A"/>
    <w:rsid w:val="00221666"/>
    <w:rsid w:val="00221A2C"/>
    <w:rsid w:val="00222006"/>
    <w:rsid w:val="002227C5"/>
    <w:rsid w:val="00222989"/>
    <w:rsid w:val="00223429"/>
    <w:rsid w:val="00224255"/>
    <w:rsid w:val="0022511B"/>
    <w:rsid w:val="00225499"/>
    <w:rsid w:val="00225D10"/>
    <w:rsid w:val="002269FD"/>
    <w:rsid w:val="002270CB"/>
    <w:rsid w:val="002271FF"/>
    <w:rsid w:val="0022748E"/>
    <w:rsid w:val="00230502"/>
    <w:rsid w:val="00230A9D"/>
    <w:rsid w:val="00230F1A"/>
    <w:rsid w:val="00231875"/>
    <w:rsid w:val="00231D3E"/>
    <w:rsid w:val="0023283B"/>
    <w:rsid w:val="00232FD8"/>
    <w:rsid w:val="00233040"/>
    <w:rsid w:val="00233224"/>
    <w:rsid w:val="00233345"/>
    <w:rsid w:val="002333A2"/>
    <w:rsid w:val="002333DB"/>
    <w:rsid w:val="00233413"/>
    <w:rsid w:val="002335A1"/>
    <w:rsid w:val="002342EE"/>
    <w:rsid w:val="002344E4"/>
    <w:rsid w:val="00234A51"/>
    <w:rsid w:val="00234B18"/>
    <w:rsid w:val="00234D66"/>
    <w:rsid w:val="00235854"/>
    <w:rsid w:val="00235869"/>
    <w:rsid w:val="00235931"/>
    <w:rsid w:val="00236240"/>
    <w:rsid w:val="0023639A"/>
    <w:rsid w:val="00236EA9"/>
    <w:rsid w:val="00236F17"/>
    <w:rsid w:val="002370FC"/>
    <w:rsid w:val="00237300"/>
    <w:rsid w:val="00237793"/>
    <w:rsid w:val="00237DA1"/>
    <w:rsid w:val="0024003A"/>
    <w:rsid w:val="002402A6"/>
    <w:rsid w:val="002409A5"/>
    <w:rsid w:val="00240C13"/>
    <w:rsid w:val="00240CF0"/>
    <w:rsid w:val="00240D42"/>
    <w:rsid w:val="00241894"/>
    <w:rsid w:val="00241B2B"/>
    <w:rsid w:val="00241BCB"/>
    <w:rsid w:val="00241F6F"/>
    <w:rsid w:val="002423D8"/>
    <w:rsid w:val="00242681"/>
    <w:rsid w:val="00242932"/>
    <w:rsid w:val="00242E49"/>
    <w:rsid w:val="00243808"/>
    <w:rsid w:val="00243CC4"/>
    <w:rsid w:val="00243EEB"/>
    <w:rsid w:val="0024533E"/>
    <w:rsid w:val="00245B3F"/>
    <w:rsid w:val="00245D72"/>
    <w:rsid w:val="00246154"/>
    <w:rsid w:val="0024667C"/>
    <w:rsid w:val="0024678E"/>
    <w:rsid w:val="00246798"/>
    <w:rsid w:val="00246A5D"/>
    <w:rsid w:val="00246EAD"/>
    <w:rsid w:val="002472F5"/>
    <w:rsid w:val="00250344"/>
    <w:rsid w:val="0025041D"/>
    <w:rsid w:val="0025051B"/>
    <w:rsid w:val="00252202"/>
    <w:rsid w:val="00252309"/>
    <w:rsid w:val="00253BFD"/>
    <w:rsid w:val="00255816"/>
    <w:rsid w:val="002559B2"/>
    <w:rsid w:val="00256214"/>
    <w:rsid w:val="00256657"/>
    <w:rsid w:val="00256DE6"/>
    <w:rsid w:val="00257019"/>
    <w:rsid w:val="0026064D"/>
    <w:rsid w:val="00260927"/>
    <w:rsid w:val="00260EE5"/>
    <w:rsid w:val="00261208"/>
    <w:rsid w:val="002625CB"/>
    <w:rsid w:val="00263767"/>
    <w:rsid w:val="002639F2"/>
    <w:rsid w:val="002644C1"/>
    <w:rsid w:val="002652CD"/>
    <w:rsid w:val="00265EA5"/>
    <w:rsid w:val="00267BAD"/>
    <w:rsid w:val="00270173"/>
    <w:rsid w:val="00270E2E"/>
    <w:rsid w:val="00271586"/>
    <w:rsid w:val="00271FCD"/>
    <w:rsid w:val="002729F9"/>
    <w:rsid w:val="00272DD7"/>
    <w:rsid w:val="00273736"/>
    <w:rsid w:val="00273F6F"/>
    <w:rsid w:val="00274A18"/>
    <w:rsid w:val="00274AD5"/>
    <w:rsid w:val="00274D2F"/>
    <w:rsid w:val="00274E01"/>
    <w:rsid w:val="002750AF"/>
    <w:rsid w:val="002750B8"/>
    <w:rsid w:val="00275B14"/>
    <w:rsid w:val="00276DB9"/>
    <w:rsid w:val="00276F02"/>
    <w:rsid w:val="002771F8"/>
    <w:rsid w:val="0027766F"/>
    <w:rsid w:val="00277720"/>
    <w:rsid w:val="0028001F"/>
    <w:rsid w:val="0028035D"/>
    <w:rsid w:val="0028058A"/>
    <w:rsid w:val="002805B2"/>
    <w:rsid w:val="00281103"/>
    <w:rsid w:val="00281AC0"/>
    <w:rsid w:val="002824A2"/>
    <w:rsid w:val="0028284D"/>
    <w:rsid w:val="00283175"/>
    <w:rsid w:val="00283879"/>
    <w:rsid w:val="0028460A"/>
    <w:rsid w:val="0028488C"/>
    <w:rsid w:val="00284DA5"/>
    <w:rsid w:val="00285291"/>
    <w:rsid w:val="00285DB2"/>
    <w:rsid w:val="0028632C"/>
    <w:rsid w:val="00286505"/>
    <w:rsid w:val="0028691E"/>
    <w:rsid w:val="00286A07"/>
    <w:rsid w:val="00286BE4"/>
    <w:rsid w:val="00286F00"/>
    <w:rsid w:val="002873DE"/>
    <w:rsid w:val="0028778B"/>
    <w:rsid w:val="00287823"/>
    <w:rsid w:val="00287CEE"/>
    <w:rsid w:val="00291C87"/>
    <w:rsid w:val="002921F3"/>
    <w:rsid w:val="00292906"/>
    <w:rsid w:val="00292FB6"/>
    <w:rsid w:val="00293899"/>
    <w:rsid w:val="002940EA"/>
    <w:rsid w:val="0029709A"/>
    <w:rsid w:val="002972DE"/>
    <w:rsid w:val="00297578"/>
    <w:rsid w:val="00297E15"/>
    <w:rsid w:val="002A0002"/>
    <w:rsid w:val="002A0846"/>
    <w:rsid w:val="002A0890"/>
    <w:rsid w:val="002A1131"/>
    <w:rsid w:val="002A142E"/>
    <w:rsid w:val="002A15D8"/>
    <w:rsid w:val="002A26FD"/>
    <w:rsid w:val="002A289F"/>
    <w:rsid w:val="002A2B75"/>
    <w:rsid w:val="002A3262"/>
    <w:rsid w:val="002A3E58"/>
    <w:rsid w:val="002A48CB"/>
    <w:rsid w:val="002A4CEC"/>
    <w:rsid w:val="002A566B"/>
    <w:rsid w:val="002A573E"/>
    <w:rsid w:val="002A5769"/>
    <w:rsid w:val="002A58F6"/>
    <w:rsid w:val="002A5A7B"/>
    <w:rsid w:val="002A5E3B"/>
    <w:rsid w:val="002A64E3"/>
    <w:rsid w:val="002A721F"/>
    <w:rsid w:val="002A72E9"/>
    <w:rsid w:val="002A72EE"/>
    <w:rsid w:val="002A76EB"/>
    <w:rsid w:val="002B05BF"/>
    <w:rsid w:val="002B0875"/>
    <w:rsid w:val="002B13E9"/>
    <w:rsid w:val="002B17A7"/>
    <w:rsid w:val="002B1D3C"/>
    <w:rsid w:val="002B1E1F"/>
    <w:rsid w:val="002B20F1"/>
    <w:rsid w:val="002B2951"/>
    <w:rsid w:val="002B2F27"/>
    <w:rsid w:val="002B34DD"/>
    <w:rsid w:val="002B3D36"/>
    <w:rsid w:val="002B3F45"/>
    <w:rsid w:val="002B4DDA"/>
    <w:rsid w:val="002B546F"/>
    <w:rsid w:val="002B5715"/>
    <w:rsid w:val="002B5906"/>
    <w:rsid w:val="002B5E8A"/>
    <w:rsid w:val="002B624C"/>
    <w:rsid w:val="002B62D0"/>
    <w:rsid w:val="002B66A3"/>
    <w:rsid w:val="002B692C"/>
    <w:rsid w:val="002B7A1C"/>
    <w:rsid w:val="002C059E"/>
    <w:rsid w:val="002C0D11"/>
    <w:rsid w:val="002C291D"/>
    <w:rsid w:val="002C2DCB"/>
    <w:rsid w:val="002C2F05"/>
    <w:rsid w:val="002C3611"/>
    <w:rsid w:val="002C4185"/>
    <w:rsid w:val="002C4246"/>
    <w:rsid w:val="002C43B1"/>
    <w:rsid w:val="002C4E10"/>
    <w:rsid w:val="002C551B"/>
    <w:rsid w:val="002C657E"/>
    <w:rsid w:val="002C66DC"/>
    <w:rsid w:val="002C7E83"/>
    <w:rsid w:val="002C7F8E"/>
    <w:rsid w:val="002D0142"/>
    <w:rsid w:val="002D0B30"/>
    <w:rsid w:val="002D11CB"/>
    <w:rsid w:val="002D1648"/>
    <w:rsid w:val="002D1A04"/>
    <w:rsid w:val="002D1E9D"/>
    <w:rsid w:val="002D230F"/>
    <w:rsid w:val="002D279E"/>
    <w:rsid w:val="002D2825"/>
    <w:rsid w:val="002D3F0C"/>
    <w:rsid w:val="002D3FD8"/>
    <w:rsid w:val="002D4408"/>
    <w:rsid w:val="002D5753"/>
    <w:rsid w:val="002D63D0"/>
    <w:rsid w:val="002D69C6"/>
    <w:rsid w:val="002D7725"/>
    <w:rsid w:val="002E0A72"/>
    <w:rsid w:val="002E1182"/>
    <w:rsid w:val="002E1FEF"/>
    <w:rsid w:val="002E2477"/>
    <w:rsid w:val="002E260A"/>
    <w:rsid w:val="002E2F22"/>
    <w:rsid w:val="002E3432"/>
    <w:rsid w:val="002E3725"/>
    <w:rsid w:val="002E38B6"/>
    <w:rsid w:val="002E3A24"/>
    <w:rsid w:val="002E41D8"/>
    <w:rsid w:val="002E434D"/>
    <w:rsid w:val="002E46E4"/>
    <w:rsid w:val="002E4BF9"/>
    <w:rsid w:val="002E5505"/>
    <w:rsid w:val="002E5541"/>
    <w:rsid w:val="002E575A"/>
    <w:rsid w:val="002E5C04"/>
    <w:rsid w:val="002E7077"/>
    <w:rsid w:val="002E7B7E"/>
    <w:rsid w:val="002E7D60"/>
    <w:rsid w:val="002E7DAA"/>
    <w:rsid w:val="002F096B"/>
    <w:rsid w:val="002F0CE1"/>
    <w:rsid w:val="002F0F8F"/>
    <w:rsid w:val="002F1CE8"/>
    <w:rsid w:val="002F24EB"/>
    <w:rsid w:val="002F2539"/>
    <w:rsid w:val="002F2E0C"/>
    <w:rsid w:val="002F2F69"/>
    <w:rsid w:val="002F3AF9"/>
    <w:rsid w:val="002F43AF"/>
    <w:rsid w:val="002F5840"/>
    <w:rsid w:val="002F5DCE"/>
    <w:rsid w:val="002F62B7"/>
    <w:rsid w:val="002F66D7"/>
    <w:rsid w:val="002F6713"/>
    <w:rsid w:val="002F6A42"/>
    <w:rsid w:val="002F7975"/>
    <w:rsid w:val="00300365"/>
    <w:rsid w:val="00300738"/>
    <w:rsid w:val="00300DEE"/>
    <w:rsid w:val="0030120F"/>
    <w:rsid w:val="00301290"/>
    <w:rsid w:val="00302E51"/>
    <w:rsid w:val="003031E5"/>
    <w:rsid w:val="003032B7"/>
    <w:rsid w:val="0030383B"/>
    <w:rsid w:val="003039D5"/>
    <w:rsid w:val="00303ECB"/>
    <w:rsid w:val="00304E93"/>
    <w:rsid w:val="00305650"/>
    <w:rsid w:val="003058FC"/>
    <w:rsid w:val="00305B11"/>
    <w:rsid w:val="00305D26"/>
    <w:rsid w:val="0030798A"/>
    <w:rsid w:val="00307B98"/>
    <w:rsid w:val="0031058C"/>
    <w:rsid w:val="00310A52"/>
    <w:rsid w:val="00311226"/>
    <w:rsid w:val="003116FD"/>
    <w:rsid w:val="00311DD5"/>
    <w:rsid w:val="0031239E"/>
    <w:rsid w:val="003129B4"/>
    <w:rsid w:val="003141FB"/>
    <w:rsid w:val="003147AE"/>
    <w:rsid w:val="00314983"/>
    <w:rsid w:val="003149D0"/>
    <w:rsid w:val="003150D9"/>
    <w:rsid w:val="0031535C"/>
    <w:rsid w:val="00315425"/>
    <w:rsid w:val="0031555D"/>
    <w:rsid w:val="003166E5"/>
    <w:rsid w:val="003167F4"/>
    <w:rsid w:val="003170EE"/>
    <w:rsid w:val="00317305"/>
    <w:rsid w:val="00317A16"/>
    <w:rsid w:val="00317DA7"/>
    <w:rsid w:val="00320116"/>
    <w:rsid w:val="003207DD"/>
    <w:rsid w:val="00320B61"/>
    <w:rsid w:val="00321513"/>
    <w:rsid w:val="00321A7D"/>
    <w:rsid w:val="00322819"/>
    <w:rsid w:val="00324919"/>
    <w:rsid w:val="00324993"/>
    <w:rsid w:val="00324CE9"/>
    <w:rsid w:val="003258ED"/>
    <w:rsid w:val="00325964"/>
    <w:rsid w:val="003270D0"/>
    <w:rsid w:val="003271D1"/>
    <w:rsid w:val="00331357"/>
    <w:rsid w:val="0033191C"/>
    <w:rsid w:val="00331DD8"/>
    <w:rsid w:val="003320CF"/>
    <w:rsid w:val="003321E2"/>
    <w:rsid w:val="003321F8"/>
    <w:rsid w:val="003322E8"/>
    <w:rsid w:val="00332569"/>
    <w:rsid w:val="003326C8"/>
    <w:rsid w:val="003328D2"/>
    <w:rsid w:val="003330CE"/>
    <w:rsid w:val="0033341B"/>
    <w:rsid w:val="0033393A"/>
    <w:rsid w:val="00333A7F"/>
    <w:rsid w:val="00333CC7"/>
    <w:rsid w:val="00333FA1"/>
    <w:rsid w:val="00334321"/>
    <w:rsid w:val="0033554A"/>
    <w:rsid w:val="00335835"/>
    <w:rsid w:val="0033592F"/>
    <w:rsid w:val="00335BD3"/>
    <w:rsid w:val="00335DAF"/>
    <w:rsid w:val="0033621D"/>
    <w:rsid w:val="00337755"/>
    <w:rsid w:val="0033783C"/>
    <w:rsid w:val="0034045C"/>
    <w:rsid w:val="0034138C"/>
    <w:rsid w:val="00341F1C"/>
    <w:rsid w:val="00342F7B"/>
    <w:rsid w:val="003431E9"/>
    <w:rsid w:val="003432C0"/>
    <w:rsid w:val="003439FE"/>
    <w:rsid w:val="00343AAB"/>
    <w:rsid w:val="00343BF2"/>
    <w:rsid w:val="0034621C"/>
    <w:rsid w:val="00346325"/>
    <w:rsid w:val="003465D8"/>
    <w:rsid w:val="00346CA7"/>
    <w:rsid w:val="00346CD2"/>
    <w:rsid w:val="0034710A"/>
    <w:rsid w:val="0034712A"/>
    <w:rsid w:val="0034746C"/>
    <w:rsid w:val="00347BCA"/>
    <w:rsid w:val="00347E67"/>
    <w:rsid w:val="00351231"/>
    <w:rsid w:val="00351A2D"/>
    <w:rsid w:val="003525F6"/>
    <w:rsid w:val="003532A2"/>
    <w:rsid w:val="00353682"/>
    <w:rsid w:val="00354194"/>
    <w:rsid w:val="00354D01"/>
    <w:rsid w:val="00355326"/>
    <w:rsid w:val="00355B0E"/>
    <w:rsid w:val="00355BA8"/>
    <w:rsid w:val="00355BE1"/>
    <w:rsid w:val="00355DCD"/>
    <w:rsid w:val="00355F55"/>
    <w:rsid w:val="00356167"/>
    <w:rsid w:val="0035672B"/>
    <w:rsid w:val="00356A1F"/>
    <w:rsid w:val="00357007"/>
    <w:rsid w:val="0035790C"/>
    <w:rsid w:val="00357CC4"/>
    <w:rsid w:val="003607D0"/>
    <w:rsid w:val="00360DC0"/>
    <w:rsid w:val="003610B2"/>
    <w:rsid w:val="00361163"/>
    <w:rsid w:val="0036187F"/>
    <w:rsid w:val="00361C97"/>
    <w:rsid w:val="00361FC2"/>
    <w:rsid w:val="00362662"/>
    <w:rsid w:val="00362FD8"/>
    <w:rsid w:val="00363052"/>
    <w:rsid w:val="003633BD"/>
    <w:rsid w:val="00363460"/>
    <w:rsid w:val="00363A6A"/>
    <w:rsid w:val="003641BC"/>
    <w:rsid w:val="003648C1"/>
    <w:rsid w:val="003653AE"/>
    <w:rsid w:val="00365C6E"/>
    <w:rsid w:val="00365EB8"/>
    <w:rsid w:val="00366025"/>
    <w:rsid w:val="00366C41"/>
    <w:rsid w:val="00366D72"/>
    <w:rsid w:val="00367211"/>
    <w:rsid w:val="00367265"/>
    <w:rsid w:val="0036741B"/>
    <w:rsid w:val="003674E8"/>
    <w:rsid w:val="00367F78"/>
    <w:rsid w:val="00370AE8"/>
    <w:rsid w:val="0037145F"/>
    <w:rsid w:val="00371587"/>
    <w:rsid w:val="00371782"/>
    <w:rsid w:val="00371966"/>
    <w:rsid w:val="00371AC8"/>
    <w:rsid w:val="00372065"/>
    <w:rsid w:val="00372965"/>
    <w:rsid w:val="00372FFA"/>
    <w:rsid w:val="00373920"/>
    <w:rsid w:val="00373C64"/>
    <w:rsid w:val="00374089"/>
    <w:rsid w:val="00374C9C"/>
    <w:rsid w:val="00375A85"/>
    <w:rsid w:val="00375ADF"/>
    <w:rsid w:val="00375EE2"/>
    <w:rsid w:val="00376AEE"/>
    <w:rsid w:val="00376B23"/>
    <w:rsid w:val="00376C66"/>
    <w:rsid w:val="00377E2E"/>
    <w:rsid w:val="00380BB2"/>
    <w:rsid w:val="0038115A"/>
    <w:rsid w:val="0038149E"/>
    <w:rsid w:val="00381D8A"/>
    <w:rsid w:val="00381DBF"/>
    <w:rsid w:val="00381F3C"/>
    <w:rsid w:val="00382C33"/>
    <w:rsid w:val="00382DC3"/>
    <w:rsid w:val="00382FFC"/>
    <w:rsid w:val="00383CE4"/>
    <w:rsid w:val="00383EBF"/>
    <w:rsid w:val="00384134"/>
    <w:rsid w:val="00384F5A"/>
    <w:rsid w:val="00385C36"/>
    <w:rsid w:val="0038664C"/>
    <w:rsid w:val="00386B3B"/>
    <w:rsid w:val="00386BFC"/>
    <w:rsid w:val="00386D3B"/>
    <w:rsid w:val="00386ED3"/>
    <w:rsid w:val="0038754F"/>
    <w:rsid w:val="00390181"/>
    <w:rsid w:val="003904CD"/>
    <w:rsid w:val="00390574"/>
    <w:rsid w:val="003909A4"/>
    <w:rsid w:val="00390B94"/>
    <w:rsid w:val="00391088"/>
    <w:rsid w:val="00392598"/>
    <w:rsid w:val="00392630"/>
    <w:rsid w:val="0039291C"/>
    <w:rsid w:val="0039324C"/>
    <w:rsid w:val="00393893"/>
    <w:rsid w:val="00393EB2"/>
    <w:rsid w:val="0039460F"/>
    <w:rsid w:val="00394652"/>
    <w:rsid w:val="0039522E"/>
    <w:rsid w:val="003956B7"/>
    <w:rsid w:val="00395A9E"/>
    <w:rsid w:val="0039616E"/>
    <w:rsid w:val="003969FC"/>
    <w:rsid w:val="00397247"/>
    <w:rsid w:val="003972BF"/>
    <w:rsid w:val="003A014A"/>
    <w:rsid w:val="003A01BE"/>
    <w:rsid w:val="003A0275"/>
    <w:rsid w:val="003A088F"/>
    <w:rsid w:val="003A0B4A"/>
    <w:rsid w:val="003A0CA1"/>
    <w:rsid w:val="003A1351"/>
    <w:rsid w:val="003A230E"/>
    <w:rsid w:val="003A2616"/>
    <w:rsid w:val="003A36A3"/>
    <w:rsid w:val="003A421E"/>
    <w:rsid w:val="003A447D"/>
    <w:rsid w:val="003A47CA"/>
    <w:rsid w:val="003A47E8"/>
    <w:rsid w:val="003A4B47"/>
    <w:rsid w:val="003A59EB"/>
    <w:rsid w:val="003A65A2"/>
    <w:rsid w:val="003A68FD"/>
    <w:rsid w:val="003A774C"/>
    <w:rsid w:val="003A7F57"/>
    <w:rsid w:val="003B023B"/>
    <w:rsid w:val="003B0398"/>
    <w:rsid w:val="003B06DA"/>
    <w:rsid w:val="003B0945"/>
    <w:rsid w:val="003B0CEA"/>
    <w:rsid w:val="003B17A3"/>
    <w:rsid w:val="003B1AA2"/>
    <w:rsid w:val="003B1E6F"/>
    <w:rsid w:val="003B31D0"/>
    <w:rsid w:val="003B54E9"/>
    <w:rsid w:val="003B602E"/>
    <w:rsid w:val="003B660B"/>
    <w:rsid w:val="003B6A60"/>
    <w:rsid w:val="003B6F28"/>
    <w:rsid w:val="003B705E"/>
    <w:rsid w:val="003B7361"/>
    <w:rsid w:val="003B7ECB"/>
    <w:rsid w:val="003C025C"/>
    <w:rsid w:val="003C134D"/>
    <w:rsid w:val="003C2F70"/>
    <w:rsid w:val="003C31B3"/>
    <w:rsid w:val="003C34E5"/>
    <w:rsid w:val="003C3ADA"/>
    <w:rsid w:val="003C401D"/>
    <w:rsid w:val="003C444B"/>
    <w:rsid w:val="003C4518"/>
    <w:rsid w:val="003C4BA7"/>
    <w:rsid w:val="003C5198"/>
    <w:rsid w:val="003C570E"/>
    <w:rsid w:val="003C59E1"/>
    <w:rsid w:val="003C5CFB"/>
    <w:rsid w:val="003C6426"/>
    <w:rsid w:val="003D0F57"/>
    <w:rsid w:val="003D125D"/>
    <w:rsid w:val="003D12A6"/>
    <w:rsid w:val="003D39D5"/>
    <w:rsid w:val="003D41E4"/>
    <w:rsid w:val="003D4D1A"/>
    <w:rsid w:val="003D598E"/>
    <w:rsid w:val="003D5D26"/>
    <w:rsid w:val="003D5FB9"/>
    <w:rsid w:val="003D6333"/>
    <w:rsid w:val="003D6720"/>
    <w:rsid w:val="003D6B3F"/>
    <w:rsid w:val="003D6C82"/>
    <w:rsid w:val="003D6EE6"/>
    <w:rsid w:val="003D7134"/>
    <w:rsid w:val="003D79A4"/>
    <w:rsid w:val="003D7BCA"/>
    <w:rsid w:val="003E10ED"/>
    <w:rsid w:val="003E1657"/>
    <w:rsid w:val="003E1708"/>
    <w:rsid w:val="003E22FD"/>
    <w:rsid w:val="003E2828"/>
    <w:rsid w:val="003E33FB"/>
    <w:rsid w:val="003E3ED8"/>
    <w:rsid w:val="003E409E"/>
    <w:rsid w:val="003E445C"/>
    <w:rsid w:val="003E4C0B"/>
    <w:rsid w:val="003E5037"/>
    <w:rsid w:val="003E5336"/>
    <w:rsid w:val="003E6575"/>
    <w:rsid w:val="003E6716"/>
    <w:rsid w:val="003E6E36"/>
    <w:rsid w:val="003E7422"/>
    <w:rsid w:val="003E7712"/>
    <w:rsid w:val="003E7F59"/>
    <w:rsid w:val="003F05CE"/>
    <w:rsid w:val="003F1160"/>
    <w:rsid w:val="003F1AA6"/>
    <w:rsid w:val="003F2347"/>
    <w:rsid w:val="003F2CB8"/>
    <w:rsid w:val="003F357E"/>
    <w:rsid w:val="003F39EE"/>
    <w:rsid w:val="003F45E3"/>
    <w:rsid w:val="003F4ACC"/>
    <w:rsid w:val="003F516A"/>
    <w:rsid w:val="003F5578"/>
    <w:rsid w:val="003F5EF3"/>
    <w:rsid w:val="003F680B"/>
    <w:rsid w:val="003F6AE7"/>
    <w:rsid w:val="003F6DDB"/>
    <w:rsid w:val="003F799B"/>
    <w:rsid w:val="003F7A5B"/>
    <w:rsid w:val="003F7AE5"/>
    <w:rsid w:val="003F7E79"/>
    <w:rsid w:val="00400C00"/>
    <w:rsid w:val="00400C32"/>
    <w:rsid w:val="004019A3"/>
    <w:rsid w:val="00401A69"/>
    <w:rsid w:val="00401F51"/>
    <w:rsid w:val="0040225D"/>
    <w:rsid w:val="00402C41"/>
    <w:rsid w:val="00402D31"/>
    <w:rsid w:val="004047AE"/>
    <w:rsid w:val="0040589A"/>
    <w:rsid w:val="00405A7A"/>
    <w:rsid w:val="00406115"/>
    <w:rsid w:val="00407440"/>
    <w:rsid w:val="00407BD4"/>
    <w:rsid w:val="0041019D"/>
    <w:rsid w:val="00410D9A"/>
    <w:rsid w:val="00411E6A"/>
    <w:rsid w:val="0041214B"/>
    <w:rsid w:val="004123A6"/>
    <w:rsid w:val="004126A4"/>
    <w:rsid w:val="004136DB"/>
    <w:rsid w:val="00413D87"/>
    <w:rsid w:val="004141FD"/>
    <w:rsid w:val="004145C8"/>
    <w:rsid w:val="004155BD"/>
    <w:rsid w:val="004160F6"/>
    <w:rsid w:val="00416AEF"/>
    <w:rsid w:val="00416E08"/>
    <w:rsid w:val="00417980"/>
    <w:rsid w:val="004201BC"/>
    <w:rsid w:val="00420463"/>
    <w:rsid w:val="00420C4D"/>
    <w:rsid w:val="0042118C"/>
    <w:rsid w:val="00421AB7"/>
    <w:rsid w:val="00421D87"/>
    <w:rsid w:val="00422D10"/>
    <w:rsid w:val="004230C9"/>
    <w:rsid w:val="00423A71"/>
    <w:rsid w:val="00423ADE"/>
    <w:rsid w:val="00424625"/>
    <w:rsid w:val="00424EA4"/>
    <w:rsid w:val="00424F72"/>
    <w:rsid w:val="00424FD7"/>
    <w:rsid w:val="0042568E"/>
    <w:rsid w:val="00426372"/>
    <w:rsid w:val="00427526"/>
    <w:rsid w:val="004279A5"/>
    <w:rsid w:val="00427AE7"/>
    <w:rsid w:val="00427FBF"/>
    <w:rsid w:val="004300CB"/>
    <w:rsid w:val="00430297"/>
    <w:rsid w:val="00430478"/>
    <w:rsid w:val="00430771"/>
    <w:rsid w:val="0043084E"/>
    <w:rsid w:val="00430B9B"/>
    <w:rsid w:val="0043149E"/>
    <w:rsid w:val="00432374"/>
    <w:rsid w:val="004329ED"/>
    <w:rsid w:val="00432B5D"/>
    <w:rsid w:val="00432D49"/>
    <w:rsid w:val="0043333A"/>
    <w:rsid w:val="00433472"/>
    <w:rsid w:val="004336BD"/>
    <w:rsid w:val="00433AA3"/>
    <w:rsid w:val="00434385"/>
    <w:rsid w:val="0043454D"/>
    <w:rsid w:val="00434621"/>
    <w:rsid w:val="00434778"/>
    <w:rsid w:val="004348D1"/>
    <w:rsid w:val="00434C48"/>
    <w:rsid w:val="00435C17"/>
    <w:rsid w:val="00435EB7"/>
    <w:rsid w:val="00437B70"/>
    <w:rsid w:val="00437C1E"/>
    <w:rsid w:val="00437D42"/>
    <w:rsid w:val="00437D66"/>
    <w:rsid w:val="0044002B"/>
    <w:rsid w:val="0044092B"/>
    <w:rsid w:val="00441466"/>
    <w:rsid w:val="004425E1"/>
    <w:rsid w:val="00442895"/>
    <w:rsid w:val="00442A1F"/>
    <w:rsid w:val="004431B9"/>
    <w:rsid w:val="00443F21"/>
    <w:rsid w:val="00444355"/>
    <w:rsid w:val="00444877"/>
    <w:rsid w:val="004448D1"/>
    <w:rsid w:val="00445363"/>
    <w:rsid w:val="004456F7"/>
    <w:rsid w:val="004465DA"/>
    <w:rsid w:val="00446E66"/>
    <w:rsid w:val="00447245"/>
    <w:rsid w:val="004507AE"/>
    <w:rsid w:val="0045149C"/>
    <w:rsid w:val="0045172C"/>
    <w:rsid w:val="004517E6"/>
    <w:rsid w:val="00451861"/>
    <w:rsid w:val="00451E13"/>
    <w:rsid w:val="00451E15"/>
    <w:rsid w:val="00452691"/>
    <w:rsid w:val="00452C14"/>
    <w:rsid w:val="00453424"/>
    <w:rsid w:val="00453B4C"/>
    <w:rsid w:val="00453DAD"/>
    <w:rsid w:val="00453EB6"/>
    <w:rsid w:val="00453F73"/>
    <w:rsid w:val="00454957"/>
    <w:rsid w:val="004550F5"/>
    <w:rsid w:val="0045564C"/>
    <w:rsid w:val="00455BAC"/>
    <w:rsid w:val="00455C87"/>
    <w:rsid w:val="00456B75"/>
    <w:rsid w:val="004578FF"/>
    <w:rsid w:val="00460632"/>
    <w:rsid w:val="004608A5"/>
    <w:rsid w:val="004610C6"/>
    <w:rsid w:val="00461A52"/>
    <w:rsid w:val="00462363"/>
    <w:rsid w:val="004625A9"/>
    <w:rsid w:val="0046262C"/>
    <w:rsid w:val="00463752"/>
    <w:rsid w:val="00463793"/>
    <w:rsid w:val="00464142"/>
    <w:rsid w:val="004648ED"/>
    <w:rsid w:val="0046540E"/>
    <w:rsid w:val="0046567C"/>
    <w:rsid w:val="004661A9"/>
    <w:rsid w:val="00466258"/>
    <w:rsid w:val="00466A8B"/>
    <w:rsid w:val="00466AF7"/>
    <w:rsid w:val="004677C9"/>
    <w:rsid w:val="00467BEE"/>
    <w:rsid w:val="00467C0E"/>
    <w:rsid w:val="00467F7D"/>
    <w:rsid w:val="0047021F"/>
    <w:rsid w:val="0047073A"/>
    <w:rsid w:val="00470757"/>
    <w:rsid w:val="00470E86"/>
    <w:rsid w:val="004711F6"/>
    <w:rsid w:val="00471448"/>
    <w:rsid w:val="00472764"/>
    <w:rsid w:val="00472BC2"/>
    <w:rsid w:val="0047309E"/>
    <w:rsid w:val="00473985"/>
    <w:rsid w:val="0047493B"/>
    <w:rsid w:val="00474BB4"/>
    <w:rsid w:val="00475A49"/>
    <w:rsid w:val="00475A9A"/>
    <w:rsid w:val="004768B5"/>
    <w:rsid w:val="004812F0"/>
    <w:rsid w:val="00481C2F"/>
    <w:rsid w:val="00481DCD"/>
    <w:rsid w:val="00481F59"/>
    <w:rsid w:val="00482401"/>
    <w:rsid w:val="00482659"/>
    <w:rsid w:val="00483734"/>
    <w:rsid w:val="00483A81"/>
    <w:rsid w:val="004842D5"/>
    <w:rsid w:val="00484A16"/>
    <w:rsid w:val="00484E20"/>
    <w:rsid w:val="00485C19"/>
    <w:rsid w:val="004865F4"/>
    <w:rsid w:val="00486D2C"/>
    <w:rsid w:val="0048713D"/>
    <w:rsid w:val="00487283"/>
    <w:rsid w:val="004874E8"/>
    <w:rsid w:val="00487876"/>
    <w:rsid w:val="00487931"/>
    <w:rsid w:val="00487E23"/>
    <w:rsid w:val="004902E6"/>
    <w:rsid w:val="00490BB7"/>
    <w:rsid w:val="004921E0"/>
    <w:rsid w:val="004923C3"/>
    <w:rsid w:val="0049254C"/>
    <w:rsid w:val="00492868"/>
    <w:rsid w:val="00492BAD"/>
    <w:rsid w:val="00493607"/>
    <w:rsid w:val="00493A95"/>
    <w:rsid w:val="00493EAD"/>
    <w:rsid w:val="004941B0"/>
    <w:rsid w:val="004945FD"/>
    <w:rsid w:val="0049483D"/>
    <w:rsid w:val="00494C83"/>
    <w:rsid w:val="00495533"/>
    <w:rsid w:val="00495891"/>
    <w:rsid w:val="00495F2F"/>
    <w:rsid w:val="00496184"/>
    <w:rsid w:val="004962E9"/>
    <w:rsid w:val="004965D3"/>
    <w:rsid w:val="00496A6F"/>
    <w:rsid w:val="00497017"/>
    <w:rsid w:val="004A01C2"/>
    <w:rsid w:val="004A04EC"/>
    <w:rsid w:val="004A10BA"/>
    <w:rsid w:val="004A1250"/>
    <w:rsid w:val="004A1367"/>
    <w:rsid w:val="004A26AD"/>
    <w:rsid w:val="004A29CE"/>
    <w:rsid w:val="004A32E5"/>
    <w:rsid w:val="004A34A4"/>
    <w:rsid w:val="004A36A3"/>
    <w:rsid w:val="004A4FA8"/>
    <w:rsid w:val="004A54F5"/>
    <w:rsid w:val="004A5C9A"/>
    <w:rsid w:val="004A7842"/>
    <w:rsid w:val="004B0465"/>
    <w:rsid w:val="004B1F00"/>
    <w:rsid w:val="004B2677"/>
    <w:rsid w:val="004B2869"/>
    <w:rsid w:val="004B32CC"/>
    <w:rsid w:val="004B3712"/>
    <w:rsid w:val="004B4245"/>
    <w:rsid w:val="004B42E2"/>
    <w:rsid w:val="004B51D4"/>
    <w:rsid w:val="004B5475"/>
    <w:rsid w:val="004B5621"/>
    <w:rsid w:val="004B5FCA"/>
    <w:rsid w:val="004B6067"/>
    <w:rsid w:val="004B616B"/>
    <w:rsid w:val="004B666B"/>
    <w:rsid w:val="004B66FF"/>
    <w:rsid w:val="004B7199"/>
    <w:rsid w:val="004B72C7"/>
    <w:rsid w:val="004B7AB8"/>
    <w:rsid w:val="004B7F2B"/>
    <w:rsid w:val="004C0017"/>
    <w:rsid w:val="004C05D3"/>
    <w:rsid w:val="004C0623"/>
    <w:rsid w:val="004C0AD0"/>
    <w:rsid w:val="004C0D88"/>
    <w:rsid w:val="004C15F6"/>
    <w:rsid w:val="004C1F6A"/>
    <w:rsid w:val="004C1FBD"/>
    <w:rsid w:val="004C2932"/>
    <w:rsid w:val="004C3AB1"/>
    <w:rsid w:val="004C40AA"/>
    <w:rsid w:val="004C4492"/>
    <w:rsid w:val="004C4D6B"/>
    <w:rsid w:val="004C56F1"/>
    <w:rsid w:val="004C598F"/>
    <w:rsid w:val="004C59C6"/>
    <w:rsid w:val="004C5EDA"/>
    <w:rsid w:val="004C60A8"/>
    <w:rsid w:val="004C73F5"/>
    <w:rsid w:val="004C7DAE"/>
    <w:rsid w:val="004D086A"/>
    <w:rsid w:val="004D08E9"/>
    <w:rsid w:val="004D0C9D"/>
    <w:rsid w:val="004D125E"/>
    <w:rsid w:val="004D1F41"/>
    <w:rsid w:val="004D25F0"/>
    <w:rsid w:val="004D27AD"/>
    <w:rsid w:val="004D2BEE"/>
    <w:rsid w:val="004D2E04"/>
    <w:rsid w:val="004D2FE8"/>
    <w:rsid w:val="004D3B37"/>
    <w:rsid w:val="004D3D72"/>
    <w:rsid w:val="004D3DE7"/>
    <w:rsid w:val="004D3F9A"/>
    <w:rsid w:val="004D4447"/>
    <w:rsid w:val="004D451E"/>
    <w:rsid w:val="004D4BBE"/>
    <w:rsid w:val="004D4BCF"/>
    <w:rsid w:val="004D4FC3"/>
    <w:rsid w:val="004D5BC3"/>
    <w:rsid w:val="004D5E2E"/>
    <w:rsid w:val="004D60AE"/>
    <w:rsid w:val="004D6109"/>
    <w:rsid w:val="004D61C2"/>
    <w:rsid w:val="004D6373"/>
    <w:rsid w:val="004D6394"/>
    <w:rsid w:val="004D6C09"/>
    <w:rsid w:val="004D7110"/>
    <w:rsid w:val="004E06D3"/>
    <w:rsid w:val="004E06E4"/>
    <w:rsid w:val="004E0795"/>
    <w:rsid w:val="004E17B0"/>
    <w:rsid w:val="004E192E"/>
    <w:rsid w:val="004E1CF0"/>
    <w:rsid w:val="004E22A9"/>
    <w:rsid w:val="004E2BB7"/>
    <w:rsid w:val="004E2F22"/>
    <w:rsid w:val="004E34B3"/>
    <w:rsid w:val="004E3D79"/>
    <w:rsid w:val="004E3E64"/>
    <w:rsid w:val="004E4F4D"/>
    <w:rsid w:val="004E535C"/>
    <w:rsid w:val="004E5DDD"/>
    <w:rsid w:val="004E62C5"/>
    <w:rsid w:val="004E6DDE"/>
    <w:rsid w:val="004E7150"/>
    <w:rsid w:val="004E7B59"/>
    <w:rsid w:val="004E7B5C"/>
    <w:rsid w:val="004F0276"/>
    <w:rsid w:val="004F0D11"/>
    <w:rsid w:val="004F0DA5"/>
    <w:rsid w:val="004F1FB9"/>
    <w:rsid w:val="004F2370"/>
    <w:rsid w:val="004F24E3"/>
    <w:rsid w:val="004F2685"/>
    <w:rsid w:val="004F2CD8"/>
    <w:rsid w:val="004F2F23"/>
    <w:rsid w:val="004F2F5A"/>
    <w:rsid w:val="004F3B93"/>
    <w:rsid w:val="004F3E72"/>
    <w:rsid w:val="004F4625"/>
    <w:rsid w:val="004F4773"/>
    <w:rsid w:val="004F52E2"/>
    <w:rsid w:val="004F5D8D"/>
    <w:rsid w:val="004F7CC9"/>
    <w:rsid w:val="004F7F2E"/>
    <w:rsid w:val="005001CD"/>
    <w:rsid w:val="00500BC7"/>
    <w:rsid w:val="00500F8A"/>
    <w:rsid w:val="005012AC"/>
    <w:rsid w:val="00501B08"/>
    <w:rsid w:val="00501CEF"/>
    <w:rsid w:val="00502383"/>
    <w:rsid w:val="00502386"/>
    <w:rsid w:val="00502B34"/>
    <w:rsid w:val="00502BEE"/>
    <w:rsid w:val="005032FE"/>
    <w:rsid w:val="0050338B"/>
    <w:rsid w:val="00503564"/>
    <w:rsid w:val="00504D15"/>
    <w:rsid w:val="00505020"/>
    <w:rsid w:val="005061A6"/>
    <w:rsid w:val="0050645A"/>
    <w:rsid w:val="0050662A"/>
    <w:rsid w:val="00510055"/>
    <w:rsid w:val="005102EE"/>
    <w:rsid w:val="0051090E"/>
    <w:rsid w:val="00510C46"/>
    <w:rsid w:val="005112FC"/>
    <w:rsid w:val="005117B2"/>
    <w:rsid w:val="00511809"/>
    <w:rsid w:val="00512337"/>
    <w:rsid w:val="0051278C"/>
    <w:rsid w:val="00512B6E"/>
    <w:rsid w:val="00513B3D"/>
    <w:rsid w:val="00513BB0"/>
    <w:rsid w:val="00515BDA"/>
    <w:rsid w:val="00515F04"/>
    <w:rsid w:val="005160BE"/>
    <w:rsid w:val="005164BF"/>
    <w:rsid w:val="005168E4"/>
    <w:rsid w:val="0051719B"/>
    <w:rsid w:val="00517660"/>
    <w:rsid w:val="00517A38"/>
    <w:rsid w:val="00517ABF"/>
    <w:rsid w:val="005200C9"/>
    <w:rsid w:val="00522D19"/>
    <w:rsid w:val="00522FEA"/>
    <w:rsid w:val="005230E6"/>
    <w:rsid w:val="005233C9"/>
    <w:rsid w:val="005234C9"/>
    <w:rsid w:val="00525D17"/>
    <w:rsid w:val="00526C5E"/>
    <w:rsid w:val="00527004"/>
    <w:rsid w:val="0052775B"/>
    <w:rsid w:val="00527791"/>
    <w:rsid w:val="00527C2C"/>
    <w:rsid w:val="00527CCC"/>
    <w:rsid w:val="00527F2D"/>
    <w:rsid w:val="00530EAD"/>
    <w:rsid w:val="00530FE1"/>
    <w:rsid w:val="00531495"/>
    <w:rsid w:val="00531762"/>
    <w:rsid w:val="005318AC"/>
    <w:rsid w:val="0053218E"/>
    <w:rsid w:val="00532248"/>
    <w:rsid w:val="00532598"/>
    <w:rsid w:val="00532B1F"/>
    <w:rsid w:val="005337FF"/>
    <w:rsid w:val="00534118"/>
    <w:rsid w:val="00534169"/>
    <w:rsid w:val="005356BC"/>
    <w:rsid w:val="00535BC1"/>
    <w:rsid w:val="00535DBD"/>
    <w:rsid w:val="00535E9B"/>
    <w:rsid w:val="0053771C"/>
    <w:rsid w:val="00537961"/>
    <w:rsid w:val="00537AC5"/>
    <w:rsid w:val="00537DA7"/>
    <w:rsid w:val="00537E0C"/>
    <w:rsid w:val="00540CF0"/>
    <w:rsid w:val="00540D46"/>
    <w:rsid w:val="00540F71"/>
    <w:rsid w:val="00541089"/>
    <w:rsid w:val="00541925"/>
    <w:rsid w:val="005420E3"/>
    <w:rsid w:val="005438E1"/>
    <w:rsid w:val="00543FA3"/>
    <w:rsid w:val="00544E5D"/>
    <w:rsid w:val="00545116"/>
    <w:rsid w:val="00546884"/>
    <w:rsid w:val="0055025F"/>
    <w:rsid w:val="005505C2"/>
    <w:rsid w:val="005506DD"/>
    <w:rsid w:val="00550760"/>
    <w:rsid w:val="005508F4"/>
    <w:rsid w:val="005512F0"/>
    <w:rsid w:val="00551D69"/>
    <w:rsid w:val="005521AE"/>
    <w:rsid w:val="0055335E"/>
    <w:rsid w:val="00553FFB"/>
    <w:rsid w:val="005542A6"/>
    <w:rsid w:val="005546AD"/>
    <w:rsid w:val="00554A2B"/>
    <w:rsid w:val="00554C7A"/>
    <w:rsid w:val="00554E74"/>
    <w:rsid w:val="005550A6"/>
    <w:rsid w:val="00556062"/>
    <w:rsid w:val="0055606D"/>
    <w:rsid w:val="00556570"/>
    <w:rsid w:val="00557292"/>
    <w:rsid w:val="00557760"/>
    <w:rsid w:val="005601BA"/>
    <w:rsid w:val="0056118A"/>
    <w:rsid w:val="00561DC9"/>
    <w:rsid w:val="0056219F"/>
    <w:rsid w:val="00562947"/>
    <w:rsid w:val="00562DE4"/>
    <w:rsid w:val="00562E12"/>
    <w:rsid w:val="00562F2E"/>
    <w:rsid w:val="005641B4"/>
    <w:rsid w:val="00565689"/>
    <w:rsid w:val="00566C00"/>
    <w:rsid w:val="00566C75"/>
    <w:rsid w:val="00566D41"/>
    <w:rsid w:val="00570558"/>
    <w:rsid w:val="00571878"/>
    <w:rsid w:val="0057244E"/>
    <w:rsid w:val="00572990"/>
    <w:rsid w:val="00572D52"/>
    <w:rsid w:val="00572E0E"/>
    <w:rsid w:val="005739E8"/>
    <w:rsid w:val="00573BDA"/>
    <w:rsid w:val="0057568F"/>
    <w:rsid w:val="00575A93"/>
    <w:rsid w:val="00575C99"/>
    <w:rsid w:val="0057661C"/>
    <w:rsid w:val="00576D9D"/>
    <w:rsid w:val="00580390"/>
    <w:rsid w:val="00580D2D"/>
    <w:rsid w:val="00580FA6"/>
    <w:rsid w:val="005819E4"/>
    <w:rsid w:val="00582B62"/>
    <w:rsid w:val="00582F87"/>
    <w:rsid w:val="00583885"/>
    <w:rsid w:val="00583BB0"/>
    <w:rsid w:val="00584450"/>
    <w:rsid w:val="00584935"/>
    <w:rsid w:val="005855A0"/>
    <w:rsid w:val="00585B96"/>
    <w:rsid w:val="00585EE8"/>
    <w:rsid w:val="00585EFD"/>
    <w:rsid w:val="00585F74"/>
    <w:rsid w:val="00585F9C"/>
    <w:rsid w:val="005868D0"/>
    <w:rsid w:val="00587232"/>
    <w:rsid w:val="0058772A"/>
    <w:rsid w:val="00587873"/>
    <w:rsid w:val="00590946"/>
    <w:rsid w:val="005918DB"/>
    <w:rsid w:val="005918DD"/>
    <w:rsid w:val="00591B1B"/>
    <w:rsid w:val="00592BBD"/>
    <w:rsid w:val="00592F4C"/>
    <w:rsid w:val="005934CF"/>
    <w:rsid w:val="00593EC9"/>
    <w:rsid w:val="005945BE"/>
    <w:rsid w:val="00594BA7"/>
    <w:rsid w:val="00594F13"/>
    <w:rsid w:val="00595889"/>
    <w:rsid w:val="005963D4"/>
    <w:rsid w:val="005966AC"/>
    <w:rsid w:val="005966E3"/>
    <w:rsid w:val="005967CC"/>
    <w:rsid w:val="00596F07"/>
    <w:rsid w:val="005970B5"/>
    <w:rsid w:val="005972E9"/>
    <w:rsid w:val="00597507"/>
    <w:rsid w:val="00597687"/>
    <w:rsid w:val="00597F9E"/>
    <w:rsid w:val="005A27AC"/>
    <w:rsid w:val="005A27CA"/>
    <w:rsid w:val="005A3ED8"/>
    <w:rsid w:val="005A4244"/>
    <w:rsid w:val="005A466C"/>
    <w:rsid w:val="005A4CEB"/>
    <w:rsid w:val="005A5F54"/>
    <w:rsid w:val="005A6EC2"/>
    <w:rsid w:val="005B02AE"/>
    <w:rsid w:val="005B0A92"/>
    <w:rsid w:val="005B13B9"/>
    <w:rsid w:val="005B15F1"/>
    <w:rsid w:val="005B2839"/>
    <w:rsid w:val="005B2EA1"/>
    <w:rsid w:val="005B33F5"/>
    <w:rsid w:val="005B34AD"/>
    <w:rsid w:val="005B37CC"/>
    <w:rsid w:val="005B47ED"/>
    <w:rsid w:val="005B5423"/>
    <w:rsid w:val="005B76FD"/>
    <w:rsid w:val="005B7744"/>
    <w:rsid w:val="005B7963"/>
    <w:rsid w:val="005B7AC5"/>
    <w:rsid w:val="005B7DB6"/>
    <w:rsid w:val="005C0674"/>
    <w:rsid w:val="005C0ABB"/>
    <w:rsid w:val="005C0DA0"/>
    <w:rsid w:val="005C13A8"/>
    <w:rsid w:val="005C1D7A"/>
    <w:rsid w:val="005C2390"/>
    <w:rsid w:val="005C27A7"/>
    <w:rsid w:val="005C2AF8"/>
    <w:rsid w:val="005C330D"/>
    <w:rsid w:val="005C339A"/>
    <w:rsid w:val="005C3603"/>
    <w:rsid w:val="005C373D"/>
    <w:rsid w:val="005C426E"/>
    <w:rsid w:val="005C4DC3"/>
    <w:rsid w:val="005C5A08"/>
    <w:rsid w:val="005C5C7A"/>
    <w:rsid w:val="005C69FF"/>
    <w:rsid w:val="005C750F"/>
    <w:rsid w:val="005D08E5"/>
    <w:rsid w:val="005D09ED"/>
    <w:rsid w:val="005D0F60"/>
    <w:rsid w:val="005D1240"/>
    <w:rsid w:val="005D2809"/>
    <w:rsid w:val="005D2B13"/>
    <w:rsid w:val="005D31CE"/>
    <w:rsid w:val="005D3C47"/>
    <w:rsid w:val="005D474E"/>
    <w:rsid w:val="005D4B8F"/>
    <w:rsid w:val="005D58B9"/>
    <w:rsid w:val="005D5C0F"/>
    <w:rsid w:val="005D5CDF"/>
    <w:rsid w:val="005D6628"/>
    <w:rsid w:val="005D6E01"/>
    <w:rsid w:val="005D6FB7"/>
    <w:rsid w:val="005D71A4"/>
    <w:rsid w:val="005D7532"/>
    <w:rsid w:val="005D7B2C"/>
    <w:rsid w:val="005D7BA5"/>
    <w:rsid w:val="005E02F6"/>
    <w:rsid w:val="005E0429"/>
    <w:rsid w:val="005E04AC"/>
    <w:rsid w:val="005E0C45"/>
    <w:rsid w:val="005E0F3E"/>
    <w:rsid w:val="005E24AE"/>
    <w:rsid w:val="005E26B5"/>
    <w:rsid w:val="005E2E64"/>
    <w:rsid w:val="005E2F6C"/>
    <w:rsid w:val="005E3B1A"/>
    <w:rsid w:val="005E3D13"/>
    <w:rsid w:val="005E3F15"/>
    <w:rsid w:val="005E3F64"/>
    <w:rsid w:val="005E47F3"/>
    <w:rsid w:val="005E4D30"/>
    <w:rsid w:val="005E60EC"/>
    <w:rsid w:val="005E6198"/>
    <w:rsid w:val="005E742F"/>
    <w:rsid w:val="005E7586"/>
    <w:rsid w:val="005F0037"/>
    <w:rsid w:val="005F1546"/>
    <w:rsid w:val="005F1943"/>
    <w:rsid w:val="005F1948"/>
    <w:rsid w:val="005F1CFF"/>
    <w:rsid w:val="005F26C4"/>
    <w:rsid w:val="005F2753"/>
    <w:rsid w:val="005F3BB0"/>
    <w:rsid w:val="005F48A3"/>
    <w:rsid w:val="005F495F"/>
    <w:rsid w:val="005F4B85"/>
    <w:rsid w:val="005F5155"/>
    <w:rsid w:val="005F635E"/>
    <w:rsid w:val="005F7B40"/>
    <w:rsid w:val="00602406"/>
    <w:rsid w:val="00602576"/>
    <w:rsid w:val="00603185"/>
    <w:rsid w:val="00603AF9"/>
    <w:rsid w:val="0060411A"/>
    <w:rsid w:val="00604FB6"/>
    <w:rsid w:val="006051F1"/>
    <w:rsid w:val="00605594"/>
    <w:rsid w:val="00605AB7"/>
    <w:rsid w:val="0060632D"/>
    <w:rsid w:val="0060684F"/>
    <w:rsid w:val="00606D89"/>
    <w:rsid w:val="0060704D"/>
    <w:rsid w:val="006070D4"/>
    <w:rsid w:val="00610269"/>
    <w:rsid w:val="00611CB0"/>
    <w:rsid w:val="00612381"/>
    <w:rsid w:val="00612449"/>
    <w:rsid w:val="006124E8"/>
    <w:rsid w:val="006132BC"/>
    <w:rsid w:val="00614689"/>
    <w:rsid w:val="00614EB4"/>
    <w:rsid w:val="00614F01"/>
    <w:rsid w:val="00615357"/>
    <w:rsid w:val="0061548F"/>
    <w:rsid w:val="00615AB5"/>
    <w:rsid w:val="00615D5B"/>
    <w:rsid w:val="00615F2B"/>
    <w:rsid w:val="00616E71"/>
    <w:rsid w:val="00617387"/>
    <w:rsid w:val="00617DC5"/>
    <w:rsid w:val="00617F0E"/>
    <w:rsid w:val="00620040"/>
    <w:rsid w:val="00621688"/>
    <w:rsid w:val="00621E2B"/>
    <w:rsid w:val="00622652"/>
    <w:rsid w:val="00622992"/>
    <w:rsid w:val="00624ADE"/>
    <w:rsid w:val="00624BDF"/>
    <w:rsid w:val="00625C14"/>
    <w:rsid w:val="00626821"/>
    <w:rsid w:val="00626A6E"/>
    <w:rsid w:val="00626AFB"/>
    <w:rsid w:val="00627AC7"/>
    <w:rsid w:val="00627D2C"/>
    <w:rsid w:val="00627D9C"/>
    <w:rsid w:val="0063042C"/>
    <w:rsid w:val="00630DAB"/>
    <w:rsid w:val="00630F47"/>
    <w:rsid w:val="0063123F"/>
    <w:rsid w:val="0063305A"/>
    <w:rsid w:val="00634930"/>
    <w:rsid w:val="00635266"/>
    <w:rsid w:val="006353FD"/>
    <w:rsid w:val="0063545B"/>
    <w:rsid w:val="0063619D"/>
    <w:rsid w:val="006368D2"/>
    <w:rsid w:val="00636BF1"/>
    <w:rsid w:val="006371EA"/>
    <w:rsid w:val="0063745B"/>
    <w:rsid w:val="00637F24"/>
    <w:rsid w:val="00640081"/>
    <w:rsid w:val="006400D7"/>
    <w:rsid w:val="00640128"/>
    <w:rsid w:val="0064051D"/>
    <w:rsid w:val="00640529"/>
    <w:rsid w:val="006407BD"/>
    <w:rsid w:val="0064101D"/>
    <w:rsid w:val="006411EC"/>
    <w:rsid w:val="00641B79"/>
    <w:rsid w:val="006420CD"/>
    <w:rsid w:val="00642253"/>
    <w:rsid w:val="0064234E"/>
    <w:rsid w:val="0064251F"/>
    <w:rsid w:val="00643B61"/>
    <w:rsid w:val="00643C15"/>
    <w:rsid w:val="006442E7"/>
    <w:rsid w:val="0064454C"/>
    <w:rsid w:val="006454C8"/>
    <w:rsid w:val="0064553F"/>
    <w:rsid w:val="00645F34"/>
    <w:rsid w:val="00646144"/>
    <w:rsid w:val="0064631D"/>
    <w:rsid w:val="00646731"/>
    <w:rsid w:val="00646868"/>
    <w:rsid w:val="006468BA"/>
    <w:rsid w:val="00646CFD"/>
    <w:rsid w:val="00646F87"/>
    <w:rsid w:val="00647589"/>
    <w:rsid w:val="00647653"/>
    <w:rsid w:val="00647984"/>
    <w:rsid w:val="0065004D"/>
    <w:rsid w:val="00650560"/>
    <w:rsid w:val="00650884"/>
    <w:rsid w:val="00650A8E"/>
    <w:rsid w:val="00650AB5"/>
    <w:rsid w:val="00650E40"/>
    <w:rsid w:val="0065119A"/>
    <w:rsid w:val="00651227"/>
    <w:rsid w:val="00651A25"/>
    <w:rsid w:val="00651CDF"/>
    <w:rsid w:val="00652C4A"/>
    <w:rsid w:val="00653440"/>
    <w:rsid w:val="00653720"/>
    <w:rsid w:val="00653C25"/>
    <w:rsid w:val="00653D7C"/>
    <w:rsid w:val="0065469C"/>
    <w:rsid w:val="00654C6D"/>
    <w:rsid w:val="00654D93"/>
    <w:rsid w:val="0065545C"/>
    <w:rsid w:val="00655BFE"/>
    <w:rsid w:val="00656135"/>
    <w:rsid w:val="00656F52"/>
    <w:rsid w:val="006602DA"/>
    <w:rsid w:val="006603CB"/>
    <w:rsid w:val="006605EE"/>
    <w:rsid w:val="0066166C"/>
    <w:rsid w:val="00661D00"/>
    <w:rsid w:val="00662D6B"/>
    <w:rsid w:val="00665612"/>
    <w:rsid w:val="006669F8"/>
    <w:rsid w:val="00666BB5"/>
    <w:rsid w:val="00666C82"/>
    <w:rsid w:val="00667BA1"/>
    <w:rsid w:val="006700C4"/>
    <w:rsid w:val="0067095E"/>
    <w:rsid w:val="006711A6"/>
    <w:rsid w:val="00671F18"/>
    <w:rsid w:val="00672B5A"/>
    <w:rsid w:val="00673533"/>
    <w:rsid w:val="00673A28"/>
    <w:rsid w:val="00673D36"/>
    <w:rsid w:val="00674581"/>
    <w:rsid w:val="00674B7A"/>
    <w:rsid w:val="00674EC1"/>
    <w:rsid w:val="00674F7D"/>
    <w:rsid w:val="00675010"/>
    <w:rsid w:val="0067596C"/>
    <w:rsid w:val="00676054"/>
    <w:rsid w:val="006761F6"/>
    <w:rsid w:val="00677879"/>
    <w:rsid w:val="00677A7E"/>
    <w:rsid w:val="006802DF"/>
    <w:rsid w:val="006804DE"/>
    <w:rsid w:val="0068087B"/>
    <w:rsid w:val="0068104F"/>
    <w:rsid w:val="0068130D"/>
    <w:rsid w:val="006816DF"/>
    <w:rsid w:val="00681D6F"/>
    <w:rsid w:val="00681D9B"/>
    <w:rsid w:val="00682030"/>
    <w:rsid w:val="00682080"/>
    <w:rsid w:val="006823CA"/>
    <w:rsid w:val="006827F9"/>
    <w:rsid w:val="00682E56"/>
    <w:rsid w:val="006832AF"/>
    <w:rsid w:val="006833D7"/>
    <w:rsid w:val="006834CA"/>
    <w:rsid w:val="006836AC"/>
    <w:rsid w:val="00684598"/>
    <w:rsid w:val="00684C22"/>
    <w:rsid w:val="00684E90"/>
    <w:rsid w:val="00684F12"/>
    <w:rsid w:val="00684F33"/>
    <w:rsid w:val="00685A34"/>
    <w:rsid w:val="0068643C"/>
    <w:rsid w:val="00686627"/>
    <w:rsid w:val="006871A8"/>
    <w:rsid w:val="00691FCD"/>
    <w:rsid w:val="00692B82"/>
    <w:rsid w:val="00693133"/>
    <w:rsid w:val="0069340C"/>
    <w:rsid w:val="00694077"/>
    <w:rsid w:val="00694DF6"/>
    <w:rsid w:val="006957E7"/>
    <w:rsid w:val="00695ED8"/>
    <w:rsid w:val="00696054"/>
    <w:rsid w:val="0069616A"/>
    <w:rsid w:val="006962EE"/>
    <w:rsid w:val="00696721"/>
    <w:rsid w:val="00696C79"/>
    <w:rsid w:val="00697C88"/>
    <w:rsid w:val="006A0E16"/>
    <w:rsid w:val="006A0F00"/>
    <w:rsid w:val="006A143F"/>
    <w:rsid w:val="006A1F6E"/>
    <w:rsid w:val="006A1F86"/>
    <w:rsid w:val="006A201C"/>
    <w:rsid w:val="006A22AB"/>
    <w:rsid w:val="006A245D"/>
    <w:rsid w:val="006A3846"/>
    <w:rsid w:val="006A3EA4"/>
    <w:rsid w:val="006A4D0B"/>
    <w:rsid w:val="006A604B"/>
    <w:rsid w:val="006A63CD"/>
    <w:rsid w:val="006A6C4D"/>
    <w:rsid w:val="006A6C53"/>
    <w:rsid w:val="006A7141"/>
    <w:rsid w:val="006A7836"/>
    <w:rsid w:val="006A78A5"/>
    <w:rsid w:val="006B037E"/>
    <w:rsid w:val="006B19DD"/>
    <w:rsid w:val="006B27CF"/>
    <w:rsid w:val="006B31D9"/>
    <w:rsid w:val="006B3575"/>
    <w:rsid w:val="006B3659"/>
    <w:rsid w:val="006B58ED"/>
    <w:rsid w:val="006B5AD2"/>
    <w:rsid w:val="006B621E"/>
    <w:rsid w:val="006B646B"/>
    <w:rsid w:val="006B6A95"/>
    <w:rsid w:val="006B6C6E"/>
    <w:rsid w:val="006B75B4"/>
    <w:rsid w:val="006C0321"/>
    <w:rsid w:val="006C0908"/>
    <w:rsid w:val="006C0BDB"/>
    <w:rsid w:val="006C11C7"/>
    <w:rsid w:val="006C1B3D"/>
    <w:rsid w:val="006C1F0E"/>
    <w:rsid w:val="006C2128"/>
    <w:rsid w:val="006C2732"/>
    <w:rsid w:val="006C2DEC"/>
    <w:rsid w:val="006C3DB7"/>
    <w:rsid w:val="006C3DE3"/>
    <w:rsid w:val="006C3E0D"/>
    <w:rsid w:val="006C4A41"/>
    <w:rsid w:val="006C4C07"/>
    <w:rsid w:val="006C57B1"/>
    <w:rsid w:val="006C60C3"/>
    <w:rsid w:val="006C65C5"/>
    <w:rsid w:val="006C6656"/>
    <w:rsid w:val="006C68AE"/>
    <w:rsid w:val="006C752B"/>
    <w:rsid w:val="006C76C6"/>
    <w:rsid w:val="006D0642"/>
    <w:rsid w:val="006D0C81"/>
    <w:rsid w:val="006D1960"/>
    <w:rsid w:val="006D19C7"/>
    <w:rsid w:val="006D1DF1"/>
    <w:rsid w:val="006D1F83"/>
    <w:rsid w:val="006D22D2"/>
    <w:rsid w:val="006D2568"/>
    <w:rsid w:val="006D30AC"/>
    <w:rsid w:val="006D427C"/>
    <w:rsid w:val="006D496E"/>
    <w:rsid w:val="006D4F9F"/>
    <w:rsid w:val="006D50F6"/>
    <w:rsid w:val="006D549C"/>
    <w:rsid w:val="006D5853"/>
    <w:rsid w:val="006D5CC9"/>
    <w:rsid w:val="006D5CD6"/>
    <w:rsid w:val="006D5E84"/>
    <w:rsid w:val="006D672D"/>
    <w:rsid w:val="006D7067"/>
    <w:rsid w:val="006D70C4"/>
    <w:rsid w:val="006D7312"/>
    <w:rsid w:val="006D73E2"/>
    <w:rsid w:val="006D7473"/>
    <w:rsid w:val="006E0433"/>
    <w:rsid w:val="006E0803"/>
    <w:rsid w:val="006E0AD2"/>
    <w:rsid w:val="006E0B8C"/>
    <w:rsid w:val="006E0F92"/>
    <w:rsid w:val="006E0FB3"/>
    <w:rsid w:val="006E1F1A"/>
    <w:rsid w:val="006E23D7"/>
    <w:rsid w:val="006E23FC"/>
    <w:rsid w:val="006E36B6"/>
    <w:rsid w:val="006E3F35"/>
    <w:rsid w:val="006E40B6"/>
    <w:rsid w:val="006E4B95"/>
    <w:rsid w:val="006E50B3"/>
    <w:rsid w:val="006E554A"/>
    <w:rsid w:val="006E6411"/>
    <w:rsid w:val="006E6A78"/>
    <w:rsid w:val="006E6AAC"/>
    <w:rsid w:val="006E70D6"/>
    <w:rsid w:val="006E734D"/>
    <w:rsid w:val="006E76E2"/>
    <w:rsid w:val="006E7F1D"/>
    <w:rsid w:val="006F16DD"/>
    <w:rsid w:val="006F19F6"/>
    <w:rsid w:val="006F1C28"/>
    <w:rsid w:val="006F240E"/>
    <w:rsid w:val="006F2584"/>
    <w:rsid w:val="006F2695"/>
    <w:rsid w:val="006F2C1F"/>
    <w:rsid w:val="006F4976"/>
    <w:rsid w:val="006F4F0F"/>
    <w:rsid w:val="006F4F53"/>
    <w:rsid w:val="006F6C3B"/>
    <w:rsid w:val="006F7001"/>
    <w:rsid w:val="006F79DB"/>
    <w:rsid w:val="006F7E68"/>
    <w:rsid w:val="0070034C"/>
    <w:rsid w:val="0070042C"/>
    <w:rsid w:val="00701346"/>
    <w:rsid w:val="007015F3"/>
    <w:rsid w:val="00701B49"/>
    <w:rsid w:val="00701DFA"/>
    <w:rsid w:val="007022BA"/>
    <w:rsid w:val="00703259"/>
    <w:rsid w:val="00703483"/>
    <w:rsid w:val="00704B2A"/>
    <w:rsid w:val="00704FA0"/>
    <w:rsid w:val="00705473"/>
    <w:rsid w:val="0070608B"/>
    <w:rsid w:val="0070661D"/>
    <w:rsid w:val="007077ED"/>
    <w:rsid w:val="00707D9F"/>
    <w:rsid w:val="00710153"/>
    <w:rsid w:val="0071018B"/>
    <w:rsid w:val="00710A68"/>
    <w:rsid w:val="00710EA8"/>
    <w:rsid w:val="00711BF0"/>
    <w:rsid w:val="00712369"/>
    <w:rsid w:val="00712467"/>
    <w:rsid w:val="00712644"/>
    <w:rsid w:val="007130FD"/>
    <w:rsid w:val="00713419"/>
    <w:rsid w:val="0071371B"/>
    <w:rsid w:val="00713FAC"/>
    <w:rsid w:val="007141CD"/>
    <w:rsid w:val="00714493"/>
    <w:rsid w:val="00714722"/>
    <w:rsid w:val="00714764"/>
    <w:rsid w:val="00714D49"/>
    <w:rsid w:val="00715D80"/>
    <w:rsid w:val="0071677A"/>
    <w:rsid w:val="00717271"/>
    <w:rsid w:val="007176CC"/>
    <w:rsid w:val="007204A2"/>
    <w:rsid w:val="00720915"/>
    <w:rsid w:val="00720FBD"/>
    <w:rsid w:val="007217A7"/>
    <w:rsid w:val="00721D40"/>
    <w:rsid w:val="0072233A"/>
    <w:rsid w:val="00722475"/>
    <w:rsid w:val="007224B1"/>
    <w:rsid w:val="007229CB"/>
    <w:rsid w:val="00722CC6"/>
    <w:rsid w:val="0072334F"/>
    <w:rsid w:val="0072344A"/>
    <w:rsid w:val="007238EE"/>
    <w:rsid w:val="00723DB6"/>
    <w:rsid w:val="00724382"/>
    <w:rsid w:val="007243F5"/>
    <w:rsid w:val="007254C6"/>
    <w:rsid w:val="0072557E"/>
    <w:rsid w:val="00726264"/>
    <w:rsid w:val="00726E24"/>
    <w:rsid w:val="00726E73"/>
    <w:rsid w:val="00727465"/>
    <w:rsid w:val="007276AB"/>
    <w:rsid w:val="007279C8"/>
    <w:rsid w:val="007302B0"/>
    <w:rsid w:val="0073082A"/>
    <w:rsid w:val="007311A3"/>
    <w:rsid w:val="00731388"/>
    <w:rsid w:val="00731EEE"/>
    <w:rsid w:val="007321EB"/>
    <w:rsid w:val="007321F0"/>
    <w:rsid w:val="00732382"/>
    <w:rsid w:val="007325DB"/>
    <w:rsid w:val="00732CD7"/>
    <w:rsid w:val="007330EA"/>
    <w:rsid w:val="00733547"/>
    <w:rsid w:val="0073382A"/>
    <w:rsid w:val="00733CBF"/>
    <w:rsid w:val="00734E60"/>
    <w:rsid w:val="00735051"/>
    <w:rsid w:val="007359AB"/>
    <w:rsid w:val="0073606B"/>
    <w:rsid w:val="00736830"/>
    <w:rsid w:val="00736C0C"/>
    <w:rsid w:val="00736C24"/>
    <w:rsid w:val="00737AED"/>
    <w:rsid w:val="00737B88"/>
    <w:rsid w:val="00740063"/>
    <w:rsid w:val="0074032C"/>
    <w:rsid w:val="00742991"/>
    <w:rsid w:val="0074324C"/>
    <w:rsid w:val="0074364C"/>
    <w:rsid w:val="00743818"/>
    <w:rsid w:val="00743829"/>
    <w:rsid w:val="00744470"/>
    <w:rsid w:val="007445C7"/>
    <w:rsid w:val="00744932"/>
    <w:rsid w:val="00744A23"/>
    <w:rsid w:val="00744D3A"/>
    <w:rsid w:val="00745565"/>
    <w:rsid w:val="007461CF"/>
    <w:rsid w:val="00746AE9"/>
    <w:rsid w:val="0074701D"/>
    <w:rsid w:val="00747B8B"/>
    <w:rsid w:val="00750019"/>
    <w:rsid w:val="00750816"/>
    <w:rsid w:val="007508CF"/>
    <w:rsid w:val="007521AE"/>
    <w:rsid w:val="00752230"/>
    <w:rsid w:val="00754C59"/>
    <w:rsid w:val="00754DB8"/>
    <w:rsid w:val="00754F6A"/>
    <w:rsid w:val="00755B05"/>
    <w:rsid w:val="0075602A"/>
    <w:rsid w:val="00757095"/>
    <w:rsid w:val="00757398"/>
    <w:rsid w:val="007578A9"/>
    <w:rsid w:val="0076037B"/>
    <w:rsid w:val="00760F76"/>
    <w:rsid w:val="00761425"/>
    <w:rsid w:val="00761891"/>
    <w:rsid w:val="0076259A"/>
    <w:rsid w:val="00763513"/>
    <w:rsid w:val="00763AA2"/>
    <w:rsid w:val="00763F04"/>
    <w:rsid w:val="00764564"/>
    <w:rsid w:val="007647DD"/>
    <w:rsid w:val="00764AAC"/>
    <w:rsid w:val="00764D44"/>
    <w:rsid w:val="00766033"/>
    <w:rsid w:val="007664A2"/>
    <w:rsid w:val="00766B7E"/>
    <w:rsid w:val="00766CCD"/>
    <w:rsid w:val="0077082C"/>
    <w:rsid w:val="00770857"/>
    <w:rsid w:val="00770F39"/>
    <w:rsid w:val="00771850"/>
    <w:rsid w:val="00771A22"/>
    <w:rsid w:val="007735EA"/>
    <w:rsid w:val="00773A12"/>
    <w:rsid w:val="00773ADB"/>
    <w:rsid w:val="00774144"/>
    <w:rsid w:val="00774A26"/>
    <w:rsid w:val="00774EA3"/>
    <w:rsid w:val="00775096"/>
    <w:rsid w:val="00775193"/>
    <w:rsid w:val="00775DBF"/>
    <w:rsid w:val="00776418"/>
    <w:rsid w:val="007767E2"/>
    <w:rsid w:val="00776A8D"/>
    <w:rsid w:val="00781E40"/>
    <w:rsid w:val="00781F6A"/>
    <w:rsid w:val="0078299E"/>
    <w:rsid w:val="00782BF6"/>
    <w:rsid w:val="00782E6D"/>
    <w:rsid w:val="00783C3A"/>
    <w:rsid w:val="00783FC1"/>
    <w:rsid w:val="007841C0"/>
    <w:rsid w:val="00784658"/>
    <w:rsid w:val="0078488B"/>
    <w:rsid w:val="007853A4"/>
    <w:rsid w:val="00786261"/>
    <w:rsid w:val="00786436"/>
    <w:rsid w:val="0078699F"/>
    <w:rsid w:val="00786B1F"/>
    <w:rsid w:val="0079029B"/>
    <w:rsid w:val="00790381"/>
    <w:rsid w:val="0079097D"/>
    <w:rsid w:val="00790F2F"/>
    <w:rsid w:val="00791582"/>
    <w:rsid w:val="00791C40"/>
    <w:rsid w:val="007922CC"/>
    <w:rsid w:val="007923D9"/>
    <w:rsid w:val="0079273E"/>
    <w:rsid w:val="0079295B"/>
    <w:rsid w:val="00793E05"/>
    <w:rsid w:val="00794033"/>
    <w:rsid w:val="00794067"/>
    <w:rsid w:val="00794352"/>
    <w:rsid w:val="00794645"/>
    <w:rsid w:val="00794F18"/>
    <w:rsid w:val="007958AF"/>
    <w:rsid w:val="00795E32"/>
    <w:rsid w:val="00795E64"/>
    <w:rsid w:val="00795EB4"/>
    <w:rsid w:val="00796785"/>
    <w:rsid w:val="00796A96"/>
    <w:rsid w:val="00796ABB"/>
    <w:rsid w:val="00796D87"/>
    <w:rsid w:val="0079728F"/>
    <w:rsid w:val="00797560"/>
    <w:rsid w:val="007977CA"/>
    <w:rsid w:val="007A0412"/>
    <w:rsid w:val="007A161C"/>
    <w:rsid w:val="007A214A"/>
    <w:rsid w:val="007A2B67"/>
    <w:rsid w:val="007A33F5"/>
    <w:rsid w:val="007A3433"/>
    <w:rsid w:val="007A3670"/>
    <w:rsid w:val="007A3674"/>
    <w:rsid w:val="007A3967"/>
    <w:rsid w:val="007A3AD2"/>
    <w:rsid w:val="007A3B06"/>
    <w:rsid w:val="007A44D9"/>
    <w:rsid w:val="007A5028"/>
    <w:rsid w:val="007A595A"/>
    <w:rsid w:val="007A6A01"/>
    <w:rsid w:val="007A7352"/>
    <w:rsid w:val="007A747B"/>
    <w:rsid w:val="007A77B2"/>
    <w:rsid w:val="007A7E8E"/>
    <w:rsid w:val="007B0FD6"/>
    <w:rsid w:val="007B120F"/>
    <w:rsid w:val="007B155D"/>
    <w:rsid w:val="007B181B"/>
    <w:rsid w:val="007B1978"/>
    <w:rsid w:val="007B2588"/>
    <w:rsid w:val="007B2C67"/>
    <w:rsid w:val="007B3421"/>
    <w:rsid w:val="007B346C"/>
    <w:rsid w:val="007B357C"/>
    <w:rsid w:val="007B37F2"/>
    <w:rsid w:val="007B38E6"/>
    <w:rsid w:val="007B54EC"/>
    <w:rsid w:val="007B54F9"/>
    <w:rsid w:val="007B6AAE"/>
    <w:rsid w:val="007B78BE"/>
    <w:rsid w:val="007B7A79"/>
    <w:rsid w:val="007B7B48"/>
    <w:rsid w:val="007C0415"/>
    <w:rsid w:val="007C0689"/>
    <w:rsid w:val="007C184A"/>
    <w:rsid w:val="007C214B"/>
    <w:rsid w:val="007C26A8"/>
    <w:rsid w:val="007C2DB3"/>
    <w:rsid w:val="007C344B"/>
    <w:rsid w:val="007C3732"/>
    <w:rsid w:val="007C479C"/>
    <w:rsid w:val="007C4CA3"/>
    <w:rsid w:val="007C4DD2"/>
    <w:rsid w:val="007C589B"/>
    <w:rsid w:val="007C58C9"/>
    <w:rsid w:val="007C5FD1"/>
    <w:rsid w:val="007C5FEF"/>
    <w:rsid w:val="007C68D2"/>
    <w:rsid w:val="007D002D"/>
    <w:rsid w:val="007D0269"/>
    <w:rsid w:val="007D0807"/>
    <w:rsid w:val="007D0EF0"/>
    <w:rsid w:val="007D0FAE"/>
    <w:rsid w:val="007D1ABB"/>
    <w:rsid w:val="007D4145"/>
    <w:rsid w:val="007D47AC"/>
    <w:rsid w:val="007D4CFE"/>
    <w:rsid w:val="007D5085"/>
    <w:rsid w:val="007D5855"/>
    <w:rsid w:val="007D602D"/>
    <w:rsid w:val="007D6224"/>
    <w:rsid w:val="007D6864"/>
    <w:rsid w:val="007D6930"/>
    <w:rsid w:val="007D6AF1"/>
    <w:rsid w:val="007D6DD6"/>
    <w:rsid w:val="007D6F3C"/>
    <w:rsid w:val="007D7F2D"/>
    <w:rsid w:val="007D7F81"/>
    <w:rsid w:val="007E0293"/>
    <w:rsid w:val="007E2EA8"/>
    <w:rsid w:val="007E382D"/>
    <w:rsid w:val="007E4510"/>
    <w:rsid w:val="007E4728"/>
    <w:rsid w:val="007E4CCC"/>
    <w:rsid w:val="007E4D29"/>
    <w:rsid w:val="007E4F2D"/>
    <w:rsid w:val="007E55D6"/>
    <w:rsid w:val="007E5716"/>
    <w:rsid w:val="007E594D"/>
    <w:rsid w:val="007E5BAC"/>
    <w:rsid w:val="007E612A"/>
    <w:rsid w:val="007E637A"/>
    <w:rsid w:val="007E6FFF"/>
    <w:rsid w:val="007E7522"/>
    <w:rsid w:val="007E7B24"/>
    <w:rsid w:val="007F0498"/>
    <w:rsid w:val="007F1542"/>
    <w:rsid w:val="007F1750"/>
    <w:rsid w:val="007F22EC"/>
    <w:rsid w:val="007F2371"/>
    <w:rsid w:val="007F2911"/>
    <w:rsid w:val="007F38BF"/>
    <w:rsid w:val="007F3997"/>
    <w:rsid w:val="007F3C00"/>
    <w:rsid w:val="007F3F4F"/>
    <w:rsid w:val="007F4DE7"/>
    <w:rsid w:val="007F4E72"/>
    <w:rsid w:val="007F4E9A"/>
    <w:rsid w:val="007F5863"/>
    <w:rsid w:val="007F5C14"/>
    <w:rsid w:val="007F7685"/>
    <w:rsid w:val="007F7B7A"/>
    <w:rsid w:val="0080098E"/>
    <w:rsid w:val="00800A58"/>
    <w:rsid w:val="008014A7"/>
    <w:rsid w:val="0080151E"/>
    <w:rsid w:val="008015CF"/>
    <w:rsid w:val="008022D0"/>
    <w:rsid w:val="00802612"/>
    <w:rsid w:val="0080294B"/>
    <w:rsid w:val="00802A6E"/>
    <w:rsid w:val="00802AE1"/>
    <w:rsid w:val="008031AF"/>
    <w:rsid w:val="00804100"/>
    <w:rsid w:val="00804190"/>
    <w:rsid w:val="008043F3"/>
    <w:rsid w:val="0080473F"/>
    <w:rsid w:val="00804D58"/>
    <w:rsid w:val="00805581"/>
    <w:rsid w:val="008055AA"/>
    <w:rsid w:val="00806541"/>
    <w:rsid w:val="0080756D"/>
    <w:rsid w:val="00807CDF"/>
    <w:rsid w:val="00807DE2"/>
    <w:rsid w:val="00807EEF"/>
    <w:rsid w:val="008104FF"/>
    <w:rsid w:val="008107F4"/>
    <w:rsid w:val="00810D6B"/>
    <w:rsid w:val="008114EC"/>
    <w:rsid w:val="00812623"/>
    <w:rsid w:val="00812B89"/>
    <w:rsid w:val="0081334D"/>
    <w:rsid w:val="008138EC"/>
    <w:rsid w:val="00815927"/>
    <w:rsid w:val="0081693B"/>
    <w:rsid w:val="0081731B"/>
    <w:rsid w:val="0081795F"/>
    <w:rsid w:val="00817FF7"/>
    <w:rsid w:val="00820D50"/>
    <w:rsid w:val="008222CF"/>
    <w:rsid w:val="0082249B"/>
    <w:rsid w:val="008225FF"/>
    <w:rsid w:val="00822959"/>
    <w:rsid w:val="00822F78"/>
    <w:rsid w:val="0082341C"/>
    <w:rsid w:val="0082379D"/>
    <w:rsid w:val="00823B14"/>
    <w:rsid w:val="00823B54"/>
    <w:rsid w:val="008244D1"/>
    <w:rsid w:val="00824B4E"/>
    <w:rsid w:val="00824FFB"/>
    <w:rsid w:val="00825198"/>
    <w:rsid w:val="00825D9B"/>
    <w:rsid w:val="008268BB"/>
    <w:rsid w:val="00826B28"/>
    <w:rsid w:val="0082752D"/>
    <w:rsid w:val="008276BF"/>
    <w:rsid w:val="00827BCF"/>
    <w:rsid w:val="008300A8"/>
    <w:rsid w:val="00830B76"/>
    <w:rsid w:val="00830B83"/>
    <w:rsid w:val="0083161E"/>
    <w:rsid w:val="00831A24"/>
    <w:rsid w:val="00831BD3"/>
    <w:rsid w:val="00831E79"/>
    <w:rsid w:val="00831FE6"/>
    <w:rsid w:val="008325BF"/>
    <w:rsid w:val="00832916"/>
    <w:rsid w:val="00833181"/>
    <w:rsid w:val="0083363E"/>
    <w:rsid w:val="008337A2"/>
    <w:rsid w:val="00833EA2"/>
    <w:rsid w:val="00833FE7"/>
    <w:rsid w:val="00834390"/>
    <w:rsid w:val="00836064"/>
    <w:rsid w:val="00836631"/>
    <w:rsid w:val="008367B3"/>
    <w:rsid w:val="00836BEC"/>
    <w:rsid w:val="0084053F"/>
    <w:rsid w:val="0084066F"/>
    <w:rsid w:val="00840F26"/>
    <w:rsid w:val="00841124"/>
    <w:rsid w:val="008413F7"/>
    <w:rsid w:val="00842643"/>
    <w:rsid w:val="008426F7"/>
    <w:rsid w:val="008427A5"/>
    <w:rsid w:val="00843942"/>
    <w:rsid w:val="00843E78"/>
    <w:rsid w:val="00844061"/>
    <w:rsid w:val="008446F8"/>
    <w:rsid w:val="00844AB7"/>
    <w:rsid w:val="00844CEA"/>
    <w:rsid w:val="00844E51"/>
    <w:rsid w:val="0084580E"/>
    <w:rsid w:val="00845987"/>
    <w:rsid w:val="0084616F"/>
    <w:rsid w:val="00846CF4"/>
    <w:rsid w:val="008474D6"/>
    <w:rsid w:val="00847B97"/>
    <w:rsid w:val="0085011A"/>
    <w:rsid w:val="008502EE"/>
    <w:rsid w:val="008507C3"/>
    <w:rsid w:val="0085098F"/>
    <w:rsid w:val="008515CB"/>
    <w:rsid w:val="008517FE"/>
    <w:rsid w:val="00852799"/>
    <w:rsid w:val="008540CE"/>
    <w:rsid w:val="00854330"/>
    <w:rsid w:val="008544D7"/>
    <w:rsid w:val="008548EB"/>
    <w:rsid w:val="00854C0D"/>
    <w:rsid w:val="00855920"/>
    <w:rsid w:val="00855BEE"/>
    <w:rsid w:val="00857139"/>
    <w:rsid w:val="00857E4C"/>
    <w:rsid w:val="00857F24"/>
    <w:rsid w:val="008600EB"/>
    <w:rsid w:val="008607F8"/>
    <w:rsid w:val="00860CE9"/>
    <w:rsid w:val="00860E87"/>
    <w:rsid w:val="00861728"/>
    <w:rsid w:val="00861E1C"/>
    <w:rsid w:val="008628C4"/>
    <w:rsid w:val="00862C62"/>
    <w:rsid w:val="00862D03"/>
    <w:rsid w:val="00863027"/>
    <w:rsid w:val="0086338D"/>
    <w:rsid w:val="0086372D"/>
    <w:rsid w:val="00863C22"/>
    <w:rsid w:val="00864249"/>
    <w:rsid w:val="0086425C"/>
    <w:rsid w:val="00864498"/>
    <w:rsid w:val="008645B1"/>
    <w:rsid w:val="00864AE6"/>
    <w:rsid w:val="00864F5F"/>
    <w:rsid w:val="008653D0"/>
    <w:rsid w:val="00865858"/>
    <w:rsid w:val="008663C9"/>
    <w:rsid w:val="008669DC"/>
    <w:rsid w:val="00866B26"/>
    <w:rsid w:val="00866BB0"/>
    <w:rsid w:val="008671C7"/>
    <w:rsid w:val="00867F20"/>
    <w:rsid w:val="008707D4"/>
    <w:rsid w:val="00870949"/>
    <w:rsid w:val="008709FC"/>
    <w:rsid w:val="00870A86"/>
    <w:rsid w:val="00871FB3"/>
    <w:rsid w:val="0087225D"/>
    <w:rsid w:val="008728B8"/>
    <w:rsid w:val="008728C6"/>
    <w:rsid w:val="00872B4A"/>
    <w:rsid w:val="00872BF3"/>
    <w:rsid w:val="00872C7D"/>
    <w:rsid w:val="00873537"/>
    <w:rsid w:val="00873707"/>
    <w:rsid w:val="008755D1"/>
    <w:rsid w:val="0087576C"/>
    <w:rsid w:val="008759BE"/>
    <w:rsid w:val="00876AEE"/>
    <w:rsid w:val="00876FEE"/>
    <w:rsid w:val="00877377"/>
    <w:rsid w:val="0087747A"/>
    <w:rsid w:val="00877718"/>
    <w:rsid w:val="00877B11"/>
    <w:rsid w:val="00880944"/>
    <w:rsid w:val="00881144"/>
    <w:rsid w:val="00881309"/>
    <w:rsid w:val="0088218A"/>
    <w:rsid w:val="00882621"/>
    <w:rsid w:val="008829BB"/>
    <w:rsid w:val="00882FC5"/>
    <w:rsid w:val="0088325D"/>
    <w:rsid w:val="00883901"/>
    <w:rsid w:val="00883BDA"/>
    <w:rsid w:val="00883E7D"/>
    <w:rsid w:val="008841BF"/>
    <w:rsid w:val="00884262"/>
    <w:rsid w:val="008842AE"/>
    <w:rsid w:val="00884480"/>
    <w:rsid w:val="00884BC7"/>
    <w:rsid w:val="00884CC7"/>
    <w:rsid w:val="008851F2"/>
    <w:rsid w:val="0088570D"/>
    <w:rsid w:val="00887B87"/>
    <w:rsid w:val="00887CE2"/>
    <w:rsid w:val="00890464"/>
    <w:rsid w:val="00890514"/>
    <w:rsid w:val="00890925"/>
    <w:rsid w:val="00890B42"/>
    <w:rsid w:val="00891391"/>
    <w:rsid w:val="008915E3"/>
    <w:rsid w:val="008918CA"/>
    <w:rsid w:val="00891976"/>
    <w:rsid w:val="00892A18"/>
    <w:rsid w:val="008931D7"/>
    <w:rsid w:val="00893858"/>
    <w:rsid w:val="008938B8"/>
    <w:rsid w:val="00894FBD"/>
    <w:rsid w:val="008951FD"/>
    <w:rsid w:val="008954BD"/>
    <w:rsid w:val="008956D1"/>
    <w:rsid w:val="008956F6"/>
    <w:rsid w:val="008961D8"/>
    <w:rsid w:val="00896C31"/>
    <w:rsid w:val="00896C4D"/>
    <w:rsid w:val="00896E13"/>
    <w:rsid w:val="00897310"/>
    <w:rsid w:val="0089750F"/>
    <w:rsid w:val="00897864"/>
    <w:rsid w:val="008A0C2C"/>
    <w:rsid w:val="008A0CCC"/>
    <w:rsid w:val="008A181A"/>
    <w:rsid w:val="008A184D"/>
    <w:rsid w:val="008A2693"/>
    <w:rsid w:val="008A2D72"/>
    <w:rsid w:val="008A4438"/>
    <w:rsid w:val="008A58F9"/>
    <w:rsid w:val="008A5AE9"/>
    <w:rsid w:val="008A5EA8"/>
    <w:rsid w:val="008A5F68"/>
    <w:rsid w:val="008A64FD"/>
    <w:rsid w:val="008A6BF9"/>
    <w:rsid w:val="008A76BA"/>
    <w:rsid w:val="008A7B45"/>
    <w:rsid w:val="008A7CC8"/>
    <w:rsid w:val="008B06BE"/>
    <w:rsid w:val="008B075C"/>
    <w:rsid w:val="008B13C6"/>
    <w:rsid w:val="008B15DA"/>
    <w:rsid w:val="008B1671"/>
    <w:rsid w:val="008B1C05"/>
    <w:rsid w:val="008B1CD1"/>
    <w:rsid w:val="008B278D"/>
    <w:rsid w:val="008B3F5C"/>
    <w:rsid w:val="008B3FCD"/>
    <w:rsid w:val="008B503A"/>
    <w:rsid w:val="008B6C07"/>
    <w:rsid w:val="008B7081"/>
    <w:rsid w:val="008B72FF"/>
    <w:rsid w:val="008B7914"/>
    <w:rsid w:val="008B7A19"/>
    <w:rsid w:val="008B7D47"/>
    <w:rsid w:val="008B7DDF"/>
    <w:rsid w:val="008C01E6"/>
    <w:rsid w:val="008C020C"/>
    <w:rsid w:val="008C06B9"/>
    <w:rsid w:val="008C094E"/>
    <w:rsid w:val="008C0B6B"/>
    <w:rsid w:val="008C0E4C"/>
    <w:rsid w:val="008C1063"/>
    <w:rsid w:val="008C1820"/>
    <w:rsid w:val="008C1AFD"/>
    <w:rsid w:val="008C2E2A"/>
    <w:rsid w:val="008C35FD"/>
    <w:rsid w:val="008C3728"/>
    <w:rsid w:val="008C37E9"/>
    <w:rsid w:val="008C3836"/>
    <w:rsid w:val="008C4367"/>
    <w:rsid w:val="008C45E3"/>
    <w:rsid w:val="008C6040"/>
    <w:rsid w:val="008C67BA"/>
    <w:rsid w:val="008C717D"/>
    <w:rsid w:val="008D0C3E"/>
    <w:rsid w:val="008D0F78"/>
    <w:rsid w:val="008D0F9D"/>
    <w:rsid w:val="008D121E"/>
    <w:rsid w:val="008D13B8"/>
    <w:rsid w:val="008D1CBE"/>
    <w:rsid w:val="008D1E20"/>
    <w:rsid w:val="008D1E33"/>
    <w:rsid w:val="008D207A"/>
    <w:rsid w:val="008D221D"/>
    <w:rsid w:val="008D224D"/>
    <w:rsid w:val="008D225F"/>
    <w:rsid w:val="008D2BC6"/>
    <w:rsid w:val="008D5859"/>
    <w:rsid w:val="008D6F72"/>
    <w:rsid w:val="008E0153"/>
    <w:rsid w:val="008E09BE"/>
    <w:rsid w:val="008E0A1F"/>
    <w:rsid w:val="008E12A5"/>
    <w:rsid w:val="008E12F1"/>
    <w:rsid w:val="008E13B6"/>
    <w:rsid w:val="008E1687"/>
    <w:rsid w:val="008E1C0F"/>
    <w:rsid w:val="008E23AC"/>
    <w:rsid w:val="008E2A49"/>
    <w:rsid w:val="008E3BC1"/>
    <w:rsid w:val="008E3F24"/>
    <w:rsid w:val="008E3F53"/>
    <w:rsid w:val="008E5E80"/>
    <w:rsid w:val="008E5FA6"/>
    <w:rsid w:val="008E60A6"/>
    <w:rsid w:val="008E62A7"/>
    <w:rsid w:val="008E6411"/>
    <w:rsid w:val="008E6B7E"/>
    <w:rsid w:val="008E77B5"/>
    <w:rsid w:val="008E7F7F"/>
    <w:rsid w:val="008F0C82"/>
    <w:rsid w:val="008F1283"/>
    <w:rsid w:val="008F1BFA"/>
    <w:rsid w:val="008F2048"/>
    <w:rsid w:val="008F267B"/>
    <w:rsid w:val="008F269D"/>
    <w:rsid w:val="008F2BFA"/>
    <w:rsid w:val="008F38F1"/>
    <w:rsid w:val="008F43CF"/>
    <w:rsid w:val="008F48CF"/>
    <w:rsid w:val="008F4FE9"/>
    <w:rsid w:val="008F5483"/>
    <w:rsid w:val="008F5BD7"/>
    <w:rsid w:val="008F5E9C"/>
    <w:rsid w:val="008F6217"/>
    <w:rsid w:val="008F6363"/>
    <w:rsid w:val="008F65A4"/>
    <w:rsid w:val="008F669C"/>
    <w:rsid w:val="008F67A9"/>
    <w:rsid w:val="008F6B4F"/>
    <w:rsid w:val="008F6DD1"/>
    <w:rsid w:val="008F72BB"/>
    <w:rsid w:val="008F759D"/>
    <w:rsid w:val="00900987"/>
    <w:rsid w:val="00900B59"/>
    <w:rsid w:val="00900F8D"/>
    <w:rsid w:val="00902066"/>
    <w:rsid w:val="00902E33"/>
    <w:rsid w:val="00902E46"/>
    <w:rsid w:val="00904B09"/>
    <w:rsid w:val="00905570"/>
    <w:rsid w:val="00906B07"/>
    <w:rsid w:val="00906D52"/>
    <w:rsid w:val="00906DAC"/>
    <w:rsid w:val="009070EC"/>
    <w:rsid w:val="009102ED"/>
    <w:rsid w:val="00910369"/>
    <w:rsid w:val="00910A7C"/>
    <w:rsid w:val="00910C60"/>
    <w:rsid w:val="00913577"/>
    <w:rsid w:val="00913CCE"/>
    <w:rsid w:val="009145D8"/>
    <w:rsid w:val="00914ECE"/>
    <w:rsid w:val="00914EDE"/>
    <w:rsid w:val="00915821"/>
    <w:rsid w:val="00915865"/>
    <w:rsid w:val="00915FE7"/>
    <w:rsid w:val="00916101"/>
    <w:rsid w:val="009164DF"/>
    <w:rsid w:val="00916853"/>
    <w:rsid w:val="00917760"/>
    <w:rsid w:val="00917833"/>
    <w:rsid w:val="00920EC0"/>
    <w:rsid w:val="00921D53"/>
    <w:rsid w:val="009223B6"/>
    <w:rsid w:val="00922F39"/>
    <w:rsid w:val="009247FB"/>
    <w:rsid w:val="009251BA"/>
    <w:rsid w:val="00925B2E"/>
    <w:rsid w:val="00926379"/>
    <w:rsid w:val="009263DB"/>
    <w:rsid w:val="00926B22"/>
    <w:rsid w:val="00926C23"/>
    <w:rsid w:val="00926D1C"/>
    <w:rsid w:val="00927177"/>
    <w:rsid w:val="009309B7"/>
    <w:rsid w:val="00930F63"/>
    <w:rsid w:val="00931AB0"/>
    <w:rsid w:val="00931B0C"/>
    <w:rsid w:val="009320C5"/>
    <w:rsid w:val="00932647"/>
    <w:rsid w:val="0093266D"/>
    <w:rsid w:val="009326F2"/>
    <w:rsid w:val="00933F69"/>
    <w:rsid w:val="00934426"/>
    <w:rsid w:val="0093472A"/>
    <w:rsid w:val="00934BD9"/>
    <w:rsid w:val="009355E9"/>
    <w:rsid w:val="00935B76"/>
    <w:rsid w:val="00937B1E"/>
    <w:rsid w:val="00937FC0"/>
    <w:rsid w:val="0094096F"/>
    <w:rsid w:val="00940DEE"/>
    <w:rsid w:val="00940F57"/>
    <w:rsid w:val="0094104E"/>
    <w:rsid w:val="009414CF"/>
    <w:rsid w:val="00941E58"/>
    <w:rsid w:val="00941FAA"/>
    <w:rsid w:val="00942396"/>
    <w:rsid w:val="009424F9"/>
    <w:rsid w:val="009431D4"/>
    <w:rsid w:val="0094370C"/>
    <w:rsid w:val="009439AE"/>
    <w:rsid w:val="0094514B"/>
    <w:rsid w:val="009457FA"/>
    <w:rsid w:val="009463EE"/>
    <w:rsid w:val="00947234"/>
    <w:rsid w:val="00947355"/>
    <w:rsid w:val="00947384"/>
    <w:rsid w:val="00947715"/>
    <w:rsid w:val="009479CE"/>
    <w:rsid w:val="00947CAD"/>
    <w:rsid w:val="009501C0"/>
    <w:rsid w:val="009507DE"/>
    <w:rsid w:val="009510AD"/>
    <w:rsid w:val="00952CF7"/>
    <w:rsid w:val="0095361B"/>
    <w:rsid w:val="009540E8"/>
    <w:rsid w:val="0095594E"/>
    <w:rsid w:val="0095595F"/>
    <w:rsid w:val="0095654D"/>
    <w:rsid w:val="009565FB"/>
    <w:rsid w:val="00956EE6"/>
    <w:rsid w:val="00957958"/>
    <w:rsid w:val="00957B53"/>
    <w:rsid w:val="00957C77"/>
    <w:rsid w:val="009607C7"/>
    <w:rsid w:val="00962F7D"/>
    <w:rsid w:val="00963DE3"/>
    <w:rsid w:val="00963E10"/>
    <w:rsid w:val="00963EC2"/>
    <w:rsid w:val="00963F9F"/>
    <w:rsid w:val="00964003"/>
    <w:rsid w:val="00964F31"/>
    <w:rsid w:val="00966B8E"/>
    <w:rsid w:val="0096743A"/>
    <w:rsid w:val="00967A66"/>
    <w:rsid w:val="00967D3B"/>
    <w:rsid w:val="00967F95"/>
    <w:rsid w:val="009702FC"/>
    <w:rsid w:val="00970321"/>
    <w:rsid w:val="00970328"/>
    <w:rsid w:val="00970458"/>
    <w:rsid w:val="009709FF"/>
    <w:rsid w:val="00970F17"/>
    <w:rsid w:val="00971449"/>
    <w:rsid w:val="00971D0B"/>
    <w:rsid w:val="00971F3C"/>
    <w:rsid w:val="00972697"/>
    <w:rsid w:val="00972989"/>
    <w:rsid w:val="00972E66"/>
    <w:rsid w:val="00973496"/>
    <w:rsid w:val="00973CA5"/>
    <w:rsid w:val="00974903"/>
    <w:rsid w:val="00974996"/>
    <w:rsid w:val="00974DA6"/>
    <w:rsid w:val="00974F41"/>
    <w:rsid w:val="00974FCE"/>
    <w:rsid w:val="009751BA"/>
    <w:rsid w:val="00975975"/>
    <w:rsid w:val="00975FCC"/>
    <w:rsid w:val="009764F1"/>
    <w:rsid w:val="00976E4F"/>
    <w:rsid w:val="009770C6"/>
    <w:rsid w:val="00977E4C"/>
    <w:rsid w:val="00980E06"/>
    <w:rsid w:val="00982A0F"/>
    <w:rsid w:val="00982E02"/>
    <w:rsid w:val="00982E99"/>
    <w:rsid w:val="009836E1"/>
    <w:rsid w:val="00983BEB"/>
    <w:rsid w:val="009849BF"/>
    <w:rsid w:val="009854E9"/>
    <w:rsid w:val="00985A34"/>
    <w:rsid w:val="00985B35"/>
    <w:rsid w:val="00985C7D"/>
    <w:rsid w:val="0098676A"/>
    <w:rsid w:val="009869B1"/>
    <w:rsid w:val="00986A66"/>
    <w:rsid w:val="00986C7E"/>
    <w:rsid w:val="00986E2B"/>
    <w:rsid w:val="00987BF6"/>
    <w:rsid w:val="0099058D"/>
    <w:rsid w:val="00991224"/>
    <w:rsid w:val="009914B8"/>
    <w:rsid w:val="0099229C"/>
    <w:rsid w:val="009927C8"/>
    <w:rsid w:val="00993963"/>
    <w:rsid w:val="0099492E"/>
    <w:rsid w:val="00994D7A"/>
    <w:rsid w:val="00994FA6"/>
    <w:rsid w:val="0099606F"/>
    <w:rsid w:val="0099630B"/>
    <w:rsid w:val="0099635D"/>
    <w:rsid w:val="00996425"/>
    <w:rsid w:val="00996A4B"/>
    <w:rsid w:val="00997373"/>
    <w:rsid w:val="00997E43"/>
    <w:rsid w:val="009A02DD"/>
    <w:rsid w:val="009A03A0"/>
    <w:rsid w:val="009A0985"/>
    <w:rsid w:val="009A0B5D"/>
    <w:rsid w:val="009A0D7C"/>
    <w:rsid w:val="009A14C0"/>
    <w:rsid w:val="009A2EED"/>
    <w:rsid w:val="009A4CF4"/>
    <w:rsid w:val="009A4E4D"/>
    <w:rsid w:val="009A654D"/>
    <w:rsid w:val="009A6640"/>
    <w:rsid w:val="009A6B2F"/>
    <w:rsid w:val="009A6C23"/>
    <w:rsid w:val="009A733D"/>
    <w:rsid w:val="009A796C"/>
    <w:rsid w:val="009B26FD"/>
    <w:rsid w:val="009B2FB0"/>
    <w:rsid w:val="009B472F"/>
    <w:rsid w:val="009B5155"/>
    <w:rsid w:val="009B54B1"/>
    <w:rsid w:val="009B550D"/>
    <w:rsid w:val="009B5625"/>
    <w:rsid w:val="009B64AA"/>
    <w:rsid w:val="009B65A3"/>
    <w:rsid w:val="009B682A"/>
    <w:rsid w:val="009B6A03"/>
    <w:rsid w:val="009B6E08"/>
    <w:rsid w:val="009B71CD"/>
    <w:rsid w:val="009B72BD"/>
    <w:rsid w:val="009C021D"/>
    <w:rsid w:val="009C12FA"/>
    <w:rsid w:val="009C14A2"/>
    <w:rsid w:val="009C1BB1"/>
    <w:rsid w:val="009C237E"/>
    <w:rsid w:val="009C255A"/>
    <w:rsid w:val="009C2719"/>
    <w:rsid w:val="009C2747"/>
    <w:rsid w:val="009C2B79"/>
    <w:rsid w:val="009C34A1"/>
    <w:rsid w:val="009C38E0"/>
    <w:rsid w:val="009C43B4"/>
    <w:rsid w:val="009C47CA"/>
    <w:rsid w:val="009C482D"/>
    <w:rsid w:val="009C4897"/>
    <w:rsid w:val="009C4A72"/>
    <w:rsid w:val="009C5C76"/>
    <w:rsid w:val="009C5E51"/>
    <w:rsid w:val="009C65BD"/>
    <w:rsid w:val="009C686F"/>
    <w:rsid w:val="009C69BE"/>
    <w:rsid w:val="009C703E"/>
    <w:rsid w:val="009C7410"/>
    <w:rsid w:val="009D01B6"/>
    <w:rsid w:val="009D028A"/>
    <w:rsid w:val="009D06D9"/>
    <w:rsid w:val="009D0CDC"/>
    <w:rsid w:val="009D0D52"/>
    <w:rsid w:val="009D0FB5"/>
    <w:rsid w:val="009D1BFF"/>
    <w:rsid w:val="009D2338"/>
    <w:rsid w:val="009D2453"/>
    <w:rsid w:val="009D2459"/>
    <w:rsid w:val="009D2513"/>
    <w:rsid w:val="009D2651"/>
    <w:rsid w:val="009D2696"/>
    <w:rsid w:val="009D2B5B"/>
    <w:rsid w:val="009D2C5D"/>
    <w:rsid w:val="009D2DA6"/>
    <w:rsid w:val="009D43C0"/>
    <w:rsid w:val="009D5279"/>
    <w:rsid w:val="009D57FF"/>
    <w:rsid w:val="009D5A47"/>
    <w:rsid w:val="009D6E09"/>
    <w:rsid w:val="009D7A9A"/>
    <w:rsid w:val="009D7ACC"/>
    <w:rsid w:val="009E0605"/>
    <w:rsid w:val="009E0F3E"/>
    <w:rsid w:val="009E2C91"/>
    <w:rsid w:val="009E3006"/>
    <w:rsid w:val="009E30AC"/>
    <w:rsid w:val="009E3E0C"/>
    <w:rsid w:val="009E3F7E"/>
    <w:rsid w:val="009E443F"/>
    <w:rsid w:val="009E4BDF"/>
    <w:rsid w:val="009E5763"/>
    <w:rsid w:val="009E6CBA"/>
    <w:rsid w:val="009E72E8"/>
    <w:rsid w:val="009E782E"/>
    <w:rsid w:val="009E7978"/>
    <w:rsid w:val="009F01A6"/>
    <w:rsid w:val="009F0294"/>
    <w:rsid w:val="009F08EC"/>
    <w:rsid w:val="009F119A"/>
    <w:rsid w:val="009F14D8"/>
    <w:rsid w:val="009F17A5"/>
    <w:rsid w:val="009F1B48"/>
    <w:rsid w:val="009F1D5E"/>
    <w:rsid w:val="009F1E4C"/>
    <w:rsid w:val="009F3959"/>
    <w:rsid w:val="009F3981"/>
    <w:rsid w:val="009F3B9F"/>
    <w:rsid w:val="009F46A3"/>
    <w:rsid w:val="009F475F"/>
    <w:rsid w:val="009F4ADA"/>
    <w:rsid w:val="009F4EBA"/>
    <w:rsid w:val="009F5561"/>
    <w:rsid w:val="009F5631"/>
    <w:rsid w:val="009F6B1C"/>
    <w:rsid w:val="009F6C1A"/>
    <w:rsid w:val="009F72E5"/>
    <w:rsid w:val="009F7A21"/>
    <w:rsid w:val="009F7A5C"/>
    <w:rsid w:val="009F7F17"/>
    <w:rsid w:val="00A014D9"/>
    <w:rsid w:val="00A01933"/>
    <w:rsid w:val="00A01FFD"/>
    <w:rsid w:val="00A0240C"/>
    <w:rsid w:val="00A0254C"/>
    <w:rsid w:val="00A02F6F"/>
    <w:rsid w:val="00A030EC"/>
    <w:rsid w:val="00A0346D"/>
    <w:rsid w:val="00A042B6"/>
    <w:rsid w:val="00A04755"/>
    <w:rsid w:val="00A05662"/>
    <w:rsid w:val="00A0695E"/>
    <w:rsid w:val="00A069D4"/>
    <w:rsid w:val="00A07D79"/>
    <w:rsid w:val="00A103FD"/>
    <w:rsid w:val="00A1089D"/>
    <w:rsid w:val="00A116A4"/>
    <w:rsid w:val="00A11C7C"/>
    <w:rsid w:val="00A122B2"/>
    <w:rsid w:val="00A12A1A"/>
    <w:rsid w:val="00A14C1C"/>
    <w:rsid w:val="00A15250"/>
    <w:rsid w:val="00A16B89"/>
    <w:rsid w:val="00A16E0D"/>
    <w:rsid w:val="00A16F23"/>
    <w:rsid w:val="00A17218"/>
    <w:rsid w:val="00A17802"/>
    <w:rsid w:val="00A17B71"/>
    <w:rsid w:val="00A17FDD"/>
    <w:rsid w:val="00A202B8"/>
    <w:rsid w:val="00A207E3"/>
    <w:rsid w:val="00A20C87"/>
    <w:rsid w:val="00A211ED"/>
    <w:rsid w:val="00A212B7"/>
    <w:rsid w:val="00A21AD8"/>
    <w:rsid w:val="00A22648"/>
    <w:rsid w:val="00A229ED"/>
    <w:rsid w:val="00A235DD"/>
    <w:rsid w:val="00A23941"/>
    <w:rsid w:val="00A2448F"/>
    <w:rsid w:val="00A24FD2"/>
    <w:rsid w:val="00A2544E"/>
    <w:rsid w:val="00A25A8E"/>
    <w:rsid w:val="00A25B36"/>
    <w:rsid w:val="00A25B89"/>
    <w:rsid w:val="00A265D5"/>
    <w:rsid w:val="00A26614"/>
    <w:rsid w:val="00A26E51"/>
    <w:rsid w:val="00A26FD6"/>
    <w:rsid w:val="00A271F9"/>
    <w:rsid w:val="00A278E5"/>
    <w:rsid w:val="00A27DB3"/>
    <w:rsid w:val="00A27F4A"/>
    <w:rsid w:val="00A304E5"/>
    <w:rsid w:val="00A30666"/>
    <w:rsid w:val="00A30670"/>
    <w:rsid w:val="00A30DD7"/>
    <w:rsid w:val="00A31609"/>
    <w:rsid w:val="00A32FB1"/>
    <w:rsid w:val="00A3382E"/>
    <w:rsid w:val="00A33B7F"/>
    <w:rsid w:val="00A3414F"/>
    <w:rsid w:val="00A34811"/>
    <w:rsid w:val="00A34840"/>
    <w:rsid w:val="00A34849"/>
    <w:rsid w:val="00A3503D"/>
    <w:rsid w:val="00A3590A"/>
    <w:rsid w:val="00A35F3E"/>
    <w:rsid w:val="00A35FF4"/>
    <w:rsid w:val="00A364AC"/>
    <w:rsid w:val="00A36DCA"/>
    <w:rsid w:val="00A37345"/>
    <w:rsid w:val="00A3795F"/>
    <w:rsid w:val="00A4056C"/>
    <w:rsid w:val="00A4131B"/>
    <w:rsid w:val="00A41730"/>
    <w:rsid w:val="00A41A3A"/>
    <w:rsid w:val="00A424CD"/>
    <w:rsid w:val="00A430DE"/>
    <w:rsid w:val="00A446FA"/>
    <w:rsid w:val="00A450D4"/>
    <w:rsid w:val="00A45A9F"/>
    <w:rsid w:val="00A461A9"/>
    <w:rsid w:val="00A4651C"/>
    <w:rsid w:val="00A474FB"/>
    <w:rsid w:val="00A4770C"/>
    <w:rsid w:val="00A47B24"/>
    <w:rsid w:val="00A50848"/>
    <w:rsid w:val="00A510AD"/>
    <w:rsid w:val="00A51158"/>
    <w:rsid w:val="00A51224"/>
    <w:rsid w:val="00A51A45"/>
    <w:rsid w:val="00A51AD0"/>
    <w:rsid w:val="00A51C3D"/>
    <w:rsid w:val="00A51F6B"/>
    <w:rsid w:val="00A520C4"/>
    <w:rsid w:val="00A52128"/>
    <w:rsid w:val="00A52B76"/>
    <w:rsid w:val="00A530EA"/>
    <w:rsid w:val="00A53552"/>
    <w:rsid w:val="00A538FD"/>
    <w:rsid w:val="00A546A7"/>
    <w:rsid w:val="00A54D1F"/>
    <w:rsid w:val="00A55A4A"/>
    <w:rsid w:val="00A561AA"/>
    <w:rsid w:val="00A5660A"/>
    <w:rsid w:val="00A567DD"/>
    <w:rsid w:val="00A567E8"/>
    <w:rsid w:val="00A5745A"/>
    <w:rsid w:val="00A578A4"/>
    <w:rsid w:val="00A607AF"/>
    <w:rsid w:val="00A6080F"/>
    <w:rsid w:val="00A61FC5"/>
    <w:rsid w:val="00A630AB"/>
    <w:rsid w:val="00A63BE1"/>
    <w:rsid w:val="00A63F23"/>
    <w:rsid w:val="00A65883"/>
    <w:rsid w:val="00A659F4"/>
    <w:rsid w:val="00A66DFE"/>
    <w:rsid w:val="00A67F57"/>
    <w:rsid w:val="00A70D69"/>
    <w:rsid w:val="00A7197F"/>
    <w:rsid w:val="00A71B51"/>
    <w:rsid w:val="00A72423"/>
    <w:rsid w:val="00A72A46"/>
    <w:rsid w:val="00A72BE7"/>
    <w:rsid w:val="00A740F8"/>
    <w:rsid w:val="00A74205"/>
    <w:rsid w:val="00A743CF"/>
    <w:rsid w:val="00A7505A"/>
    <w:rsid w:val="00A75C19"/>
    <w:rsid w:val="00A75D31"/>
    <w:rsid w:val="00A75ED1"/>
    <w:rsid w:val="00A7616C"/>
    <w:rsid w:val="00A7787F"/>
    <w:rsid w:val="00A77CE0"/>
    <w:rsid w:val="00A77D7F"/>
    <w:rsid w:val="00A80200"/>
    <w:rsid w:val="00A806DC"/>
    <w:rsid w:val="00A80806"/>
    <w:rsid w:val="00A80AD4"/>
    <w:rsid w:val="00A8133C"/>
    <w:rsid w:val="00A8165A"/>
    <w:rsid w:val="00A817A2"/>
    <w:rsid w:val="00A821E1"/>
    <w:rsid w:val="00A82311"/>
    <w:rsid w:val="00A827D1"/>
    <w:rsid w:val="00A82B13"/>
    <w:rsid w:val="00A82C09"/>
    <w:rsid w:val="00A834EF"/>
    <w:rsid w:val="00A83B3A"/>
    <w:rsid w:val="00A83CA9"/>
    <w:rsid w:val="00A842AA"/>
    <w:rsid w:val="00A84D0B"/>
    <w:rsid w:val="00A84DE8"/>
    <w:rsid w:val="00A8541F"/>
    <w:rsid w:val="00A85489"/>
    <w:rsid w:val="00A86633"/>
    <w:rsid w:val="00A86D33"/>
    <w:rsid w:val="00A8760B"/>
    <w:rsid w:val="00A87A72"/>
    <w:rsid w:val="00A87DEB"/>
    <w:rsid w:val="00A90065"/>
    <w:rsid w:val="00A9075D"/>
    <w:rsid w:val="00A91B7B"/>
    <w:rsid w:val="00A91C63"/>
    <w:rsid w:val="00A92506"/>
    <w:rsid w:val="00A92F83"/>
    <w:rsid w:val="00A9342C"/>
    <w:rsid w:val="00A93722"/>
    <w:rsid w:val="00A93D68"/>
    <w:rsid w:val="00A94104"/>
    <w:rsid w:val="00A94B82"/>
    <w:rsid w:val="00A953A3"/>
    <w:rsid w:val="00A95EE2"/>
    <w:rsid w:val="00A9674B"/>
    <w:rsid w:val="00A9717B"/>
    <w:rsid w:val="00A97513"/>
    <w:rsid w:val="00A97DD7"/>
    <w:rsid w:val="00AA0CCD"/>
    <w:rsid w:val="00AA12AF"/>
    <w:rsid w:val="00AA12B6"/>
    <w:rsid w:val="00AA2500"/>
    <w:rsid w:val="00AA2765"/>
    <w:rsid w:val="00AA27E6"/>
    <w:rsid w:val="00AA2E26"/>
    <w:rsid w:val="00AA318E"/>
    <w:rsid w:val="00AA3337"/>
    <w:rsid w:val="00AA3981"/>
    <w:rsid w:val="00AA488E"/>
    <w:rsid w:val="00AA584E"/>
    <w:rsid w:val="00AA5F08"/>
    <w:rsid w:val="00AA6A5D"/>
    <w:rsid w:val="00AA6CA8"/>
    <w:rsid w:val="00AA6EB1"/>
    <w:rsid w:val="00AA77AA"/>
    <w:rsid w:val="00AA7F37"/>
    <w:rsid w:val="00AB083F"/>
    <w:rsid w:val="00AB0FEB"/>
    <w:rsid w:val="00AB15D8"/>
    <w:rsid w:val="00AB1A63"/>
    <w:rsid w:val="00AB1FBA"/>
    <w:rsid w:val="00AB217A"/>
    <w:rsid w:val="00AB220F"/>
    <w:rsid w:val="00AB2A8C"/>
    <w:rsid w:val="00AB2ED3"/>
    <w:rsid w:val="00AB3266"/>
    <w:rsid w:val="00AB4373"/>
    <w:rsid w:val="00AB4980"/>
    <w:rsid w:val="00AB4CC2"/>
    <w:rsid w:val="00AB4F5B"/>
    <w:rsid w:val="00AB546A"/>
    <w:rsid w:val="00AB5957"/>
    <w:rsid w:val="00AB5E3C"/>
    <w:rsid w:val="00AB6E64"/>
    <w:rsid w:val="00AB7195"/>
    <w:rsid w:val="00AB7A65"/>
    <w:rsid w:val="00AB7C1E"/>
    <w:rsid w:val="00AC0146"/>
    <w:rsid w:val="00AC0972"/>
    <w:rsid w:val="00AC0985"/>
    <w:rsid w:val="00AC19AF"/>
    <w:rsid w:val="00AC1B77"/>
    <w:rsid w:val="00AC219D"/>
    <w:rsid w:val="00AC21AB"/>
    <w:rsid w:val="00AC2AF3"/>
    <w:rsid w:val="00AC36E1"/>
    <w:rsid w:val="00AC3839"/>
    <w:rsid w:val="00AC43C2"/>
    <w:rsid w:val="00AC4AC2"/>
    <w:rsid w:val="00AC5067"/>
    <w:rsid w:val="00AC53E3"/>
    <w:rsid w:val="00AC6474"/>
    <w:rsid w:val="00AC6CD8"/>
    <w:rsid w:val="00AC7E7F"/>
    <w:rsid w:val="00AD05D2"/>
    <w:rsid w:val="00AD083D"/>
    <w:rsid w:val="00AD1049"/>
    <w:rsid w:val="00AD25C1"/>
    <w:rsid w:val="00AD2E29"/>
    <w:rsid w:val="00AD2F51"/>
    <w:rsid w:val="00AD326B"/>
    <w:rsid w:val="00AD3345"/>
    <w:rsid w:val="00AD3E47"/>
    <w:rsid w:val="00AD428E"/>
    <w:rsid w:val="00AD4397"/>
    <w:rsid w:val="00AD4688"/>
    <w:rsid w:val="00AD4812"/>
    <w:rsid w:val="00AD4883"/>
    <w:rsid w:val="00AD48C5"/>
    <w:rsid w:val="00AD4EB2"/>
    <w:rsid w:val="00AD503F"/>
    <w:rsid w:val="00AD5630"/>
    <w:rsid w:val="00AD60FB"/>
    <w:rsid w:val="00AD6272"/>
    <w:rsid w:val="00AD67FC"/>
    <w:rsid w:val="00AD6888"/>
    <w:rsid w:val="00AD6D30"/>
    <w:rsid w:val="00AD78E1"/>
    <w:rsid w:val="00AD79A3"/>
    <w:rsid w:val="00AD7E12"/>
    <w:rsid w:val="00AE00F4"/>
    <w:rsid w:val="00AE0A11"/>
    <w:rsid w:val="00AE1087"/>
    <w:rsid w:val="00AE12D4"/>
    <w:rsid w:val="00AE1D0D"/>
    <w:rsid w:val="00AE29E4"/>
    <w:rsid w:val="00AE2B61"/>
    <w:rsid w:val="00AE394F"/>
    <w:rsid w:val="00AE410B"/>
    <w:rsid w:val="00AE4199"/>
    <w:rsid w:val="00AE5335"/>
    <w:rsid w:val="00AE62D2"/>
    <w:rsid w:val="00AE6CDF"/>
    <w:rsid w:val="00AE78E6"/>
    <w:rsid w:val="00AE79B6"/>
    <w:rsid w:val="00AE7A03"/>
    <w:rsid w:val="00AF0357"/>
    <w:rsid w:val="00AF05F2"/>
    <w:rsid w:val="00AF1213"/>
    <w:rsid w:val="00AF13DE"/>
    <w:rsid w:val="00AF15BA"/>
    <w:rsid w:val="00AF1E8D"/>
    <w:rsid w:val="00AF23F2"/>
    <w:rsid w:val="00AF2803"/>
    <w:rsid w:val="00AF2D16"/>
    <w:rsid w:val="00AF3875"/>
    <w:rsid w:val="00AF3CB2"/>
    <w:rsid w:val="00AF3EA8"/>
    <w:rsid w:val="00AF4C6B"/>
    <w:rsid w:val="00AF519E"/>
    <w:rsid w:val="00AF51BB"/>
    <w:rsid w:val="00AF521C"/>
    <w:rsid w:val="00AF52DE"/>
    <w:rsid w:val="00AF5949"/>
    <w:rsid w:val="00AF5A14"/>
    <w:rsid w:val="00AF5CAA"/>
    <w:rsid w:val="00AF6200"/>
    <w:rsid w:val="00AF6540"/>
    <w:rsid w:val="00AF76CB"/>
    <w:rsid w:val="00AF7B2B"/>
    <w:rsid w:val="00AF7CDA"/>
    <w:rsid w:val="00B00980"/>
    <w:rsid w:val="00B00C09"/>
    <w:rsid w:val="00B00CD3"/>
    <w:rsid w:val="00B013F3"/>
    <w:rsid w:val="00B01CEB"/>
    <w:rsid w:val="00B020F1"/>
    <w:rsid w:val="00B0238E"/>
    <w:rsid w:val="00B0283C"/>
    <w:rsid w:val="00B02A10"/>
    <w:rsid w:val="00B02BFB"/>
    <w:rsid w:val="00B02C5F"/>
    <w:rsid w:val="00B03095"/>
    <w:rsid w:val="00B0317E"/>
    <w:rsid w:val="00B03625"/>
    <w:rsid w:val="00B03AA4"/>
    <w:rsid w:val="00B04087"/>
    <w:rsid w:val="00B042EB"/>
    <w:rsid w:val="00B04AB2"/>
    <w:rsid w:val="00B054BD"/>
    <w:rsid w:val="00B05E4B"/>
    <w:rsid w:val="00B06776"/>
    <w:rsid w:val="00B06A91"/>
    <w:rsid w:val="00B07220"/>
    <w:rsid w:val="00B07C63"/>
    <w:rsid w:val="00B07EA0"/>
    <w:rsid w:val="00B116B0"/>
    <w:rsid w:val="00B11702"/>
    <w:rsid w:val="00B117BF"/>
    <w:rsid w:val="00B11F46"/>
    <w:rsid w:val="00B124BD"/>
    <w:rsid w:val="00B124CF"/>
    <w:rsid w:val="00B124F6"/>
    <w:rsid w:val="00B12DE4"/>
    <w:rsid w:val="00B13186"/>
    <w:rsid w:val="00B1330D"/>
    <w:rsid w:val="00B13553"/>
    <w:rsid w:val="00B13648"/>
    <w:rsid w:val="00B14A16"/>
    <w:rsid w:val="00B14A9C"/>
    <w:rsid w:val="00B15843"/>
    <w:rsid w:val="00B15E32"/>
    <w:rsid w:val="00B164EA"/>
    <w:rsid w:val="00B16BC2"/>
    <w:rsid w:val="00B1743A"/>
    <w:rsid w:val="00B175D5"/>
    <w:rsid w:val="00B175E4"/>
    <w:rsid w:val="00B22A2B"/>
    <w:rsid w:val="00B23D87"/>
    <w:rsid w:val="00B23DB7"/>
    <w:rsid w:val="00B23DB8"/>
    <w:rsid w:val="00B251B6"/>
    <w:rsid w:val="00B25345"/>
    <w:rsid w:val="00B25350"/>
    <w:rsid w:val="00B26122"/>
    <w:rsid w:val="00B26949"/>
    <w:rsid w:val="00B26C3A"/>
    <w:rsid w:val="00B2746A"/>
    <w:rsid w:val="00B27CFC"/>
    <w:rsid w:val="00B305A5"/>
    <w:rsid w:val="00B317C3"/>
    <w:rsid w:val="00B319D2"/>
    <w:rsid w:val="00B321AF"/>
    <w:rsid w:val="00B32761"/>
    <w:rsid w:val="00B34A43"/>
    <w:rsid w:val="00B35DEF"/>
    <w:rsid w:val="00B35E77"/>
    <w:rsid w:val="00B3738A"/>
    <w:rsid w:val="00B373F5"/>
    <w:rsid w:val="00B407DB"/>
    <w:rsid w:val="00B40B3E"/>
    <w:rsid w:val="00B40E01"/>
    <w:rsid w:val="00B415A6"/>
    <w:rsid w:val="00B41EA5"/>
    <w:rsid w:val="00B42026"/>
    <w:rsid w:val="00B424E5"/>
    <w:rsid w:val="00B42A3E"/>
    <w:rsid w:val="00B42C71"/>
    <w:rsid w:val="00B43ACA"/>
    <w:rsid w:val="00B441D6"/>
    <w:rsid w:val="00B44477"/>
    <w:rsid w:val="00B44683"/>
    <w:rsid w:val="00B44C57"/>
    <w:rsid w:val="00B44CDA"/>
    <w:rsid w:val="00B44F4E"/>
    <w:rsid w:val="00B450BB"/>
    <w:rsid w:val="00B45643"/>
    <w:rsid w:val="00B45F65"/>
    <w:rsid w:val="00B46251"/>
    <w:rsid w:val="00B46930"/>
    <w:rsid w:val="00B47012"/>
    <w:rsid w:val="00B47C28"/>
    <w:rsid w:val="00B47C69"/>
    <w:rsid w:val="00B5058E"/>
    <w:rsid w:val="00B519C2"/>
    <w:rsid w:val="00B51D50"/>
    <w:rsid w:val="00B535CB"/>
    <w:rsid w:val="00B538A1"/>
    <w:rsid w:val="00B54008"/>
    <w:rsid w:val="00B5432B"/>
    <w:rsid w:val="00B54786"/>
    <w:rsid w:val="00B54862"/>
    <w:rsid w:val="00B55663"/>
    <w:rsid w:val="00B55C0F"/>
    <w:rsid w:val="00B55E49"/>
    <w:rsid w:val="00B5687F"/>
    <w:rsid w:val="00B568E0"/>
    <w:rsid w:val="00B56DD6"/>
    <w:rsid w:val="00B56F86"/>
    <w:rsid w:val="00B576DD"/>
    <w:rsid w:val="00B57915"/>
    <w:rsid w:val="00B601A8"/>
    <w:rsid w:val="00B601F8"/>
    <w:rsid w:val="00B604FB"/>
    <w:rsid w:val="00B609EB"/>
    <w:rsid w:val="00B615D1"/>
    <w:rsid w:val="00B62171"/>
    <w:rsid w:val="00B621FD"/>
    <w:rsid w:val="00B623FA"/>
    <w:rsid w:val="00B62446"/>
    <w:rsid w:val="00B62CF1"/>
    <w:rsid w:val="00B62EEE"/>
    <w:rsid w:val="00B62F77"/>
    <w:rsid w:val="00B63B47"/>
    <w:rsid w:val="00B6457F"/>
    <w:rsid w:val="00B646CE"/>
    <w:rsid w:val="00B658D8"/>
    <w:rsid w:val="00B65AF8"/>
    <w:rsid w:val="00B65F6A"/>
    <w:rsid w:val="00B662BD"/>
    <w:rsid w:val="00B66607"/>
    <w:rsid w:val="00B66825"/>
    <w:rsid w:val="00B66961"/>
    <w:rsid w:val="00B66E39"/>
    <w:rsid w:val="00B66FE2"/>
    <w:rsid w:val="00B67A43"/>
    <w:rsid w:val="00B70077"/>
    <w:rsid w:val="00B70345"/>
    <w:rsid w:val="00B7107D"/>
    <w:rsid w:val="00B71542"/>
    <w:rsid w:val="00B71FD1"/>
    <w:rsid w:val="00B720E7"/>
    <w:rsid w:val="00B723E8"/>
    <w:rsid w:val="00B72BCE"/>
    <w:rsid w:val="00B7309B"/>
    <w:rsid w:val="00B733A2"/>
    <w:rsid w:val="00B7371C"/>
    <w:rsid w:val="00B73813"/>
    <w:rsid w:val="00B74298"/>
    <w:rsid w:val="00B74EE4"/>
    <w:rsid w:val="00B75078"/>
    <w:rsid w:val="00B75342"/>
    <w:rsid w:val="00B75DF1"/>
    <w:rsid w:val="00B768D0"/>
    <w:rsid w:val="00B77D89"/>
    <w:rsid w:val="00B80CC8"/>
    <w:rsid w:val="00B8100D"/>
    <w:rsid w:val="00B81CB2"/>
    <w:rsid w:val="00B82A62"/>
    <w:rsid w:val="00B82AEB"/>
    <w:rsid w:val="00B8317D"/>
    <w:rsid w:val="00B8321A"/>
    <w:rsid w:val="00B83B31"/>
    <w:rsid w:val="00B83BCE"/>
    <w:rsid w:val="00B840E9"/>
    <w:rsid w:val="00B841FA"/>
    <w:rsid w:val="00B84689"/>
    <w:rsid w:val="00B85C2C"/>
    <w:rsid w:val="00B85C53"/>
    <w:rsid w:val="00B867DB"/>
    <w:rsid w:val="00B869BE"/>
    <w:rsid w:val="00B86EB4"/>
    <w:rsid w:val="00B9002A"/>
    <w:rsid w:val="00B90324"/>
    <w:rsid w:val="00B90743"/>
    <w:rsid w:val="00B9110D"/>
    <w:rsid w:val="00B919C2"/>
    <w:rsid w:val="00B91DE4"/>
    <w:rsid w:val="00B93BF9"/>
    <w:rsid w:val="00B940CA"/>
    <w:rsid w:val="00B94618"/>
    <w:rsid w:val="00B947E8"/>
    <w:rsid w:val="00B94A04"/>
    <w:rsid w:val="00B955A9"/>
    <w:rsid w:val="00B95C54"/>
    <w:rsid w:val="00B95E09"/>
    <w:rsid w:val="00B95FC0"/>
    <w:rsid w:val="00B967B6"/>
    <w:rsid w:val="00B96BF5"/>
    <w:rsid w:val="00B97045"/>
    <w:rsid w:val="00B970D0"/>
    <w:rsid w:val="00B972F4"/>
    <w:rsid w:val="00B97356"/>
    <w:rsid w:val="00B9738D"/>
    <w:rsid w:val="00B97661"/>
    <w:rsid w:val="00B97BCF"/>
    <w:rsid w:val="00BA04FB"/>
    <w:rsid w:val="00BA0824"/>
    <w:rsid w:val="00BA1760"/>
    <w:rsid w:val="00BA1B8F"/>
    <w:rsid w:val="00BA1E31"/>
    <w:rsid w:val="00BA2C97"/>
    <w:rsid w:val="00BA2E8E"/>
    <w:rsid w:val="00BA3ECD"/>
    <w:rsid w:val="00BA43F7"/>
    <w:rsid w:val="00BA4765"/>
    <w:rsid w:val="00BA4B26"/>
    <w:rsid w:val="00BA4C41"/>
    <w:rsid w:val="00BA5979"/>
    <w:rsid w:val="00BA5B06"/>
    <w:rsid w:val="00BA5B31"/>
    <w:rsid w:val="00BA632A"/>
    <w:rsid w:val="00BA67F5"/>
    <w:rsid w:val="00BA69A9"/>
    <w:rsid w:val="00BA7417"/>
    <w:rsid w:val="00BA778C"/>
    <w:rsid w:val="00BA7CE1"/>
    <w:rsid w:val="00BB0501"/>
    <w:rsid w:val="00BB0CA2"/>
    <w:rsid w:val="00BB1B5F"/>
    <w:rsid w:val="00BB1F89"/>
    <w:rsid w:val="00BB2AE4"/>
    <w:rsid w:val="00BB360D"/>
    <w:rsid w:val="00BB38C6"/>
    <w:rsid w:val="00BB3E9F"/>
    <w:rsid w:val="00BB4BF3"/>
    <w:rsid w:val="00BB4D83"/>
    <w:rsid w:val="00BB503C"/>
    <w:rsid w:val="00BB507F"/>
    <w:rsid w:val="00BB5414"/>
    <w:rsid w:val="00BB57F9"/>
    <w:rsid w:val="00BB5C3F"/>
    <w:rsid w:val="00BB5F8D"/>
    <w:rsid w:val="00BB62D4"/>
    <w:rsid w:val="00BB6524"/>
    <w:rsid w:val="00BB6E82"/>
    <w:rsid w:val="00BB7138"/>
    <w:rsid w:val="00BB74EB"/>
    <w:rsid w:val="00BC02F5"/>
    <w:rsid w:val="00BC0582"/>
    <w:rsid w:val="00BC0EF2"/>
    <w:rsid w:val="00BC196A"/>
    <w:rsid w:val="00BC2DCF"/>
    <w:rsid w:val="00BC38B7"/>
    <w:rsid w:val="00BC46B9"/>
    <w:rsid w:val="00BC52BE"/>
    <w:rsid w:val="00BC617D"/>
    <w:rsid w:val="00BC62E3"/>
    <w:rsid w:val="00BC6871"/>
    <w:rsid w:val="00BC72A2"/>
    <w:rsid w:val="00BC7768"/>
    <w:rsid w:val="00BC7A9C"/>
    <w:rsid w:val="00BC7B36"/>
    <w:rsid w:val="00BD0974"/>
    <w:rsid w:val="00BD2755"/>
    <w:rsid w:val="00BD2CB7"/>
    <w:rsid w:val="00BD2D1B"/>
    <w:rsid w:val="00BD3338"/>
    <w:rsid w:val="00BD36AB"/>
    <w:rsid w:val="00BD3737"/>
    <w:rsid w:val="00BD3877"/>
    <w:rsid w:val="00BD4C98"/>
    <w:rsid w:val="00BD6419"/>
    <w:rsid w:val="00BD6CDB"/>
    <w:rsid w:val="00BD6E1A"/>
    <w:rsid w:val="00BD73FF"/>
    <w:rsid w:val="00BD7872"/>
    <w:rsid w:val="00BE026D"/>
    <w:rsid w:val="00BE083F"/>
    <w:rsid w:val="00BE09D2"/>
    <w:rsid w:val="00BE0E6F"/>
    <w:rsid w:val="00BE1DE3"/>
    <w:rsid w:val="00BE2046"/>
    <w:rsid w:val="00BE259F"/>
    <w:rsid w:val="00BE260D"/>
    <w:rsid w:val="00BE2A9B"/>
    <w:rsid w:val="00BE32EE"/>
    <w:rsid w:val="00BE34FF"/>
    <w:rsid w:val="00BE3803"/>
    <w:rsid w:val="00BE3D1B"/>
    <w:rsid w:val="00BE400F"/>
    <w:rsid w:val="00BE48F3"/>
    <w:rsid w:val="00BE5723"/>
    <w:rsid w:val="00BE5BBF"/>
    <w:rsid w:val="00BE620D"/>
    <w:rsid w:val="00BE6677"/>
    <w:rsid w:val="00BE72CF"/>
    <w:rsid w:val="00BE77E7"/>
    <w:rsid w:val="00BF00AF"/>
    <w:rsid w:val="00BF045A"/>
    <w:rsid w:val="00BF1539"/>
    <w:rsid w:val="00BF1D73"/>
    <w:rsid w:val="00BF2016"/>
    <w:rsid w:val="00BF20BD"/>
    <w:rsid w:val="00BF40E9"/>
    <w:rsid w:val="00BF4460"/>
    <w:rsid w:val="00BF44DE"/>
    <w:rsid w:val="00BF49BA"/>
    <w:rsid w:val="00BF5CC1"/>
    <w:rsid w:val="00BF631F"/>
    <w:rsid w:val="00C004B1"/>
    <w:rsid w:val="00C0086F"/>
    <w:rsid w:val="00C013AF"/>
    <w:rsid w:val="00C016C4"/>
    <w:rsid w:val="00C0189E"/>
    <w:rsid w:val="00C019D7"/>
    <w:rsid w:val="00C01BF3"/>
    <w:rsid w:val="00C0234C"/>
    <w:rsid w:val="00C026DD"/>
    <w:rsid w:val="00C029F4"/>
    <w:rsid w:val="00C02D06"/>
    <w:rsid w:val="00C02DCE"/>
    <w:rsid w:val="00C02E79"/>
    <w:rsid w:val="00C03702"/>
    <w:rsid w:val="00C03963"/>
    <w:rsid w:val="00C046CA"/>
    <w:rsid w:val="00C04FB4"/>
    <w:rsid w:val="00C05289"/>
    <w:rsid w:val="00C0591E"/>
    <w:rsid w:val="00C05B9E"/>
    <w:rsid w:val="00C06277"/>
    <w:rsid w:val="00C0633C"/>
    <w:rsid w:val="00C0687B"/>
    <w:rsid w:val="00C07136"/>
    <w:rsid w:val="00C07EDC"/>
    <w:rsid w:val="00C10084"/>
    <w:rsid w:val="00C10840"/>
    <w:rsid w:val="00C10D94"/>
    <w:rsid w:val="00C1176B"/>
    <w:rsid w:val="00C13CEF"/>
    <w:rsid w:val="00C13EB4"/>
    <w:rsid w:val="00C14B4B"/>
    <w:rsid w:val="00C1625A"/>
    <w:rsid w:val="00C1638B"/>
    <w:rsid w:val="00C16A45"/>
    <w:rsid w:val="00C16A6A"/>
    <w:rsid w:val="00C17E12"/>
    <w:rsid w:val="00C2039E"/>
    <w:rsid w:val="00C204BA"/>
    <w:rsid w:val="00C20B85"/>
    <w:rsid w:val="00C212B7"/>
    <w:rsid w:val="00C214CA"/>
    <w:rsid w:val="00C21993"/>
    <w:rsid w:val="00C22046"/>
    <w:rsid w:val="00C2222B"/>
    <w:rsid w:val="00C22550"/>
    <w:rsid w:val="00C2290C"/>
    <w:rsid w:val="00C22D83"/>
    <w:rsid w:val="00C22EE1"/>
    <w:rsid w:val="00C23DA1"/>
    <w:rsid w:val="00C23E5E"/>
    <w:rsid w:val="00C250D8"/>
    <w:rsid w:val="00C25798"/>
    <w:rsid w:val="00C263EF"/>
    <w:rsid w:val="00C26593"/>
    <w:rsid w:val="00C26787"/>
    <w:rsid w:val="00C26965"/>
    <w:rsid w:val="00C273DC"/>
    <w:rsid w:val="00C275CA"/>
    <w:rsid w:val="00C2766D"/>
    <w:rsid w:val="00C2767E"/>
    <w:rsid w:val="00C27B9D"/>
    <w:rsid w:val="00C27E4B"/>
    <w:rsid w:val="00C301B6"/>
    <w:rsid w:val="00C3114A"/>
    <w:rsid w:val="00C31300"/>
    <w:rsid w:val="00C31B10"/>
    <w:rsid w:val="00C3224E"/>
    <w:rsid w:val="00C32C13"/>
    <w:rsid w:val="00C32CEC"/>
    <w:rsid w:val="00C32CF8"/>
    <w:rsid w:val="00C32ECB"/>
    <w:rsid w:val="00C33060"/>
    <w:rsid w:val="00C33379"/>
    <w:rsid w:val="00C33F40"/>
    <w:rsid w:val="00C34123"/>
    <w:rsid w:val="00C34C2D"/>
    <w:rsid w:val="00C35E99"/>
    <w:rsid w:val="00C369DE"/>
    <w:rsid w:val="00C36D19"/>
    <w:rsid w:val="00C3720F"/>
    <w:rsid w:val="00C4089C"/>
    <w:rsid w:val="00C40BFC"/>
    <w:rsid w:val="00C40C01"/>
    <w:rsid w:val="00C41916"/>
    <w:rsid w:val="00C42022"/>
    <w:rsid w:val="00C42AE7"/>
    <w:rsid w:val="00C43B46"/>
    <w:rsid w:val="00C43E71"/>
    <w:rsid w:val="00C45103"/>
    <w:rsid w:val="00C4515D"/>
    <w:rsid w:val="00C4531C"/>
    <w:rsid w:val="00C45360"/>
    <w:rsid w:val="00C47069"/>
    <w:rsid w:val="00C47347"/>
    <w:rsid w:val="00C4783F"/>
    <w:rsid w:val="00C479E6"/>
    <w:rsid w:val="00C47A03"/>
    <w:rsid w:val="00C50613"/>
    <w:rsid w:val="00C5078A"/>
    <w:rsid w:val="00C51808"/>
    <w:rsid w:val="00C51960"/>
    <w:rsid w:val="00C523A1"/>
    <w:rsid w:val="00C523F6"/>
    <w:rsid w:val="00C525DE"/>
    <w:rsid w:val="00C52A69"/>
    <w:rsid w:val="00C52BA9"/>
    <w:rsid w:val="00C5335E"/>
    <w:rsid w:val="00C54611"/>
    <w:rsid w:val="00C54D3E"/>
    <w:rsid w:val="00C55814"/>
    <w:rsid w:val="00C565F6"/>
    <w:rsid w:val="00C56BBD"/>
    <w:rsid w:val="00C57CBA"/>
    <w:rsid w:val="00C60074"/>
    <w:rsid w:val="00C60229"/>
    <w:rsid w:val="00C6109B"/>
    <w:rsid w:val="00C6136F"/>
    <w:rsid w:val="00C61AB1"/>
    <w:rsid w:val="00C61BB5"/>
    <w:rsid w:val="00C62951"/>
    <w:rsid w:val="00C62AC5"/>
    <w:rsid w:val="00C63257"/>
    <w:rsid w:val="00C6336D"/>
    <w:rsid w:val="00C63401"/>
    <w:rsid w:val="00C63496"/>
    <w:rsid w:val="00C6389C"/>
    <w:rsid w:val="00C645DD"/>
    <w:rsid w:val="00C64AC4"/>
    <w:rsid w:val="00C64AE2"/>
    <w:rsid w:val="00C64D34"/>
    <w:rsid w:val="00C65420"/>
    <w:rsid w:val="00C65CBB"/>
    <w:rsid w:val="00C65F00"/>
    <w:rsid w:val="00C66036"/>
    <w:rsid w:val="00C6666F"/>
    <w:rsid w:val="00C66759"/>
    <w:rsid w:val="00C669CB"/>
    <w:rsid w:val="00C66A8F"/>
    <w:rsid w:val="00C66C12"/>
    <w:rsid w:val="00C66EE1"/>
    <w:rsid w:val="00C67344"/>
    <w:rsid w:val="00C67492"/>
    <w:rsid w:val="00C679A2"/>
    <w:rsid w:val="00C67F11"/>
    <w:rsid w:val="00C70655"/>
    <w:rsid w:val="00C7111F"/>
    <w:rsid w:val="00C71F04"/>
    <w:rsid w:val="00C72625"/>
    <w:rsid w:val="00C72984"/>
    <w:rsid w:val="00C72D49"/>
    <w:rsid w:val="00C73155"/>
    <w:rsid w:val="00C73159"/>
    <w:rsid w:val="00C7324B"/>
    <w:rsid w:val="00C73E97"/>
    <w:rsid w:val="00C74907"/>
    <w:rsid w:val="00C74A11"/>
    <w:rsid w:val="00C74CD0"/>
    <w:rsid w:val="00C753B4"/>
    <w:rsid w:val="00C760E4"/>
    <w:rsid w:val="00C76353"/>
    <w:rsid w:val="00C76983"/>
    <w:rsid w:val="00C77189"/>
    <w:rsid w:val="00C7775D"/>
    <w:rsid w:val="00C777DD"/>
    <w:rsid w:val="00C803B6"/>
    <w:rsid w:val="00C8069E"/>
    <w:rsid w:val="00C8180A"/>
    <w:rsid w:val="00C824DD"/>
    <w:rsid w:val="00C832E4"/>
    <w:rsid w:val="00C83B61"/>
    <w:rsid w:val="00C83F16"/>
    <w:rsid w:val="00C83FBD"/>
    <w:rsid w:val="00C840AC"/>
    <w:rsid w:val="00C84418"/>
    <w:rsid w:val="00C84FDD"/>
    <w:rsid w:val="00C85DC1"/>
    <w:rsid w:val="00C8613D"/>
    <w:rsid w:val="00C87874"/>
    <w:rsid w:val="00C87DE9"/>
    <w:rsid w:val="00C87FA1"/>
    <w:rsid w:val="00C918C2"/>
    <w:rsid w:val="00C919F3"/>
    <w:rsid w:val="00C91E76"/>
    <w:rsid w:val="00C91E7C"/>
    <w:rsid w:val="00C922C4"/>
    <w:rsid w:val="00C927F8"/>
    <w:rsid w:val="00C92FC5"/>
    <w:rsid w:val="00C9332D"/>
    <w:rsid w:val="00C93C35"/>
    <w:rsid w:val="00C94593"/>
    <w:rsid w:val="00C9469C"/>
    <w:rsid w:val="00C94DCF"/>
    <w:rsid w:val="00C9586E"/>
    <w:rsid w:val="00C965EF"/>
    <w:rsid w:val="00C96793"/>
    <w:rsid w:val="00C96934"/>
    <w:rsid w:val="00C96C85"/>
    <w:rsid w:val="00C96D0A"/>
    <w:rsid w:val="00C975E3"/>
    <w:rsid w:val="00C97AE3"/>
    <w:rsid w:val="00C97E81"/>
    <w:rsid w:val="00CA009C"/>
    <w:rsid w:val="00CA0441"/>
    <w:rsid w:val="00CA1111"/>
    <w:rsid w:val="00CA208F"/>
    <w:rsid w:val="00CA2C46"/>
    <w:rsid w:val="00CA397F"/>
    <w:rsid w:val="00CA3F9E"/>
    <w:rsid w:val="00CA437C"/>
    <w:rsid w:val="00CA445B"/>
    <w:rsid w:val="00CA49A8"/>
    <w:rsid w:val="00CA53C4"/>
    <w:rsid w:val="00CA5758"/>
    <w:rsid w:val="00CA59D8"/>
    <w:rsid w:val="00CA5D1B"/>
    <w:rsid w:val="00CA67FB"/>
    <w:rsid w:val="00CA75D8"/>
    <w:rsid w:val="00CA7622"/>
    <w:rsid w:val="00CA7E2C"/>
    <w:rsid w:val="00CB0427"/>
    <w:rsid w:val="00CB08EB"/>
    <w:rsid w:val="00CB1015"/>
    <w:rsid w:val="00CB180F"/>
    <w:rsid w:val="00CB19EE"/>
    <w:rsid w:val="00CB2E22"/>
    <w:rsid w:val="00CB3126"/>
    <w:rsid w:val="00CB343A"/>
    <w:rsid w:val="00CB3D84"/>
    <w:rsid w:val="00CB3FDA"/>
    <w:rsid w:val="00CB4605"/>
    <w:rsid w:val="00CB4AD2"/>
    <w:rsid w:val="00CB4BB6"/>
    <w:rsid w:val="00CB5B12"/>
    <w:rsid w:val="00CB5B80"/>
    <w:rsid w:val="00CB65BD"/>
    <w:rsid w:val="00CB65D7"/>
    <w:rsid w:val="00CB6D0C"/>
    <w:rsid w:val="00CB771E"/>
    <w:rsid w:val="00CB7A3C"/>
    <w:rsid w:val="00CB7B29"/>
    <w:rsid w:val="00CB7E3D"/>
    <w:rsid w:val="00CC1346"/>
    <w:rsid w:val="00CC148C"/>
    <w:rsid w:val="00CC1DA5"/>
    <w:rsid w:val="00CC1E7D"/>
    <w:rsid w:val="00CC1EAB"/>
    <w:rsid w:val="00CC26AE"/>
    <w:rsid w:val="00CC294A"/>
    <w:rsid w:val="00CC2D23"/>
    <w:rsid w:val="00CC304F"/>
    <w:rsid w:val="00CC319E"/>
    <w:rsid w:val="00CC3322"/>
    <w:rsid w:val="00CC3D7C"/>
    <w:rsid w:val="00CC42B3"/>
    <w:rsid w:val="00CC4492"/>
    <w:rsid w:val="00CC46A9"/>
    <w:rsid w:val="00CC4723"/>
    <w:rsid w:val="00CC50D2"/>
    <w:rsid w:val="00CC5580"/>
    <w:rsid w:val="00CC6155"/>
    <w:rsid w:val="00CC75E7"/>
    <w:rsid w:val="00CC7920"/>
    <w:rsid w:val="00CD1CE9"/>
    <w:rsid w:val="00CD24B1"/>
    <w:rsid w:val="00CD2535"/>
    <w:rsid w:val="00CD294A"/>
    <w:rsid w:val="00CD3051"/>
    <w:rsid w:val="00CD3D79"/>
    <w:rsid w:val="00CD3EEF"/>
    <w:rsid w:val="00CD46A3"/>
    <w:rsid w:val="00CD63B7"/>
    <w:rsid w:val="00CD6F12"/>
    <w:rsid w:val="00CD7429"/>
    <w:rsid w:val="00CD7883"/>
    <w:rsid w:val="00CE061A"/>
    <w:rsid w:val="00CE0960"/>
    <w:rsid w:val="00CE0A0F"/>
    <w:rsid w:val="00CE0ABD"/>
    <w:rsid w:val="00CE0F98"/>
    <w:rsid w:val="00CE1620"/>
    <w:rsid w:val="00CE22B6"/>
    <w:rsid w:val="00CE3303"/>
    <w:rsid w:val="00CE37C9"/>
    <w:rsid w:val="00CE43B2"/>
    <w:rsid w:val="00CE446F"/>
    <w:rsid w:val="00CE46E3"/>
    <w:rsid w:val="00CE497D"/>
    <w:rsid w:val="00CE4DEA"/>
    <w:rsid w:val="00CE5236"/>
    <w:rsid w:val="00CE5A4F"/>
    <w:rsid w:val="00CE5A5D"/>
    <w:rsid w:val="00CE6143"/>
    <w:rsid w:val="00CE6C65"/>
    <w:rsid w:val="00CE7CEC"/>
    <w:rsid w:val="00CE7E19"/>
    <w:rsid w:val="00CE7E2C"/>
    <w:rsid w:val="00CF08F8"/>
    <w:rsid w:val="00CF1F19"/>
    <w:rsid w:val="00CF290B"/>
    <w:rsid w:val="00CF2BF3"/>
    <w:rsid w:val="00CF375F"/>
    <w:rsid w:val="00CF3F6D"/>
    <w:rsid w:val="00CF4CAF"/>
    <w:rsid w:val="00CF539E"/>
    <w:rsid w:val="00CF5499"/>
    <w:rsid w:val="00CF54F9"/>
    <w:rsid w:val="00CF59D9"/>
    <w:rsid w:val="00CF636B"/>
    <w:rsid w:val="00CF654B"/>
    <w:rsid w:val="00CF6666"/>
    <w:rsid w:val="00CF6C38"/>
    <w:rsid w:val="00CF753E"/>
    <w:rsid w:val="00D00911"/>
    <w:rsid w:val="00D00CE1"/>
    <w:rsid w:val="00D025F6"/>
    <w:rsid w:val="00D03736"/>
    <w:rsid w:val="00D03A18"/>
    <w:rsid w:val="00D03B1A"/>
    <w:rsid w:val="00D05D0A"/>
    <w:rsid w:val="00D10AEB"/>
    <w:rsid w:val="00D113F1"/>
    <w:rsid w:val="00D125CC"/>
    <w:rsid w:val="00D12669"/>
    <w:rsid w:val="00D13149"/>
    <w:rsid w:val="00D13B6E"/>
    <w:rsid w:val="00D13C9A"/>
    <w:rsid w:val="00D13F47"/>
    <w:rsid w:val="00D14F44"/>
    <w:rsid w:val="00D152B8"/>
    <w:rsid w:val="00D1572F"/>
    <w:rsid w:val="00D1584E"/>
    <w:rsid w:val="00D15987"/>
    <w:rsid w:val="00D15E04"/>
    <w:rsid w:val="00D17945"/>
    <w:rsid w:val="00D202BB"/>
    <w:rsid w:val="00D20B7A"/>
    <w:rsid w:val="00D20D9E"/>
    <w:rsid w:val="00D21823"/>
    <w:rsid w:val="00D221BE"/>
    <w:rsid w:val="00D22683"/>
    <w:rsid w:val="00D22A86"/>
    <w:rsid w:val="00D231D2"/>
    <w:rsid w:val="00D237B0"/>
    <w:rsid w:val="00D237BE"/>
    <w:rsid w:val="00D23FA6"/>
    <w:rsid w:val="00D24833"/>
    <w:rsid w:val="00D2484F"/>
    <w:rsid w:val="00D24BD7"/>
    <w:rsid w:val="00D24FDB"/>
    <w:rsid w:val="00D25375"/>
    <w:rsid w:val="00D25499"/>
    <w:rsid w:val="00D25B6A"/>
    <w:rsid w:val="00D25E86"/>
    <w:rsid w:val="00D25F89"/>
    <w:rsid w:val="00D26D2B"/>
    <w:rsid w:val="00D26D8F"/>
    <w:rsid w:val="00D270E4"/>
    <w:rsid w:val="00D30317"/>
    <w:rsid w:val="00D30948"/>
    <w:rsid w:val="00D30F41"/>
    <w:rsid w:val="00D30FB3"/>
    <w:rsid w:val="00D31292"/>
    <w:rsid w:val="00D31311"/>
    <w:rsid w:val="00D3145F"/>
    <w:rsid w:val="00D32182"/>
    <w:rsid w:val="00D32941"/>
    <w:rsid w:val="00D335E8"/>
    <w:rsid w:val="00D337CD"/>
    <w:rsid w:val="00D34582"/>
    <w:rsid w:val="00D345C9"/>
    <w:rsid w:val="00D34863"/>
    <w:rsid w:val="00D34DA0"/>
    <w:rsid w:val="00D351ED"/>
    <w:rsid w:val="00D357B4"/>
    <w:rsid w:val="00D35A8F"/>
    <w:rsid w:val="00D36CC7"/>
    <w:rsid w:val="00D377A5"/>
    <w:rsid w:val="00D37CC4"/>
    <w:rsid w:val="00D4044E"/>
    <w:rsid w:val="00D40498"/>
    <w:rsid w:val="00D40509"/>
    <w:rsid w:val="00D40E4C"/>
    <w:rsid w:val="00D40F7A"/>
    <w:rsid w:val="00D41606"/>
    <w:rsid w:val="00D4175E"/>
    <w:rsid w:val="00D417DA"/>
    <w:rsid w:val="00D41A32"/>
    <w:rsid w:val="00D41F46"/>
    <w:rsid w:val="00D4237F"/>
    <w:rsid w:val="00D42478"/>
    <w:rsid w:val="00D42C18"/>
    <w:rsid w:val="00D42DDB"/>
    <w:rsid w:val="00D438AE"/>
    <w:rsid w:val="00D43DE7"/>
    <w:rsid w:val="00D45342"/>
    <w:rsid w:val="00D46891"/>
    <w:rsid w:val="00D468A5"/>
    <w:rsid w:val="00D4753F"/>
    <w:rsid w:val="00D47601"/>
    <w:rsid w:val="00D47BAC"/>
    <w:rsid w:val="00D47C2A"/>
    <w:rsid w:val="00D50A5D"/>
    <w:rsid w:val="00D50D2E"/>
    <w:rsid w:val="00D51930"/>
    <w:rsid w:val="00D51E9B"/>
    <w:rsid w:val="00D51F0D"/>
    <w:rsid w:val="00D51F9D"/>
    <w:rsid w:val="00D528D2"/>
    <w:rsid w:val="00D529FF"/>
    <w:rsid w:val="00D52CA1"/>
    <w:rsid w:val="00D52F63"/>
    <w:rsid w:val="00D52F9F"/>
    <w:rsid w:val="00D53275"/>
    <w:rsid w:val="00D5346A"/>
    <w:rsid w:val="00D53839"/>
    <w:rsid w:val="00D53C31"/>
    <w:rsid w:val="00D53DC0"/>
    <w:rsid w:val="00D54927"/>
    <w:rsid w:val="00D54FC8"/>
    <w:rsid w:val="00D557F5"/>
    <w:rsid w:val="00D55FC1"/>
    <w:rsid w:val="00D56350"/>
    <w:rsid w:val="00D56645"/>
    <w:rsid w:val="00D57AE3"/>
    <w:rsid w:val="00D57B10"/>
    <w:rsid w:val="00D60215"/>
    <w:rsid w:val="00D6022F"/>
    <w:rsid w:val="00D606F4"/>
    <w:rsid w:val="00D606FA"/>
    <w:rsid w:val="00D608D9"/>
    <w:rsid w:val="00D60CEF"/>
    <w:rsid w:val="00D6257F"/>
    <w:rsid w:val="00D63D01"/>
    <w:rsid w:val="00D64384"/>
    <w:rsid w:val="00D64C54"/>
    <w:rsid w:val="00D655D7"/>
    <w:rsid w:val="00D668DE"/>
    <w:rsid w:val="00D66999"/>
    <w:rsid w:val="00D66B80"/>
    <w:rsid w:val="00D66CA6"/>
    <w:rsid w:val="00D67274"/>
    <w:rsid w:val="00D675DD"/>
    <w:rsid w:val="00D67B33"/>
    <w:rsid w:val="00D700B5"/>
    <w:rsid w:val="00D708B7"/>
    <w:rsid w:val="00D708DE"/>
    <w:rsid w:val="00D70B0C"/>
    <w:rsid w:val="00D715D2"/>
    <w:rsid w:val="00D719B9"/>
    <w:rsid w:val="00D71CB3"/>
    <w:rsid w:val="00D7253E"/>
    <w:rsid w:val="00D72F5F"/>
    <w:rsid w:val="00D73544"/>
    <w:rsid w:val="00D73935"/>
    <w:rsid w:val="00D7420D"/>
    <w:rsid w:val="00D74679"/>
    <w:rsid w:val="00D749F6"/>
    <w:rsid w:val="00D7516E"/>
    <w:rsid w:val="00D75359"/>
    <w:rsid w:val="00D757AB"/>
    <w:rsid w:val="00D75B6E"/>
    <w:rsid w:val="00D80607"/>
    <w:rsid w:val="00D8095F"/>
    <w:rsid w:val="00D81629"/>
    <w:rsid w:val="00D823A3"/>
    <w:rsid w:val="00D826A3"/>
    <w:rsid w:val="00D826E7"/>
    <w:rsid w:val="00D8323C"/>
    <w:rsid w:val="00D839B8"/>
    <w:rsid w:val="00D8497C"/>
    <w:rsid w:val="00D854B6"/>
    <w:rsid w:val="00D85CC9"/>
    <w:rsid w:val="00D861DB"/>
    <w:rsid w:val="00D86D5B"/>
    <w:rsid w:val="00D87CDA"/>
    <w:rsid w:val="00D87EDC"/>
    <w:rsid w:val="00D90A1F"/>
    <w:rsid w:val="00D90DB4"/>
    <w:rsid w:val="00D90F12"/>
    <w:rsid w:val="00D917EC"/>
    <w:rsid w:val="00D91F64"/>
    <w:rsid w:val="00D93581"/>
    <w:rsid w:val="00D938F6"/>
    <w:rsid w:val="00D94AA7"/>
    <w:rsid w:val="00D94B0D"/>
    <w:rsid w:val="00D94F96"/>
    <w:rsid w:val="00D95A51"/>
    <w:rsid w:val="00D95DCD"/>
    <w:rsid w:val="00D95FAC"/>
    <w:rsid w:val="00D96175"/>
    <w:rsid w:val="00D9651F"/>
    <w:rsid w:val="00D966FB"/>
    <w:rsid w:val="00D9670A"/>
    <w:rsid w:val="00D96C5B"/>
    <w:rsid w:val="00D96EED"/>
    <w:rsid w:val="00D9718E"/>
    <w:rsid w:val="00D97821"/>
    <w:rsid w:val="00DA01E6"/>
    <w:rsid w:val="00DA0AF1"/>
    <w:rsid w:val="00DA106D"/>
    <w:rsid w:val="00DA1227"/>
    <w:rsid w:val="00DA1295"/>
    <w:rsid w:val="00DA1968"/>
    <w:rsid w:val="00DA276C"/>
    <w:rsid w:val="00DA28BD"/>
    <w:rsid w:val="00DA3923"/>
    <w:rsid w:val="00DA43E6"/>
    <w:rsid w:val="00DA5485"/>
    <w:rsid w:val="00DA69CB"/>
    <w:rsid w:val="00DA7100"/>
    <w:rsid w:val="00DA718C"/>
    <w:rsid w:val="00DA745C"/>
    <w:rsid w:val="00DB016A"/>
    <w:rsid w:val="00DB05F6"/>
    <w:rsid w:val="00DB092E"/>
    <w:rsid w:val="00DB397F"/>
    <w:rsid w:val="00DB46F1"/>
    <w:rsid w:val="00DB5786"/>
    <w:rsid w:val="00DB61F8"/>
    <w:rsid w:val="00DB6446"/>
    <w:rsid w:val="00DB6543"/>
    <w:rsid w:val="00DB6889"/>
    <w:rsid w:val="00DB6A07"/>
    <w:rsid w:val="00DB6C85"/>
    <w:rsid w:val="00DB6DDB"/>
    <w:rsid w:val="00DB6DDF"/>
    <w:rsid w:val="00DB70C5"/>
    <w:rsid w:val="00DB7591"/>
    <w:rsid w:val="00DB7CEE"/>
    <w:rsid w:val="00DC01FF"/>
    <w:rsid w:val="00DC06B6"/>
    <w:rsid w:val="00DC1375"/>
    <w:rsid w:val="00DC27BA"/>
    <w:rsid w:val="00DC3029"/>
    <w:rsid w:val="00DC337D"/>
    <w:rsid w:val="00DC383A"/>
    <w:rsid w:val="00DC3891"/>
    <w:rsid w:val="00DC3A79"/>
    <w:rsid w:val="00DC3E55"/>
    <w:rsid w:val="00DC40CB"/>
    <w:rsid w:val="00DC4CCD"/>
    <w:rsid w:val="00DC4EAC"/>
    <w:rsid w:val="00DC565B"/>
    <w:rsid w:val="00DC5F54"/>
    <w:rsid w:val="00DC6987"/>
    <w:rsid w:val="00DC6BDA"/>
    <w:rsid w:val="00DC7BCF"/>
    <w:rsid w:val="00DC7EE3"/>
    <w:rsid w:val="00DD0415"/>
    <w:rsid w:val="00DD05DD"/>
    <w:rsid w:val="00DD0730"/>
    <w:rsid w:val="00DD1A94"/>
    <w:rsid w:val="00DD2582"/>
    <w:rsid w:val="00DD2742"/>
    <w:rsid w:val="00DD2C54"/>
    <w:rsid w:val="00DD3E62"/>
    <w:rsid w:val="00DD4031"/>
    <w:rsid w:val="00DD540A"/>
    <w:rsid w:val="00DD5583"/>
    <w:rsid w:val="00DD5AE0"/>
    <w:rsid w:val="00DD5DA1"/>
    <w:rsid w:val="00DD7539"/>
    <w:rsid w:val="00DD7DA4"/>
    <w:rsid w:val="00DE1757"/>
    <w:rsid w:val="00DE1832"/>
    <w:rsid w:val="00DE2E0A"/>
    <w:rsid w:val="00DE303D"/>
    <w:rsid w:val="00DE3264"/>
    <w:rsid w:val="00DE40FE"/>
    <w:rsid w:val="00DE436F"/>
    <w:rsid w:val="00DE4CE6"/>
    <w:rsid w:val="00DE55C3"/>
    <w:rsid w:val="00DE5A48"/>
    <w:rsid w:val="00DE604C"/>
    <w:rsid w:val="00DE6197"/>
    <w:rsid w:val="00DE685F"/>
    <w:rsid w:val="00DE6B63"/>
    <w:rsid w:val="00DE6E03"/>
    <w:rsid w:val="00DE707C"/>
    <w:rsid w:val="00DE7920"/>
    <w:rsid w:val="00DF13A9"/>
    <w:rsid w:val="00DF1502"/>
    <w:rsid w:val="00DF16B1"/>
    <w:rsid w:val="00DF1995"/>
    <w:rsid w:val="00DF1D17"/>
    <w:rsid w:val="00DF2017"/>
    <w:rsid w:val="00DF3C88"/>
    <w:rsid w:val="00DF3D56"/>
    <w:rsid w:val="00DF4427"/>
    <w:rsid w:val="00DF4B59"/>
    <w:rsid w:val="00DF53B7"/>
    <w:rsid w:val="00DF6181"/>
    <w:rsid w:val="00DF61F1"/>
    <w:rsid w:val="00DF72DF"/>
    <w:rsid w:val="00DF7308"/>
    <w:rsid w:val="00DF751D"/>
    <w:rsid w:val="00DF766C"/>
    <w:rsid w:val="00DF77A6"/>
    <w:rsid w:val="00E0040E"/>
    <w:rsid w:val="00E02079"/>
    <w:rsid w:val="00E02366"/>
    <w:rsid w:val="00E0267A"/>
    <w:rsid w:val="00E026CC"/>
    <w:rsid w:val="00E03318"/>
    <w:rsid w:val="00E0373E"/>
    <w:rsid w:val="00E03782"/>
    <w:rsid w:val="00E0386E"/>
    <w:rsid w:val="00E03AEF"/>
    <w:rsid w:val="00E04A87"/>
    <w:rsid w:val="00E04E81"/>
    <w:rsid w:val="00E05212"/>
    <w:rsid w:val="00E053CF"/>
    <w:rsid w:val="00E0594A"/>
    <w:rsid w:val="00E05DDB"/>
    <w:rsid w:val="00E068E6"/>
    <w:rsid w:val="00E07559"/>
    <w:rsid w:val="00E07C22"/>
    <w:rsid w:val="00E10364"/>
    <w:rsid w:val="00E103CC"/>
    <w:rsid w:val="00E10D0D"/>
    <w:rsid w:val="00E1225C"/>
    <w:rsid w:val="00E125FD"/>
    <w:rsid w:val="00E128D7"/>
    <w:rsid w:val="00E13573"/>
    <w:rsid w:val="00E13E03"/>
    <w:rsid w:val="00E13F58"/>
    <w:rsid w:val="00E14063"/>
    <w:rsid w:val="00E14245"/>
    <w:rsid w:val="00E14290"/>
    <w:rsid w:val="00E142AB"/>
    <w:rsid w:val="00E14A16"/>
    <w:rsid w:val="00E14F37"/>
    <w:rsid w:val="00E15138"/>
    <w:rsid w:val="00E157A9"/>
    <w:rsid w:val="00E157F6"/>
    <w:rsid w:val="00E15872"/>
    <w:rsid w:val="00E160E5"/>
    <w:rsid w:val="00E163DF"/>
    <w:rsid w:val="00E16C53"/>
    <w:rsid w:val="00E17922"/>
    <w:rsid w:val="00E20416"/>
    <w:rsid w:val="00E20807"/>
    <w:rsid w:val="00E210AF"/>
    <w:rsid w:val="00E22291"/>
    <w:rsid w:val="00E22BD6"/>
    <w:rsid w:val="00E2471C"/>
    <w:rsid w:val="00E25349"/>
    <w:rsid w:val="00E26CC8"/>
    <w:rsid w:val="00E270AD"/>
    <w:rsid w:val="00E276D2"/>
    <w:rsid w:val="00E27D46"/>
    <w:rsid w:val="00E27EAA"/>
    <w:rsid w:val="00E302C0"/>
    <w:rsid w:val="00E3118C"/>
    <w:rsid w:val="00E313B9"/>
    <w:rsid w:val="00E31D2E"/>
    <w:rsid w:val="00E31F19"/>
    <w:rsid w:val="00E31F6B"/>
    <w:rsid w:val="00E32034"/>
    <w:rsid w:val="00E32424"/>
    <w:rsid w:val="00E33166"/>
    <w:rsid w:val="00E334D0"/>
    <w:rsid w:val="00E335AE"/>
    <w:rsid w:val="00E33895"/>
    <w:rsid w:val="00E33C2B"/>
    <w:rsid w:val="00E34444"/>
    <w:rsid w:val="00E35113"/>
    <w:rsid w:val="00E35464"/>
    <w:rsid w:val="00E3572D"/>
    <w:rsid w:val="00E367DC"/>
    <w:rsid w:val="00E37469"/>
    <w:rsid w:val="00E3792A"/>
    <w:rsid w:val="00E402EE"/>
    <w:rsid w:val="00E40DF1"/>
    <w:rsid w:val="00E411B9"/>
    <w:rsid w:val="00E41441"/>
    <w:rsid w:val="00E41B60"/>
    <w:rsid w:val="00E4214E"/>
    <w:rsid w:val="00E42490"/>
    <w:rsid w:val="00E42709"/>
    <w:rsid w:val="00E44235"/>
    <w:rsid w:val="00E445A7"/>
    <w:rsid w:val="00E4497D"/>
    <w:rsid w:val="00E4560B"/>
    <w:rsid w:val="00E45B4D"/>
    <w:rsid w:val="00E4739A"/>
    <w:rsid w:val="00E4770D"/>
    <w:rsid w:val="00E479C5"/>
    <w:rsid w:val="00E52259"/>
    <w:rsid w:val="00E5376C"/>
    <w:rsid w:val="00E5410B"/>
    <w:rsid w:val="00E542C8"/>
    <w:rsid w:val="00E544E5"/>
    <w:rsid w:val="00E546EC"/>
    <w:rsid w:val="00E54DC9"/>
    <w:rsid w:val="00E54FB8"/>
    <w:rsid w:val="00E553AA"/>
    <w:rsid w:val="00E55BD7"/>
    <w:rsid w:val="00E57A87"/>
    <w:rsid w:val="00E57A8B"/>
    <w:rsid w:val="00E57C8C"/>
    <w:rsid w:val="00E57CF4"/>
    <w:rsid w:val="00E57EE5"/>
    <w:rsid w:val="00E600A4"/>
    <w:rsid w:val="00E60794"/>
    <w:rsid w:val="00E60A7D"/>
    <w:rsid w:val="00E60B77"/>
    <w:rsid w:val="00E60CAD"/>
    <w:rsid w:val="00E60E8A"/>
    <w:rsid w:val="00E60ED8"/>
    <w:rsid w:val="00E6269F"/>
    <w:rsid w:val="00E62AC7"/>
    <w:rsid w:val="00E639A0"/>
    <w:rsid w:val="00E6447E"/>
    <w:rsid w:val="00E652DE"/>
    <w:rsid w:val="00E65829"/>
    <w:rsid w:val="00E65866"/>
    <w:rsid w:val="00E6589C"/>
    <w:rsid w:val="00E65D27"/>
    <w:rsid w:val="00E65E96"/>
    <w:rsid w:val="00E6622C"/>
    <w:rsid w:val="00E66A29"/>
    <w:rsid w:val="00E672B3"/>
    <w:rsid w:val="00E67391"/>
    <w:rsid w:val="00E674F8"/>
    <w:rsid w:val="00E67678"/>
    <w:rsid w:val="00E67B02"/>
    <w:rsid w:val="00E67F47"/>
    <w:rsid w:val="00E70C91"/>
    <w:rsid w:val="00E711F4"/>
    <w:rsid w:val="00E713C2"/>
    <w:rsid w:val="00E714DA"/>
    <w:rsid w:val="00E71543"/>
    <w:rsid w:val="00E718CA"/>
    <w:rsid w:val="00E7279B"/>
    <w:rsid w:val="00E72822"/>
    <w:rsid w:val="00E72ACE"/>
    <w:rsid w:val="00E73018"/>
    <w:rsid w:val="00E73DFD"/>
    <w:rsid w:val="00E74D69"/>
    <w:rsid w:val="00E75163"/>
    <w:rsid w:val="00E75F00"/>
    <w:rsid w:val="00E7763C"/>
    <w:rsid w:val="00E77A02"/>
    <w:rsid w:val="00E802E8"/>
    <w:rsid w:val="00E8154D"/>
    <w:rsid w:val="00E82E68"/>
    <w:rsid w:val="00E833EF"/>
    <w:rsid w:val="00E8431F"/>
    <w:rsid w:val="00E845B5"/>
    <w:rsid w:val="00E84B64"/>
    <w:rsid w:val="00E857DD"/>
    <w:rsid w:val="00E85AD6"/>
    <w:rsid w:val="00E85E9A"/>
    <w:rsid w:val="00E861EB"/>
    <w:rsid w:val="00E866FD"/>
    <w:rsid w:val="00E86A76"/>
    <w:rsid w:val="00E86BEC"/>
    <w:rsid w:val="00E87602"/>
    <w:rsid w:val="00E879BE"/>
    <w:rsid w:val="00E87F04"/>
    <w:rsid w:val="00E90B50"/>
    <w:rsid w:val="00E912A4"/>
    <w:rsid w:val="00E91AAB"/>
    <w:rsid w:val="00E93041"/>
    <w:rsid w:val="00E93519"/>
    <w:rsid w:val="00E939B3"/>
    <w:rsid w:val="00E93C62"/>
    <w:rsid w:val="00E93F45"/>
    <w:rsid w:val="00E940EA"/>
    <w:rsid w:val="00E94195"/>
    <w:rsid w:val="00E94202"/>
    <w:rsid w:val="00E948BF"/>
    <w:rsid w:val="00E94A65"/>
    <w:rsid w:val="00E94CC8"/>
    <w:rsid w:val="00E953A8"/>
    <w:rsid w:val="00E95695"/>
    <w:rsid w:val="00E95696"/>
    <w:rsid w:val="00E956D6"/>
    <w:rsid w:val="00E95B62"/>
    <w:rsid w:val="00E95BBA"/>
    <w:rsid w:val="00E95D70"/>
    <w:rsid w:val="00E970B2"/>
    <w:rsid w:val="00E97203"/>
    <w:rsid w:val="00E975D3"/>
    <w:rsid w:val="00E9778D"/>
    <w:rsid w:val="00E97894"/>
    <w:rsid w:val="00E97E73"/>
    <w:rsid w:val="00E97FD8"/>
    <w:rsid w:val="00EA10E6"/>
    <w:rsid w:val="00EA1EA4"/>
    <w:rsid w:val="00EA1EC7"/>
    <w:rsid w:val="00EA2075"/>
    <w:rsid w:val="00EA22F2"/>
    <w:rsid w:val="00EA32D7"/>
    <w:rsid w:val="00EA3536"/>
    <w:rsid w:val="00EA3656"/>
    <w:rsid w:val="00EA37BF"/>
    <w:rsid w:val="00EA3E10"/>
    <w:rsid w:val="00EA4380"/>
    <w:rsid w:val="00EA50AD"/>
    <w:rsid w:val="00EA536E"/>
    <w:rsid w:val="00EA7950"/>
    <w:rsid w:val="00EA7FBD"/>
    <w:rsid w:val="00EA7FE6"/>
    <w:rsid w:val="00EB029D"/>
    <w:rsid w:val="00EB0885"/>
    <w:rsid w:val="00EB0B65"/>
    <w:rsid w:val="00EB0C49"/>
    <w:rsid w:val="00EB0CDE"/>
    <w:rsid w:val="00EB12FE"/>
    <w:rsid w:val="00EB1425"/>
    <w:rsid w:val="00EB1E72"/>
    <w:rsid w:val="00EB205F"/>
    <w:rsid w:val="00EB26AF"/>
    <w:rsid w:val="00EB2FB1"/>
    <w:rsid w:val="00EB300A"/>
    <w:rsid w:val="00EB336B"/>
    <w:rsid w:val="00EB342F"/>
    <w:rsid w:val="00EB3943"/>
    <w:rsid w:val="00EB3B54"/>
    <w:rsid w:val="00EB420B"/>
    <w:rsid w:val="00EB4907"/>
    <w:rsid w:val="00EB54A3"/>
    <w:rsid w:val="00EB5CCC"/>
    <w:rsid w:val="00EB618F"/>
    <w:rsid w:val="00EB7042"/>
    <w:rsid w:val="00EB74D8"/>
    <w:rsid w:val="00EB7A86"/>
    <w:rsid w:val="00EC0AE0"/>
    <w:rsid w:val="00EC0E9F"/>
    <w:rsid w:val="00EC20D5"/>
    <w:rsid w:val="00EC22D9"/>
    <w:rsid w:val="00EC298B"/>
    <w:rsid w:val="00EC2A28"/>
    <w:rsid w:val="00EC2A7C"/>
    <w:rsid w:val="00EC2B2B"/>
    <w:rsid w:val="00EC2E44"/>
    <w:rsid w:val="00EC2EAE"/>
    <w:rsid w:val="00EC3423"/>
    <w:rsid w:val="00EC3B53"/>
    <w:rsid w:val="00EC408E"/>
    <w:rsid w:val="00EC43CD"/>
    <w:rsid w:val="00EC4D23"/>
    <w:rsid w:val="00EC5C21"/>
    <w:rsid w:val="00EC5C79"/>
    <w:rsid w:val="00EC5D27"/>
    <w:rsid w:val="00EC6265"/>
    <w:rsid w:val="00EC63D3"/>
    <w:rsid w:val="00EC6A16"/>
    <w:rsid w:val="00EC70D7"/>
    <w:rsid w:val="00EC7C6A"/>
    <w:rsid w:val="00EC7CA0"/>
    <w:rsid w:val="00EC7CFA"/>
    <w:rsid w:val="00ED03D2"/>
    <w:rsid w:val="00ED0525"/>
    <w:rsid w:val="00ED0BE6"/>
    <w:rsid w:val="00ED0DDB"/>
    <w:rsid w:val="00ED0F35"/>
    <w:rsid w:val="00ED10A0"/>
    <w:rsid w:val="00ED1674"/>
    <w:rsid w:val="00ED1CE6"/>
    <w:rsid w:val="00ED1E3B"/>
    <w:rsid w:val="00ED21D5"/>
    <w:rsid w:val="00ED225D"/>
    <w:rsid w:val="00ED24AC"/>
    <w:rsid w:val="00ED353A"/>
    <w:rsid w:val="00ED3C65"/>
    <w:rsid w:val="00ED4058"/>
    <w:rsid w:val="00ED4369"/>
    <w:rsid w:val="00ED5090"/>
    <w:rsid w:val="00ED78AF"/>
    <w:rsid w:val="00EE0A8B"/>
    <w:rsid w:val="00EE1F65"/>
    <w:rsid w:val="00EE2098"/>
    <w:rsid w:val="00EE2116"/>
    <w:rsid w:val="00EE2A69"/>
    <w:rsid w:val="00EE2C28"/>
    <w:rsid w:val="00EE2F58"/>
    <w:rsid w:val="00EE32BC"/>
    <w:rsid w:val="00EE3625"/>
    <w:rsid w:val="00EE3673"/>
    <w:rsid w:val="00EE3750"/>
    <w:rsid w:val="00EE3DF6"/>
    <w:rsid w:val="00EE401D"/>
    <w:rsid w:val="00EE47FB"/>
    <w:rsid w:val="00EE62D5"/>
    <w:rsid w:val="00EE65FD"/>
    <w:rsid w:val="00EE6827"/>
    <w:rsid w:val="00EE6A18"/>
    <w:rsid w:val="00EE6EDE"/>
    <w:rsid w:val="00EE7038"/>
    <w:rsid w:val="00EF0515"/>
    <w:rsid w:val="00EF05AF"/>
    <w:rsid w:val="00EF0628"/>
    <w:rsid w:val="00EF06D1"/>
    <w:rsid w:val="00EF0B2A"/>
    <w:rsid w:val="00EF0F6B"/>
    <w:rsid w:val="00EF1F9D"/>
    <w:rsid w:val="00EF2B1C"/>
    <w:rsid w:val="00EF2FE6"/>
    <w:rsid w:val="00EF378E"/>
    <w:rsid w:val="00EF3BB1"/>
    <w:rsid w:val="00EF3C20"/>
    <w:rsid w:val="00EF4604"/>
    <w:rsid w:val="00EF47AF"/>
    <w:rsid w:val="00EF4977"/>
    <w:rsid w:val="00EF4C0C"/>
    <w:rsid w:val="00EF4DF3"/>
    <w:rsid w:val="00EF4E3E"/>
    <w:rsid w:val="00EF545B"/>
    <w:rsid w:val="00EF5836"/>
    <w:rsid w:val="00EF6081"/>
    <w:rsid w:val="00EF6086"/>
    <w:rsid w:val="00EF7A74"/>
    <w:rsid w:val="00F0005A"/>
    <w:rsid w:val="00F00531"/>
    <w:rsid w:val="00F006DD"/>
    <w:rsid w:val="00F01365"/>
    <w:rsid w:val="00F02194"/>
    <w:rsid w:val="00F0220A"/>
    <w:rsid w:val="00F025BE"/>
    <w:rsid w:val="00F02683"/>
    <w:rsid w:val="00F037EC"/>
    <w:rsid w:val="00F03B51"/>
    <w:rsid w:val="00F042B7"/>
    <w:rsid w:val="00F049C6"/>
    <w:rsid w:val="00F0573B"/>
    <w:rsid w:val="00F0619B"/>
    <w:rsid w:val="00F0631F"/>
    <w:rsid w:val="00F06E09"/>
    <w:rsid w:val="00F072BA"/>
    <w:rsid w:val="00F07311"/>
    <w:rsid w:val="00F10079"/>
    <w:rsid w:val="00F10316"/>
    <w:rsid w:val="00F105F9"/>
    <w:rsid w:val="00F10AA9"/>
    <w:rsid w:val="00F113CC"/>
    <w:rsid w:val="00F114FC"/>
    <w:rsid w:val="00F116B7"/>
    <w:rsid w:val="00F11BC1"/>
    <w:rsid w:val="00F12125"/>
    <w:rsid w:val="00F121E0"/>
    <w:rsid w:val="00F1283F"/>
    <w:rsid w:val="00F12853"/>
    <w:rsid w:val="00F128BF"/>
    <w:rsid w:val="00F1382F"/>
    <w:rsid w:val="00F13A99"/>
    <w:rsid w:val="00F13F42"/>
    <w:rsid w:val="00F1424A"/>
    <w:rsid w:val="00F15054"/>
    <w:rsid w:val="00F15565"/>
    <w:rsid w:val="00F15E34"/>
    <w:rsid w:val="00F15F6D"/>
    <w:rsid w:val="00F1628D"/>
    <w:rsid w:val="00F1633C"/>
    <w:rsid w:val="00F16B6D"/>
    <w:rsid w:val="00F177CE"/>
    <w:rsid w:val="00F17C3B"/>
    <w:rsid w:val="00F210FB"/>
    <w:rsid w:val="00F21697"/>
    <w:rsid w:val="00F21C33"/>
    <w:rsid w:val="00F21CC9"/>
    <w:rsid w:val="00F225FB"/>
    <w:rsid w:val="00F22753"/>
    <w:rsid w:val="00F2292A"/>
    <w:rsid w:val="00F22B56"/>
    <w:rsid w:val="00F22E05"/>
    <w:rsid w:val="00F23373"/>
    <w:rsid w:val="00F23F4A"/>
    <w:rsid w:val="00F240DA"/>
    <w:rsid w:val="00F241ED"/>
    <w:rsid w:val="00F249CE"/>
    <w:rsid w:val="00F24ADD"/>
    <w:rsid w:val="00F255DA"/>
    <w:rsid w:val="00F257D9"/>
    <w:rsid w:val="00F258D6"/>
    <w:rsid w:val="00F259F4"/>
    <w:rsid w:val="00F268B6"/>
    <w:rsid w:val="00F26B58"/>
    <w:rsid w:val="00F27666"/>
    <w:rsid w:val="00F30AC3"/>
    <w:rsid w:val="00F312E9"/>
    <w:rsid w:val="00F31D80"/>
    <w:rsid w:val="00F31F5B"/>
    <w:rsid w:val="00F32218"/>
    <w:rsid w:val="00F32319"/>
    <w:rsid w:val="00F3339B"/>
    <w:rsid w:val="00F33B59"/>
    <w:rsid w:val="00F34175"/>
    <w:rsid w:val="00F34FB4"/>
    <w:rsid w:val="00F36659"/>
    <w:rsid w:val="00F37207"/>
    <w:rsid w:val="00F376AA"/>
    <w:rsid w:val="00F37F39"/>
    <w:rsid w:val="00F4024F"/>
    <w:rsid w:val="00F40341"/>
    <w:rsid w:val="00F40394"/>
    <w:rsid w:val="00F4089A"/>
    <w:rsid w:val="00F40C7A"/>
    <w:rsid w:val="00F41637"/>
    <w:rsid w:val="00F41BCE"/>
    <w:rsid w:val="00F41D22"/>
    <w:rsid w:val="00F41F31"/>
    <w:rsid w:val="00F43BBA"/>
    <w:rsid w:val="00F43EE7"/>
    <w:rsid w:val="00F4409C"/>
    <w:rsid w:val="00F44911"/>
    <w:rsid w:val="00F44E21"/>
    <w:rsid w:val="00F4609F"/>
    <w:rsid w:val="00F47388"/>
    <w:rsid w:val="00F47DCC"/>
    <w:rsid w:val="00F5059C"/>
    <w:rsid w:val="00F5091B"/>
    <w:rsid w:val="00F50C24"/>
    <w:rsid w:val="00F50DAC"/>
    <w:rsid w:val="00F510DF"/>
    <w:rsid w:val="00F51295"/>
    <w:rsid w:val="00F515DC"/>
    <w:rsid w:val="00F51E5D"/>
    <w:rsid w:val="00F51FC3"/>
    <w:rsid w:val="00F524E0"/>
    <w:rsid w:val="00F52615"/>
    <w:rsid w:val="00F52B13"/>
    <w:rsid w:val="00F52CCD"/>
    <w:rsid w:val="00F5313F"/>
    <w:rsid w:val="00F53371"/>
    <w:rsid w:val="00F53642"/>
    <w:rsid w:val="00F5377C"/>
    <w:rsid w:val="00F53EC5"/>
    <w:rsid w:val="00F53EFD"/>
    <w:rsid w:val="00F53F3C"/>
    <w:rsid w:val="00F54CE8"/>
    <w:rsid w:val="00F56137"/>
    <w:rsid w:val="00F569C1"/>
    <w:rsid w:val="00F56B05"/>
    <w:rsid w:val="00F56B94"/>
    <w:rsid w:val="00F56CF0"/>
    <w:rsid w:val="00F57119"/>
    <w:rsid w:val="00F5765D"/>
    <w:rsid w:val="00F57D36"/>
    <w:rsid w:val="00F60072"/>
    <w:rsid w:val="00F60433"/>
    <w:rsid w:val="00F61456"/>
    <w:rsid w:val="00F619CF"/>
    <w:rsid w:val="00F61A17"/>
    <w:rsid w:val="00F61DDE"/>
    <w:rsid w:val="00F62A2C"/>
    <w:rsid w:val="00F62D38"/>
    <w:rsid w:val="00F63014"/>
    <w:rsid w:val="00F64868"/>
    <w:rsid w:val="00F654E1"/>
    <w:rsid w:val="00F657D9"/>
    <w:rsid w:val="00F65A56"/>
    <w:rsid w:val="00F66244"/>
    <w:rsid w:val="00F67ADB"/>
    <w:rsid w:val="00F7027A"/>
    <w:rsid w:val="00F70C75"/>
    <w:rsid w:val="00F71B43"/>
    <w:rsid w:val="00F72339"/>
    <w:rsid w:val="00F72EF5"/>
    <w:rsid w:val="00F73710"/>
    <w:rsid w:val="00F7394B"/>
    <w:rsid w:val="00F73C31"/>
    <w:rsid w:val="00F74B08"/>
    <w:rsid w:val="00F752ED"/>
    <w:rsid w:val="00F75341"/>
    <w:rsid w:val="00F7561B"/>
    <w:rsid w:val="00F757F1"/>
    <w:rsid w:val="00F75CCC"/>
    <w:rsid w:val="00F75E00"/>
    <w:rsid w:val="00F75EEB"/>
    <w:rsid w:val="00F7622D"/>
    <w:rsid w:val="00F76442"/>
    <w:rsid w:val="00F76BD6"/>
    <w:rsid w:val="00F77782"/>
    <w:rsid w:val="00F77E5A"/>
    <w:rsid w:val="00F801D4"/>
    <w:rsid w:val="00F804AC"/>
    <w:rsid w:val="00F804EF"/>
    <w:rsid w:val="00F8055B"/>
    <w:rsid w:val="00F80560"/>
    <w:rsid w:val="00F80D4F"/>
    <w:rsid w:val="00F80EF0"/>
    <w:rsid w:val="00F8174C"/>
    <w:rsid w:val="00F82909"/>
    <w:rsid w:val="00F83189"/>
    <w:rsid w:val="00F84132"/>
    <w:rsid w:val="00F848C7"/>
    <w:rsid w:val="00F84DF3"/>
    <w:rsid w:val="00F85719"/>
    <w:rsid w:val="00F85844"/>
    <w:rsid w:val="00F85992"/>
    <w:rsid w:val="00F85EA5"/>
    <w:rsid w:val="00F86B18"/>
    <w:rsid w:val="00F86F08"/>
    <w:rsid w:val="00F875B9"/>
    <w:rsid w:val="00F9077A"/>
    <w:rsid w:val="00F912B9"/>
    <w:rsid w:val="00F91C53"/>
    <w:rsid w:val="00F92481"/>
    <w:rsid w:val="00F93208"/>
    <w:rsid w:val="00F94852"/>
    <w:rsid w:val="00F948BE"/>
    <w:rsid w:val="00F94C22"/>
    <w:rsid w:val="00F94C9C"/>
    <w:rsid w:val="00F95702"/>
    <w:rsid w:val="00F96AA5"/>
    <w:rsid w:val="00F96CA5"/>
    <w:rsid w:val="00F979C6"/>
    <w:rsid w:val="00F97EC4"/>
    <w:rsid w:val="00FA02E1"/>
    <w:rsid w:val="00FA04FD"/>
    <w:rsid w:val="00FA08D0"/>
    <w:rsid w:val="00FA098C"/>
    <w:rsid w:val="00FA0D8A"/>
    <w:rsid w:val="00FA1037"/>
    <w:rsid w:val="00FA1493"/>
    <w:rsid w:val="00FA2508"/>
    <w:rsid w:val="00FA2FD0"/>
    <w:rsid w:val="00FA3946"/>
    <w:rsid w:val="00FA412E"/>
    <w:rsid w:val="00FA44DE"/>
    <w:rsid w:val="00FA571E"/>
    <w:rsid w:val="00FA59D1"/>
    <w:rsid w:val="00FA5CC5"/>
    <w:rsid w:val="00FA6042"/>
    <w:rsid w:val="00FA6314"/>
    <w:rsid w:val="00FA7746"/>
    <w:rsid w:val="00FB0355"/>
    <w:rsid w:val="00FB0D23"/>
    <w:rsid w:val="00FB0E9B"/>
    <w:rsid w:val="00FB0F9D"/>
    <w:rsid w:val="00FB1683"/>
    <w:rsid w:val="00FB16B4"/>
    <w:rsid w:val="00FB2088"/>
    <w:rsid w:val="00FB2363"/>
    <w:rsid w:val="00FB2384"/>
    <w:rsid w:val="00FB2980"/>
    <w:rsid w:val="00FB2DE0"/>
    <w:rsid w:val="00FB37AD"/>
    <w:rsid w:val="00FB3DAE"/>
    <w:rsid w:val="00FB497F"/>
    <w:rsid w:val="00FB576F"/>
    <w:rsid w:val="00FB59E4"/>
    <w:rsid w:val="00FB5ED5"/>
    <w:rsid w:val="00FB6A9C"/>
    <w:rsid w:val="00FB721B"/>
    <w:rsid w:val="00FC04C8"/>
    <w:rsid w:val="00FC07F0"/>
    <w:rsid w:val="00FC08EB"/>
    <w:rsid w:val="00FC0E1A"/>
    <w:rsid w:val="00FC1078"/>
    <w:rsid w:val="00FC12B5"/>
    <w:rsid w:val="00FC1751"/>
    <w:rsid w:val="00FC1C33"/>
    <w:rsid w:val="00FC1C35"/>
    <w:rsid w:val="00FC224A"/>
    <w:rsid w:val="00FC2356"/>
    <w:rsid w:val="00FC2B42"/>
    <w:rsid w:val="00FC3193"/>
    <w:rsid w:val="00FC359D"/>
    <w:rsid w:val="00FC4089"/>
    <w:rsid w:val="00FC4975"/>
    <w:rsid w:val="00FC54A9"/>
    <w:rsid w:val="00FC672A"/>
    <w:rsid w:val="00FC6998"/>
    <w:rsid w:val="00FC7584"/>
    <w:rsid w:val="00FD01BE"/>
    <w:rsid w:val="00FD0BDA"/>
    <w:rsid w:val="00FD111F"/>
    <w:rsid w:val="00FD2D95"/>
    <w:rsid w:val="00FD2FDA"/>
    <w:rsid w:val="00FD30EF"/>
    <w:rsid w:val="00FD3416"/>
    <w:rsid w:val="00FD3BAA"/>
    <w:rsid w:val="00FD3CEC"/>
    <w:rsid w:val="00FD4072"/>
    <w:rsid w:val="00FD5872"/>
    <w:rsid w:val="00FD5975"/>
    <w:rsid w:val="00FD5BDC"/>
    <w:rsid w:val="00FD6B41"/>
    <w:rsid w:val="00FD7420"/>
    <w:rsid w:val="00FD7C3E"/>
    <w:rsid w:val="00FD7E4A"/>
    <w:rsid w:val="00FE052A"/>
    <w:rsid w:val="00FE05FC"/>
    <w:rsid w:val="00FE09DD"/>
    <w:rsid w:val="00FE0BCA"/>
    <w:rsid w:val="00FE0C09"/>
    <w:rsid w:val="00FE0DFB"/>
    <w:rsid w:val="00FE12FE"/>
    <w:rsid w:val="00FE134A"/>
    <w:rsid w:val="00FE1868"/>
    <w:rsid w:val="00FE194B"/>
    <w:rsid w:val="00FE1A75"/>
    <w:rsid w:val="00FE23C1"/>
    <w:rsid w:val="00FE2470"/>
    <w:rsid w:val="00FE2553"/>
    <w:rsid w:val="00FE2B3F"/>
    <w:rsid w:val="00FE2C5F"/>
    <w:rsid w:val="00FE3626"/>
    <w:rsid w:val="00FE37FC"/>
    <w:rsid w:val="00FE3EC9"/>
    <w:rsid w:val="00FE4393"/>
    <w:rsid w:val="00FE459B"/>
    <w:rsid w:val="00FE4E10"/>
    <w:rsid w:val="00FE5458"/>
    <w:rsid w:val="00FE5785"/>
    <w:rsid w:val="00FE65BF"/>
    <w:rsid w:val="00FE687D"/>
    <w:rsid w:val="00FE6A21"/>
    <w:rsid w:val="00FE793A"/>
    <w:rsid w:val="00FE7D32"/>
    <w:rsid w:val="00FF0D64"/>
    <w:rsid w:val="00FF0DD9"/>
    <w:rsid w:val="00FF11C6"/>
    <w:rsid w:val="00FF177F"/>
    <w:rsid w:val="00FF1950"/>
    <w:rsid w:val="00FF1ABA"/>
    <w:rsid w:val="00FF1EE0"/>
    <w:rsid w:val="00FF24B2"/>
    <w:rsid w:val="00FF270F"/>
    <w:rsid w:val="00FF35DD"/>
    <w:rsid w:val="00FF3D42"/>
    <w:rsid w:val="00FF3E65"/>
    <w:rsid w:val="00FF4342"/>
    <w:rsid w:val="00FF4688"/>
    <w:rsid w:val="00FF4BEF"/>
    <w:rsid w:val="00FF4C06"/>
    <w:rsid w:val="00FF5E12"/>
    <w:rsid w:val="00FF666C"/>
    <w:rsid w:val="00FF6A28"/>
    <w:rsid w:val="00FF717B"/>
    <w:rsid w:val="00FF7636"/>
    <w:rsid w:val="00FF7F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D3E"/>
    <w:rPr>
      <w:rFonts w:ascii="Calibri" w:eastAsia="Calibri" w:hAnsi="Calibri" w:cs="Times New Roman"/>
    </w:rPr>
  </w:style>
  <w:style w:type="paragraph" w:styleId="Heading1">
    <w:name w:val="heading 1"/>
    <w:basedOn w:val="Normal"/>
    <w:next w:val="Normal"/>
    <w:link w:val="Heading1Char"/>
    <w:qFormat/>
    <w:rsid w:val="00C54D3E"/>
    <w:pPr>
      <w:keepNext/>
      <w:suppressAutoHyphens/>
      <w:spacing w:after="0" w:line="240" w:lineRule="auto"/>
      <w:jc w:val="both"/>
      <w:outlineLvl w:val="0"/>
    </w:pPr>
    <w:rPr>
      <w:rFonts w:ascii="Times New Roman" w:eastAsia="Times New Roman" w:hAnsi="Times New Roman" w:cs="Calibri"/>
      <w:i/>
      <w:iCs/>
      <w:sz w:val="28"/>
      <w:szCs w:val="24"/>
      <w:u w:val="single"/>
      <w:lang w:val="ro-RO" w:eastAsia="ar-SA"/>
    </w:rPr>
  </w:style>
  <w:style w:type="paragraph" w:styleId="Heading2">
    <w:name w:val="heading 2"/>
    <w:basedOn w:val="Normal"/>
    <w:next w:val="Normal"/>
    <w:link w:val="Heading2Char"/>
    <w:qFormat/>
    <w:rsid w:val="00C54D3E"/>
    <w:pPr>
      <w:keepNext/>
      <w:keepLines/>
      <w:suppressAutoHyphens/>
      <w:spacing w:before="200" w:after="0"/>
      <w:outlineLvl w:val="1"/>
    </w:pPr>
    <w:rPr>
      <w:rFonts w:ascii="Cambria" w:eastAsia="Times New Roman" w:hAnsi="Cambria"/>
      <w:b/>
      <w:bCs/>
      <w:color w:val="4F81BD"/>
      <w:sz w:val="26"/>
      <w:szCs w:val="26"/>
      <w:lang w:val="en-GB" w:eastAsia="ar-SA"/>
    </w:rPr>
  </w:style>
  <w:style w:type="paragraph" w:styleId="Heading3">
    <w:name w:val="heading 3"/>
    <w:basedOn w:val="Normal"/>
    <w:next w:val="Normal"/>
    <w:link w:val="Heading3Char"/>
    <w:qFormat/>
    <w:rsid w:val="00C54D3E"/>
    <w:pPr>
      <w:keepNext/>
      <w:keepLines/>
      <w:suppressAutoHyphens/>
      <w:spacing w:before="200" w:after="0"/>
      <w:outlineLvl w:val="2"/>
    </w:pPr>
    <w:rPr>
      <w:rFonts w:ascii="Cambria" w:eastAsia="Times New Roman" w:hAnsi="Cambria"/>
      <w:b/>
      <w:bCs/>
      <w:color w:val="4F81BD"/>
      <w:lang w:val="en-GB" w:eastAsia="ar-SA"/>
    </w:rPr>
  </w:style>
  <w:style w:type="paragraph" w:styleId="Heading4">
    <w:name w:val="heading 4"/>
    <w:basedOn w:val="Normal"/>
    <w:next w:val="Normal"/>
    <w:link w:val="Heading4Char"/>
    <w:qFormat/>
    <w:rsid w:val="00C54D3E"/>
    <w:pPr>
      <w:keepNext/>
      <w:suppressAutoHyphens/>
      <w:spacing w:before="240" w:after="60" w:line="240" w:lineRule="auto"/>
      <w:outlineLvl w:val="3"/>
    </w:pPr>
    <w:rPr>
      <w:rFonts w:ascii="Times New Roman" w:eastAsia="Times New Roman" w:hAnsi="Times New Roman" w:cs="Calibri"/>
      <w:b/>
      <w:bCs/>
      <w:sz w:val="28"/>
      <w:szCs w:val="28"/>
      <w:lang w:val="ro-RO" w:eastAsia="ar-SA"/>
    </w:rPr>
  </w:style>
  <w:style w:type="paragraph" w:styleId="Heading5">
    <w:name w:val="heading 5"/>
    <w:basedOn w:val="Normal"/>
    <w:next w:val="Normal"/>
    <w:link w:val="Heading5Char"/>
    <w:qFormat/>
    <w:rsid w:val="00C54D3E"/>
    <w:pPr>
      <w:keepNext/>
      <w:suppressAutoHyphens/>
      <w:spacing w:after="0" w:line="240" w:lineRule="auto"/>
      <w:outlineLvl w:val="4"/>
    </w:pPr>
    <w:rPr>
      <w:rFonts w:ascii="Times New Roman" w:eastAsia="Times New Roman" w:hAnsi="Times New Roman" w:cs="Calibri"/>
      <w:sz w:val="28"/>
      <w:szCs w:val="24"/>
      <w:lang w:val="fr-FR" w:eastAsia="ar-SA"/>
    </w:rPr>
  </w:style>
  <w:style w:type="paragraph" w:styleId="Heading6">
    <w:name w:val="heading 6"/>
    <w:basedOn w:val="Normal"/>
    <w:next w:val="Normal"/>
    <w:link w:val="Heading6Char"/>
    <w:qFormat/>
    <w:rsid w:val="00C54D3E"/>
    <w:pPr>
      <w:keepNext/>
      <w:suppressAutoHyphens/>
      <w:spacing w:after="0" w:line="360" w:lineRule="auto"/>
      <w:jc w:val="center"/>
      <w:outlineLvl w:val="5"/>
    </w:pPr>
    <w:rPr>
      <w:rFonts w:ascii="Times New Roman" w:eastAsia="Times New Roman" w:hAnsi="Times New Roman" w:cs="Calibri"/>
      <w:sz w:val="28"/>
      <w:szCs w:val="24"/>
      <w:lang w:val="ro-RO" w:eastAsia="ar-SA"/>
    </w:rPr>
  </w:style>
  <w:style w:type="paragraph" w:styleId="Heading7">
    <w:name w:val="heading 7"/>
    <w:basedOn w:val="Normal"/>
    <w:next w:val="Normal"/>
    <w:link w:val="Heading7Char"/>
    <w:qFormat/>
    <w:rsid w:val="00C54D3E"/>
    <w:pPr>
      <w:keepNext/>
      <w:keepLines/>
      <w:suppressAutoHyphens/>
      <w:spacing w:before="200" w:after="0"/>
      <w:outlineLvl w:val="6"/>
    </w:pPr>
    <w:rPr>
      <w:rFonts w:ascii="Cambria" w:eastAsia="Times New Roman" w:hAnsi="Cambria"/>
      <w:i/>
      <w:iCs/>
      <w:color w:val="404040"/>
      <w:lang w:val="en-GB" w:eastAsia="ar-SA"/>
    </w:rPr>
  </w:style>
  <w:style w:type="paragraph" w:styleId="Heading8">
    <w:name w:val="heading 8"/>
    <w:basedOn w:val="Normal"/>
    <w:next w:val="Normal"/>
    <w:link w:val="Heading8Char"/>
    <w:qFormat/>
    <w:rsid w:val="00C54D3E"/>
    <w:pPr>
      <w:numPr>
        <w:ilvl w:val="7"/>
        <w:numId w:val="1"/>
      </w:numPr>
      <w:suppressAutoHyphens/>
      <w:spacing w:before="240" w:after="60" w:line="240" w:lineRule="auto"/>
      <w:outlineLvl w:val="7"/>
    </w:pPr>
    <w:rPr>
      <w:rFonts w:ascii="Times New Roman" w:eastAsia="Times New Roman" w:hAnsi="Times New Roman" w:cs="Calibri"/>
      <w:i/>
      <w:sz w:val="24"/>
      <w:szCs w:val="24"/>
      <w:lang w:val="en-GB" w:eastAsia="ar-SA"/>
    </w:rPr>
  </w:style>
  <w:style w:type="paragraph" w:styleId="Heading9">
    <w:name w:val="heading 9"/>
    <w:basedOn w:val="Normal"/>
    <w:next w:val="Normal"/>
    <w:link w:val="Heading9Char"/>
    <w:qFormat/>
    <w:rsid w:val="00C54D3E"/>
    <w:pPr>
      <w:numPr>
        <w:ilvl w:val="8"/>
        <w:numId w:val="1"/>
      </w:numPr>
      <w:suppressAutoHyphens/>
      <w:spacing w:before="240" w:after="60" w:line="240" w:lineRule="auto"/>
      <w:outlineLvl w:val="8"/>
    </w:pPr>
    <w:rPr>
      <w:rFonts w:ascii="Arial" w:eastAsia="Times New Roman" w:hAnsi="Arial"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D3E"/>
    <w:rPr>
      <w:rFonts w:ascii="Times New Roman" w:eastAsia="Times New Roman" w:hAnsi="Times New Roman" w:cs="Calibri"/>
      <w:i/>
      <w:iCs/>
      <w:sz w:val="28"/>
      <w:szCs w:val="24"/>
      <w:u w:val="single"/>
      <w:lang w:val="ro-RO" w:eastAsia="ar-SA"/>
    </w:rPr>
  </w:style>
  <w:style w:type="character" w:customStyle="1" w:styleId="Heading2Char">
    <w:name w:val="Heading 2 Char"/>
    <w:basedOn w:val="DefaultParagraphFont"/>
    <w:link w:val="Heading2"/>
    <w:rsid w:val="00C54D3E"/>
    <w:rPr>
      <w:rFonts w:ascii="Cambria" w:eastAsia="Times New Roman" w:hAnsi="Cambria" w:cs="Times New Roman"/>
      <w:b/>
      <w:bCs/>
      <w:color w:val="4F81BD"/>
      <w:sz w:val="26"/>
      <w:szCs w:val="26"/>
      <w:lang w:val="en-GB" w:eastAsia="ar-SA"/>
    </w:rPr>
  </w:style>
  <w:style w:type="character" w:customStyle="1" w:styleId="Heading3Char">
    <w:name w:val="Heading 3 Char"/>
    <w:basedOn w:val="DefaultParagraphFont"/>
    <w:link w:val="Heading3"/>
    <w:rsid w:val="00C54D3E"/>
    <w:rPr>
      <w:rFonts w:ascii="Cambria" w:eastAsia="Times New Roman" w:hAnsi="Cambria" w:cs="Times New Roman"/>
      <w:b/>
      <w:bCs/>
      <w:color w:val="4F81BD"/>
      <w:lang w:val="en-GB" w:eastAsia="ar-SA"/>
    </w:rPr>
  </w:style>
  <w:style w:type="character" w:customStyle="1" w:styleId="Heading4Char">
    <w:name w:val="Heading 4 Char"/>
    <w:basedOn w:val="DefaultParagraphFont"/>
    <w:link w:val="Heading4"/>
    <w:rsid w:val="00C54D3E"/>
    <w:rPr>
      <w:rFonts w:ascii="Times New Roman" w:eastAsia="Times New Roman" w:hAnsi="Times New Roman" w:cs="Calibri"/>
      <w:b/>
      <w:bCs/>
      <w:sz w:val="28"/>
      <w:szCs w:val="28"/>
      <w:lang w:val="ro-RO" w:eastAsia="ar-SA"/>
    </w:rPr>
  </w:style>
  <w:style w:type="character" w:customStyle="1" w:styleId="Heading5Char">
    <w:name w:val="Heading 5 Char"/>
    <w:basedOn w:val="DefaultParagraphFont"/>
    <w:link w:val="Heading5"/>
    <w:rsid w:val="00C54D3E"/>
    <w:rPr>
      <w:rFonts w:ascii="Times New Roman" w:eastAsia="Times New Roman" w:hAnsi="Times New Roman" w:cs="Calibri"/>
      <w:sz w:val="28"/>
      <w:szCs w:val="24"/>
      <w:lang w:val="fr-FR" w:eastAsia="ar-SA"/>
    </w:rPr>
  </w:style>
  <w:style w:type="character" w:customStyle="1" w:styleId="Heading6Char">
    <w:name w:val="Heading 6 Char"/>
    <w:basedOn w:val="DefaultParagraphFont"/>
    <w:link w:val="Heading6"/>
    <w:rsid w:val="00C54D3E"/>
    <w:rPr>
      <w:rFonts w:ascii="Times New Roman" w:eastAsia="Times New Roman" w:hAnsi="Times New Roman" w:cs="Calibri"/>
      <w:sz w:val="28"/>
      <w:szCs w:val="24"/>
      <w:lang w:val="ro-RO" w:eastAsia="ar-SA"/>
    </w:rPr>
  </w:style>
  <w:style w:type="character" w:customStyle="1" w:styleId="Heading7Char">
    <w:name w:val="Heading 7 Char"/>
    <w:basedOn w:val="DefaultParagraphFont"/>
    <w:link w:val="Heading7"/>
    <w:rsid w:val="00C54D3E"/>
    <w:rPr>
      <w:rFonts w:ascii="Cambria" w:eastAsia="Times New Roman" w:hAnsi="Cambria" w:cs="Times New Roman"/>
      <w:i/>
      <w:iCs/>
      <w:color w:val="404040"/>
      <w:lang w:val="en-GB" w:eastAsia="ar-SA"/>
    </w:rPr>
  </w:style>
  <w:style w:type="character" w:customStyle="1" w:styleId="Heading8Char">
    <w:name w:val="Heading 8 Char"/>
    <w:basedOn w:val="DefaultParagraphFont"/>
    <w:link w:val="Heading8"/>
    <w:rsid w:val="00C54D3E"/>
    <w:rPr>
      <w:rFonts w:ascii="Times New Roman" w:eastAsia="Times New Roman" w:hAnsi="Times New Roman" w:cs="Calibri"/>
      <w:i/>
      <w:sz w:val="24"/>
      <w:szCs w:val="24"/>
      <w:lang w:val="en-GB" w:eastAsia="ar-SA"/>
    </w:rPr>
  </w:style>
  <w:style w:type="character" w:customStyle="1" w:styleId="Heading9Char">
    <w:name w:val="Heading 9 Char"/>
    <w:basedOn w:val="DefaultParagraphFont"/>
    <w:link w:val="Heading9"/>
    <w:rsid w:val="00C54D3E"/>
    <w:rPr>
      <w:rFonts w:ascii="Arial" w:eastAsia="Times New Roman" w:hAnsi="Arial" w:cs="Calibri"/>
      <w:szCs w:val="24"/>
      <w:lang w:val="en-GB" w:eastAsia="ar-SA"/>
    </w:rPr>
  </w:style>
  <w:style w:type="paragraph" w:styleId="Header">
    <w:name w:val="header"/>
    <w:basedOn w:val="Normal"/>
    <w:link w:val="HeaderChar"/>
    <w:uiPriority w:val="99"/>
    <w:unhideWhenUsed/>
    <w:rsid w:val="00C54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D3E"/>
    <w:rPr>
      <w:rFonts w:ascii="Calibri" w:eastAsia="Calibri" w:hAnsi="Calibri" w:cs="Times New Roman"/>
    </w:rPr>
  </w:style>
  <w:style w:type="paragraph" w:styleId="Footer">
    <w:name w:val="footer"/>
    <w:basedOn w:val="Normal"/>
    <w:link w:val="FooterChar"/>
    <w:uiPriority w:val="99"/>
    <w:unhideWhenUsed/>
    <w:rsid w:val="00C54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D3E"/>
    <w:rPr>
      <w:rFonts w:ascii="Calibri" w:eastAsia="Calibri" w:hAnsi="Calibri" w:cs="Times New Roman"/>
    </w:rPr>
  </w:style>
  <w:style w:type="paragraph" w:styleId="BalloonText">
    <w:name w:val="Balloon Text"/>
    <w:basedOn w:val="Normal"/>
    <w:link w:val="BalloonTextChar"/>
    <w:unhideWhenUsed/>
    <w:rsid w:val="00C54D3E"/>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C54D3E"/>
    <w:rPr>
      <w:rFonts w:ascii="Tahoma" w:eastAsia="Calibri" w:hAnsi="Tahoma" w:cs="Times New Roman"/>
      <w:sz w:val="16"/>
      <w:szCs w:val="16"/>
    </w:rPr>
  </w:style>
  <w:style w:type="paragraph" w:customStyle="1" w:styleId="Char1CharChar1Char">
    <w:name w:val="Char1 Char Char1 Char"/>
    <w:basedOn w:val="Normal"/>
    <w:rsid w:val="00C54D3E"/>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C54D3E"/>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C54D3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C54D3E"/>
    <w:rPr>
      <w:color w:val="0000FF"/>
      <w:u w:val="single"/>
    </w:rPr>
  </w:style>
  <w:style w:type="paragraph" w:customStyle="1" w:styleId="span-24column">
    <w:name w:val="span-24  column"/>
    <w:basedOn w:val="Normal"/>
    <w:rsid w:val="00C54D3E"/>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C54D3E"/>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C54D3E"/>
  </w:style>
  <w:style w:type="paragraph" w:styleId="BodyText">
    <w:name w:val="Body Text"/>
    <w:basedOn w:val="Normal"/>
    <w:link w:val="BodyTextChar"/>
    <w:rsid w:val="00C54D3E"/>
    <w:pPr>
      <w:spacing w:after="120"/>
    </w:pPr>
  </w:style>
  <w:style w:type="character" w:customStyle="1" w:styleId="BodyTextChar">
    <w:name w:val="Body Text Char"/>
    <w:basedOn w:val="DefaultParagraphFont"/>
    <w:link w:val="BodyText"/>
    <w:rsid w:val="00C54D3E"/>
    <w:rPr>
      <w:rFonts w:ascii="Calibri" w:eastAsia="Calibri" w:hAnsi="Calibri" w:cs="Times New Roman"/>
    </w:rPr>
  </w:style>
  <w:style w:type="table" w:styleId="LightShading-Accent5">
    <w:name w:val="Light Shading Accent 5"/>
    <w:basedOn w:val="TableNormal"/>
    <w:uiPriority w:val="60"/>
    <w:rsid w:val="00C54D3E"/>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54D3E"/>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
    <w:name w:val="Char"/>
    <w:basedOn w:val="Normal"/>
    <w:rsid w:val="00C54D3E"/>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body 2,List Paragraph1,Citation List,본문(내용),List Paragraph (numbered (a)),Forth level"/>
    <w:basedOn w:val="Normal"/>
    <w:link w:val="ListParagraphChar"/>
    <w:uiPriority w:val="34"/>
    <w:qFormat/>
    <w:rsid w:val="00C54D3E"/>
    <w:pPr>
      <w:suppressAutoHyphens/>
      <w:ind w:left="720"/>
    </w:pPr>
    <w:rPr>
      <w:lang w:val="en-GB" w:eastAsia="ar-SA"/>
    </w:rPr>
  </w:style>
  <w:style w:type="paragraph" w:styleId="Title">
    <w:name w:val="Title"/>
    <w:basedOn w:val="Normal"/>
    <w:link w:val="TitleChar"/>
    <w:qFormat/>
    <w:rsid w:val="00C54D3E"/>
    <w:pPr>
      <w:spacing w:after="0" w:line="240" w:lineRule="auto"/>
      <w:jc w:val="center"/>
    </w:pPr>
    <w:rPr>
      <w:rFonts w:ascii="Times New Roman" w:eastAsia="Times New Roman" w:hAnsi="Times New Roman"/>
      <w:sz w:val="32"/>
      <w:szCs w:val="24"/>
    </w:rPr>
  </w:style>
  <w:style w:type="character" w:customStyle="1" w:styleId="TitleChar">
    <w:name w:val="Title Char"/>
    <w:basedOn w:val="DefaultParagraphFont"/>
    <w:link w:val="Title"/>
    <w:rsid w:val="00C54D3E"/>
    <w:rPr>
      <w:rFonts w:ascii="Times New Roman" w:eastAsia="Times New Roman" w:hAnsi="Times New Roman" w:cs="Times New Roman"/>
      <w:sz w:val="32"/>
      <w:szCs w:val="24"/>
    </w:rPr>
  </w:style>
  <w:style w:type="character" w:customStyle="1" w:styleId="WW8Num3z0">
    <w:name w:val="WW8Num3z0"/>
    <w:rsid w:val="00C54D3E"/>
    <w:rPr>
      <w:rFonts w:ascii="Symbol" w:hAnsi="Symbol"/>
    </w:rPr>
  </w:style>
  <w:style w:type="character" w:customStyle="1" w:styleId="WW8Num3z1">
    <w:name w:val="WW8Num3z1"/>
    <w:rsid w:val="00C54D3E"/>
    <w:rPr>
      <w:rFonts w:ascii="Courier New" w:hAnsi="Courier New"/>
    </w:rPr>
  </w:style>
  <w:style w:type="character" w:customStyle="1" w:styleId="WW8Num3z2">
    <w:name w:val="WW8Num3z2"/>
    <w:rsid w:val="00C54D3E"/>
    <w:rPr>
      <w:rFonts w:ascii="Wingdings" w:hAnsi="Wingdings"/>
    </w:rPr>
  </w:style>
  <w:style w:type="character" w:customStyle="1" w:styleId="WW8Num4z0">
    <w:name w:val="WW8Num4z0"/>
    <w:rsid w:val="00C54D3E"/>
    <w:rPr>
      <w:rFonts w:ascii="Wingdings" w:hAnsi="Wingdings"/>
    </w:rPr>
  </w:style>
  <w:style w:type="character" w:customStyle="1" w:styleId="WW8Num5z0">
    <w:name w:val="WW8Num5z0"/>
    <w:rsid w:val="00C54D3E"/>
    <w:rPr>
      <w:rFonts w:ascii="Symbol" w:hAnsi="Symbol"/>
    </w:rPr>
  </w:style>
  <w:style w:type="character" w:customStyle="1" w:styleId="WW8Num5z1">
    <w:name w:val="WW8Num5z1"/>
    <w:rsid w:val="00C54D3E"/>
    <w:rPr>
      <w:rFonts w:ascii="Courier New" w:hAnsi="Courier New" w:cs="Courier New"/>
    </w:rPr>
  </w:style>
  <w:style w:type="character" w:customStyle="1" w:styleId="WW8Num5z2">
    <w:name w:val="WW8Num5z2"/>
    <w:rsid w:val="00C54D3E"/>
    <w:rPr>
      <w:rFonts w:ascii="Wingdings" w:hAnsi="Wingdings"/>
    </w:rPr>
  </w:style>
  <w:style w:type="character" w:customStyle="1" w:styleId="WW8Num6z0">
    <w:name w:val="WW8Num6z0"/>
    <w:rsid w:val="00C54D3E"/>
    <w:rPr>
      <w:rFonts w:ascii="Wingdings" w:hAnsi="Wingdings"/>
    </w:rPr>
  </w:style>
  <w:style w:type="character" w:customStyle="1" w:styleId="WW8Num6z1">
    <w:name w:val="WW8Num6z1"/>
    <w:rsid w:val="00C54D3E"/>
    <w:rPr>
      <w:rFonts w:ascii="Courier New" w:hAnsi="Courier New" w:cs="Courier New"/>
    </w:rPr>
  </w:style>
  <w:style w:type="character" w:customStyle="1" w:styleId="WW8Num6z3">
    <w:name w:val="WW8Num6z3"/>
    <w:rsid w:val="00C54D3E"/>
    <w:rPr>
      <w:rFonts w:ascii="Symbol" w:hAnsi="Symbol"/>
    </w:rPr>
  </w:style>
  <w:style w:type="character" w:customStyle="1" w:styleId="WW8Num7z0">
    <w:name w:val="WW8Num7z0"/>
    <w:rsid w:val="00C54D3E"/>
    <w:rPr>
      <w:rFonts w:ascii="Symbol" w:hAnsi="Symbol"/>
    </w:rPr>
  </w:style>
  <w:style w:type="character" w:customStyle="1" w:styleId="WW8Num7z1">
    <w:name w:val="WW8Num7z1"/>
    <w:rsid w:val="00C54D3E"/>
    <w:rPr>
      <w:rFonts w:ascii="Courier New" w:hAnsi="Courier New" w:cs="Courier New"/>
    </w:rPr>
  </w:style>
  <w:style w:type="character" w:customStyle="1" w:styleId="WW8Num7z2">
    <w:name w:val="WW8Num7z2"/>
    <w:rsid w:val="00C54D3E"/>
    <w:rPr>
      <w:rFonts w:ascii="Wingdings" w:hAnsi="Wingdings"/>
    </w:rPr>
  </w:style>
  <w:style w:type="character" w:customStyle="1" w:styleId="WW8Num8z0">
    <w:name w:val="WW8Num8z0"/>
    <w:rsid w:val="00C54D3E"/>
    <w:rPr>
      <w:rFonts w:ascii="Symbol" w:hAnsi="Symbol"/>
    </w:rPr>
  </w:style>
  <w:style w:type="character" w:customStyle="1" w:styleId="WW8Num8z1">
    <w:name w:val="WW8Num8z1"/>
    <w:rsid w:val="00C54D3E"/>
    <w:rPr>
      <w:rFonts w:ascii="Courier New" w:hAnsi="Courier New"/>
    </w:rPr>
  </w:style>
  <w:style w:type="character" w:customStyle="1" w:styleId="WW8Num8z2">
    <w:name w:val="WW8Num8z2"/>
    <w:rsid w:val="00C54D3E"/>
    <w:rPr>
      <w:rFonts w:ascii="Wingdings" w:hAnsi="Wingdings"/>
    </w:rPr>
  </w:style>
  <w:style w:type="character" w:customStyle="1" w:styleId="WW8Num9z0">
    <w:name w:val="WW8Num9z0"/>
    <w:rsid w:val="00C54D3E"/>
    <w:rPr>
      <w:rFonts w:ascii="Wingdings" w:hAnsi="Wingdings"/>
      <w:color w:val="336699"/>
      <w:sz w:val="18"/>
      <w:szCs w:val="18"/>
    </w:rPr>
  </w:style>
  <w:style w:type="character" w:customStyle="1" w:styleId="WW8Num9z1">
    <w:name w:val="WW8Num9z1"/>
    <w:rsid w:val="00C54D3E"/>
    <w:rPr>
      <w:rFonts w:ascii="Courier New" w:hAnsi="Courier New" w:cs="Courier New"/>
    </w:rPr>
  </w:style>
  <w:style w:type="character" w:customStyle="1" w:styleId="WW8Num9z2">
    <w:name w:val="WW8Num9z2"/>
    <w:rsid w:val="00C54D3E"/>
    <w:rPr>
      <w:rFonts w:ascii="Wingdings" w:hAnsi="Wingdings"/>
    </w:rPr>
  </w:style>
  <w:style w:type="character" w:customStyle="1" w:styleId="WW8Num9z3">
    <w:name w:val="WW8Num9z3"/>
    <w:rsid w:val="00C54D3E"/>
    <w:rPr>
      <w:rFonts w:ascii="Symbol" w:hAnsi="Symbol"/>
    </w:rPr>
  </w:style>
  <w:style w:type="character" w:customStyle="1" w:styleId="WW8Num10z0">
    <w:name w:val="WW8Num10z0"/>
    <w:rsid w:val="00C54D3E"/>
    <w:rPr>
      <w:rFonts w:ascii="Symbol" w:hAnsi="Symbol"/>
    </w:rPr>
  </w:style>
  <w:style w:type="character" w:customStyle="1" w:styleId="WW8Num10z1">
    <w:name w:val="WW8Num10z1"/>
    <w:rsid w:val="00C54D3E"/>
    <w:rPr>
      <w:rFonts w:ascii="Courier New" w:hAnsi="Courier New"/>
    </w:rPr>
  </w:style>
  <w:style w:type="character" w:customStyle="1" w:styleId="WW8Num10z2">
    <w:name w:val="WW8Num10z2"/>
    <w:rsid w:val="00C54D3E"/>
    <w:rPr>
      <w:rFonts w:ascii="Wingdings" w:hAnsi="Wingdings"/>
    </w:rPr>
  </w:style>
  <w:style w:type="character" w:customStyle="1" w:styleId="WW8Num11z0">
    <w:name w:val="WW8Num11z0"/>
    <w:rsid w:val="00C54D3E"/>
    <w:rPr>
      <w:rFonts w:ascii="Symbol" w:hAnsi="Symbol"/>
    </w:rPr>
  </w:style>
  <w:style w:type="character" w:customStyle="1" w:styleId="WW8Num11z1">
    <w:name w:val="WW8Num11z1"/>
    <w:rsid w:val="00C54D3E"/>
    <w:rPr>
      <w:rFonts w:ascii="Symbol" w:hAnsi="Symbol"/>
      <w:color w:val="auto"/>
      <w:sz w:val="16"/>
    </w:rPr>
  </w:style>
  <w:style w:type="character" w:customStyle="1" w:styleId="WW8Num11z2">
    <w:name w:val="WW8Num11z2"/>
    <w:rsid w:val="00C54D3E"/>
    <w:rPr>
      <w:rFonts w:ascii="Wingdings" w:hAnsi="Wingdings"/>
    </w:rPr>
  </w:style>
  <w:style w:type="character" w:customStyle="1" w:styleId="WW8Num11z4">
    <w:name w:val="WW8Num11z4"/>
    <w:rsid w:val="00C54D3E"/>
    <w:rPr>
      <w:rFonts w:ascii="Courier New" w:hAnsi="Courier New"/>
    </w:rPr>
  </w:style>
  <w:style w:type="character" w:customStyle="1" w:styleId="WW8Num12z0">
    <w:name w:val="WW8Num12z0"/>
    <w:rsid w:val="00C54D3E"/>
    <w:rPr>
      <w:rFonts w:ascii="Symbol" w:hAnsi="Symbol"/>
    </w:rPr>
  </w:style>
  <w:style w:type="character" w:customStyle="1" w:styleId="WW8Num12z1">
    <w:name w:val="WW8Num12z1"/>
    <w:rsid w:val="00C54D3E"/>
    <w:rPr>
      <w:rFonts w:ascii="Courier New" w:hAnsi="Courier New" w:cs="Courier New"/>
    </w:rPr>
  </w:style>
  <w:style w:type="character" w:customStyle="1" w:styleId="WW8Num12z2">
    <w:name w:val="WW8Num12z2"/>
    <w:rsid w:val="00C54D3E"/>
    <w:rPr>
      <w:rFonts w:ascii="Wingdings" w:hAnsi="Wingdings"/>
    </w:rPr>
  </w:style>
  <w:style w:type="character" w:customStyle="1" w:styleId="WW8Num13z0">
    <w:name w:val="WW8Num13z0"/>
    <w:rsid w:val="00C54D3E"/>
    <w:rPr>
      <w:rFonts w:ascii="Symbol" w:hAnsi="Symbol"/>
    </w:rPr>
  </w:style>
  <w:style w:type="character" w:customStyle="1" w:styleId="WW8Num13z1">
    <w:name w:val="WW8Num13z1"/>
    <w:rsid w:val="00C54D3E"/>
    <w:rPr>
      <w:rFonts w:ascii="Courier New" w:hAnsi="Courier New" w:cs="Courier New"/>
    </w:rPr>
  </w:style>
  <w:style w:type="character" w:customStyle="1" w:styleId="WW8Num13z2">
    <w:name w:val="WW8Num13z2"/>
    <w:rsid w:val="00C54D3E"/>
    <w:rPr>
      <w:rFonts w:ascii="Wingdings" w:hAnsi="Wingdings"/>
    </w:rPr>
  </w:style>
  <w:style w:type="character" w:customStyle="1" w:styleId="WW8Num14z0">
    <w:name w:val="WW8Num14z0"/>
    <w:rsid w:val="00C54D3E"/>
    <w:rPr>
      <w:rFonts w:ascii="Wingdings" w:hAnsi="Wingdings"/>
    </w:rPr>
  </w:style>
  <w:style w:type="character" w:customStyle="1" w:styleId="WW8Num14z1">
    <w:name w:val="WW8Num14z1"/>
    <w:rsid w:val="00C54D3E"/>
    <w:rPr>
      <w:rFonts w:ascii="Courier New" w:hAnsi="Courier New" w:cs="Courier New"/>
    </w:rPr>
  </w:style>
  <w:style w:type="character" w:customStyle="1" w:styleId="WW8Num14z3">
    <w:name w:val="WW8Num14z3"/>
    <w:rsid w:val="00C54D3E"/>
    <w:rPr>
      <w:rFonts w:ascii="Symbol" w:hAnsi="Symbol"/>
    </w:rPr>
  </w:style>
  <w:style w:type="character" w:customStyle="1" w:styleId="WW8Num16z0">
    <w:name w:val="WW8Num16z0"/>
    <w:rsid w:val="00C54D3E"/>
    <w:rPr>
      <w:rFonts w:ascii="Wingdings" w:hAnsi="Wingdings"/>
    </w:rPr>
  </w:style>
  <w:style w:type="character" w:customStyle="1" w:styleId="WW8Num16z1">
    <w:name w:val="WW8Num16z1"/>
    <w:rsid w:val="00C54D3E"/>
    <w:rPr>
      <w:rFonts w:ascii="Courier New" w:hAnsi="Courier New" w:cs="Courier New"/>
    </w:rPr>
  </w:style>
  <w:style w:type="character" w:customStyle="1" w:styleId="WW8Num16z3">
    <w:name w:val="WW8Num16z3"/>
    <w:rsid w:val="00C54D3E"/>
    <w:rPr>
      <w:rFonts w:ascii="Symbol" w:hAnsi="Symbol"/>
    </w:rPr>
  </w:style>
  <w:style w:type="character" w:customStyle="1" w:styleId="WW8Num18z0">
    <w:name w:val="WW8Num18z0"/>
    <w:rsid w:val="00C54D3E"/>
    <w:rPr>
      <w:rFonts w:ascii="Symbol" w:hAnsi="Symbol"/>
    </w:rPr>
  </w:style>
  <w:style w:type="character" w:customStyle="1" w:styleId="WW8Num18z1">
    <w:name w:val="WW8Num18z1"/>
    <w:rsid w:val="00C54D3E"/>
    <w:rPr>
      <w:rFonts w:ascii="Courier New" w:hAnsi="Courier New" w:cs="Courier New"/>
    </w:rPr>
  </w:style>
  <w:style w:type="character" w:customStyle="1" w:styleId="WW8Num18z2">
    <w:name w:val="WW8Num18z2"/>
    <w:rsid w:val="00C54D3E"/>
    <w:rPr>
      <w:rFonts w:ascii="Wingdings" w:hAnsi="Wingdings"/>
    </w:rPr>
  </w:style>
  <w:style w:type="character" w:customStyle="1" w:styleId="WW8Num19z0">
    <w:name w:val="WW8Num19z0"/>
    <w:rsid w:val="00C54D3E"/>
    <w:rPr>
      <w:rFonts w:ascii="Symbol" w:hAnsi="Symbol"/>
      <w:sz w:val="18"/>
    </w:rPr>
  </w:style>
  <w:style w:type="character" w:customStyle="1" w:styleId="WW8Num19z1">
    <w:name w:val="WW8Num19z1"/>
    <w:rsid w:val="00C54D3E"/>
    <w:rPr>
      <w:rFonts w:ascii="Courier New" w:hAnsi="Courier New"/>
    </w:rPr>
  </w:style>
  <w:style w:type="character" w:customStyle="1" w:styleId="WW8Num19z2">
    <w:name w:val="WW8Num19z2"/>
    <w:rsid w:val="00C54D3E"/>
    <w:rPr>
      <w:rFonts w:ascii="Wingdings" w:hAnsi="Wingdings"/>
    </w:rPr>
  </w:style>
  <w:style w:type="character" w:customStyle="1" w:styleId="WW8Num19z3">
    <w:name w:val="WW8Num19z3"/>
    <w:rsid w:val="00C54D3E"/>
    <w:rPr>
      <w:rFonts w:ascii="Symbol" w:hAnsi="Symbol"/>
    </w:rPr>
  </w:style>
  <w:style w:type="character" w:customStyle="1" w:styleId="WW8Num21z0">
    <w:name w:val="WW8Num21z0"/>
    <w:rsid w:val="00C54D3E"/>
    <w:rPr>
      <w:rFonts w:ascii="Symbol" w:hAnsi="Symbol"/>
    </w:rPr>
  </w:style>
  <w:style w:type="character" w:customStyle="1" w:styleId="WW8Num21z2">
    <w:name w:val="WW8Num21z2"/>
    <w:rsid w:val="00C54D3E"/>
    <w:rPr>
      <w:rFonts w:ascii="Wingdings" w:hAnsi="Wingdings"/>
    </w:rPr>
  </w:style>
  <w:style w:type="character" w:customStyle="1" w:styleId="WW8Num21z4">
    <w:name w:val="WW8Num21z4"/>
    <w:rsid w:val="00C54D3E"/>
    <w:rPr>
      <w:rFonts w:ascii="Courier New" w:hAnsi="Courier New"/>
    </w:rPr>
  </w:style>
  <w:style w:type="character" w:customStyle="1" w:styleId="WW8Num22z0">
    <w:name w:val="WW8Num22z0"/>
    <w:rsid w:val="00C54D3E"/>
    <w:rPr>
      <w:rFonts w:ascii="Symbol" w:hAnsi="Symbol"/>
      <w:sz w:val="18"/>
    </w:rPr>
  </w:style>
  <w:style w:type="character" w:customStyle="1" w:styleId="WW8Num22z1">
    <w:name w:val="WW8Num22z1"/>
    <w:rsid w:val="00C54D3E"/>
    <w:rPr>
      <w:rFonts w:ascii="Courier New" w:hAnsi="Courier New"/>
    </w:rPr>
  </w:style>
  <w:style w:type="character" w:customStyle="1" w:styleId="WW8Num22z2">
    <w:name w:val="WW8Num22z2"/>
    <w:rsid w:val="00C54D3E"/>
    <w:rPr>
      <w:rFonts w:ascii="Wingdings" w:hAnsi="Wingdings"/>
    </w:rPr>
  </w:style>
  <w:style w:type="character" w:customStyle="1" w:styleId="WW8Num22z3">
    <w:name w:val="WW8Num22z3"/>
    <w:rsid w:val="00C54D3E"/>
    <w:rPr>
      <w:rFonts w:ascii="Symbol" w:hAnsi="Symbol"/>
    </w:rPr>
  </w:style>
  <w:style w:type="character" w:customStyle="1" w:styleId="WW8Num24z0">
    <w:name w:val="WW8Num24z0"/>
    <w:rsid w:val="00C54D3E"/>
    <w:rPr>
      <w:rFonts w:ascii="Wingdings" w:hAnsi="Wingdings"/>
    </w:rPr>
  </w:style>
  <w:style w:type="character" w:customStyle="1" w:styleId="WW8Num24z1">
    <w:name w:val="WW8Num24z1"/>
    <w:rsid w:val="00C54D3E"/>
    <w:rPr>
      <w:rFonts w:ascii="Courier New" w:hAnsi="Courier New" w:cs="Courier New"/>
    </w:rPr>
  </w:style>
  <w:style w:type="character" w:customStyle="1" w:styleId="WW8Num24z3">
    <w:name w:val="WW8Num24z3"/>
    <w:rsid w:val="00C54D3E"/>
    <w:rPr>
      <w:rFonts w:ascii="Symbol" w:hAnsi="Symbol"/>
    </w:rPr>
  </w:style>
  <w:style w:type="character" w:customStyle="1" w:styleId="WW8Num28z0">
    <w:name w:val="WW8Num28z0"/>
    <w:rsid w:val="00C54D3E"/>
    <w:rPr>
      <w:rFonts w:ascii="Symbol" w:hAnsi="Symbol"/>
    </w:rPr>
  </w:style>
  <w:style w:type="character" w:customStyle="1" w:styleId="WW8Num28z2">
    <w:name w:val="WW8Num28z2"/>
    <w:rsid w:val="00C54D3E"/>
    <w:rPr>
      <w:rFonts w:ascii="Wingdings" w:hAnsi="Wingdings"/>
    </w:rPr>
  </w:style>
  <w:style w:type="character" w:customStyle="1" w:styleId="WW8Num28z4">
    <w:name w:val="WW8Num28z4"/>
    <w:rsid w:val="00C54D3E"/>
    <w:rPr>
      <w:rFonts w:ascii="Courier New" w:hAnsi="Courier New"/>
    </w:rPr>
  </w:style>
  <w:style w:type="character" w:customStyle="1" w:styleId="WW8Num29z0">
    <w:name w:val="WW8Num29z0"/>
    <w:rsid w:val="00C54D3E"/>
    <w:rPr>
      <w:rFonts w:ascii="Symbol" w:hAnsi="Symbol"/>
    </w:rPr>
  </w:style>
  <w:style w:type="character" w:customStyle="1" w:styleId="WW8Num30z0">
    <w:name w:val="WW8Num30z0"/>
    <w:rsid w:val="00C54D3E"/>
    <w:rPr>
      <w:rFonts w:ascii="Wingdings" w:hAnsi="Wingdings"/>
      <w:color w:val="0070C0"/>
    </w:rPr>
  </w:style>
  <w:style w:type="character" w:customStyle="1" w:styleId="WW8Num30z1">
    <w:name w:val="WW8Num30z1"/>
    <w:rsid w:val="00C54D3E"/>
    <w:rPr>
      <w:rFonts w:ascii="Courier New" w:hAnsi="Courier New" w:cs="Courier New"/>
    </w:rPr>
  </w:style>
  <w:style w:type="character" w:customStyle="1" w:styleId="WW8Num30z2">
    <w:name w:val="WW8Num30z2"/>
    <w:rsid w:val="00C54D3E"/>
    <w:rPr>
      <w:rFonts w:ascii="Wingdings" w:hAnsi="Wingdings"/>
    </w:rPr>
  </w:style>
  <w:style w:type="character" w:customStyle="1" w:styleId="WW8Num30z3">
    <w:name w:val="WW8Num30z3"/>
    <w:rsid w:val="00C54D3E"/>
    <w:rPr>
      <w:rFonts w:ascii="Symbol" w:hAnsi="Symbol"/>
    </w:rPr>
  </w:style>
  <w:style w:type="character" w:customStyle="1" w:styleId="WW8Num31z0">
    <w:name w:val="WW8Num31z0"/>
    <w:rsid w:val="00C54D3E"/>
    <w:rPr>
      <w:rFonts w:ascii="Times New Roman" w:hAnsi="Times New Roman" w:cs="Times New Roman"/>
      <w:color w:val="000000"/>
    </w:rPr>
  </w:style>
  <w:style w:type="character" w:customStyle="1" w:styleId="WW8Num31z1">
    <w:name w:val="WW8Num31z1"/>
    <w:rsid w:val="00C54D3E"/>
    <w:rPr>
      <w:rFonts w:ascii="Courier New" w:hAnsi="Courier New" w:cs="Courier New"/>
    </w:rPr>
  </w:style>
  <w:style w:type="character" w:customStyle="1" w:styleId="WW8Num32z0">
    <w:name w:val="WW8Num32z0"/>
    <w:rsid w:val="00C54D3E"/>
    <w:rPr>
      <w:rFonts w:ascii="Symbol" w:hAnsi="Symbol"/>
    </w:rPr>
  </w:style>
  <w:style w:type="character" w:customStyle="1" w:styleId="WW8Num32z2">
    <w:name w:val="WW8Num32z2"/>
    <w:rsid w:val="00C54D3E"/>
    <w:rPr>
      <w:rFonts w:ascii="Wingdings" w:hAnsi="Wingdings"/>
    </w:rPr>
  </w:style>
  <w:style w:type="character" w:customStyle="1" w:styleId="WW8Num32z4">
    <w:name w:val="WW8Num32z4"/>
    <w:rsid w:val="00C54D3E"/>
    <w:rPr>
      <w:rFonts w:ascii="Courier New" w:hAnsi="Courier New"/>
    </w:rPr>
  </w:style>
  <w:style w:type="character" w:customStyle="1" w:styleId="WW8Num33z0">
    <w:name w:val="WW8Num33z0"/>
    <w:rsid w:val="00C54D3E"/>
    <w:rPr>
      <w:rFonts w:ascii="Symbol" w:hAnsi="Symbol"/>
    </w:rPr>
  </w:style>
  <w:style w:type="character" w:customStyle="1" w:styleId="WW8Num33z1">
    <w:name w:val="WW8Num33z1"/>
    <w:rsid w:val="00C54D3E"/>
    <w:rPr>
      <w:rFonts w:ascii="Wingdings" w:hAnsi="Wingdings"/>
    </w:rPr>
  </w:style>
  <w:style w:type="character" w:customStyle="1" w:styleId="WW8Num34z0">
    <w:name w:val="WW8Num34z0"/>
    <w:rsid w:val="00C54D3E"/>
    <w:rPr>
      <w:rFonts w:ascii="Symbol" w:hAnsi="Symbol"/>
    </w:rPr>
  </w:style>
  <w:style w:type="character" w:customStyle="1" w:styleId="WW8Num35z0">
    <w:name w:val="WW8Num35z0"/>
    <w:rsid w:val="00C54D3E"/>
    <w:rPr>
      <w:rFonts w:ascii="Symbol" w:hAnsi="Symbol"/>
    </w:rPr>
  </w:style>
  <w:style w:type="character" w:customStyle="1" w:styleId="WW8Num35z1">
    <w:name w:val="WW8Num35z1"/>
    <w:rsid w:val="00C54D3E"/>
    <w:rPr>
      <w:rFonts w:ascii="Courier New" w:hAnsi="Courier New"/>
    </w:rPr>
  </w:style>
  <w:style w:type="character" w:customStyle="1" w:styleId="WW8Num35z2">
    <w:name w:val="WW8Num35z2"/>
    <w:rsid w:val="00C54D3E"/>
    <w:rPr>
      <w:rFonts w:ascii="Wingdings" w:hAnsi="Wingdings"/>
    </w:rPr>
  </w:style>
  <w:style w:type="character" w:customStyle="1" w:styleId="WW8Num36z0">
    <w:name w:val="WW8Num36z0"/>
    <w:rsid w:val="00C54D3E"/>
    <w:rPr>
      <w:rFonts w:ascii="Symbol" w:hAnsi="Symbol"/>
    </w:rPr>
  </w:style>
  <w:style w:type="character" w:customStyle="1" w:styleId="WW8Num36z1">
    <w:name w:val="WW8Num36z1"/>
    <w:rsid w:val="00C54D3E"/>
    <w:rPr>
      <w:rFonts w:ascii="Courier New" w:hAnsi="Courier New"/>
    </w:rPr>
  </w:style>
  <w:style w:type="character" w:customStyle="1" w:styleId="WW8Num36z2">
    <w:name w:val="WW8Num36z2"/>
    <w:rsid w:val="00C54D3E"/>
    <w:rPr>
      <w:rFonts w:ascii="Wingdings" w:hAnsi="Wingdings"/>
    </w:rPr>
  </w:style>
  <w:style w:type="character" w:customStyle="1" w:styleId="WW8Num37z0">
    <w:name w:val="WW8Num37z0"/>
    <w:rsid w:val="00C54D3E"/>
    <w:rPr>
      <w:rFonts w:ascii="Wingdings" w:hAnsi="Wingdings"/>
    </w:rPr>
  </w:style>
  <w:style w:type="character" w:customStyle="1" w:styleId="WW8Num37z1">
    <w:name w:val="WW8Num37z1"/>
    <w:rsid w:val="00C54D3E"/>
    <w:rPr>
      <w:rFonts w:ascii="Courier New" w:hAnsi="Courier New" w:cs="Courier New"/>
    </w:rPr>
  </w:style>
  <w:style w:type="character" w:customStyle="1" w:styleId="WW8Num37z3">
    <w:name w:val="WW8Num37z3"/>
    <w:rsid w:val="00C54D3E"/>
    <w:rPr>
      <w:rFonts w:ascii="Symbol" w:hAnsi="Symbol"/>
    </w:rPr>
  </w:style>
  <w:style w:type="character" w:customStyle="1" w:styleId="WW8Num38z0">
    <w:name w:val="WW8Num38z0"/>
    <w:rsid w:val="00C54D3E"/>
    <w:rPr>
      <w:rFonts w:ascii="Symbol" w:hAnsi="Symbol"/>
    </w:rPr>
  </w:style>
  <w:style w:type="character" w:customStyle="1" w:styleId="WW8Num38z1">
    <w:name w:val="WW8Num38z1"/>
    <w:rsid w:val="00C54D3E"/>
    <w:rPr>
      <w:rFonts w:ascii="Courier New" w:hAnsi="Courier New" w:cs="Courier New"/>
    </w:rPr>
  </w:style>
  <w:style w:type="character" w:customStyle="1" w:styleId="WW8Num38z2">
    <w:name w:val="WW8Num38z2"/>
    <w:rsid w:val="00C54D3E"/>
    <w:rPr>
      <w:rFonts w:ascii="Wingdings" w:hAnsi="Wingdings"/>
    </w:rPr>
  </w:style>
  <w:style w:type="character" w:customStyle="1" w:styleId="WW8Num39z0">
    <w:name w:val="WW8Num39z0"/>
    <w:rsid w:val="00C54D3E"/>
    <w:rPr>
      <w:rFonts w:ascii="Wingdings" w:hAnsi="Wingdings"/>
    </w:rPr>
  </w:style>
  <w:style w:type="character" w:customStyle="1" w:styleId="WW8Num39z1">
    <w:name w:val="WW8Num39z1"/>
    <w:rsid w:val="00C54D3E"/>
    <w:rPr>
      <w:rFonts w:ascii="Courier New" w:hAnsi="Courier New" w:cs="Courier New"/>
    </w:rPr>
  </w:style>
  <w:style w:type="character" w:customStyle="1" w:styleId="WW8Num39z3">
    <w:name w:val="WW8Num39z3"/>
    <w:rsid w:val="00C54D3E"/>
    <w:rPr>
      <w:rFonts w:ascii="Symbol" w:hAnsi="Symbol"/>
    </w:rPr>
  </w:style>
  <w:style w:type="character" w:customStyle="1" w:styleId="WW8Num40z0">
    <w:name w:val="WW8Num40z0"/>
    <w:rsid w:val="00C54D3E"/>
    <w:rPr>
      <w:rFonts w:ascii="Symbol" w:hAnsi="Symbol"/>
    </w:rPr>
  </w:style>
  <w:style w:type="character" w:customStyle="1" w:styleId="WW8Num40z2">
    <w:name w:val="WW8Num40z2"/>
    <w:rsid w:val="00C54D3E"/>
    <w:rPr>
      <w:rFonts w:ascii="Wingdings" w:hAnsi="Wingdings"/>
    </w:rPr>
  </w:style>
  <w:style w:type="character" w:customStyle="1" w:styleId="WW8Num40z4">
    <w:name w:val="WW8Num40z4"/>
    <w:rsid w:val="00C54D3E"/>
    <w:rPr>
      <w:rFonts w:ascii="Courier New" w:hAnsi="Courier New"/>
    </w:rPr>
  </w:style>
  <w:style w:type="character" w:customStyle="1" w:styleId="WW8Num41z0">
    <w:name w:val="WW8Num41z0"/>
    <w:rsid w:val="00C54D3E"/>
    <w:rPr>
      <w:rFonts w:ascii="Symbol" w:hAnsi="Symbol"/>
      <w:color w:val="548DD4"/>
    </w:rPr>
  </w:style>
  <w:style w:type="character" w:customStyle="1" w:styleId="WW8Num41z1">
    <w:name w:val="WW8Num41z1"/>
    <w:rsid w:val="00C54D3E"/>
    <w:rPr>
      <w:rFonts w:ascii="Courier New" w:hAnsi="Courier New"/>
    </w:rPr>
  </w:style>
  <w:style w:type="character" w:customStyle="1" w:styleId="WW8Num41z2">
    <w:name w:val="WW8Num41z2"/>
    <w:rsid w:val="00C54D3E"/>
    <w:rPr>
      <w:rFonts w:ascii="Wingdings" w:hAnsi="Wingdings"/>
    </w:rPr>
  </w:style>
  <w:style w:type="character" w:customStyle="1" w:styleId="WW8Num41z3">
    <w:name w:val="WW8Num41z3"/>
    <w:rsid w:val="00C54D3E"/>
    <w:rPr>
      <w:rFonts w:ascii="Symbol" w:hAnsi="Symbol"/>
    </w:rPr>
  </w:style>
  <w:style w:type="character" w:customStyle="1" w:styleId="WW8Num43z0">
    <w:name w:val="WW8Num43z0"/>
    <w:rsid w:val="00C54D3E"/>
    <w:rPr>
      <w:rFonts w:ascii="Symbol" w:hAnsi="Symbol"/>
    </w:rPr>
  </w:style>
  <w:style w:type="character" w:customStyle="1" w:styleId="WW8Num43z2">
    <w:name w:val="WW8Num43z2"/>
    <w:rsid w:val="00C54D3E"/>
    <w:rPr>
      <w:rFonts w:ascii="Wingdings" w:hAnsi="Wingdings"/>
    </w:rPr>
  </w:style>
  <w:style w:type="character" w:customStyle="1" w:styleId="WW8Num43z4">
    <w:name w:val="WW8Num43z4"/>
    <w:rsid w:val="00C54D3E"/>
    <w:rPr>
      <w:rFonts w:ascii="Courier New" w:hAnsi="Courier New"/>
    </w:rPr>
  </w:style>
  <w:style w:type="character" w:customStyle="1" w:styleId="WW8Num45z0">
    <w:name w:val="WW8Num45z0"/>
    <w:rsid w:val="00C54D3E"/>
    <w:rPr>
      <w:rFonts w:ascii="Wingdings" w:hAnsi="Wingdings"/>
    </w:rPr>
  </w:style>
  <w:style w:type="character" w:customStyle="1" w:styleId="WW8Num45z1">
    <w:name w:val="WW8Num45z1"/>
    <w:rsid w:val="00C54D3E"/>
    <w:rPr>
      <w:rFonts w:ascii="Courier New" w:hAnsi="Courier New" w:cs="Courier New"/>
    </w:rPr>
  </w:style>
  <w:style w:type="character" w:customStyle="1" w:styleId="WW8Num45z3">
    <w:name w:val="WW8Num45z3"/>
    <w:rsid w:val="00C54D3E"/>
    <w:rPr>
      <w:rFonts w:ascii="Symbol" w:hAnsi="Symbol"/>
    </w:rPr>
  </w:style>
  <w:style w:type="character" w:customStyle="1" w:styleId="WW8Num46z0">
    <w:name w:val="WW8Num46z0"/>
    <w:rsid w:val="00C54D3E"/>
    <w:rPr>
      <w:rFonts w:ascii="Wingdings" w:hAnsi="Wingdings"/>
    </w:rPr>
  </w:style>
  <w:style w:type="character" w:customStyle="1" w:styleId="WW8Num46z1">
    <w:name w:val="WW8Num46z1"/>
    <w:rsid w:val="00C54D3E"/>
    <w:rPr>
      <w:rFonts w:ascii="Courier New" w:hAnsi="Courier New" w:cs="Courier New"/>
    </w:rPr>
  </w:style>
  <w:style w:type="character" w:customStyle="1" w:styleId="WW8Num46z3">
    <w:name w:val="WW8Num46z3"/>
    <w:rsid w:val="00C54D3E"/>
    <w:rPr>
      <w:rFonts w:ascii="Symbol" w:hAnsi="Symbol"/>
    </w:rPr>
  </w:style>
  <w:style w:type="character" w:customStyle="1" w:styleId="WW8Num47z0">
    <w:name w:val="WW8Num47z0"/>
    <w:rsid w:val="00C54D3E"/>
    <w:rPr>
      <w:rFonts w:ascii="Symbol" w:hAnsi="Symbol"/>
    </w:rPr>
  </w:style>
  <w:style w:type="character" w:customStyle="1" w:styleId="WW8Num47z2">
    <w:name w:val="WW8Num47z2"/>
    <w:rsid w:val="00C54D3E"/>
    <w:rPr>
      <w:rFonts w:ascii="Wingdings" w:hAnsi="Wingdings"/>
    </w:rPr>
  </w:style>
  <w:style w:type="character" w:customStyle="1" w:styleId="WW8Num47z4">
    <w:name w:val="WW8Num47z4"/>
    <w:rsid w:val="00C54D3E"/>
    <w:rPr>
      <w:rFonts w:ascii="Courier New" w:hAnsi="Courier New"/>
    </w:rPr>
  </w:style>
  <w:style w:type="character" w:customStyle="1" w:styleId="WW8Num48z0">
    <w:name w:val="WW8Num48z0"/>
    <w:rsid w:val="00C54D3E"/>
    <w:rPr>
      <w:rFonts w:ascii="Garamond" w:eastAsia="Calibri" w:hAnsi="Garamond" w:cs="Times New Roman"/>
    </w:rPr>
  </w:style>
  <w:style w:type="character" w:customStyle="1" w:styleId="WW8Num48z1">
    <w:name w:val="WW8Num48z1"/>
    <w:rsid w:val="00C54D3E"/>
    <w:rPr>
      <w:rFonts w:ascii="Courier New" w:hAnsi="Courier New" w:cs="Courier New"/>
    </w:rPr>
  </w:style>
  <w:style w:type="character" w:customStyle="1" w:styleId="WW8Num48z2">
    <w:name w:val="WW8Num48z2"/>
    <w:rsid w:val="00C54D3E"/>
    <w:rPr>
      <w:rFonts w:ascii="Wingdings" w:hAnsi="Wingdings"/>
    </w:rPr>
  </w:style>
  <w:style w:type="character" w:customStyle="1" w:styleId="WW8Num48z3">
    <w:name w:val="WW8Num48z3"/>
    <w:rsid w:val="00C54D3E"/>
    <w:rPr>
      <w:rFonts w:ascii="Symbol" w:hAnsi="Symbol"/>
    </w:rPr>
  </w:style>
  <w:style w:type="character" w:customStyle="1" w:styleId="WW8Num49z0">
    <w:name w:val="WW8Num49z0"/>
    <w:rsid w:val="00C54D3E"/>
    <w:rPr>
      <w:rFonts w:ascii="Symbol" w:hAnsi="Symbol"/>
    </w:rPr>
  </w:style>
  <w:style w:type="character" w:customStyle="1" w:styleId="WW8Num49z1">
    <w:name w:val="WW8Num49z1"/>
    <w:rsid w:val="00C54D3E"/>
    <w:rPr>
      <w:rFonts w:ascii="Courier New" w:hAnsi="Courier New"/>
    </w:rPr>
  </w:style>
  <w:style w:type="character" w:customStyle="1" w:styleId="WW8Num49z2">
    <w:name w:val="WW8Num49z2"/>
    <w:rsid w:val="00C54D3E"/>
    <w:rPr>
      <w:rFonts w:ascii="Wingdings" w:hAnsi="Wingdings"/>
    </w:rPr>
  </w:style>
  <w:style w:type="character" w:customStyle="1" w:styleId="WW8Num50z0">
    <w:name w:val="WW8Num50z0"/>
    <w:rsid w:val="00C54D3E"/>
    <w:rPr>
      <w:rFonts w:ascii="Symbol" w:hAnsi="Symbol"/>
      <w:sz w:val="18"/>
    </w:rPr>
  </w:style>
  <w:style w:type="character" w:customStyle="1" w:styleId="WW8Num50z1">
    <w:name w:val="WW8Num50z1"/>
    <w:rsid w:val="00C54D3E"/>
    <w:rPr>
      <w:rFonts w:ascii="Times New Roman" w:hAnsi="Times New Roman" w:cs="Times New Roman"/>
    </w:rPr>
  </w:style>
  <w:style w:type="character" w:customStyle="1" w:styleId="WW8Num50z2">
    <w:name w:val="WW8Num50z2"/>
    <w:rsid w:val="00C54D3E"/>
    <w:rPr>
      <w:rFonts w:ascii="Wingdings" w:hAnsi="Wingdings"/>
    </w:rPr>
  </w:style>
  <w:style w:type="character" w:customStyle="1" w:styleId="WW8Num50z3">
    <w:name w:val="WW8Num50z3"/>
    <w:rsid w:val="00C54D3E"/>
    <w:rPr>
      <w:rFonts w:ascii="Symbol" w:hAnsi="Symbol"/>
    </w:rPr>
  </w:style>
  <w:style w:type="character" w:customStyle="1" w:styleId="WW8Num50z4">
    <w:name w:val="WW8Num50z4"/>
    <w:rsid w:val="00C54D3E"/>
    <w:rPr>
      <w:rFonts w:ascii="Courier New" w:hAnsi="Courier New"/>
    </w:rPr>
  </w:style>
  <w:style w:type="character" w:customStyle="1" w:styleId="WW8Num51z0">
    <w:name w:val="WW8Num51z0"/>
    <w:rsid w:val="00C54D3E"/>
    <w:rPr>
      <w:rFonts w:ascii="Wingdings" w:hAnsi="Wingdings"/>
    </w:rPr>
  </w:style>
  <w:style w:type="character" w:customStyle="1" w:styleId="WW8Num51z1">
    <w:name w:val="WW8Num51z1"/>
    <w:rsid w:val="00C54D3E"/>
    <w:rPr>
      <w:rFonts w:ascii="Courier New" w:hAnsi="Courier New" w:cs="Courier New"/>
    </w:rPr>
  </w:style>
  <w:style w:type="character" w:customStyle="1" w:styleId="WW8Num51z3">
    <w:name w:val="WW8Num51z3"/>
    <w:rsid w:val="00C54D3E"/>
    <w:rPr>
      <w:rFonts w:ascii="Symbol" w:hAnsi="Symbol"/>
    </w:rPr>
  </w:style>
  <w:style w:type="character" w:customStyle="1" w:styleId="WW8Num53z0">
    <w:name w:val="WW8Num53z0"/>
    <w:rsid w:val="00C54D3E"/>
    <w:rPr>
      <w:rFonts w:ascii="Symbol" w:hAnsi="Symbol"/>
    </w:rPr>
  </w:style>
  <w:style w:type="character" w:customStyle="1" w:styleId="WW8Num53z1">
    <w:name w:val="WW8Num53z1"/>
    <w:rsid w:val="00C54D3E"/>
    <w:rPr>
      <w:rFonts w:ascii="Courier New" w:hAnsi="Courier New" w:cs="Courier New"/>
    </w:rPr>
  </w:style>
  <w:style w:type="character" w:customStyle="1" w:styleId="WW8Num53z2">
    <w:name w:val="WW8Num53z2"/>
    <w:rsid w:val="00C54D3E"/>
    <w:rPr>
      <w:rFonts w:ascii="Wingdings" w:hAnsi="Wingdings"/>
    </w:rPr>
  </w:style>
  <w:style w:type="character" w:customStyle="1" w:styleId="WW8Num54z0">
    <w:name w:val="WW8Num54z0"/>
    <w:rsid w:val="00C54D3E"/>
    <w:rPr>
      <w:rFonts w:ascii="Wingdings" w:hAnsi="Wingdings"/>
    </w:rPr>
  </w:style>
  <w:style w:type="character" w:customStyle="1" w:styleId="WW8Num54z1">
    <w:name w:val="WW8Num54z1"/>
    <w:rsid w:val="00C54D3E"/>
    <w:rPr>
      <w:rFonts w:ascii="Courier New" w:hAnsi="Courier New" w:cs="Courier New"/>
    </w:rPr>
  </w:style>
  <w:style w:type="character" w:customStyle="1" w:styleId="WW8Num54z3">
    <w:name w:val="WW8Num54z3"/>
    <w:rsid w:val="00C54D3E"/>
    <w:rPr>
      <w:rFonts w:ascii="Symbol" w:hAnsi="Symbol"/>
    </w:rPr>
  </w:style>
  <w:style w:type="character" w:customStyle="1" w:styleId="WW8Num55z0">
    <w:name w:val="WW8Num55z0"/>
    <w:rsid w:val="00C54D3E"/>
    <w:rPr>
      <w:rFonts w:ascii="Symbol" w:hAnsi="Symbol"/>
    </w:rPr>
  </w:style>
  <w:style w:type="character" w:customStyle="1" w:styleId="WW8Num55z1">
    <w:name w:val="WW8Num55z1"/>
    <w:rsid w:val="00C54D3E"/>
    <w:rPr>
      <w:rFonts w:ascii="Courier New" w:hAnsi="Courier New"/>
    </w:rPr>
  </w:style>
  <w:style w:type="character" w:customStyle="1" w:styleId="WW8Num55z2">
    <w:name w:val="WW8Num55z2"/>
    <w:rsid w:val="00C54D3E"/>
    <w:rPr>
      <w:rFonts w:ascii="Wingdings" w:hAnsi="Wingdings"/>
    </w:rPr>
  </w:style>
  <w:style w:type="character" w:customStyle="1" w:styleId="WW8Num56z0">
    <w:name w:val="WW8Num56z0"/>
    <w:rsid w:val="00C54D3E"/>
    <w:rPr>
      <w:rFonts w:ascii="Symbol" w:hAnsi="Symbol"/>
    </w:rPr>
  </w:style>
  <w:style w:type="character" w:customStyle="1" w:styleId="WW8Num56z1">
    <w:name w:val="WW8Num56z1"/>
    <w:rsid w:val="00C54D3E"/>
    <w:rPr>
      <w:rFonts w:ascii="Courier New" w:hAnsi="Courier New"/>
    </w:rPr>
  </w:style>
  <w:style w:type="character" w:customStyle="1" w:styleId="WW8Num56z2">
    <w:name w:val="WW8Num56z2"/>
    <w:rsid w:val="00C54D3E"/>
    <w:rPr>
      <w:rFonts w:ascii="Wingdings" w:hAnsi="Wingdings"/>
    </w:rPr>
  </w:style>
  <w:style w:type="character" w:customStyle="1" w:styleId="WW8Num57z0">
    <w:name w:val="WW8Num57z0"/>
    <w:rsid w:val="00C54D3E"/>
    <w:rPr>
      <w:rFonts w:ascii="Symbol" w:hAnsi="Symbol"/>
    </w:rPr>
  </w:style>
  <w:style w:type="character" w:customStyle="1" w:styleId="WW8Num57z1">
    <w:name w:val="WW8Num57z1"/>
    <w:rsid w:val="00C54D3E"/>
    <w:rPr>
      <w:rFonts w:ascii="Courier New" w:hAnsi="Courier New"/>
    </w:rPr>
  </w:style>
  <w:style w:type="character" w:customStyle="1" w:styleId="WW8Num57z2">
    <w:name w:val="WW8Num57z2"/>
    <w:rsid w:val="00C54D3E"/>
    <w:rPr>
      <w:rFonts w:ascii="Wingdings" w:hAnsi="Wingdings"/>
    </w:rPr>
  </w:style>
  <w:style w:type="character" w:customStyle="1" w:styleId="WW8Num58z0">
    <w:name w:val="WW8Num58z0"/>
    <w:rsid w:val="00C54D3E"/>
    <w:rPr>
      <w:rFonts w:ascii="Wingdings" w:hAnsi="Wingdings"/>
    </w:rPr>
  </w:style>
  <w:style w:type="character" w:customStyle="1" w:styleId="WW8Num58z1">
    <w:name w:val="WW8Num58z1"/>
    <w:rsid w:val="00C54D3E"/>
    <w:rPr>
      <w:rFonts w:ascii="Courier New" w:hAnsi="Courier New" w:cs="Courier New"/>
    </w:rPr>
  </w:style>
  <w:style w:type="character" w:customStyle="1" w:styleId="WW8Num58z3">
    <w:name w:val="WW8Num58z3"/>
    <w:rsid w:val="00C54D3E"/>
    <w:rPr>
      <w:rFonts w:ascii="Symbol" w:hAnsi="Symbol"/>
    </w:rPr>
  </w:style>
  <w:style w:type="character" w:styleId="Strong">
    <w:name w:val="Strong"/>
    <w:basedOn w:val="DefaultParagraphFont"/>
    <w:uiPriority w:val="22"/>
    <w:qFormat/>
    <w:rsid w:val="00C54D3E"/>
    <w:rPr>
      <w:b/>
      <w:bCs/>
    </w:rPr>
  </w:style>
  <w:style w:type="character" w:styleId="Emphasis">
    <w:name w:val="Emphasis"/>
    <w:basedOn w:val="DefaultParagraphFont"/>
    <w:uiPriority w:val="20"/>
    <w:qFormat/>
    <w:rsid w:val="00C54D3E"/>
    <w:rPr>
      <w:i/>
      <w:iCs/>
    </w:rPr>
  </w:style>
  <w:style w:type="character" w:customStyle="1" w:styleId="BodyText3Char">
    <w:name w:val="Body Text 3 Char"/>
    <w:basedOn w:val="DefaultParagraphFont"/>
    <w:rsid w:val="00C54D3E"/>
    <w:rPr>
      <w:rFonts w:ascii="Calibri" w:eastAsia="Calibri" w:hAnsi="Calibri" w:cs="Times New Roman"/>
      <w:sz w:val="16"/>
      <w:szCs w:val="16"/>
      <w:lang w:val="en-GB"/>
    </w:rPr>
  </w:style>
  <w:style w:type="character" w:customStyle="1" w:styleId="BodyTextIndent3Char">
    <w:name w:val="Body Text Indent 3 Char"/>
    <w:basedOn w:val="DefaultParagraphFont"/>
    <w:rsid w:val="00C54D3E"/>
    <w:rPr>
      <w:rFonts w:ascii="Calibri" w:eastAsia="Calibri" w:hAnsi="Calibri" w:cs="Times New Roman"/>
      <w:sz w:val="16"/>
      <w:szCs w:val="16"/>
      <w:lang w:val="en-GB"/>
    </w:rPr>
  </w:style>
  <w:style w:type="character" w:customStyle="1" w:styleId="grame">
    <w:name w:val="grame"/>
    <w:basedOn w:val="DefaultParagraphFont"/>
    <w:rsid w:val="00C54D3E"/>
  </w:style>
  <w:style w:type="character" w:customStyle="1" w:styleId="BodyTextIndentChar">
    <w:name w:val="Body Text Indent Char"/>
    <w:basedOn w:val="DefaultParagraphFont"/>
    <w:rsid w:val="00C54D3E"/>
    <w:rPr>
      <w:sz w:val="22"/>
      <w:szCs w:val="22"/>
    </w:rPr>
  </w:style>
  <w:style w:type="character" w:customStyle="1" w:styleId="BodyText2Char">
    <w:name w:val="Body Text 2 Char"/>
    <w:basedOn w:val="DefaultParagraphFont"/>
    <w:rsid w:val="00C54D3E"/>
    <w:rPr>
      <w:rFonts w:ascii="Times New Roman" w:eastAsia="Times New Roman" w:hAnsi="Times New Roman"/>
      <w:sz w:val="24"/>
      <w:szCs w:val="24"/>
      <w:lang w:val="ro-RO"/>
    </w:rPr>
  </w:style>
  <w:style w:type="character" w:customStyle="1" w:styleId="BodyTextIndent2Char">
    <w:name w:val="Body Text Indent 2 Char"/>
    <w:basedOn w:val="DefaultParagraphFont"/>
    <w:rsid w:val="00C54D3E"/>
    <w:rPr>
      <w:rFonts w:ascii="Times New Roman" w:eastAsia="Times New Roman" w:hAnsi="Times New Roman"/>
      <w:sz w:val="28"/>
      <w:szCs w:val="24"/>
      <w:lang w:val="ro-RO"/>
    </w:rPr>
  </w:style>
  <w:style w:type="character" w:styleId="PageNumber">
    <w:name w:val="page number"/>
    <w:basedOn w:val="DefaultParagraphFont"/>
    <w:rsid w:val="00C54D3E"/>
  </w:style>
  <w:style w:type="character" w:customStyle="1" w:styleId="style11">
    <w:name w:val="style11"/>
    <w:basedOn w:val="DefaultParagraphFont"/>
    <w:rsid w:val="00C54D3E"/>
    <w:rPr>
      <w:b/>
      <w:bCs/>
      <w:sz w:val="21"/>
      <w:szCs w:val="21"/>
    </w:rPr>
  </w:style>
  <w:style w:type="character" w:customStyle="1" w:styleId="PlainTextChar">
    <w:name w:val="Plain Text Char"/>
    <w:basedOn w:val="DefaultParagraphFont"/>
    <w:uiPriority w:val="99"/>
    <w:rsid w:val="00C54D3E"/>
    <w:rPr>
      <w:rFonts w:ascii="Courier New" w:eastAsia="Times New Roman" w:hAnsi="Courier New"/>
      <w:szCs w:val="24"/>
      <w:lang w:val="ro-RO"/>
    </w:rPr>
  </w:style>
  <w:style w:type="character" w:customStyle="1" w:styleId="HTMLPreformattedChar">
    <w:name w:val="HTML Preformatted Char"/>
    <w:basedOn w:val="DefaultParagraphFont"/>
    <w:uiPriority w:val="99"/>
    <w:rsid w:val="00C54D3E"/>
    <w:rPr>
      <w:rFonts w:ascii="Courier New" w:eastAsia="Times New Roman" w:hAnsi="Courier New" w:cs="Courier New"/>
      <w:lang w:val="ro-RO"/>
    </w:rPr>
  </w:style>
  <w:style w:type="character" w:customStyle="1" w:styleId="FootnoteTextChar">
    <w:name w:val="Footnote Text Char"/>
    <w:basedOn w:val="DefaultParagraphFont"/>
    <w:rsid w:val="00C54D3E"/>
  </w:style>
  <w:style w:type="character" w:customStyle="1" w:styleId="FootnoteCharacters">
    <w:name w:val="Footnote Characters"/>
    <w:basedOn w:val="DefaultParagraphFont"/>
    <w:rsid w:val="00C54D3E"/>
    <w:rPr>
      <w:vertAlign w:val="superscript"/>
    </w:rPr>
  </w:style>
  <w:style w:type="character" w:customStyle="1" w:styleId="NumberingSymbols">
    <w:name w:val="Numbering Symbols"/>
    <w:rsid w:val="00C54D3E"/>
  </w:style>
  <w:style w:type="character" w:customStyle="1" w:styleId="ListLabel2">
    <w:name w:val="ListLabel 2"/>
    <w:rsid w:val="00C54D3E"/>
    <w:rPr>
      <w:dstrike/>
      <w:color w:val="FF0000"/>
    </w:rPr>
  </w:style>
  <w:style w:type="paragraph" w:customStyle="1" w:styleId="Heading">
    <w:name w:val="Heading"/>
    <w:basedOn w:val="Normal"/>
    <w:next w:val="BodyText"/>
    <w:rsid w:val="00C54D3E"/>
    <w:pPr>
      <w:keepNext/>
      <w:suppressAutoHyphens/>
      <w:spacing w:before="240" w:after="120"/>
    </w:pPr>
    <w:rPr>
      <w:rFonts w:ascii="Arial" w:eastAsia="MS Mincho" w:hAnsi="Arial" w:cs="Tahoma"/>
      <w:sz w:val="28"/>
      <w:szCs w:val="28"/>
      <w:lang w:eastAsia="ar-SA"/>
    </w:rPr>
  </w:style>
  <w:style w:type="character" w:customStyle="1" w:styleId="BodyTextChar1">
    <w:name w:val="Body Text Char1"/>
    <w:basedOn w:val="DefaultParagraphFont"/>
    <w:rsid w:val="00C54D3E"/>
    <w:rPr>
      <w:rFonts w:ascii="Calibri" w:eastAsia="Calibri" w:hAnsi="Calibri" w:cs="Calibri"/>
      <w:lang w:eastAsia="ar-SA"/>
    </w:rPr>
  </w:style>
  <w:style w:type="paragraph" w:styleId="List">
    <w:name w:val="List"/>
    <w:basedOn w:val="BodyText"/>
    <w:rsid w:val="00C54D3E"/>
    <w:pPr>
      <w:suppressAutoHyphens/>
    </w:pPr>
    <w:rPr>
      <w:rFonts w:cs="Tahoma"/>
      <w:lang w:eastAsia="ar-SA"/>
    </w:rPr>
  </w:style>
  <w:style w:type="paragraph" w:styleId="Caption">
    <w:name w:val="caption"/>
    <w:basedOn w:val="Normal"/>
    <w:qFormat/>
    <w:rsid w:val="00C54D3E"/>
    <w:pPr>
      <w:suppressLineNumbers/>
      <w:suppressAutoHyphens/>
      <w:spacing w:before="120" w:after="120"/>
    </w:pPr>
    <w:rPr>
      <w:rFonts w:cs="Tahoma"/>
      <w:i/>
      <w:iCs/>
      <w:sz w:val="24"/>
      <w:szCs w:val="24"/>
      <w:lang w:eastAsia="ar-SA"/>
    </w:rPr>
  </w:style>
  <w:style w:type="paragraph" w:customStyle="1" w:styleId="Index">
    <w:name w:val="Index"/>
    <w:basedOn w:val="Normal"/>
    <w:rsid w:val="00C54D3E"/>
    <w:pPr>
      <w:suppressLineNumbers/>
      <w:suppressAutoHyphens/>
    </w:pPr>
    <w:rPr>
      <w:rFonts w:cs="Tahoma"/>
      <w:lang w:eastAsia="ar-SA"/>
    </w:rPr>
  </w:style>
  <w:style w:type="character" w:customStyle="1" w:styleId="HeaderChar1">
    <w:name w:val="Header Char1"/>
    <w:basedOn w:val="DefaultParagraphFont"/>
    <w:rsid w:val="00C54D3E"/>
    <w:rPr>
      <w:rFonts w:ascii="Calibri" w:eastAsia="Calibri" w:hAnsi="Calibri" w:cs="Calibri"/>
      <w:lang w:eastAsia="ar-SA"/>
    </w:rPr>
  </w:style>
  <w:style w:type="character" w:customStyle="1" w:styleId="FooterChar1">
    <w:name w:val="Footer Char1"/>
    <w:basedOn w:val="DefaultParagraphFont"/>
    <w:rsid w:val="00C54D3E"/>
    <w:rPr>
      <w:rFonts w:ascii="Calibri" w:eastAsia="Calibri" w:hAnsi="Calibri" w:cs="Calibri"/>
      <w:lang w:eastAsia="ar-SA"/>
    </w:rPr>
  </w:style>
  <w:style w:type="character" w:customStyle="1" w:styleId="BalloonTextChar1">
    <w:name w:val="Balloon Text Char1"/>
    <w:basedOn w:val="DefaultParagraphFont"/>
    <w:rsid w:val="00C54D3E"/>
    <w:rPr>
      <w:rFonts w:ascii="Tahoma" w:eastAsia="Calibri" w:hAnsi="Tahoma" w:cs="Calibri"/>
      <w:sz w:val="16"/>
      <w:szCs w:val="16"/>
      <w:lang w:eastAsia="ar-SA"/>
    </w:rPr>
  </w:style>
  <w:style w:type="paragraph" w:customStyle="1" w:styleId="Char1CharChar1Char1">
    <w:name w:val="Char1 Char Char1 Char1"/>
    <w:basedOn w:val="Normal"/>
    <w:rsid w:val="00C54D3E"/>
    <w:pPr>
      <w:tabs>
        <w:tab w:val="left" w:pos="709"/>
      </w:tabs>
      <w:suppressAutoHyphens/>
      <w:overflowPunct w:val="0"/>
      <w:autoSpaceDE w:val="0"/>
      <w:spacing w:after="0" w:line="264" w:lineRule="auto"/>
      <w:textAlignment w:val="baseline"/>
    </w:pPr>
    <w:rPr>
      <w:rFonts w:ascii="Tahoma" w:eastAsia="Times New Roman" w:hAnsi="Tahoma" w:cs="Calibri"/>
      <w:szCs w:val="20"/>
      <w:lang w:val="pl-PL" w:eastAsia="ar-SA"/>
    </w:rPr>
  </w:style>
  <w:style w:type="paragraph" w:styleId="BodyText3">
    <w:name w:val="Body Text 3"/>
    <w:basedOn w:val="Normal"/>
    <w:link w:val="BodyText3Char1"/>
    <w:rsid w:val="00C54D3E"/>
    <w:pPr>
      <w:suppressAutoHyphens/>
      <w:spacing w:after="120"/>
    </w:pPr>
    <w:rPr>
      <w:sz w:val="16"/>
      <w:szCs w:val="16"/>
      <w:lang w:val="en-GB" w:eastAsia="ar-SA"/>
    </w:rPr>
  </w:style>
  <w:style w:type="character" w:customStyle="1" w:styleId="BodyText3Char1">
    <w:name w:val="Body Text 3 Char1"/>
    <w:basedOn w:val="DefaultParagraphFont"/>
    <w:link w:val="BodyText3"/>
    <w:rsid w:val="00C54D3E"/>
    <w:rPr>
      <w:rFonts w:ascii="Calibri" w:eastAsia="Calibri" w:hAnsi="Calibri" w:cs="Times New Roman"/>
      <w:sz w:val="16"/>
      <w:szCs w:val="16"/>
      <w:lang w:val="en-GB" w:eastAsia="ar-SA"/>
    </w:rPr>
  </w:style>
  <w:style w:type="paragraph" w:styleId="BodyTextIndent3">
    <w:name w:val="Body Text Indent 3"/>
    <w:basedOn w:val="Normal"/>
    <w:link w:val="BodyTextIndent3Char1"/>
    <w:rsid w:val="00C54D3E"/>
    <w:pPr>
      <w:suppressAutoHyphens/>
      <w:spacing w:after="120"/>
      <w:ind w:left="360"/>
    </w:pPr>
    <w:rPr>
      <w:sz w:val="16"/>
      <w:szCs w:val="16"/>
      <w:lang w:val="en-GB" w:eastAsia="ar-SA"/>
    </w:rPr>
  </w:style>
  <w:style w:type="character" w:customStyle="1" w:styleId="BodyTextIndent3Char1">
    <w:name w:val="Body Text Indent 3 Char1"/>
    <w:basedOn w:val="DefaultParagraphFont"/>
    <w:link w:val="BodyTextIndent3"/>
    <w:rsid w:val="00C54D3E"/>
    <w:rPr>
      <w:rFonts w:ascii="Calibri" w:eastAsia="Calibri" w:hAnsi="Calibri" w:cs="Times New Roman"/>
      <w:sz w:val="16"/>
      <w:szCs w:val="16"/>
      <w:lang w:val="en-GB" w:eastAsia="ar-SA"/>
    </w:rPr>
  </w:style>
  <w:style w:type="character" w:customStyle="1" w:styleId="TitleChar1">
    <w:name w:val="Title Char1"/>
    <w:basedOn w:val="DefaultParagraphFont"/>
    <w:rsid w:val="00C54D3E"/>
    <w:rPr>
      <w:rFonts w:ascii="Times New Roman" w:eastAsia="Times New Roman" w:hAnsi="Times New Roman" w:cs="Calibri"/>
      <w:b/>
      <w:bCs/>
      <w:sz w:val="28"/>
      <w:szCs w:val="24"/>
      <w:lang w:eastAsia="ar-SA"/>
    </w:rPr>
  </w:style>
  <w:style w:type="paragraph" w:styleId="Subtitle">
    <w:name w:val="Subtitle"/>
    <w:basedOn w:val="Heading"/>
    <w:next w:val="BodyText"/>
    <w:link w:val="SubtitleChar"/>
    <w:qFormat/>
    <w:rsid w:val="00C54D3E"/>
    <w:pPr>
      <w:jc w:val="center"/>
    </w:pPr>
    <w:rPr>
      <w:i/>
      <w:iCs/>
    </w:rPr>
  </w:style>
  <w:style w:type="character" w:customStyle="1" w:styleId="SubtitleChar">
    <w:name w:val="Subtitle Char"/>
    <w:basedOn w:val="DefaultParagraphFont"/>
    <w:link w:val="Subtitle"/>
    <w:rsid w:val="00C54D3E"/>
    <w:rPr>
      <w:rFonts w:ascii="Arial" w:eastAsia="MS Mincho" w:hAnsi="Arial" w:cs="Tahoma"/>
      <w:i/>
      <w:iCs/>
      <w:sz w:val="28"/>
      <w:szCs w:val="28"/>
      <w:lang w:eastAsia="ar-SA"/>
    </w:rPr>
  </w:style>
  <w:style w:type="paragraph" w:styleId="BlockText">
    <w:name w:val="Block Text"/>
    <w:basedOn w:val="Normal"/>
    <w:rsid w:val="00C54D3E"/>
    <w:pPr>
      <w:suppressAutoHyphens/>
      <w:spacing w:after="0" w:line="240" w:lineRule="auto"/>
      <w:ind w:left="900" w:right="-1080" w:hanging="900"/>
    </w:pPr>
    <w:rPr>
      <w:rFonts w:ascii="Times New Roman" w:eastAsia="Times New Roman" w:hAnsi="Times New Roman" w:cs="Calibri"/>
      <w:sz w:val="28"/>
      <w:szCs w:val="24"/>
      <w:lang w:val="ro-RO" w:eastAsia="ar-SA"/>
    </w:rPr>
  </w:style>
  <w:style w:type="paragraph" w:styleId="BodyTextIndent">
    <w:name w:val="Body Text Indent"/>
    <w:basedOn w:val="Normal"/>
    <w:link w:val="BodyTextIndentChar1"/>
    <w:rsid w:val="00C54D3E"/>
    <w:pPr>
      <w:suppressAutoHyphens/>
      <w:spacing w:after="120"/>
      <w:ind w:left="360"/>
    </w:pPr>
    <w:rPr>
      <w:rFonts w:cs="Calibri"/>
      <w:lang w:eastAsia="ar-SA"/>
    </w:rPr>
  </w:style>
  <w:style w:type="character" w:customStyle="1" w:styleId="BodyTextIndentChar1">
    <w:name w:val="Body Text Indent Char1"/>
    <w:basedOn w:val="DefaultParagraphFont"/>
    <w:link w:val="BodyTextIndent"/>
    <w:rsid w:val="00C54D3E"/>
    <w:rPr>
      <w:rFonts w:ascii="Calibri" w:eastAsia="Calibri" w:hAnsi="Calibri" w:cs="Calibri"/>
      <w:lang w:eastAsia="ar-SA"/>
    </w:rPr>
  </w:style>
  <w:style w:type="paragraph" w:customStyle="1" w:styleId="CaracterCaracter1CharCharCaracterCaracterCharCharCaracterCaracter1CharCharCaracterCaracter1">
    <w:name w:val="Caracter Caracter1 Char Char Caracter Caracter Char Char Caracter Caracter1 Char Char Caracter Caracter1"/>
    <w:basedOn w:val="Normal"/>
    <w:rsid w:val="00C54D3E"/>
    <w:pPr>
      <w:suppressAutoHyphens/>
      <w:spacing w:after="0" w:line="240" w:lineRule="auto"/>
    </w:pPr>
    <w:rPr>
      <w:rFonts w:ascii="Times New Roman" w:eastAsia="Times New Roman" w:hAnsi="Times New Roman" w:cs="Calibri"/>
      <w:sz w:val="24"/>
      <w:szCs w:val="24"/>
      <w:lang w:val="pl-PL" w:eastAsia="ar-SA"/>
    </w:rPr>
  </w:style>
  <w:style w:type="paragraph" w:customStyle="1" w:styleId="CaracterCaracter1CharCharCaracterCaracterCharCharCaracterCaracter1CharCharCaracterCaracter1CaracterCaracterCharCharCaracterCaracter1CharCharCaracterCaracter">
    <w:name w:val="Caracter Caracter1 Char Char Caracter Caracter Char Char Caracter Caracter1 Char Char Caracter Caracter1 Caracter Caracter Char Char Caracter Caracter1 Char Char Caracter Caracter"/>
    <w:basedOn w:val="Normal"/>
    <w:rsid w:val="00C54D3E"/>
    <w:pPr>
      <w:suppressAutoHyphens/>
      <w:spacing w:after="0" w:line="240" w:lineRule="auto"/>
    </w:pPr>
    <w:rPr>
      <w:rFonts w:ascii="Times New Roman" w:eastAsia="Times New Roman" w:hAnsi="Times New Roman" w:cs="Calibri"/>
      <w:sz w:val="24"/>
      <w:szCs w:val="24"/>
      <w:lang w:val="pl-PL" w:eastAsia="ar-SA"/>
    </w:rPr>
  </w:style>
  <w:style w:type="paragraph" w:customStyle="1" w:styleId="WW-Default">
    <w:name w:val="WW-Default"/>
    <w:rsid w:val="00C54D3E"/>
    <w:pPr>
      <w:suppressAutoHyphens/>
      <w:autoSpaceDE w:val="0"/>
      <w:spacing w:after="0" w:line="240" w:lineRule="auto"/>
    </w:pPr>
    <w:rPr>
      <w:rFonts w:ascii="Impact" w:eastAsia="Calibri" w:hAnsi="Impact" w:cs="Impact"/>
      <w:color w:val="000000"/>
      <w:sz w:val="24"/>
      <w:szCs w:val="24"/>
      <w:lang w:eastAsia="ar-SA"/>
    </w:rPr>
  </w:style>
  <w:style w:type="paragraph" w:customStyle="1" w:styleId="NormalWeb2">
    <w:name w:val="Normal (Web)2"/>
    <w:basedOn w:val="Normal"/>
    <w:rsid w:val="00C54D3E"/>
    <w:pPr>
      <w:suppressAutoHyphens/>
      <w:spacing w:after="0" w:line="240" w:lineRule="auto"/>
      <w:ind w:firstLine="251"/>
      <w:jc w:val="both"/>
    </w:pPr>
    <w:rPr>
      <w:rFonts w:ascii="Times New Roman" w:eastAsia="Times New Roman" w:hAnsi="Times New Roman" w:cs="Calibri"/>
      <w:sz w:val="24"/>
      <w:szCs w:val="24"/>
      <w:lang w:eastAsia="ar-SA"/>
    </w:rPr>
  </w:style>
  <w:style w:type="paragraph" w:customStyle="1" w:styleId="CaracterCaracter1CharCharCaracterCaracterCharCharCaracterCaracter1CharChar">
    <w:name w:val="Caracter Caracter1 Char Char Caracter Caracter Char Char Caracter Caracter1 Char Char"/>
    <w:basedOn w:val="Normal"/>
    <w:rsid w:val="00C54D3E"/>
    <w:pPr>
      <w:suppressAutoHyphens/>
      <w:spacing w:after="0" w:line="240" w:lineRule="auto"/>
    </w:pPr>
    <w:rPr>
      <w:rFonts w:ascii="Times New Roman" w:eastAsia="Times New Roman" w:hAnsi="Times New Roman" w:cs="Calibri"/>
      <w:sz w:val="24"/>
      <w:szCs w:val="24"/>
      <w:lang w:val="pl-PL" w:eastAsia="ar-SA"/>
    </w:rPr>
  </w:style>
  <w:style w:type="paragraph" w:styleId="ListBullet">
    <w:name w:val="List Bullet"/>
    <w:basedOn w:val="BodyText"/>
    <w:rsid w:val="00C54D3E"/>
    <w:pPr>
      <w:numPr>
        <w:numId w:val="7"/>
      </w:numPr>
      <w:tabs>
        <w:tab w:val="left" w:pos="720"/>
        <w:tab w:val="left" w:pos="1134"/>
        <w:tab w:val="left" w:pos="1800"/>
      </w:tabs>
      <w:suppressAutoHyphens/>
      <w:spacing w:line="240" w:lineRule="auto"/>
      <w:jc w:val="both"/>
    </w:pPr>
    <w:rPr>
      <w:rFonts w:ascii="Arial" w:eastAsia="Times New Roman" w:hAnsi="Arial" w:cs="Calibri"/>
      <w:bCs/>
      <w:szCs w:val="24"/>
      <w:lang w:val="en-GB" w:eastAsia="ar-SA"/>
    </w:rPr>
  </w:style>
  <w:style w:type="paragraph" w:customStyle="1" w:styleId="style12">
    <w:name w:val="style12"/>
    <w:basedOn w:val="Normal"/>
    <w:rsid w:val="00C54D3E"/>
    <w:pPr>
      <w:suppressAutoHyphens/>
      <w:spacing w:before="280" w:after="280" w:line="240" w:lineRule="auto"/>
    </w:pPr>
    <w:rPr>
      <w:rFonts w:ascii="Times New Roman" w:eastAsia="Times New Roman" w:hAnsi="Times New Roman" w:cs="Calibri"/>
      <w:sz w:val="24"/>
      <w:szCs w:val="24"/>
      <w:lang w:eastAsia="ar-SA"/>
    </w:rPr>
  </w:style>
  <w:style w:type="paragraph" w:styleId="BodyText2">
    <w:name w:val="Body Text 2"/>
    <w:basedOn w:val="Normal"/>
    <w:link w:val="BodyText2Char1"/>
    <w:rsid w:val="00C54D3E"/>
    <w:pPr>
      <w:suppressAutoHyphens/>
      <w:spacing w:after="120" w:line="480" w:lineRule="auto"/>
    </w:pPr>
    <w:rPr>
      <w:rFonts w:ascii="Times New Roman" w:eastAsia="Times New Roman" w:hAnsi="Times New Roman" w:cs="Calibri"/>
      <w:sz w:val="24"/>
      <w:szCs w:val="24"/>
      <w:lang w:val="ro-RO" w:eastAsia="ar-SA"/>
    </w:rPr>
  </w:style>
  <w:style w:type="character" w:customStyle="1" w:styleId="BodyText2Char1">
    <w:name w:val="Body Text 2 Char1"/>
    <w:basedOn w:val="DefaultParagraphFont"/>
    <w:link w:val="BodyText2"/>
    <w:rsid w:val="00C54D3E"/>
    <w:rPr>
      <w:rFonts w:ascii="Times New Roman" w:eastAsia="Times New Roman" w:hAnsi="Times New Roman" w:cs="Calibri"/>
      <w:sz w:val="24"/>
      <w:szCs w:val="24"/>
      <w:lang w:val="ro-RO" w:eastAsia="ar-SA"/>
    </w:rPr>
  </w:style>
  <w:style w:type="paragraph" w:customStyle="1" w:styleId="Columnbodytext">
    <w:name w:val="Column body text"/>
    <w:basedOn w:val="Normal"/>
    <w:rsid w:val="00C54D3E"/>
    <w:pPr>
      <w:suppressAutoHyphens/>
      <w:spacing w:after="120" w:line="288" w:lineRule="auto"/>
      <w:jc w:val="both"/>
    </w:pPr>
    <w:rPr>
      <w:rFonts w:ascii="Arial" w:eastAsia="Times New Roman" w:hAnsi="Arial" w:cs="Calibri"/>
      <w:w w:val="105"/>
      <w:sz w:val="20"/>
      <w:szCs w:val="20"/>
      <w:lang w:val="en-GB" w:eastAsia="ar-SA"/>
    </w:rPr>
  </w:style>
  <w:style w:type="paragraph" w:styleId="BodyTextIndent2">
    <w:name w:val="Body Text Indent 2"/>
    <w:basedOn w:val="Normal"/>
    <w:link w:val="BodyTextIndent2Char1"/>
    <w:rsid w:val="00C54D3E"/>
    <w:pPr>
      <w:tabs>
        <w:tab w:val="left" w:pos="900"/>
      </w:tabs>
      <w:suppressAutoHyphens/>
      <w:spacing w:after="0" w:line="240" w:lineRule="auto"/>
      <w:ind w:right="-1080" w:firstLine="540"/>
    </w:pPr>
    <w:rPr>
      <w:rFonts w:ascii="Times New Roman" w:eastAsia="Times New Roman" w:hAnsi="Times New Roman" w:cs="Calibri"/>
      <w:sz w:val="28"/>
      <w:szCs w:val="24"/>
      <w:lang w:val="ro-RO" w:eastAsia="ar-SA"/>
    </w:rPr>
  </w:style>
  <w:style w:type="character" w:customStyle="1" w:styleId="BodyTextIndent2Char1">
    <w:name w:val="Body Text Indent 2 Char1"/>
    <w:basedOn w:val="DefaultParagraphFont"/>
    <w:link w:val="BodyTextIndent2"/>
    <w:rsid w:val="00C54D3E"/>
    <w:rPr>
      <w:rFonts w:ascii="Times New Roman" w:eastAsia="Times New Roman" w:hAnsi="Times New Roman" w:cs="Calibri"/>
      <w:sz w:val="28"/>
      <w:szCs w:val="24"/>
      <w:lang w:val="ro-RO" w:eastAsia="ar-SA"/>
    </w:rPr>
  </w:style>
  <w:style w:type="paragraph" w:customStyle="1" w:styleId="DefaultText">
    <w:name w:val="Default Text"/>
    <w:basedOn w:val="Normal"/>
    <w:rsid w:val="00C54D3E"/>
    <w:pPr>
      <w:keepLines/>
      <w:suppressAutoHyphens/>
      <w:spacing w:after="0" w:line="360" w:lineRule="auto"/>
      <w:ind w:firstLine="720"/>
    </w:pPr>
    <w:rPr>
      <w:rFonts w:ascii="Times New Roman" w:eastAsia="Times New Roman" w:hAnsi="Times New Roman" w:cs="Calibri"/>
      <w:sz w:val="24"/>
      <w:szCs w:val="20"/>
      <w:lang w:val="en-GB" w:eastAsia="ar-SA"/>
    </w:rPr>
  </w:style>
  <w:style w:type="paragraph" w:customStyle="1" w:styleId="TableText">
    <w:name w:val="Table Text"/>
    <w:basedOn w:val="Normal"/>
    <w:rsid w:val="00C54D3E"/>
    <w:pPr>
      <w:suppressAutoHyphens/>
      <w:spacing w:after="0" w:line="240" w:lineRule="auto"/>
      <w:ind w:firstLine="720"/>
      <w:jc w:val="center"/>
    </w:pPr>
    <w:rPr>
      <w:rFonts w:ascii="Tms Rmn" w:eastAsia="Times New Roman" w:hAnsi="Tms Rmn" w:cs="Calibri"/>
      <w:sz w:val="20"/>
      <w:szCs w:val="24"/>
      <w:lang w:val="ro-RO" w:eastAsia="ar-SA"/>
    </w:rPr>
  </w:style>
  <w:style w:type="paragraph" w:customStyle="1" w:styleId="Columnbodybullet">
    <w:name w:val="Column body bullet"/>
    <w:basedOn w:val="Columnbodytext"/>
    <w:rsid w:val="00C54D3E"/>
  </w:style>
  <w:style w:type="paragraph" w:customStyle="1" w:styleId="Sectionheading2">
    <w:name w:val="Section heading 2"/>
    <w:basedOn w:val="Heading2"/>
    <w:rsid w:val="00C54D3E"/>
    <w:pPr>
      <w:keepNext w:val="0"/>
      <w:keepLines w:val="0"/>
      <w:numPr>
        <w:numId w:val="6"/>
      </w:numPr>
      <w:tabs>
        <w:tab w:val="left" w:pos="1080"/>
      </w:tabs>
      <w:spacing w:before="120" w:after="120" w:line="240" w:lineRule="auto"/>
      <w:ind w:left="0" w:firstLine="0"/>
    </w:pPr>
    <w:rPr>
      <w:rFonts w:ascii="Times New Roman" w:hAnsi="Times New Roman"/>
      <w:b w:val="0"/>
      <w:bCs w:val="0"/>
      <w:caps/>
      <w:color w:val="000000"/>
      <w:sz w:val="24"/>
      <w:szCs w:val="24"/>
      <w:lang w:val="ro-RO"/>
    </w:rPr>
  </w:style>
  <w:style w:type="paragraph" w:customStyle="1" w:styleId="SectionHeading">
    <w:name w:val="Section Heading"/>
    <w:basedOn w:val="Heading1"/>
    <w:rsid w:val="00C54D3E"/>
    <w:pPr>
      <w:keepLines/>
      <w:widowControl w:val="0"/>
      <w:numPr>
        <w:numId w:val="10"/>
      </w:numPr>
      <w:tabs>
        <w:tab w:val="left" w:pos="747"/>
      </w:tabs>
      <w:spacing w:before="240" w:after="240"/>
      <w:ind w:left="747" w:hanging="180"/>
    </w:pPr>
    <w:rPr>
      <w:i w:val="0"/>
      <w:spacing w:val="18"/>
      <w:sz w:val="40"/>
      <w:u w:val="none"/>
      <w:lang w:val="en-US"/>
    </w:rPr>
  </w:style>
  <w:style w:type="paragraph" w:customStyle="1" w:styleId="Columnbodybulletindent">
    <w:name w:val="Column body bullet indent"/>
    <w:basedOn w:val="Columnbodybullet"/>
    <w:rsid w:val="00C54D3E"/>
    <w:pPr>
      <w:numPr>
        <w:numId w:val="8"/>
      </w:numPr>
      <w:tabs>
        <w:tab w:val="left" w:pos="360"/>
        <w:tab w:val="left" w:pos="425"/>
        <w:tab w:val="left" w:pos="851"/>
        <w:tab w:val="left" w:pos="1440"/>
      </w:tabs>
      <w:ind w:left="850" w:hanging="425"/>
    </w:pPr>
    <w:rPr>
      <w:lang w:val="en-US"/>
    </w:rPr>
  </w:style>
  <w:style w:type="paragraph" w:customStyle="1" w:styleId="Buline">
    <w:name w:val="Buline"/>
    <w:basedOn w:val="Normal"/>
    <w:next w:val="ListBullet"/>
    <w:rsid w:val="00C54D3E"/>
    <w:pPr>
      <w:numPr>
        <w:numId w:val="11"/>
      </w:numPr>
      <w:tabs>
        <w:tab w:val="left" w:pos="360"/>
      </w:tabs>
      <w:suppressAutoHyphens/>
      <w:spacing w:before="60" w:after="60" w:line="240" w:lineRule="auto"/>
      <w:ind w:left="360" w:hanging="360"/>
    </w:pPr>
    <w:rPr>
      <w:rFonts w:ascii="Times New Roman" w:eastAsia="Times New Roman" w:hAnsi="Times New Roman" w:cs="Calibri"/>
      <w:sz w:val="24"/>
      <w:szCs w:val="24"/>
      <w:lang w:val="ro-RO" w:eastAsia="ar-SA"/>
    </w:rPr>
  </w:style>
  <w:style w:type="paragraph" w:customStyle="1" w:styleId="CM11">
    <w:name w:val="CM11"/>
    <w:basedOn w:val="WW-Default"/>
    <w:next w:val="WW-Default"/>
    <w:rsid w:val="00C54D3E"/>
    <w:pPr>
      <w:widowControl w:val="0"/>
      <w:spacing w:line="276" w:lineRule="atLeast"/>
    </w:pPr>
    <w:rPr>
      <w:rFonts w:ascii="Times New Roman" w:eastAsia="Times New Roman" w:hAnsi="Times New Roman" w:cs="Times New Roman"/>
      <w:color w:val="auto"/>
      <w:szCs w:val="20"/>
    </w:rPr>
  </w:style>
  <w:style w:type="paragraph" w:customStyle="1" w:styleId="CM6">
    <w:name w:val="CM6"/>
    <w:basedOn w:val="WW-Default"/>
    <w:next w:val="WW-Default"/>
    <w:rsid w:val="00C54D3E"/>
    <w:pPr>
      <w:widowControl w:val="0"/>
      <w:spacing w:line="276" w:lineRule="atLeast"/>
    </w:pPr>
    <w:rPr>
      <w:rFonts w:ascii="Times New Roman" w:eastAsia="Times New Roman" w:hAnsi="Times New Roman" w:cs="Times New Roman"/>
      <w:color w:val="auto"/>
      <w:szCs w:val="20"/>
    </w:rPr>
  </w:style>
  <w:style w:type="paragraph" w:customStyle="1" w:styleId="CM21">
    <w:name w:val="CM21"/>
    <w:basedOn w:val="WW-Default"/>
    <w:next w:val="WW-Default"/>
    <w:rsid w:val="00C54D3E"/>
    <w:pPr>
      <w:widowControl w:val="0"/>
      <w:spacing w:after="275"/>
    </w:pPr>
    <w:rPr>
      <w:rFonts w:ascii="Times New Roman" w:eastAsia="Times New Roman" w:hAnsi="Times New Roman" w:cs="Times New Roman"/>
      <w:color w:val="auto"/>
      <w:szCs w:val="20"/>
    </w:rPr>
  </w:style>
  <w:style w:type="paragraph" w:styleId="PlainText">
    <w:name w:val="Plain Text"/>
    <w:basedOn w:val="Normal"/>
    <w:link w:val="PlainTextChar1"/>
    <w:uiPriority w:val="99"/>
    <w:rsid w:val="00C54D3E"/>
    <w:pPr>
      <w:suppressAutoHyphens/>
      <w:spacing w:after="0" w:line="240" w:lineRule="auto"/>
    </w:pPr>
    <w:rPr>
      <w:rFonts w:ascii="Courier New" w:eastAsia="Times New Roman" w:hAnsi="Courier New" w:cs="Calibri"/>
      <w:sz w:val="20"/>
      <w:szCs w:val="24"/>
      <w:lang w:val="ro-RO" w:eastAsia="ar-SA"/>
    </w:rPr>
  </w:style>
  <w:style w:type="character" w:customStyle="1" w:styleId="PlainTextChar1">
    <w:name w:val="Plain Text Char1"/>
    <w:basedOn w:val="DefaultParagraphFont"/>
    <w:link w:val="PlainText"/>
    <w:uiPriority w:val="99"/>
    <w:rsid w:val="00C54D3E"/>
    <w:rPr>
      <w:rFonts w:ascii="Courier New" w:eastAsia="Times New Roman" w:hAnsi="Courier New" w:cs="Calibri"/>
      <w:sz w:val="20"/>
      <w:szCs w:val="24"/>
      <w:lang w:val="ro-RO" w:eastAsia="ar-SA"/>
    </w:rPr>
  </w:style>
  <w:style w:type="paragraph" w:customStyle="1" w:styleId="ipmnormal">
    <w:name w:val="ipmnormal"/>
    <w:basedOn w:val="Normal"/>
    <w:uiPriority w:val="99"/>
    <w:rsid w:val="00C54D3E"/>
    <w:pPr>
      <w:suppressAutoHyphens/>
      <w:spacing w:after="0" w:line="240" w:lineRule="auto"/>
    </w:pPr>
    <w:rPr>
      <w:rFonts w:ascii="Times New Roman" w:eastAsia="Times New Roman" w:hAnsi="Times New Roman" w:cs="Calibri"/>
      <w:sz w:val="24"/>
      <w:szCs w:val="24"/>
      <w:lang w:val="en-GB" w:eastAsia="ar-SA"/>
    </w:rPr>
  </w:style>
  <w:style w:type="paragraph" w:customStyle="1" w:styleId="ipmlistbullet">
    <w:name w:val="ipmlistbullet"/>
    <w:basedOn w:val="Normal"/>
    <w:rsid w:val="00C54D3E"/>
    <w:pPr>
      <w:tabs>
        <w:tab w:val="left" w:pos="360"/>
      </w:tabs>
      <w:suppressAutoHyphens/>
      <w:snapToGrid w:val="0"/>
      <w:spacing w:after="0" w:line="240" w:lineRule="auto"/>
      <w:ind w:left="360" w:hanging="360"/>
    </w:pPr>
    <w:rPr>
      <w:rFonts w:ascii="Times New Roman" w:eastAsia="Times New Roman" w:hAnsi="Times New Roman" w:cs="Calibri"/>
      <w:sz w:val="24"/>
      <w:szCs w:val="24"/>
      <w:lang w:val="en-GB" w:eastAsia="ar-SA"/>
    </w:rPr>
  </w:style>
  <w:style w:type="paragraph" w:customStyle="1" w:styleId="Textdetabel">
    <w:name w:val="Text de tabel"/>
    <w:basedOn w:val="Normal"/>
    <w:rsid w:val="00C54D3E"/>
    <w:pPr>
      <w:suppressAutoHyphens/>
      <w:spacing w:after="0" w:line="240" w:lineRule="auto"/>
      <w:jc w:val="center"/>
    </w:pPr>
    <w:rPr>
      <w:rFonts w:ascii="Times New Roman" w:eastAsia="Times New Roman" w:hAnsi="Times New Roman" w:cs="Calibri"/>
      <w:sz w:val="18"/>
      <w:szCs w:val="20"/>
      <w:lang w:val="ro-RO" w:eastAsia="ar-SA"/>
    </w:rPr>
  </w:style>
  <w:style w:type="paragraph" w:styleId="HTMLPreformatted">
    <w:name w:val="HTML Preformatted"/>
    <w:basedOn w:val="Normal"/>
    <w:link w:val="HTMLPreformattedChar1"/>
    <w:uiPriority w:val="99"/>
    <w:rsid w:val="00C54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o-RO" w:eastAsia="ar-SA"/>
    </w:rPr>
  </w:style>
  <w:style w:type="character" w:customStyle="1" w:styleId="HTMLPreformattedChar1">
    <w:name w:val="HTML Preformatted Char1"/>
    <w:basedOn w:val="DefaultParagraphFont"/>
    <w:link w:val="HTMLPreformatted"/>
    <w:rsid w:val="00C54D3E"/>
    <w:rPr>
      <w:rFonts w:ascii="Courier New" w:eastAsia="Times New Roman" w:hAnsi="Courier New" w:cs="Courier New"/>
      <w:sz w:val="20"/>
      <w:szCs w:val="20"/>
      <w:lang w:val="ro-RO" w:eastAsia="ar-SA"/>
    </w:rPr>
  </w:style>
  <w:style w:type="paragraph" w:customStyle="1" w:styleId="BodyText21">
    <w:name w:val="Body Text 21"/>
    <w:basedOn w:val="Normal"/>
    <w:rsid w:val="00C54D3E"/>
    <w:pPr>
      <w:suppressAutoHyphens/>
      <w:overflowPunct w:val="0"/>
      <w:autoSpaceDE w:val="0"/>
      <w:spacing w:after="0" w:line="240" w:lineRule="auto"/>
      <w:jc w:val="both"/>
      <w:textAlignment w:val="baseline"/>
    </w:pPr>
    <w:rPr>
      <w:rFonts w:ascii="Times New Roman" w:eastAsia="Times New Roman" w:hAnsi="Times New Roman" w:cs="Calibri"/>
      <w:sz w:val="24"/>
      <w:szCs w:val="20"/>
      <w:lang w:val="fr-FR" w:eastAsia="ar-SA"/>
    </w:rPr>
  </w:style>
  <w:style w:type="paragraph" w:customStyle="1" w:styleId="Matrixheader">
    <w:name w:val="Matrix header"/>
    <w:basedOn w:val="Normal"/>
    <w:rsid w:val="00C54D3E"/>
    <w:pPr>
      <w:suppressAutoHyphens/>
      <w:spacing w:after="0" w:line="288" w:lineRule="auto"/>
      <w:jc w:val="center"/>
    </w:pPr>
    <w:rPr>
      <w:rFonts w:ascii="Arial" w:eastAsia="Times New Roman" w:hAnsi="Arial" w:cs="Calibri"/>
      <w:i/>
      <w:w w:val="105"/>
      <w:sz w:val="18"/>
      <w:szCs w:val="20"/>
      <w:lang w:val="ro-RO" w:eastAsia="ar-SA"/>
    </w:rPr>
  </w:style>
  <w:style w:type="paragraph" w:styleId="FootnoteText">
    <w:name w:val="footnote text"/>
    <w:basedOn w:val="Normal"/>
    <w:link w:val="FootnoteTextChar1"/>
    <w:rsid w:val="00C54D3E"/>
    <w:pPr>
      <w:suppressAutoHyphens/>
    </w:pPr>
    <w:rPr>
      <w:rFonts w:cs="Calibri"/>
      <w:sz w:val="20"/>
      <w:szCs w:val="20"/>
      <w:lang w:eastAsia="ar-SA"/>
    </w:rPr>
  </w:style>
  <w:style w:type="character" w:customStyle="1" w:styleId="FootnoteTextChar1">
    <w:name w:val="Footnote Text Char1"/>
    <w:basedOn w:val="DefaultParagraphFont"/>
    <w:link w:val="FootnoteText"/>
    <w:rsid w:val="00C54D3E"/>
    <w:rPr>
      <w:rFonts w:ascii="Calibri" w:eastAsia="Calibri" w:hAnsi="Calibri" w:cs="Calibri"/>
      <w:sz w:val="20"/>
      <w:szCs w:val="20"/>
      <w:lang w:eastAsia="ar-SA"/>
    </w:rPr>
  </w:style>
  <w:style w:type="paragraph" w:customStyle="1" w:styleId="TableContents">
    <w:name w:val="Table Contents"/>
    <w:basedOn w:val="Normal"/>
    <w:rsid w:val="00C54D3E"/>
    <w:pPr>
      <w:suppressLineNumbers/>
      <w:suppressAutoHyphens/>
    </w:pPr>
    <w:rPr>
      <w:rFonts w:cs="Calibri"/>
      <w:lang w:eastAsia="ar-SA"/>
    </w:rPr>
  </w:style>
  <w:style w:type="paragraph" w:customStyle="1" w:styleId="TableHeading">
    <w:name w:val="Table Heading"/>
    <w:basedOn w:val="TableContents"/>
    <w:rsid w:val="00C54D3E"/>
    <w:pPr>
      <w:jc w:val="center"/>
    </w:pPr>
    <w:rPr>
      <w:b/>
      <w:bCs/>
    </w:rPr>
  </w:style>
  <w:style w:type="table" w:styleId="TableGrid">
    <w:name w:val="Table Grid"/>
    <w:basedOn w:val="TableNormal"/>
    <w:uiPriority w:val="59"/>
    <w:rsid w:val="00C54D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aracter">
    <w:name w:val="1 Caracter"/>
    <w:basedOn w:val="Normal"/>
    <w:rsid w:val="00C54D3E"/>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C54D3E"/>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C54D3E"/>
  </w:style>
  <w:style w:type="paragraph" w:styleId="NoSpacing">
    <w:name w:val="No Spacing"/>
    <w:link w:val="NoSpacingChar"/>
    <w:uiPriority w:val="99"/>
    <w:qFormat/>
    <w:rsid w:val="00C54D3E"/>
    <w:pPr>
      <w:spacing w:after="0" w:line="240" w:lineRule="auto"/>
    </w:pPr>
    <w:rPr>
      <w:rFonts w:ascii="Calibri" w:eastAsia="Calibri" w:hAnsi="Calibri" w:cs="Times New Roman"/>
    </w:rPr>
  </w:style>
  <w:style w:type="paragraph" w:customStyle="1" w:styleId="HeaderPMBsecundar">
    <w:name w:val="Header PMB secundar"/>
    <w:basedOn w:val="Header"/>
    <w:link w:val="HeaderPMBsecundarChar"/>
    <w:rsid w:val="00C54D3E"/>
    <w:pPr>
      <w:spacing w:before="80" w:after="80"/>
      <w:ind w:left="2268"/>
    </w:pPr>
    <w:rPr>
      <w:rFonts w:ascii="Arial" w:eastAsia="Times New Roman" w:hAnsi="Arial" w:cs="Arial"/>
      <w:color w:val="374956"/>
      <w:spacing w:val="-16"/>
      <w:sz w:val="40"/>
      <w:szCs w:val="40"/>
      <w:lang w:val="ro-RO"/>
    </w:rPr>
  </w:style>
  <w:style w:type="character" w:customStyle="1" w:styleId="HeaderPMBsecundarChar">
    <w:name w:val="Header PMB secundar Char"/>
    <w:basedOn w:val="BodyTextIndentChar1"/>
    <w:link w:val="HeaderPMBsecundar"/>
    <w:locked/>
    <w:rsid w:val="00C54D3E"/>
    <w:rPr>
      <w:rFonts w:ascii="Arial" w:eastAsia="Times New Roman" w:hAnsi="Arial" w:cs="Arial"/>
      <w:color w:val="374956"/>
      <w:spacing w:val="-16"/>
      <w:sz w:val="40"/>
      <w:szCs w:val="40"/>
      <w:lang w:val="ro-RO" w:eastAsia="ar-SA"/>
    </w:rPr>
  </w:style>
  <w:style w:type="character" w:customStyle="1" w:styleId="style21">
    <w:name w:val="style21"/>
    <w:basedOn w:val="DefaultParagraphFont"/>
    <w:rsid w:val="00C54D3E"/>
    <w:rPr>
      <w:color w:val="C94F9A"/>
    </w:rPr>
  </w:style>
  <w:style w:type="paragraph" w:customStyle="1" w:styleId="Titlucapitol">
    <w:name w:val="Titlu capitol"/>
    <w:basedOn w:val="Normal"/>
    <w:qFormat/>
    <w:rsid w:val="00C54D3E"/>
    <w:pPr>
      <w:numPr>
        <w:ilvl w:val="1"/>
        <w:numId w:val="15"/>
      </w:numPr>
    </w:pPr>
    <w:rPr>
      <w:rFonts w:ascii="Arial" w:eastAsia="Times New Roman" w:hAnsi="Arial" w:cs="Arial"/>
      <w:b/>
      <w:bCs/>
      <w:caps/>
      <w:color w:val="FF0000"/>
      <w:sz w:val="28"/>
      <w:szCs w:val="28"/>
    </w:rPr>
  </w:style>
  <w:style w:type="paragraph" w:customStyle="1" w:styleId="Patratele">
    <w:name w:val="Patratele"/>
    <w:basedOn w:val="Normal"/>
    <w:rsid w:val="00C54D3E"/>
    <w:pPr>
      <w:numPr>
        <w:numId w:val="2"/>
      </w:numPr>
      <w:suppressAutoHyphens/>
      <w:spacing w:after="120" w:line="240" w:lineRule="auto"/>
      <w:jc w:val="both"/>
    </w:pPr>
    <w:rPr>
      <w:rFonts w:ascii="Times New Roman" w:eastAsia="Times New Roman" w:hAnsi="Times New Roman"/>
      <w:sz w:val="24"/>
      <w:szCs w:val="20"/>
      <w:lang w:val="ro-RO" w:eastAsia="ar-SA"/>
    </w:rPr>
  </w:style>
  <w:style w:type="character" w:customStyle="1" w:styleId="NoSpacingChar">
    <w:name w:val="No Spacing Char"/>
    <w:basedOn w:val="DefaultParagraphFont"/>
    <w:link w:val="NoSpacing"/>
    <w:uiPriority w:val="99"/>
    <w:locked/>
    <w:rsid w:val="006E0803"/>
    <w:rPr>
      <w:rFonts w:ascii="Calibri" w:eastAsia="Calibri" w:hAnsi="Calibri" w:cs="Times New Roman"/>
    </w:rPr>
  </w:style>
  <w:style w:type="paragraph" w:styleId="CommentText">
    <w:name w:val="annotation text"/>
    <w:basedOn w:val="Normal"/>
    <w:link w:val="CommentTextChar"/>
    <w:rsid w:val="001A03DB"/>
    <w:pPr>
      <w:spacing w:after="0" w:line="240" w:lineRule="auto"/>
      <w:jc w:val="both"/>
    </w:pPr>
    <w:rPr>
      <w:rFonts w:ascii="Arial" w:eastAsia="Times New Roman" w:hAnsi="Arial"/>
      <w:sz w:val="20"/>
      <w:szCs w:val="20"/>
    </w:rPr>
  </w:style>
  <w:style w:type="character" w:customStyle="1" w:styleId="CommentTextChar">
    <w:name w:val="Comment Text Char"/>
    <w:basedOn w:val="DefaultParagraphFont"/>
    <w:link w:val="CommentText"/>
    <w:rsid w:val="001A03DB"/>
    <w:rPr>
      <w:rFonts w:ascii="Arial" w:eastAsia="Times New Roman" w:hAnsi="Arial" w:cs="Times New Roman"/>
      <w:sz w:val="20"/>
      <w:szCs w:val="20"/>
    </w:rPr>
  </w:style>
  <w:style w:type="paragraph" w:customStyle="1" w:styleId="HeaderPMBtertiarsubdepartament">
    <w:name w:val="Header PMB tertiar subdepartament"/>
    <w:basedOn w:val="HeaderPMBsecundar"/>
    <w:link w:val="HeaderPMBtertiarsubdepartamentChar"/>
    <w:qFormat/>
    <w:rsid w:val="0019091A"/>
    <w:pPr>
      <w:spacing w:before="120"/>
    </w:pPr>
    <w:rPr>
      <w:spacing w:val="-8"/>
      <w:sz w:val="28"/>
      <w:szCs w:val="28"/>
    </w:rPr>
  </w:style>
  <w:style w:type="character" w:customStyle="1" w:styleId="HeaderPMBtertiarsubdepartamentChar">
    <w:name w:val="Header PMB tertiar subdepartament Char"/>
    <w:basedOn w:val="HeaderPMBsecundarChar"/>
    <w:link w:val="HeaderPMBtertiarsubdepartament"/>
    <w:rsid w:val="0019091A"/>
    <w:rPr>
      <w:rFonts w:ascii="Arial" w:eastAsia="Times New Roman" w:hAnsi="Arial" w:cs="Arial"/>
      <w:color w:val="374956"/>
      <w:spacing w:val="-8"/>
      <w:sz w:val="28"/>
      <w:szCs w:val="28"/>
      <w:lang w:val="ro-RO" w:eastAsia="ar-SA"/>
    </w:rPr>
  </w:style>
  <w:style w:type="paragraph" w:customStyle="1" w:styleId="Style5">
    <w:name w:val="Style5"/>
    <w:basedOn w:val="Normal"/>
    <w:rsid w:val="006B58ED"/>
    <w:pPr>
      <w:widowControl w:val="0"/>
      <w:autoSpaceDE w:val="0"/>
      <w:autoSpaceDN w:val="0"/>
      <w:adjustRightInd w:val="0"/>
      <w:spacing w:after="0" w:line="276" w:lineRule="exact"/>
      <w:ind w:firstLine="485"/>
    </w:pPr>
    <w:rPr>
      <w:rFonts w:ascii="Times New Roman" w:eastAsia="Times New Roman" w:hAnsi="Times New Roman"/>
      <w:sz w:val="24"/>
      <w:szCs w:val="24"/>
    </w:rPr>
  </w:style>
  <w:style w:type="paragraph" w:customStyle="1" w:styleId="HTMLPreformatted1">
    <w:name w:val="HTML Preformatted1"/>
    <w:basedOn w:val="Normal"/>
    <w:rsid w:val="00105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rPr>
  </w:style>
  <w:style w:type="character" w:customStyle="1" w:styleId="at31">
    <w:name w:val="a__t31"/>
    <w:rsid w:val="00E411B9"/>
    <w:rPr>
      <w:b/>
      <w:bCs/>
      <w:i/>
      <w:iCs/>
      <w:u w:val="single"/>
    </w:rPr>
  </w:style>
  <w:style w:type="character" w:customStyle="1" w:styleId="FontStyle52">
    <w:name w:val="Font Style52"/>
    <w:basedOn w:val="DefaultParagraphFont"/>
    <w:rsid w:val="00E411B9"/>
    <w:rPr>
      <w:rFonts w:ascii="Arial" w:eastAsia="Arial" w:hAnsi="Arial" w:cs="Arial"/>
      <w:i/>
      <w:iCs/>
      <w:sz w:val="22"/>
      <w:szCs w:val="22"/>
    </w:rPr>
  </w:style>
  <w:style w:type="paragraph" w:customStyle="1" w:styleId="bodytext0">
    <w:name w:val="bodytext"/>
    <w:basedOn w:val="Normal"/>
    <w:rsid w:val="004160F6"/>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4160F6"/>
  </w:style>
  <w:style w:type="character" w:customStyle="1" w:styleId="part">
    <w:name w:val="p_art"/>
    <w:rsid w:val="00CA5758"/>
  </w:style>
  <w:style w:type="character" w:customStyle="1" w:styleId="ppar">
    <w:name w:val="p_par"/>
    <w:rsid w:val="00CA5758"/>
  </w:style>
  <w:style w:type="paragraph" w:customStyle="1" w:styleId="m-2619554295172423144gmail-msonormal">
    <w:name w:val="m_-2619554295172423144gmail-msonormal"/>
    <w:basedOn w:val="Normal"/>
    <w:rsid w:val="00FE194B"/>
    <w:pPr>
      <w:spacing w:before="100" w:beforeAutospacing="1" w:after="100" w:afterAutospacing="1" w:line="240" w:lineRule="auto"/>
    </w:pPr>
    <w:rPr>
      <w:rFonts w:ascii="Times New Roman" w:eastAsia="Times New Roman" w:hAnsi="Times New Roman"/>
      <w:sz w:val="24"/>
      <w:szCs w:val="24"/>
    </w:rPr>
  </w:style>
  <w:style w:type="paragraph" w:customStyle="1" w:styleId="Listparagraf2">
    <w:name w:val="Listă paragraf2"/>
    <w:basedOn w:val="Normal"/>
    <w:rsid w:val="000D165B"/>
    <w:pPr>
      <w:suppressAutoHyphens/>
      <w:ind w:left="720"/>
    </w:pPr>
    <w:rPr>
      <w:rFonts w:eastAsia="Times New Roman"/>
      <w:lang w:val="en-GB" w:eastAsia="ar-SA"/>
    </w:rPr>
  </w:style>
  <w:style w:type="character" w:styleId="PlaceholderText">
    <w:name w:val="Placeholder Text"/>
    <w:basedOn w:val="DefaultParagraphFont"/>
    <w:uiPriority w:val="99"/>
    <w:semiHidden/>
    <w:rsid w:val="00D528D2"/>
    <w:rPr>
      <w:color w:val="808080"/>
    </w:rPr>
  </w:style>
  <w:style w:type="character" w:customStyle="1" w:styleId="st">
    <w:name w:val="st"/>
    <w:basedOn w:val="DefaultParagraphFont"/>
    <w:rsid w:val="00734E60"/>
  </w:style>
  <w:style w:type="character" w:customStyle="1" w:styleId="Bodytext1">
    <w:name w:val="Body text_"/>
    <w:basedOn w:val="DefaultParagraphFont"/>
    <w:link w:val="BodyText30"/>
    <w:rsid w:val="00FB576F"/>
    <w:rPr>
      <w:rFonts w:ascii="Times New Roman" w:eastAsia="Times New Roman" w:hAnsi="Times New Roman" w:cs="Times New Roman"/>
      <w:spacing w:val="5"/>
      <w:sz w:val="19"/>
      <w:szCs w:val="19"/>
      <w:shd w:val="clear" w:color="auto" w:fill="FFFFFF"/>
    </w:rPr>
  </w:style>
  <w:style w:type="character" w:customStyle="1" w:styleId="BodytextArial75ptSpacing0pt">
    <w:name w:val="Body text + Arial;7;5 pt;Spacing 0 pt"/>
    <w:basedOn w:val="Bodytext1"/>
    <w:rsid w:val="00FB576F"/>
    <w:rPr>
      <w:rFonts w:ascii="Arial" w:eastAsia="Arial" w:hAnsi="Arial" w:cs="Arial"/>
      <w:color w:val="000000"/>
      <w:spacing w:val="-4"/>
      <w:w w:val="100"/>
      <w:position w:val="0"/>
      <w:sz w:val="15"/>
      <w:szCs w:val="15"/>
      <w:shd w:val="clear" w:color="auto" w:fill="FFFFFF"/>
      <w:lang w:val="ro-RO"/>
    </w:rPr>
  </w:style>
  <w:style w:type="paragraph" w:customStyle="1" w:styleId="BodyText30">
    <w:name w:val="Body Text3"/>
    <w:basedOn w:val="Normal"/>
    <w:link w:val="Bodytext1"/>
    <w:rsid w:val="00FB576F"/>
    <w:pPr>
      <w:widowControl w:val="0"/>
      <w:shd w:val="clear" w:color="auto" w:fill="FFFFFF"/>
      <w:spacing w:after="0" w:line="250" w:lineRule="exact"/>
    </w:pPr>
    <w:rPr>
      <w:rFonts w:ascii="Times New Roman" w:eastAsia="Times New Roman" w:hAnsi="Times New Roman"/>
      <w:spacing w:val="5"/>
      <w:sz w:val="19"/>
      <w:szCs w:val="19"/>
    </w:rPr>
  </w:style>
  <w:style w:type="character" w:customStyle="1" w:styleId="BodytextArial">
    <w:name w:val="Body text + Arial"/>
    <w:aliases w:val="7,5 pt,Spacing 0 pt"/>
    <w:basedOn w:val="Bodytext1"/>
    <w:rsid w:val="006F19F6"/>
    <w:rPr>
      <w:rFonts w:ascii="Arial" w:eastAsia="Arial" w:hAnsi="Arial" w:cs="Arial"/>
      <w:color w:val="000000"/>
      <w:spacing w:val="-4"/>
      <w:w w:val="100"/>
      <w:position w:val="0"/>
      <w:sz w:val="15"/>
      <w:szCs w:val="15"/>
      <w:shd w:val="clear" w:color="auto" w:fill="FFFFFF"/>
      <w:lang w:val="ro-RO"/>
    </w:rPr>
  </w:style>
  <w:style w:type="paragraph" w:customStyle="1" w:styleId="scrisoarelead2">
    <w:name w:val="scrisoare lead2"/>
    <w:basedOn w:val="Normal"/>
    <w:link w:val="scrisoarelead2Char"/>
    <w:rsid w:val="007F22EC"/>
    <w:rPr>
      <w:rFonts w:ascii="Arial" w:eastAsia="Times New Roman" w:hAnsi="Arial" w:cs="Arial"/>
    </w:rPr>
  </w:style>
  <w:style w:type="character" w:customStyle="1" w:styleId="scrisoarelead2Char">
    <w:name w:val="scrisoare lead2 Char"/>
    <w:link w:val="scrisoarelead2"/>
    <w:locked/>
    <w:rsid w:val="007F22EC"/>
    <w:rPr>
      <w:rFonts w:ascii="Arial" w:eastAsia="Times New Roman" w:hAnsi="Arial" w:cs="Arial"/>
    </w:rPr>
  </w:style>
  <w:style w:type="paragraph" w:customStyle="1" w:styleId="scrisoaresemnatura">
    <w:name w:val="scrisoare semnatura"/>
    <w:basedOn w:val="Normal"/>
    <w:link w:val="scrisoaresemnaturaChar"/>
    <w:rsid w:val="00081C60"/>
    <w:pPr>
      <w:spacing w:line="480" w:lineRule="auto"/>
    </w:pPr>
    <w:rPr>
      <w:rFonts w:ascii="Arial" w:eastAsia="Times New Roman" w:hAnsi="Arial"/>
    </w:rPr>
  </w:style>
  <w:style w:type="character" w:customStyle="1" w:styleId="scrisoaresemnaturaChar">
    <w:name w:val="scrisoare semnatura Char"/>
    <w:link w:val="scrisoaresemnatura"/>
    <w:locked/>
    <w:rsid w:val="00081C60"/>
    <w:rPr>
      <w:rFonts w:ascii="Arial" w:eastAsia="Times New Roman" w:hAnsi="Arial" w:cs="Times New Roman"/>
    </w:rPr>
  </w:style>
  <w:style w:type="character" w:customStyle="1" w:styleId="ListParagraphChar">
    <w:name w:val="List Paragraph Char"/>
    <w:aliases w:val="body 2 Char,List Paragraph1 Char,Citation List Char,본문(내용) Char,List Paragraph (numbered (a)) Char,Forth level Char"/>
    <w:link w:val="ListParagraph"/>
    <w:uiPriority w:val="34"/>
    <w:locked/>
    <w:rsid w:val="003D79A4"/>
    <w:rPr>
      <w:rFonts w:ascii="Calibri" w:eastAsia="Calibri" w:hAnsi="Calibri" w:cs="Times New Roman"/>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0276">
      <w:bodyDiv w:val="1"/>
      <w:marLeft w:val="0"/>
      <w:marRight w:val="0"/>
      <w:marTop w:val="0"/>
      <w:marBottom w:val="0"/>
      <w:divBdr>
        <w:top w:val="none" w:sz="0" w:space="0" w:color="auto"/>
        <w:left w:val="none" w:sz="0" w:space="0" w:color="auto"/>
        <w:bottom w:val="none" w:sz="0" w:space="0" w:color="auto"/>
        <w:right w:val="none" w:sz="0" w:space="0" w:color="auto"/>
      </w:divBdr>
    </w:div>
    <w:div w:id="272786364">
      <w:bodyDiv w:val="1"/>
      <w:marLeft w:val="0"/>
      <w:marRight w:val="0"/>
      <w:marTop w:val="0"/>
      <w:marBottom w:val="0"/>
      <w:divBdr>
        <w:top w:val="none" w:sz="0" w:space="0" w:color="auto"/>
        <w:left w:val="none" w:sz="0" w:space="0" w:color="auto"/>
        <w:bottom w:val="none" w:sz="0" w:space="0" w:color="auto"/>
        <w:right w:val="none" w:sz="0" w:space="0" w:color="auto"/>
      </w:divBdr>
    </w:div>
    <w:div w:id="414940634">
      <w:bodyDiv w:val="1"/>
      <w:marLeft w:val="0"/>
      <w:marRight w:val="0"/>
      <w:marTop w:val="0"/>
      <w:marBottom w:val="0"/>
      <w:divBdr>
        <w:top w:val="none" w:sz="0" w:space="0" w:color="auto"/>
        <w:left w:val="none" w:sz="0" w:space="0" w:color="auto"/>
        <w:bottom w:val="none" w:sz="0" w:space="0" w:color="auto"/>
        <w:right w:val="none" w:sz="0" w:space="0" w:color="auto"/>
      </w:divBdr>
    </w:div>
    <w:div w:id="416097866">
      <w:bodyDiv w:val="1"/>
      <w:marLeft w:val="0"/>
      <w:marRight w:val="0"/>
      <w:marTop w:val="0"/>
      <w:marBottom w:val="0"/>
      <w:divBdr>
        <w:top w:val="none" w:sz="0" w:space="0" w:color="auto"/>
        <w:left w:val="none" w:sz="0" w:space="0" w:color="auto"/>
        <w:bottom w:val="none" w:sz="0" w:space="0" w:color="auto"/>
        <w:right w:val="none" w:sz="0" w:space="0" w:color="auto"/>
      </w:divBdr>
    </w:div>
    <w:div w:id="423919311">
      <w:bodyDiv w:val="1"/>
      <w:marLeft w:val="0"/>
      <w:marRight w:val="0"/>
      <w:marTop w:val="0"/>
      <w:marBottom w:val="0"/>
      <w:divBdr>
        <w:top w:val="none" w:sz="0" w:space="0" w:color="auto"/>
        <w:left w:val="none" w:sz="0" w:space="0" w:color="auto"/>
        <w:bottom w:val="none" w:sz="0" w:space="0" w:color="auto"/>
        <w:right w:val="none" w:sz="0" w:space="0" w:color="auto"/>
      </w:divBdr>
    </w:div>
    <w:div w:id="588807219">
      <w:bodyDiv w:val="1"/>
      <w:marLeft w:val="0"/>
      <w:marRight w:val="0"/>
      <w:marTop w:val="0"/>
      <w:marBottom w:val="0"/>
      <w:divBdr>
        <w:top w:val="none" w:sz="0" w:space="0" w:color="auto"/>
        <w:left w:val="none" w:sz="0" w:space="0" w:color="auto"/>
        <w:bottom w:val="none" w:sz="0" w:space="0" w:color="auto"/>
        <w:right w:val="none" w:sz="0" w:space="0" w:color="auto"/>
      </w:divBdr>
    </w:div>
    <w:div w:id="606884981">
      <w:bodyDiv w:val="1"/>
      <w:marLeft w:val="0"/>
      <w:marRight w:val="0"/>
      <w:marTop w:val="0"/>
      <w:marBottom w:val="0"/>
      <w:divBdr>
        <w:top w:val="none" w:sz="0" w:space="0" w:color="auto"/>
        <w:left w:val="none" w:sz="0" w:space="0" w:color="auto"/>
        <w:bottom w:val="none" w:sz="0" w:space="0" w:color="auto"/>
        <w:right w:val="none" w:sz="0" w:space="0" w:color="auto"/>
      </w:divBdr>
    </w:div>
    <w:div w:id="704404020">
      <w:bodyDiv w:val="1"/>
      <w:marLeft w:val="0"/>
      <w:marRight w:val="0"/>
      <w:marTop w:val="0"/>
      <w:marBottom w:val="0"/>
      <w:divBdr>
        <w:top w:val="none" w:sz="0" w:space="0" w:color="auto"/>
        <w:left w:val="none" w:sz="0" w:space="0" w:color="auto"/>
        <w:bottom w:val="none" w:sz="0" w:space="0" w:color="auto"/>
        <w:right w:val="none" w:sz="0" w:space="0" w:color="auto"/>
      </w:divBdr>
    </w:div>
    <w:div w:id="864754608">
      <w:bodyDiv w:val="1"/>
      <w:marLeft w:val="0"/>
      <w:marRight w:val="0"/>
      <w:marTop w:val="0"/>
      <w:marBottom w:val="0"/>
      <w:divBdr>
        <w:top w:val="none" w:sz="0" w:space="0" w:color="auto"/>
        <w:left w:val="none" w:sz="0" w:space="0" w:color="auto"/>
        <w:bottom w:val="none" w:sz="0" w:space="0" w:color="auto"/>
        <w:right w:val="none" w:sz="0" w:space="0" w:color="auto"/>
      </w:divBdr>
    </w:div>
    <w:div w:id="1042510961">
      <w:bodyDiv w:val="1"/>
      <w:marLeft w:val="0"/>
      <w:marRight w:val="0"/>
      <w:marTop w:val="0"/>
      <w:marBottom w:val="0"/>
      <w:divBdr>
        <w:top w:val="none" w:sz="0" w:space="0" w:color="auto"/>
        <w:left w:val="none" w:sz="0" w:space="0" w:color="auto"/>
        <w:bottom w:val="none" w:sz="0" w:space="0" w:color="auto"/>
        <w:right w:val="none" w:sz="0" w:space="0" w:color="auto"/>
      </w:divBdr>
    </w:div>
    <w:div w:id="1099988237">
      <w:bodyDiv w:val="1"/>
      <w:marLeft w:val="0"/>
      <w:marRight w:val="0"/>
      <w:marTop w:val="0"/>
      <w:marBottom w:val="0"/>
      <w:divBdr>
        <w:top w:val="none" w:sz="0" w:space="0" w:color="auto"/>
        <w:left w:val="none" w:sz="0" w:space="0" w:color="auto"/>
        <w:bottom w:val="none" w:sz="0" w:space="0" w:color="auto"/>
        <w:right w:val="none" w:sz="0" w:space="0" w:color="auto"/>
      </w:divBdr>
    </w:div>
    <w:div w:id="1189221749">
      <w:bodyDiv w:val="1"/>
      <w:marLeft w:val="0"/>
      <w:marRight w:val="0"/>
      <w:marTop w:val="0"/>
      <w:marBottom w:val="0"/>
      <w:divBdr>
        <w:top w:val="none" w:sz="0" w:space="0" w:color="auto"/>
        <w:left w:val="none" w:sz="0" w:space="0" w:color="auto"/>
        <w:bottom w:val="none" w:sz="0" w:space="0" w:color="auto"/>
        <w:right w:val="none" w:sz="0" w:space="0" w:color="auto"/>
      </w:divBdr>
    </w:div>
    <w:div w:id="1192645399">
      <w:bodyDiv w:val="1"/>
      <w:marLeft w:val="0"/>
      <w:marRight w:val="0"/>
      <w:marTop w:val="0"/>
      <w:marBottom w:val="0"/>
      <w:divBdr>
        <w:top w:val="none" w:sz="0" w:space="0" w:color="auto"/>
        <w:left w:val="none" w:sz="0" w:space="0" w:color="auto"/>
        <w:bottom w:val="none" w:sz="0" w:space="0" w:color="auto"/>
        <w:right w:val="none" w:sz="0" w:space="0" w:color="auto"/>
      </w:divBdr>
    </w:div>
    <w:div w:id="1237979481">
      <w:bodyDiv w:val="1"/>
      <w:marLeft w:val="0"/>
      <w:marRight w:val="0"/>
      <w:marTop w:val="0"/>
      <w:marBottom w:val="0"/>
      <w:divBdr>
        <w:top w:val="none" w:sz="0" w:space="0" w:color="auto"/>
        <w:left w:val="none" w:sz="0" w:space="0" w:color="auto"/>
        <w:bottom w:val="none" w:sz="0" w:space="0" w:color="auto"/>
        <w:right w:val="none" w:sz="0" w:space="0" w:color="auto"/>
      </w:divBdr>
    </w:div>
    <w:div w:id="1367019824">
      <w:bodyDiv w:val="1"/>
      <w:marLeft w:val="0"/>
      <w:marRight w:val="0"/>
      <w:marTop w:val="0"/>
      <w:marBottom w:val="0"/>
      <w:divBdr>
        <w:top w:val="none" w:sz="0" w:space="0" w:color="auto"/>
        <w:left w:val="none" w:sz="0" w:space="0" w:color="auto"/>
        <w:bottom w:val="none" w:sz="0" w:space="0" w:color="auto"/>
        <w:right w:val="none" w:sz="0" w:space="0" w:color="auto"/>
      </w:divBdr>
    </w:div>
    <w:div w:id="1396050893">
      <w:bodyDiv w:val="1"/>
      <w:marLeft w:val="0"/>
      <w:marRight w:val="0"/>
      <w:marTop w:val="0"/>
      <w:marBottom w:val="0"/>
      <w:divBdr>
        <w:top w:val="none" w:sz="0" w:space="0" w:color="auto"/>
        <w:left w:val="none" w:sz="0" w:space="0" w:color="auto"/>
        <w:bottom w:val="none" w:sz="0" w:space="0" w:color="auto"/>
        <w:right w:val="none" w:sz="0" w:space="0" w:color="auto"/>
      </w:divBdr>
    </w:div>
    <w:div w:id="1446801667">
      <w:bodyDiv w:val="1"/>
      <w:marLeft w:val="0"/>
      <w:marRight w:val="0"/>
      <w:marTop w:val="0"/>
      <w:marBottom w:val="0"/>
      <w:divBdr>
        <w:top w:val="none" w:sz="0" w:space="0" w:color="auto"/>
        <w:left w:val="none" w:sz="0" w:space="0" w:color="auto"/>
        <w:bottom w:val="none" w:sz="0" w:space="0" w:color="auto"/>
        <w:right w:val="none" w:sz="0" w:space="0" w:color="auto"/>
      </w:divBdr>
    </w:div>
    <w:div w:id="1478836238">
      <w:bodyDiv w:val="1"/>
      <w:marLeft w:val="0"/>
      <w:marRight w:val="0"/>
      <w:marTop w:val="0"/>
      <w:marBottom w:val="0"/>
      <w:divBdr>
        <w:top w:val="none" w:sz="0" w:space="0" w:color="auto"/>
        <w:left w:val="none" w:sz="0" w:space="0" w:color="auto"/>
        <w:bottom w:val="none" w:sz="0" w:space="0" w:color="auto"/>
        <w:right w:val="none" w:sz="0" w:space="0" w:color="auto"/>
      </w:divBdr>
    </w:div>
    <w:div w:id="1486387426">
      <w:bodyDiv w:val="1"/>
      <w:marLeft w:val="0"/>
      <w:marRight w:val="0"/>
      <w:marTop w:val="0"/>
      <w:marBottom w:val="0"/>
      <w:divBdr>
        <w:top w:val="none" w:sz="0" w:space="0" w:color="auto"/>
        <w:left w:val="none" w:sz="0" w:space="0" w:color="auto"/>
        <w:bottom w:val="none" w:sz="0" w:space="0" w:color="auto"/>
        <w:right w:val="none" w:sz="0" w:space="0" w:color="auto"/>
      </w:divBdr>
    </w:div>
    <w:div w:id="1550142737">
      <w:bodyDiv w:val="1"/>
      <w:marLeft w:val="0"/>
      <w:marRight w:val="0"/>
      <w:marTop w:val="0"/>
      <w:marBottom w:val="0"/>
      <w:divBdr>
        <w:top w:val="none" w:sz="0" w:space="0" w:color="auto"/>
        <w:left w:val="none" w:sz="0" w:space="0" w:color="auto"/>
        <w:bottom w:val="none" w:sz="0" w:space="0" w:color="auto"/>
        <w:right w:val="none" w:sz="0" w:space="0" w:color="auto"/>
      </w:divBdr>
    </w:div>
    <w:div w:id="1585070467">
      <w:bodyDiv w:val="1"/>
      <w:marLeft w:val="0"/>
      <w:marRight w:val="0"/>
      <w:marTop w:val="0"/>
      <w:marBottom w:val="0"/>
      <w:divBdr>
        <w:top w:val="none" w:sz="0" w:space="0" w:color="auto"/>
        <w:left w:val="none" w:sz="0" w:space="0" w:color="auto"/>
        <w:bottom w:val="none" w:sz="0" w:space="0" w:color="auto"/>
        <w:right w:val="none" w:sz="0" w:space="0" w:color="auto"/>
      </w:divBdr>
    </w:div>
    <w:div w:id="1717847292">
      <w:bodyDiv w:val="1"/>
      <w:marLeft w:val="0"/>
      <w:marRight w:val="0"/>
      <w:marTop w:val="0"/>
      <w:marBottom w:val="0"/>
      <w:divBdr>
        <w:top w:val="none" w:sz="0" w:space="0" w:color="auto"/>
        <w:left w:val="none" w:sz="0" w:space="0" w:color="auto"/>
        <w:bottom w:val="none" w:sz="0" w:space="0" w:color="auto"/>
        <w:right w:val="none" w:sz="0" w:space="0" w:color="auto"/>
      </w:divBdr>
      <w:divsChild>
        <w:div w:id="60908914">
          <w:marLeft w:val="432"/>
          <w:marRight w:val="0"/>
          <w:marTop w:val="115"/>
          <w:marBottom w:val="0"/>
          <w:divBdr>
            <w:top w:val="none" w:sz="0" w:space="0" w:color="auto"/>
            <w:left w:val="none" w:sz="0" w:space="0" w:color="auto"/>
            <w:bottom w:val="none" w:sz="0" w:space="0" w:color="auto"/>
            <w:right w:val="none" w:sz="0" w:space="0" w:color="auto"/>
          </w:divBdr>
        </w:div>
        <w:div w:id="85543832">
          <w:marLeft w:val="432"/>
          <w:marRight w:val="0"/>
          <w:marTop w:val="115"/>
          <w:marBottom w:val="0"/>
          <w:divBdr>
            <w:top w:val="none" w:sz="0" w:space="0" w:color="auto"/>
            <w:left w:val="none" w:sz="0" w:space="0" w:color="auto"/>
            <w:bottom w:val="none" w:sz="0" w:space="0" w:color="auto"/>
            <w:right w:val="none" w:sz="0" w:space="0" w:color="auto"/>
          </w:divBdr>
        </w:div>
        <w:div w:id="746077280">
          <w:marLeft w:val="432"/>
          <w:marRight w:val="0"/>
          <w:marTop w:val="115"/>
          <w:marBottom w:val="0"/>
          <w:divBdr>
            <w:top w:val="none" w:sz="0" w:space="0" w:color="auto"/>
            <w:left w:val="none" w:sz="0" w:space="0" w:color="auto"/>
            <w:bottom w:val="none" w:sz="0" w:space="0" w:color="auto"/>
            <w:right w:val="none" w:sz="0" w:space="0" w:color="auto"/>
          </w:divBdr>
        </w:div>
        <w:div w:id="1196381837">
          <w:marLeft w:val="432"/>
          <w:marRight w:val="0"/>
          <w:marTop w:val="115"/>
          <w:marBottom w:val="0"/>
          <w:divBdr>
            <w:top w:val="none" w:sz="0" w:space="0" w:color="auto"/>
            <w:left w:val="none" w:sz="0" w:space="0" w:color="auto"/>
            <w:bottom w:val="none" w:sz="0" w:space="0" w:color="auto"/>
            <w:right w:val="none" w:sz="0" w:space="0" w:color="auto"/>
          </w:divBdr>
        </w:div>
      </w:divsChild>
    </w:div>
    <w:div w:id="1766805795">
      <w:bodyDiv w:val="1"/>
      <w:marLeft w:val="0"/>
      <w:marRight w:val="0"/>
      <w:marTop w:val="0"/>
      <w:marBottom w:val="0"/>
      <w:divBdr>
        <w:top w:val="none" w:sz="0" w:space="0" w:color="auto"/>
        <w:left w:val="none" w:sz="0" w:space="0" w:color="auto"/>
        <w:bottom w:val="none" w:sz="0" w:space="0" w:color="auto"/>
        <w:right w:val="none" w:sz="0" w:space="0" w:color="auto"/>
      </w:divBdr>
    </w:div>
    <w:div w:id="1773283375">
      <w:bodyDiv w:val="1"/>
      <w:marLeft w:val="0"/>
      <w:marRight w:val="0"/>
      <w:marTop w:val="0"/>
      <w:marBottom w:val="0"/>
      <w:divBdr>
        <w:top w:val="none" w:sz="0" w:space="0" w:color="auto"/>
        <w:left w:val="none" w:sz="0" w:space="0" w:color="auto"/>
        <w:bottom w:val="none" w:sz="0" w:space="0" w:color="auto"/>
        <w:right w:val="none" w:sz="0" w:space="0" w:color="auto"/>
      </w:divBdr>
    </w:div>
    <w:div w:id="1782525790">
      <w:bodyDiv w:val="1"/>
      <w:marLeft w:val="0"/>
      <w:marRight w:val="0"/>
      <w:marTop w:val="0"/>
      <w:marBottom w:val="0"/>
      <w:divBdr>
        <w:top w:val="none" w:sz="0" w:space="0" w:color="auto"/>
        <w:left w:val="none" w:sz="0" w:space="0" w:color="auto"/>
        <w:bottom w:val="none" w:sz="0" w:space="0" w:color="auto"/>
        <w:right w:val="none" w:sz="0" w:space="0" w:color="auto"/>
      </w:divBdr>
    </w:div>
    <w:div w:id="1814324636">
      <w:bodyDiv w:val="1"/>
      <w:marLeft w:val="0"/>
      <w:marRight w:val="0"/>
      <w:marTop w:val="0"/>
      <w:marBottom w:val="0"/>
      <w:divBdr>
        <w:top w:val="none" w:sz="0" w:space="0" w:color="auto"/>
        <w:left w:val="none" w:sz="0" w:space="0" w:color="auto"/>
        <w:bottom w:val="none" w:sz="0" w:space="0" w:color="auto"/>
        <w:right w:val="none" w:sz="0" w:space="0" w:color="auto"/>
      </w:divBdr>
      <w:divsChild>
        <w:div w:id="756026008">
          <w:marLeft w:val="547"/>
          <w:marRight w:val="0"/>
          <w:marTop w:val="200"/>
          <w:marBottom w:val="0"/>
          <w:divBdr>
            <w:top w:val="none" w:sz="0" w:space="0" w:color="auto"/>
            <w:left w:val="none" w:sz="0" w:space="0" w:color="auto"/>
            <w:bottom w:val="none" w:sz="0" w:space="0" w:color="auto"/>
            <w:right w:val="none" w:sz="0" w:space="0" w:color="auto"/>
          </w:divBdr>
        </w:div>
        <w:div w:id="2087799988">
          <w:marLeft w:val="547"/>
          <w:marRight w:val="0"/>
          <w:marTop w:val="200"/>
          <w:marBottom w:val="0"/>
          <w:divBdr>
            <w:top w:val="none" w:sz="0" w:space="0" w:color="auto"/>
            <w:left w:val="none" w:sz="0" w:space="0" w:color="auto"/>
            <w:bottom w:val="none" w:sz="0" w:space="0" w:color="auto"/>
            <w:right w:val="none" w:sz="0" w:space="0" w:color="auto"/>
          </w:divBdr>
        </w:div>
        <w:div w:id="765034367">
          <w:marLeft w:val="547"/>
          <w:marRight w:val="0"/>
          <w:marTop w:val="200"/>
          <w:marBottom w:val="0"/>
          <w:divBdr>
            <w:top w:val="none" w:sz="0" w:space="0" w:color="auto"/>
            <w:left w:val="none" w:sz="0" w:space="0" w:color="auto"/>
            <w:bottom w:val="none" w:sz="0" w:space="0" w:color="auto"/>
            <w:right w:val="none" w:sz="0" w:space="0" w:color="auto"/>
          </w:divBdr>
        </w:div>
        <w:div w:id="1366636233">
          <w:marLeft w:val="547"/>
          <w:marRight w:val="0"/>
          <w:marTop w:val="200"/>
          <w:marBottom w:val="0"/>
          <w:divBdr>
            <w:top w:val="none" w:sz="0" w:space="0" w:color="auto"/>
            <w:left w:val="none" w:sz="0" w:space="0" w:color="auto"/>
            <w:bottom w:val="none" w:sz="0" w:space="0" w:color="auto"/>
            <w:right w:val="none" w:sz="0" w:space="0" w:color="auto"/>
          </w:divBdr>
        </w:div>
        <w:div w:id="1250188848">
          <w:marLeft w:val="547"/>
          <w:marRight w:val="0"/>
          <w:marTop w:val="200"/>
          <w:marBottom w:val="0"/>
          <w:divBdr>
            <w:top w:val="none" w:sz="0" w:space="0" w:color="auto"/>
            <w:left w:val="none" w:sz="0" w:space="0" w:color="auto"/>
            <w:bottom w:val="none" w:sz="0" w:space="0" w:color="auto"/>
            <w:right w:val="none" w:sz="0" w:space="0" w:color="auto"/>
          </w:divBdr>
        </w:div>
        <w:div w:id="1958444875">
          <w:marLeft w:val="547"/>
          <w:marRight w:val="0"/>
          <w:marTop w:val="200"/>
          <w:marBottom w:val="0"/>
          <w:divBdr>
            <w:top w:val="none" w:sz="0" w:space="0" w:color="auto"/>
            <w:left w:val="none" w:sz="0" w:space="0" w:color="auto"/>
            <w:bottom w:val="none" w:sz="0" w:space="0" w:color="auto"/>
            <w:right w:val="none" w:sz="0" w:space="0" w:color="auto"/>
          </w:divBdr>
        </w:div>
        <w:div w:id="174149626">
          <w:marLeft w:val="547"/>
          <w:marRight w:val="0"/>
          <w:marTop w:val="200"/>
          <w:marBottom w:val="0"/>
          <w:divBdr>
            <w:top w:val="none" w:sz="0" w:space="0" w:color="auto"/>
            <w:left w:val="none" w:sz="0" w:space="0" w:color="auto"/>
            <w:bottom w:val="none" w:sz="0" w:space="0" w:color="auto"/>
            <w:right w:val="none" w:sz="0" w:space="0" w:color="auto"/>
          </w:divBdr>
        </w:div>
        <w:div w:id="1064984272">
          <w:marLeft w:val="547"/>
          <w:marRight w:val="0"/>
          <w:marTop w:val="200"/>
          <w:marBottom w:val="0"/>
          <w:divBdr>
            <w:top w:val="none" w:sz="0" w:space="0" w:color="auto"/>
            <w:left w:val="none" w:sz="0" w:space="0" w:color="auto"/>
            <w:bottom w:val="none" w:sz="0" w:space="0" w:color="auto"/>
            <w:right w:val="none" w:sz="0" w:space="0" w:color="auto"/>
          </w:divBdr>
        </w:div>
      </w:divsChild>
    </w:div>
    <w:div w:id="21396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mbuc.anpm.ro/"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calitateaer.ro" TargetMode="External"/><Relationship Id="rId7" Type="http://schemas.openxmlformats.org/officeDocument/2006/relationships/footnotes" Target="footnotes.xml"/><Relationship Id="rId12" Type="http://schemas.openxmlformats.org/officeDocument/2006/relationships/hyperlink" Target="http://www.apmbuc.anpm.r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calitateaer.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cebook.com/PrimariaSectorului"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calitateaer.r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53C1D-C189-4160-B46A-E08455B5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2579</TotalTime>
  <Pages>75</Pages>
  <Words>42954</Words>
  <Characters>249134</Characters>
  <Application>Microsoft Office Word</Application>
  <DocSecurity>0</DocSecurity>
  <Lines>2076</Lines>
  <Paragraphs>583</Paragraphs>
  <ScaleCrop>false</ScaleCrop>
  <HeadingPairs>
    <vt:vector size="2" baseType="variant">
      <vt:variant>
        <vt:lpstr>Title</vt:lpstr>
      </vt:variant>
      <vt:variant>
        <vt:i4>1</vt:i4>
      </vt:variant>
    </vt:vector>
  </HeadingPairs>
  <TitlesOfParts>
    <vt:vector size="1" baseType="lpstr">
      <vt:lpstr/>
    </vt:vector>
  </TitlesOfParts>
  <Company>ARPMBUCURESTI</Company>
  <LinksUpToDate>false</LinksUpToDate>
  <CharactersWithSpaces>291505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viorica.bocioaga</dc:creator>
  <cp:lastModifiedBy>viorica.bocioaga</cp:lastModifiedBy>
  <cp:revision>408</cp:revision>
  <cp:lastPrinted>2021-03-22T10:45:00Z</cp:lastPrinted>
  <dcterms:created xsi:type="dcterms:W3CDTF">2020-09-16T08:28:00Z</dcterms:created>
  <dcterms:modified xsi:type="dcterms:W3CDTF">2021-03-23T09:18:00Z</dcterms:modified>
</cp:coreProperties>
</file>